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779" w:rsidRDefault="00D064AB">
      <w:pPr>
        <w:rPr>
          <w:lang w:val="en-US"/>
        </w:rPr>
      </w:pPr>
      <w:r>
        <w:rPr>
          <w:lang w:val="en-US"/>
        </w:rPr>
        <w:t>Product Name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A107D">
        <w:rPr>
          <w:lang w:val="en-US"/>
        </w:rPr>
        <w:t>Rose Water</w:t>
      </w:r>
    </w:p>
    <w:p w:rsidR="00CC4103" w:rsidRDefault="00D064AB">
      <w:pPr>
        <w:rPr>
          <w:lang w:val="en-US"/>
        </w:rPr>
      </w:pPr>
      <w:r>
        <w:rPr>
          <w:lang w:val="en-US"/>
        </w:rPr>
        <w:t>Selling Price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F222D9">
        <w:rPr>
          <w:lang w:val="en-US"/>
        </w:rPr>
        <w:t>25</w:t>
      </w:r>
    </w:p>
    <w:p w:rsidR="00D064AB" w:rsidRDefault="00D064AB">
      <w:pPr>
        <w:rPr>
          <w:lang w:val="en-US"/>
        </w:rPr>
      </w:pPr>
      <w:r>
        <w:rPr>
          <w:lang w:val="en-US"/>
        </w:rPr>
        <w:t>Per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96BAC">
        <w:rPr>
          <w:lang w:val="en-US"/>
        </w:rPr>
        <w:t>PC</w:t>
      </w:r>
    </w:p>
    <w:p w:rsidR="00D064AB" w:rsidRDefault="00D064AB">
      <w:pPr>
        <w:rPr>
          <w:lang w:val="en-US"/>
        </w:rPr>
      </w:pPr>
      <w:r>
        <w:rPr>
          <w:lang w:val="en-US"/>
        </w:rPr>
        <w:t>Description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6C7786" w:rsidRPr="006C7786">
        <w:rPr>
          <w:lang w:val="en-US"/>
        </w:rPr>
        <w:t>Rose Water Toner provides your face with rapid hydration while rejuvenating exhausted skin to help develop a more vibrant and youthful complexion. It helps unblock and tighten stubborn pores, restores the pH balance of your skin, and without causing dryness, it absorbs excess oils.</w:t>
      </w:r>
    </w:p>
    <w:p w:rsidR="00D064AB" w:rsidRDefault="00D064AB">
      <w:pPr>
        <w:rPr>
          <w:lang w:val="en-US"/>
        </w:rPr>
      </w:pPr>
      <w:r>
        <w:rPr>
          <w:lang w:val="en-US"/>
        </w:rPr>
        <w:t>Packing Size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3A107D">
        <w:rPr>
          <w:lang w:val="en-US"/>
        </w:rPr>
        <w:t>100ml</w:t>
      </w:r>
    </w:p>
    <w:p w:rsidR="00D064AB" w:rsidRDefault="00D064AB">
      <w:pPr>
        <w:rPr>
          <w:lang w:val="en-US"/>
        </w:rPr>
      </w:pPr>
      <w:r>
        <w:rPr>
          <w:lang w:val="en-US"/>
        </w:rPr>
        <w:t>Shelf Life</w:t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E97676">
        <w:rPr>
          <w:lang w:val="en-US"/>
        </w:rPr>
        <w:t>36</w:t>
      </w:r>
      <w:bookmarkStart w:id="0" w:name="_GoBack"/>
      <w:bookmarkEnd w:id="0"/>
      <w:r w:rsidR="008F2495">
        <w:rPr>
          <w:lang w:val="en-US"/>
        </w:rPr>
        <w:t xml:space="preserve"> Months</w:t>
      </w:r>
    </w:p>
    <w:p w:rsidR="00D064AB" w:rsidRPr="00D064AB" w:rsidRDefault="00D064AB">
      <w:pPr>
        <w:rPr>
          <w:lang w:val="en-US"/>
        </w:rPr>
      </w:pPr>
      <w:r>
        <w:rPr>
          <w:lang w:val="en-US"/>
        </w:rPr>
        <w:t>MOQ</w:t>
      </w:r>
      <w:r>
        <w:rPr>
          <w:lang w:val="en-US"/>
        </w:rPr>
        <w:tab/>
      </w:r>
      <w:r>
        <w:rPr>
          <w:lang w:val="en-US"/>
        </w:rPr>
        <w:tab/>
        <w:t>:</w:t>
      </w:r>
      <w:r w:rsidR="008F2495">
        <w:rPr>
          <w:lang w:val="en-US"/>
        </w:rPr>
        <w:tab/>
      </w:r>
      <w:r w:rsidR="00CC4103">
        <w:rPr>
          <w:lang w:val="en-US"/>
        </w:rPr>
        <w:t>1000</w:t>
      </w:r>
    </w:p>
    <w:sectPr w:rsidR="00D064AB" w:rsidRPr="00D06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4AB"/>
    <w:rsid w:val="00051147"/>
    <w:rsid w:val="00090B49"/>
    <w:rsid w:val="000A17FF"/>
    <w:rsid w:val="000B3D0E"/>
    <w:rsid w:val="0010326C"/>
    <w:rsid w:val="001969F1"/>
    <w:rsid w:val="001B6E9D"/>
    <w:rsid w:val="001E7DA7"/>
    <w:rsid w:val="001F7507"/>
    <w:rsid w:val="00226975"/>
    <w:rsid w:val="002C0036"/>
    <w:rsid w:val="0032775A"/>
    <w:rsid w:val="00373376"/>
    <w:rsid w:val="00396BAC"/>
    <w:rsid w:val="003A107D"/>
    <w:rsid w:val="00405B16"/>
    <w:rsid w:val="00492AEF"/>
    <w:rsid w:val="004E35E1"/>
    <w:rsid w:val="00606779"/>
    <w:rsid w:val="006B7C44"/>
    <w:rsid w:val="006C3992"/>
    <w:rsid w:val="006C7786"/>
    <w:rsid w:val="006F081E"/>
    <w:rsid w:val="00786F2C"/>
    <w:rsid w:val="008965DD"/>
    <w:rsid w:val="008B20F3"/>
    <w:rsid w:val="008E67D8"/>
    <w:rsid w:val="008F2495"/>
    <w:rsid w:val="00932B7D"/>
    <w:rsid w:val="009A3174"/>
    <w:rsid w:val="009D080F"/>
    <w:rsid w:val="009D29FA"/>
    <w:rsid w:val="00A044DB"/>
    <w:rsid w:val="00A52C53"/>
    <w:rsid w:val="00B20BD0"/>
    <w:rsid w:val="00BC6FDA"/>
    <w:rsid w:val="00C00BF6"/>
    <w:rsid w:val="00C468FB"/>
    <w:rsid w:val="00C86079"/>
    <w:rsid w:val="00CC4103"/>
    <w:rsid w:val="00D064AB"/>
    <w:rsid w:val="00D62F19"/>
    <w:rsid w:val="00D94BCB"/>
    <w:rsid w:val="00D97612"/>
    <w:rsid w:val="00DE577A"/>
    <w:rsid w:val="00E97676"/>
    <w:rsid w:val="00F222D9"/>
    <w:rsid w:val="00FE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46</cp:revision>
  <dcterms:created xsi:type="dcterms:W3CDTF">2024-02-20T10:07:00Z</dcterms:created>
  <dcterms:modified xsi:type="dcterms:W3CDTF">2024-02-21T06:58:00Z</dcterms:modified>
</cp:coreProperties>
</file>