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right="0" w:hanging="336"/>
        <w:jc w:val="left"/>
        <w:rPr>
          <w:rFonts w:hint="default" w:eastAsiaTheme="minorEastAsia"/>
          <w:lang w:val="en-US" w:eastAsia="zh-CN"/>
        </w:rPr>
      </w:pPr>
      <w:r>
        <w:t xml:space="preserve"> </w:t>
      </w: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整理笔记，用思维导图的方式。</w:t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4490720"/>
            <wp:effectExtent l="0" t="0" r="4445" b="5080"/>
            <wp:docPr id="1" name="图片 1" descr="4.指针修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4.指针修饰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449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2844165"/>
            <wp:effectExtent l="0" t="0" r="9525" b="635"/>
            <wp:docPr id="2" name="图片 2" descr="5.二级指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.二级指针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165" cy="4438015"/>
            <wp:effectExtent l="0" t="0" r="635" b="6985"/>
            <wp:docPr id="5" name="图片 5" descr="6 指针和一维数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 指针和一维数组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443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0500" cy="3112770"/>
            <wp:effectExtent l="0" t="0" r="0" b="11430"/>
            <wp:docPr id="6" name="图片 6" descr="7.数组指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7.数组指针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7800" cy="4135120"/>
            <wp:effectExtent l="0" t="0" r="0" b="5080"/>
            <wp:docPr id="7" name="图片 7" descr="8.指针数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8.指针数组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13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sz w:val="21"/>
          <w:szCs w:val="21"/>
        </w:rPr>
      </w:pP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leftChars="0" w:right="0" w:rightChars="0" w:hanging="336" w:firstLineChars="0"/>
        <w:jc w:val="left"/>
        <w:rPr>
          <w:sz w:val="21"/>
          <w:szCs w:val="21"/>
        </w:rPr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遍历char *p[3]={"hello","world","hqyj"};中的每个元素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rPr>
          <w:rFonts w:hint="eastAsia"/>
          <w:b w:val="0"/>
          <w:i w:val="0"/>
          <w:color w:val="333333"/>
          <w:spacing w:val="0"/>
          <w:w w:val="100"/>
          <w:sz w:val="22"/>
          <w:szCs w:val="22"/>
          <w:vertAlign w:val="baseline"/>
          <w:lang w:val="en-US" w:eastAsia="zh-CN"/>
        </w:rPr>
        <w:t xml:space="preserve"> </w:t>
      </w:r>
      <w:r>
        <w:drawing>
          <wp:inline distT="0" distB="0" distL="114300" distR="114300">
            <wp:extent cx="4490720" cy="2381885"/>
            <wp:effectExtent l="0" t="0" r="5080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90720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</w:t>
      </w:r>
      <w:r>
        <w:drawing>
          <wp:inline distT="0" distB="0" distL="114300" distR="114300">
            <wp:extent cx="2978150" cy="1205230"/>
            <wp:effectExtent l="0" t="0" r="6350" b="1270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8150" cy="120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leftChars="0" w:right="0" w:rightChars="0" w:hanging="336" w:firstLineChars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用指针将整型组s[8]={1,2,3,4,5,6,7,8}中的值逆序存放并打印。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5516880" cy="4839335"/>
            <wp:effectExtent l="0" t="0" r="7620" b="1206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483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3576955" cy="1584325"/>
            <wp:effectExtent l="0" t="0" r="4445" b="3175"/>
            <wp:docPr id="1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76955" cy="158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bookmarkStart w:id="0" w:name="_GoBack"/>
      <w:bookmarkEnd w:id="0"/>
    </w:p>
    <w:p>
      <w:pPr>
        <w:pStyle w:val="2"/>
        <w:keepNext w:val="0"/>
        <w:keepLines w:val="0"/>
        <w:widowControl/>
        <w:numPr>
          <w:ilvl w:val="0"/>
          <w:numId w:val="1"/>
        </w:numPr>
        <w:suppressLineNumbers w:val="0"/>
        <w:spacing w:before="60" w:beforeAutospacing="0" w:after="60" w:afterAutospacing="0" w:line="312" w:lineRule="auto"/>
        <w:ind w:left="336" w:leftChars="0" w:right="0" w:rightChars="0" w:hanging="336" w:firstLineChars="0"/>
        <w:jc w:val="left"/>
      </w:pPr>
      <w:r>
        <w:rPr>
          <w:b w:val="0"/>
          <w:i w:val="0"/>
          <w:color w:val="333333"/>
          <w:spacing w:val="0"/>
          <w:w w:val="100"/>
          <w:sz w:val="22"/>
          <w:szCs w:val="22"/>
          <w:vertAlign w:val="baseline"/>
        </w:rPr>
        <w:t>把一句话倒叙排放，比如"i love china"倒叙成“china love i”</w:t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4279900" cy="4578350"/>
            <wp:effectExtent l="0" t="0" r="0" b="635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457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keepNext w:val="0"/>
        <w:keepLines w:val="0"/>
        <w:widowControl/>
        <w:numPr>
          <w:numId w:val="0"/>
        </w:numPr>
        <w:suppressLineNumbers w:val="0"/>
        <w:spacing w:before="60" w:beforeAutospacing="0" w:after="60" w:afterAutospacing="0" w:line="312" w:lineRule="auto"/>
        <w:ind w:leftChars="0" w:right="0" w:rightChars="0"/>
        <w:jc w:val="left"/>
      </w:pPr>
      <w:r>
        <w:drawing>
          <wp:inline distT="0" distB="0" distL="114300" distR="114300">
            <wp:extent cx="3663950" cy="2044700"/>
            <wp:effectExtent l="0" t="0" r="6350" b="0"/>
            <wp:docPr id="1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63950" cy="204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A928C3F"/>
    <w:multiLevelType w:val="multilevel"/>
    <w:tmpl w:val="AA928C3F"/>
    <w:lvl w:ilvl="0" w:tentative="0">
      <w:start w:val="1"/>
      <w:numFmt w:val="decimal"/>
      <w:lvlText w:val="%1."/>
      <w:lvlJc w:val="left"/>
      <w:pPr>
        <w:ind w:left="720"/>
      </w:pPr>
      <w:rPr>
        <w:rFonts w:hint="default" w:ascii="Times New Roman" w:hAnsi="Times New Roman" w:cs="Times New Roman"/>
      </w:rPr>
    </w:lvl>
    <w:lvl w:ilvl="1" w:tentative="0">
      <w:start w:val="1"/>
      <w:numFmt w:val="lowerLetter"/>
      <w:lvlText w:val="%2."/>
      <w:lvlJc w:val="left"/>
      <w:pPr>
        <w:ind w:left="1440"/>
      </w:pPr>
      <w:rPr>
        <w:rFonts w:hint="default" w:ascii="Times New Roman" w:hAnsi="Times New Roman" w:cs="Times New Roman"/>
      </w:rPr>
    </w:lvl>
    <w:lvl w:ilvl="2" w:tentative="0">
      <w:start w:val="1"/>
      <w:numFmt w:val="lowerRoman"/>
      <w:lvlText w:val="%3."/>
      <w:lvlJc w:val="left"/>
      <w:pPr>
        <w:ind w:left="2160"/>
      </w:pPr>
      <w:rPr>
        <w:rFonts w:hint="default" w:ascii="Times New Roman" w:hAnsi="Times New Roman" w:cs="Times New Roman"/>
      </w:rPr>
    </w:lvl>
    <w:lvl w:ilvl="3" w:tentative="0">
      <w:start w:val="1"/>
      <w:numFmt w:val="decimal"/>
      <w:lvlText w:val="%4."/>
      <w:lvlJc w:val="left"/>
      <w:pPr>
        <w:ind w:left="2880"/>
      </w:pPr>
      <w:rPr>
        <w:rFonts w:hint="default" w:ascii="Times New Roman" w:hAnsi="Times New Roman" w:cs="Times New Roman"/>
      </w:rPr>
    </w:lvl>
    <w:lvl w:ilvl="4" w:tentative="0">
      <w:start w:val="1"/>
      <w:numFmt w:val="lowerLetter"/>
      <w:lvlText w:val="%5."/>
      <w:lvlJc w:val="left"/>
      <w:pPr>
        <w:ind w:left="3600"/>
      </w:pPr>
      <w:rPr>
        <w:rFonts w:hint="default" w:ascii="Times New Roman" w:hAnsi="Times New Roman" w:cs="Times New Roman"/>
      </w:rPr>
    </w:lvl>
    <w:lvl w:ilvl="5" w:tentative="0">
      <w:start w:val="1"/>
      <w:numFmt w:val="lowerRoman"/>
      <w:lvlText w:val="%6."/>
      <w:lvlJc w:val="left"/>
      <w:pPr>
        <w:ind w:left="4320"/>
      </w:pPr>
      <w:rPr>
        <w:rFonts w:hint="default" w:ascii="Times New Roman" w:hAnsi="Times New Roman" w:cs="Times New Roman"/>
      </w:rPr>
    </w:lvl>
    <w:lvl w:ilvl="6" w:tentative="0">
      <w:start w:val="1"/>
      <w:numFmt w:val="decimal"/>
      <w:lvlText w:val="%7."/>
      <w:lvlJc w:val="left"/>
      <w:pPr>
        <w:ind w:left="5040"/>
      </w:pPr>
      <w:rPr>
        <w:rFonts w:hint="default" w:ascii="Times New Roman" w:hAnsi="Times New Roman" w:cs="Times New Roman"/>
      </w:rPr>
    </w:lvl>
    <w:lvl w:ilvl="7" w:tentative="0">
      <w:start w:val="1"/>
      <w:numFmt w:val="lowerLetter"/>
      <w:lvlText w:val="%8."/>
      <w:lvlJc w:val="left"/>
      <w:pPr>
        <w:ind w:left="5760"/>
      </w:pPr>
      <w:rPr>
        <w:rFonts w:hint="default" w:ascii="Times New Roman" w:hAnsi="Times New Roman" w:cs="Times New Roman"/>
      </w:rPr>
    </w:lvl>
    <w:lvl w:ilvl="8" w:tentative="0">
      <w:start w:val="1"/>
      <w:numFmt w:val="lowerRoman"/>
      <w:lvlText w:val="%9."/>
      <w:lvlJc w:val="left"/>
      <w:pPr>
        <w:ind w:left="6480"/>
      </w:pPr>
      <w:rPr>
        <w:rFonts w:hint="default" w:ascii="Times New Roman" w:hAnsi="Times New Roman" w:cs="Times New Roman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53AA05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rPr>
      <w:sz w:val="2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144</TotalTime>
  <ScaleCrop>false</ScaleCrop>
  <LinksUpToDate>false</LinksUpToDate>
  <CharactersWithSpaces>0</CharactersWithSpaces>
  <Application>WPS Office_11.1.0.10009_F1E327BC-269C-435d-A152-05C5408002CA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2023-05-09T10:55:59Z</dcterms:created>
  <dc:creator>Sunqker</dc:creator>
  <cp:lastModifiedBy>Sunqk</cp:lastModifiedBy>
  <dcterms:modified xsi:type="dcterms:W3CDTF">2023-05-09T13:20:16Z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2052-11.1.0.10009</vt:lpwstr>
  </property>
</Properties>
</file>