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0.xml" ContentType="application/vnd.openxmlformats-officedocument.wordprocessingml.header+xml"/>
  <Override PartName="/word/header8.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9.xml" ContentType="application/vnd.openxmlformats-officedocument.wordprocessingml.header+xml"/>
  <Override PartName="/word/header1.xml" ContentType="application/vnd.openxmlformats-officedocument.wordprocessingml.head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header7.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header6.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header11.xml" ContentType="application/vnd.openxmlformats-officedocument.wordprocessingml.header+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word/footnotes.xml" ContentType="application/vnd.openxmlformats-officedocument.wordprocessingml.footnotes+xml"/>
  <Override PartName="/word/glossary/webSettings.xml" ContentType="application/vnd.openxmlformats-officedocument.wordprocessingml.webSettings+xml"/>
  <Override PartName="/customXml/itemProps1.xml" ContentType="application/vnd.openxmlformats-officedocument.customXmlProperties+xml"/>
  <Override PartName="/word/glossary/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imes New Roman" w:hAnsi="Times New Roman" w:cs="Times New Roman"/>
        </w:rPr>
      </w:pPr>
      <w:r>
        <w:rPr>
          <w:rFonts w:ascii="Times New Roman" w:hAnsi="Times New Roman" w:cs="Times New Roman"/>
          <w:sz w:val="24"/>
          <w:szCs w:val="24"/>
          <w:lang w:val="uk-UA"/>
        </w:rPr>
        <w:t xml:space="preserve">МІНІСТЕРСТВО ОСВІТИ І НАУКИ УКРАЇНИ</w:t>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sz w:val="24"/>
          <w:szCs w:val="24"/>
          <w:lang w:val="uk-UA"/>
        </w:rPr>
        <w:t xml:space="preserve">КИЇВСЬКИЙ НАЦІОНАЛЬНИЙ УНІВЕРСИТЕТ ІМЕНІ ТАРАСА ШЕВЧЕНКА</w:t>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sz w:val="24"/>
          <w:szCs w:val="24"/>
          <w:lang w:val="uk-UA"/>
        </w:rPr>
        <w:t xml:space="preserve">ФАКУЛЬТЕТ ІНФОРМАЦІЙНИХ ТЕХНОЛОГІЙ</w:t>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sz w:val="28"/>
          <w:szCs w:val="28"/>
          <w:lang w:val="uk-UA"/>
        </w:rPr>
        <w:t xml:space="preserve">Кафедра програмних систем і технологій</w:t>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1486"/>
        <w:pBdr/>
        <w:spacing/>
        <w:ind/>
        <w:jc w:val="center"/>
        <w:rPr/>
      </w:pPr>
      <w:r>
        <w:rPr>
          <w:b/>
          <w:bCs/>
          <w:sz w:val="32"/>
          <w:szCs w:val="32"/>
        </w:rPr>
        <w:t xml:space="preserve">Курсова робота</w:t>
      </w:r>
      <w:r/>
    </w:p>
    <w:p>
      <w:pPr>
        <w:pStyle w:val="1486"/>
        <w:pBdr/>
        <w:spacing/>
        <w:ind/>
        <w:jc w:val="center"/>
        <w:rPr/>
      </w:pPr>
      <w:r/>
      <w:r/>
    </w:p>
    <w:p>
      <w:pPr>
        <w:pStyle w:val="1486"/>
        <w:pBdr/>
        <w:spacing/>
        <w:ind/>
        <w:jc w:val="left"/>
        <w:rPr/>
      </w:pPr>
      <w:r/>
      <w:r/>
    </w:p>
    <w:p>
      <w:pPr>
        <w:pStyle w:val="1486"/>
        <w:pBdr/>
        <w:spacing/>
        <w:ind/>
        <w:jc w:val="center"/>
        <w:rPr>
          <w:b/>
          <w:bCs/>
          <w:sz w:val="28"/>
          <w:szCs w:val="28"/>
        </w:rPr>
      </w:pPr>
      <w:r>
        <w:rPr>
          <w:sz w:val="30"/>
        </w:rPr>
        <w:t xml:space="preserve">Розробка блокчейн вузла у якості автоматизованої системи безготівкових платежів</w:t>
      </w:r>
      <w:r>
        <w:rPr>
          <w:b/>
          <w:bCs/>
          <w:sz w:val="28"/>
          <w:szCs w:val="28"/>
        </w:rPr>
      </w:r>
    </w:p>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Виконав: </w:t>
      </w:r>
      <w:r>
        <w:rPr>
          <w:rFonts w:ascii="Times New Roman" w:hAnsi="Times New Roman" w:cs="Times New Roman"/>
          <w:sz w:val="28"/>
          <w:szCs w:val="28"/>
          <w:lang w:val="uk-UA"/>
        </w:rPr>
      </w:r>
    </w:p>
    <w:p>
      <w:pPr>
        <w:pBdr/>
        <w:spacing/>
        <w:ind/>
        <w:jc w:val="right"/>
        <w:rPr>
          <w:rFonts w:ascii="Times New Roman" w:hAnsi="Times New Roman" w:cs="Times New Roman"/>
        </w:rPr>
      </w:pPr>
      <w:r>
        <w:rPr>
          <w:rFonts w:ascii="Times New Roman" w:hAnsi="Times New Roman" w:cs="Times New Roman"/>
          <w:sz w:val="28"/>
          <w:szCs w:val="28"/>
          <w:lang w:val="uk-UA"/>
        </w:rPr>
        <w:t xml:space="preserve">ст. гр. ІПЗ-33</w:t>
      </w:r>
      <w:r>
        <w:rPr>
          <w:rFonts w:ascii="Times New Roman" w:hAnsi="Times New Roman" w:cs="Times New Roman"/>
          <w:lang w:val="uk-UA"/>
        </w:rPr>
        <w:t xml:space="preserve"> </w:t>
      </w:r>
      <w:r>
        <w:rPr>
          <w:rFonts w:ascii="Times New Roman" w:hAnsi="Times New Roman" w:cs="Times New Roman"/>
          <w:sz w:val="28"/>
          <w:szCs w:val="28"/>
          <w:lang w:val="uk-UA"/>
        </w:rPr>
        <w:t xml:space="preserve">Гоша</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Давід</w:t>
      </w:r>
      <w:r>
        <w:rPr>
          <w:rFonts w:ascii="Times New Roman" w:hAnsi="Times New Roman" w:cs="Times New Roman"/>
        </w:rPr>
      </w:r>
    </w:p>
    <w:p>
      <w:pPr>
        <w:pBdr/>
        <w:spacing/>
        <w:ind/>
        <w:jc w:val="right"/>
        <w:rPr>
          <w:rFonts w:ascii="Times New Roman" w:hAnsi="Times New Roman" w:cs="Times New Roman"/>
        </w:rPr>
      </w:pPr>
      <w:r>
        <w:rPr>
          <w:rFonts w:ascii="Times New Roman" w:hAnsi="Times New Roman" w:cs="Times New Roman"/>
          <w:sz w:val="28"/>
          <w:szCs w:val="28"/>
          <w:lang w:val="uk-UA"/>
        </w:rPr>
        <w:t xml:space="preserve">Науковий керівник:</w:t>
      </w:r>
      <w:r>
        <w:rPr>
          <w:rFonts w:ascii="Times New Roman" w:hAnsi="Times New Roman" w:cs="Times New Roman"/>
        </w:rPr>
      </w:r>
    </w:p>
    <w:p>
      <w:pPr>
        <w:pBdr/>
        <w:spacing/>
        <w:ind/>
        <w:jc w:val="right"/>
        <w:rPr>
          <w:rFonts w:ascii="Times New Roman" w:hAnsi="Times New Roman" w:cs="Times New Roman"/>
          <w:sz w:val="28"/>
          <w:szCs w:val="28"/>
        </w:rPr>
      </w:pPr>
      <w:r/>
      <w:bookmarkStart w:id="0" w:name="_Hlk136366503"/>
      <w:r>
        <w:rPr>
          <w:rFonts w:ascii="Times New Roman" w:hAnsi="Times New Roman" w:cs="Times New Roman"/>
          <w:sz w:val="28"/>
          <w:szCs w:val="28"/>
        </w:rPr>
        <w:t xml:space="preserve">д.т.н. </w:t>
      </w:r>
      <w:r>
        <w:rPr>
          <w:rFonts w:ascii="Times New Roman" w:hAnsi="Times New Roman" w:cs="Times New Roman"/>
          <w:sz w:val="28"/>
          <w:szCs w:val="28"/>
        </w:rPr>
        <w:t xml:space="preserve">с.н.с</w:t>
      </w:r>
      <w:r>
        <w:rPr>
          <w:rFonts w:ascii="Times New Roman" w:hAnsi="Times New Roman" w:cs="Times New Roman"/>
          <w:sz w:val="28"/>
          <w:szCs w:val="28"/>
        </w:rPr>
        <w:t xml:space="preserve"> </w:t>
      </w:r>
      <w:bookmarkEnd w:id="0"/>
      <w:r>
        <w:rPr>
          <w:rFonts w:ascii="Times New Roman" w:hAnsi="Times New Roman" w:cs="Times New Roman"/>
          <w:sz w:val="28"/>
          <w:szCs w:val="28"/>
        </w:rPr>
        <w:t xml:space="preserve">Порєв</w:t>
      </w:r>
      <w:r>
        <w:rPr>
          <w:rFonts w:ascii="Times New Roman" w:hAnsi="Times New Roman" w:cs="Times New Roman"/>
          <w:sz w:val="28"/>
          <w:szCs w:val="28"/>
        </w:rPr>
        <w:t xml:space="preserve"> </w:t>
      </w:r>
      <w:r>
        <w:rPr>
          <w:rFonts w:ascii="Times New Roman" w:hAnsi="Times New Roman" w:cs="Times New Roman"/>
          <w:sz w:val="28"/>
          <w:szCs w:val="28"/>
        </w:rPr>
        <w:t xml:space="preserve">Геннадій</w:t>
      </w:r>
      <w:r>
        <w:rPr>
          <w:rFonts w:ascii="Times New Roman" w:hAnsi="Times New Roman" w:cs="Times New Roman"/>
          <w:sz w:val="28"/>
          <w:szCs w:val="28"/>
        </w:rPr>
        <w:t xml:space="preserve"> </w:t>
      </w:r>
      <w:r>
        <w:rPr>
          <w:rFonts w:ascii="Times New Roman" w:hAnsi="Times New Roman" w:cs="Times New Roman"/>
          <w:sz w:val="28"/>
          <w:szCs w:val="28"/>
        </w:rPr>
        <w:t xml:space="preserve">Володимирович</w:t>
      </w:r>
      <w:r>
        <w:rPr>
          <w:rFonts w:ascii="Times New Roman" w:hAnsi="Times New Roman" w:cs="Times New Roman"/>
          <w:sz w:val="28"/>
          <w:szCs w:val="28"/>
        </w:rPr>
      </w:r>
    </w:p>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cs="Times New Roman"/>
        </w:rPr>
      </w:pPr>
      <w:r>
        <w:rPr>
          <w:rFonts w:ascii="Times New Roman" w:hAnsi="Times New Roman" w:cs="Times New Roman"/>
          <w:sz w:val="28"/>
          <w:szCs w:val="28"/>
          <w:lang w:val="uk-UA"/>
        </w:rPr>
        <w:t xml:space="preserve">Київ – 2023</w:t>
      </w:r>
      <w:r>
        <w:rPr>
          <w:rFonts w:ascii="Times New Roman" w:hAnsi="Times New Roman" w:cs="Times New Roman"/>
        </w:rPr>
      </w:r>
    </w:p>
    <w:p>
      <w:pPr>
        <w:pStyle w:val="1288"/>
        <w:pBdr/>
        <w:spacing w:line="360" w:lineRule="auto"/>
        <w:ind/>
        <w:rPr>
          <w:rFonts w:ascii="Times New Roman" w:hAnsi="Times New Roman" w:cs="Times New Roman"/>
          <w:sz w:val="28"/>
          <w:szCs w:val="28"/>
        </w:rPr>
        <w:sectPr>
          <w:headerReference w:type="default" r:id="rId10"/>
          <w:headerReference w:type="first" r:id="rId11"/>
          <w:footerReference w:type="default" r:id="rId21"/>
          <w:footnotePr/>
          <w:endnotePr/>
          <w:type w:val="nextPage"/>
          <w:pgSz w:h="16838" w:orient="landscape" w:w="11906"/>
          <w:pgMar w:top="1134" w:right="567" w:bottom="850" w:left="1417" w:header="709" w:footer="709" w:gutter="0"/>
          <w:cols w:num="1" w:sep="0" w:space="708" w:equalWidth="1"/>
          <w:titlePg/>
        </w:sectPr>
      </w:pPr>
      <w:r>
        <w:rPr>
          <w:rFonts w:ascii="Times New Roman" w:hAnsi="Times New Roman" w:cs="Times New Roman"/>
          <w:sz w:val="28"/>
          <w:szCs w:val="28"/>
        </w:rPr>
      </w:r>
      <w:r>
        <w:rPr>
          <w:rFonts w:ascii="Times New Roman" w:hAnsi="Times New Roman" w:cs="Times New Roman"/>
          <w:sz w:val="28"/>
          <w:szCs w:val="28"/>
        </w:rPr>
      </w:r>
    </w:p>
    <w:p>
      <w:pPr>
        <w:pStyle w:val="1288"/>
        <w:pBdr/>
        <w:spacing w:line="360" w:lineRule="auto"/>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1288"/>
        <w:pBdr/>
        <w:spacing w:line="360" w:lineRule="auto"/>
        <w:ind/>
        <w:jc w:val="center"/>
        <w:rPr>
          <w:rFonts w:ascii="Times New Roman" w:hAnsi="Times New Roman" w:cs="Times New Roman"/>
          <w:sz w:val="28"/>
          <w:szCs w:val="28"/>
        </w:rPr>
      </w:pPr>
      <w:r/>
      <w:bookmarkStart w:id="1" w:name="_Toc136448191"/>
      <w:r/>
      <w:bookmarkStart w:id="2" w:name="_Toc136769617"/>
      <w:r>
        <w:rPr>
          <w:rFonts w:ascii="Times New Roman" w:hAnsi="Times New Roman" w:cs="Times New Roman"/>
          <w:b/>
          <w:bCs/>
          <w:sz w:val="32"/>
          <w:szCs w:val="32"/>
          <w:lang w:val="uk-UA"/>
        </w:rPr>
        <w:t xml:space="preserve">Анотація</w:t>
      </w:r>
      <w:bookmarkEnd w:id="1"/>
      <w:r/>
      <w:bookmarkEnd w:id="2"/>
      <w:r/>
      <w:r>
        <w:rPr>
          <w:rFonts w:ascii="Times New Roman" w:hAnsi="Times New Roman" w:cs="Times New Roman"/>
          <w:sz w:val="28"/>
          <w:szCs w:val="28"/>
        </w:rPr>
      </w:r>
    </w:p>
    <w:p>
      <w:pPr>
        <w:pStyle w:val="1487"/>
        <w:suppressLineNumbers w:val="false"/>
        <w:pBdr/>
        <w:spacing w:line="360" w:lineRule="auto"/>
        <w:ind w:firstLine="425"/>
        <w:rPr>
          <w:rFonts w:ascii="Times New Roman" w:hAnsi="Times New Roman" w:cs="Times New Roman"/>
          <w:sz w:val="28"/>
          <w:szCs w:val="28"/>
        </w:rPr>
      </w:pPr>
      <w:r>
        <w:rPr>
          <w:rFonts w:ascii="Times New Roman" w:hAnsi="Times New Roman" w:cs="Times New Roman"/>
          <w:sz w:val="28"/>
          <w:szCs w:val="28"/>
          <w:lang w:val="ru-RU"/>
        </w:rPr>
      </w:r>
      <w:r>
        <w:rPr>
          <w:rFonts w:ascii="Times New Roman" w:hAnsi="Times New Roman" w:cs="Times New Roman"/>
          <w:sz w:val="28"/>
          <w:szCs w:val="28"/>
        </w:rPr>
      </w:r>
    </w:p>
    <w:p>
      <w:pPr>
        <w:pStyle w:val="1487"/>
        <w:suppressLineNumbers w:val="false"/>
        <w:pBdr/>
        <w:spacing w:before="4"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У цій курсовій роботі розглядається аналіз та вирішення проблем, пов'язаних із системами на основі блокчейну, з особливим акцентом на парадокс Пуассона в контексті алгоритму доказу роботи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Виконано порівняльний аналіз існуючих аналогів, включаючи різні технології блокчейну та їх застосування.</w:t>
      </w:r>
      <w:r>
        <w:rPr>
          <w:rFonts w:ascii="Times New Roman" w:hAnsi="Times New Roman" w:cs="Times New Roman"/>
          <w:sz w:val="28"/>
          <w:szCs w:val="28"/>
        </w:rPr>
      </w:r>
    </w:p>
    <w:p>
      <w:pPr>
        <w:pStyle w:val="1487"/>
        <w:suppressLineNumbers w:val="false"/>
        <w:pBdr/>
        <w:spacing w:before="4"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Детально вивчені ключові концепції, включаючи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Proof-Of-Elapsed-Time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баланс, транзакції та модель UTXO, а також розглянуто підхід до гібридного протоколу консенсусу. Виявлено основні проблеми в платіжних системах на основі блокчейну, зокрема виклики, пов'язані з атаками </w:t>
      </w:r>
      <w:r>
        <w:rPr>
          <w:rFonts w:ascii="Times New Roman" w:hAnsi="Times New Roman" w:cs="Times New Roman"/>
          <w:sz w:val="28"/>
          <w:szCs w:val="28"/>
          <w:lang w:val="uk-UA"/>
        </w:rPr>
        <w:t xml:space="preserve">Sybil</w:t>
      </w:r>
      <w:r>
        <w:rPr>
          <w:rFonts w:ascii="Times New Roman" w:hAnsi="Times New Roman" w:cs="Times New Roman"/>
          <w:sz w:val="28"/>
          <w:szCs w:val="28"/>
          <w:lang w:val="uk-UA"/>
        </w:rPr>
        <w:t xml:space="preserve"> та середовищем довіреного виконання (TEE).</w:t>
      </w:r>
      <w:r>
        <w:rPr>
          <w:rFonts w:ascii="Times New Roman" w:hAnsi="Times New Roman" w:cs="Times New Roman"/>
          <w:sz w:val="28"/>
          <w:szCs w:val="28"/>
        </w:rPr>
      </w:r>
    </w:p>
    <w:p>
      <w:pPr>
        <w:pStyle w:val="1487"/>
        <w:suppressLineNumbers w:val="false"/>
        <w:pBdr/>
        <w:spacing w:before="4"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Проведено аналіз парадоксу Пуассона, сформульовано гіпотезу та проаналізовано результати моделювання. На основі цього аналізу запропоновано рішення, що включає проектування архітектури системи та визначення кореляції між проблемами та рішеннями.</w:t>
      </w:r>
      <w:r>
        <w:rPr>
          <w:rFonts w:ascii="Times New Roman" w:hAnsi="Times New Roman" w:cs="Times New Roman"/>
          <w:sz w:val="28"/>
          <w:szCs w:val="28"/>
        </w:rPr>
      </w:r>
    </w:p>
    <w:p>
      <w:pPr>
        <w:pStyle w:val="1487"/>
        <w:suppressLineNumbers w:val="false"/>
        <w:pBdr/>
        <w:spacing w:before="4" w:line="360" w:lineRule="auto"/>
        <w:ind w:firstLine="425"/>
        <w:jc w:val="both"/>
        <w:rPr>
          <w:rFonts w:ascii="Times New Roman" w:hAnsi="Times New Roman" w:cs="Times New Roman"/>
          <w:sz w:val="28"/>
          <w:szCs w:val="28"/>
        </w:rPr>
        <w:sectPr>
          <w:headerReference w:type="default" r:id="rId12"/>
          <w:footerReference w:type="default" r:id="rId22"/>
          <w:footnotePr/>
          <w:endnotePr/>
          <w:type w:val="nextPage"/>
          <w:pgSz w:h="16838" w:orient="landscape" w:w="11906"/>
          <w:pgMar w:top="1134" w:right="567" w:bottom="850" w:left="1417" w:header="709" w:footer="709" w:gutter="0"/>
          <w:cols w:num="1" w:sep="0" w:space="708" w:equalWidth="1"/>
        </w:sectPr>
      </w:pPr>
      <w:r>
        <w:rPr>
          <w:rFonts w:ascii="Times New Roman" w:hAnsi="Times New Roman" w:cs="Times New Roman"/>
          <w:sz w:val="28"/>
          <w:szCs w:val="28"/>
          <w:lang w:val="uk-UA"/>
        </w:rPr>
        <w:t xml:space="preserve">Описано процес реалізації програмного за</w:t>
      </w:r>
      <w:r>
        <w:rPr>
          <w:rFonts w:ascii="Times New Roman" w:hAnsi="Times New Roman" w:cs="Times New Roman"/>
          <w:sz w:val="28"/>
          <w:szCs w:val="28"/>
          <w:lang w:val="uk-UA"/>
        </w:rPr>
        <w:t xml:space="preserve">безпечення: створення програмного продукту, проектування класів та об'єктів, розробка інтерфейсу користувача, програмного модуля та інструкції для користувача. Робота слугує важливим кроком у розумінні та вдосконаленні платіжних систем на основі блокчейну.</w:t>
      </w:r>
      <w:r>
        <w:rPr>
          <w:rFonts w:ascii="Times New Roman" w:hAnsi="Times New Roman" w:cs="Times New Roman"/>
          <w:sz w:val="28"/>
          <w:szCs w:val="28"/>
        </w:rPr>
      </w:r>
    </w:p>
    <w:sdt>
      <w:sdtPr>
        <w15:appearance w15:val="boundingBox"/>
        <w:id w:val="-730926323"/>
        <w:placeholder>
          <w:docPart w:val="DefaultPlaceholder_TEXT"/>
        </w:placeholder>
        <w:docPartObj>
          <w:docPartGallery w:val="Table of Contents"/>
          <w:docPartUnique w:val="true"/>
        </w:docPartObj>
        <w:rPr>
          <w:rFonts w:ascii="Times New Roman" w:hAnsi="Times New Roman" w:cs="Times New Roman"/>
          <w:sz w:val="28"/>
          <w:szCs w:val="28"/>
        </w:rPr>
      </w:sdtPr>
      <w:sdtContent>
        <w:p>
          <w:pPr>
            <w:pStyle w:val="1473"/>
            <w:pBdr/>
            <w:tabs>
              <w:tab w:val="right" w:leader="dot" w:pos="9912"/>
            </w:tabs>
            <w:spacing w:after="0"/>
            <w:ind/>
            <w:jc w:val="center"/>
            <w:rPr>
              <w:rFonts w:ascii="Times New Roman" w:hAnsi="Times New Roman" w:cs="Times New Roman"/>
              <w:sz w:val="28"/>
              <w:szCs w:val="28"/>
            </w:rPr>
          </w:pPr>
          <w:r>
            <w:rPr>
              <w:rFonts w:ascii="Times New Roman" w:hAnsi="Times New Roman" w:cs="Times New Roman"/>
              <w:sz w:val="28"/>
              <w:szCs w:val="28"/>
            </w:rPr>
            <w:t xml:space="preserve">ЗМІСТ</w:t>
          </w:r>
          <w:r>
            <w:rPr>
              <w:rFonts w:ascii="Times New Roman" w:hAnsi="Times New Roman" w:cs="Times New Roman"/>
              <w:sz w:val="28"/>
              <w:szCs w:val="28"/>
            </w:rPr>
          </w:r>
        </w:p>
        <w:p>
          <w:pPr>
            <w:pStyle w:val="1473"/>
            <w:pBdr/>
            <w:tabs>
              <w:tab w:val="right" w:leader="dot" w:pos="9912"/>
            </w:tabs>
            <w:spacing/>
            <w:ind/>
            <w:rPr>
              <w:rFonts w:ascii="Times New Roman" w:hAnsi="Times New Roman" w:cs="Times New Roman" w:eastAsiaTheme="minorEastAsia"/>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TOC \o "1-9" \h </w:instrText>
          </w:r>
          <w:r>
            <w:rPr>
              <w:rFonts w:ascii="Times New Roman" w:hAnsi="Times New Roman" w:cs="Times New Roman"/>
              <w:sz w:val="28"/>
              <w:szCs w:val="28"/>
            </w:rPr>
            <w:fldChar w:fldCharType="separate"/>
          </w:r>
          <w:hyperlink w:tooltip="#_Toc136769618" w:anchor="_Toc136769618" w:history="1">
            <w:r>
              <w:rPr>
                <w:rStyle w:val="1466"/>
                <w:rFonts w:ascii="Times New Roman" w:hAnsi="Times New Roman" w:cs="Times New Roman"/>
                <w:sz w:val="28"/>
                <w:szCs w:val="28"/>
                <w:lang w:val="uk-UA"/>
              </w:rPr>
              <w:t xml:space="preserve">1. Вступ</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_Toc136769618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5</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19" w:anchor="_Toc136769619" w:history="1">
            <w:r>
              <w:rPr>
                <w:rStyle w:val="1466"/>
                <w:rFonts w:ascii="Times New Roman" w:hAnsi="Times New Roman" w:cs="Times New Roman"/>
                <w:sz w:val="28"/>
                <w:szCs w:val="28"/>
                <w:lang w:val="uk-UA"/>
              </w:rPr>
              <w:t xml:space="preserve">1.1 Мета роботи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_Toc136769619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6</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20" w:anchor="_Toc136769620" w:history="1">
            <w:r>
              <w:rPr>
                <w:rStyle w:val="1466"/>
                <w:rFonts w:ascii="Times New Roman" w:hAnsi="Times New Roman" w:cs="Times New Roman"/>
                <w:sz w:val="28"/>
                <w:szCs w:val="28"/>
                <w:lang w:val="uk-UA"/>
              </w:rPr>
              <w:t xml:space="preserve">1.3 Порівняння аналогів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8</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3"/>
            <w:pBdr/>
            <w:tabs>
              <w:tab w:val="right" w:leader="dot" w:pos="9912"/>
            </w:tabs>
            <w:spacing/>
            <w:ind/>
            <w:rPr>
              <w:rFonts w:ascii="Times New Roman" w:hAnsi="Times New Roman" w:cs="Times New Roman" w:eastAsiaTheme="minorEastAsia"/>
              <w:sz w:val="28"/>
              <w:szCs w:val="28"/>
              <w:lang w:eastAsia="ru-RU"/>
            </w:rPr>
          </w:pPr>
          <w:r/>
          <w:hyperlink w:tooltip="#_Toc136769621" w:anchor="_Toc136769621" w:history="1">
            <w:r>
              <w:rPr>
                <w:rStyle w:val="1466"/>
                <w:rFonts w:ascii="Times New Roman" w:hAnsi="Times New Roman" w:cs="Times New Roman"/>
                <w:sz w:val="28"/>
                <w:szCs w:val="28"/>
                <w:lang w:val="uk-UA"/>
              </w:rPr>
              <w:t xml:space="preserve">2. Теоретична інформація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11</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22" w:anchor="_Toc136769622" w:history="1">
            <w:r>
              <w:rPr>
                <w:rStyle w:val="1466"/>
                <w:rFonts w:ascii="Times New Roman" w:hAnsi="Times New Roman" w:cs="Times New Roman"/>
                <w:sz w:val="28"/>
                <w:szCs w:val="28"/>
                <w:lang w:val="uk-UA"/>
              </w:rPr>
              <w:t xml:space="preserve">2.1 Існуючі технології блокчейн та їх застосування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11</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23" w:anchor="_Toc136769623" w:history="1">
            <w:r>
              <w:rPr>
                <w:rStyle w:val="1466"/>
                <w:rFonts w:ascii="Times New Roman" w:hAnsi="Times New Roman" w:cs="Times New Roman"/>
                <w:sz w:val="28"/>
                <w:szCs w:val="28"/>
              </w:rPr>
              <w:t xml:space="preserve">2.2 </w:t>
            </w:r>
            <w:r>
              <w:rPr>
                <w:rStyle w:val="1466"/>
                <w:rFonts w:ascii="Times New Roman" w:hAnsi="Times New Roman" w:cs="Times New Roman"/>
                <w:sz w:val="28"/>
                <w:szCs w:val="28"/>
                <w:lang w:val="en-US"/>
              </w:rPr>
              <w:t xml:space="preserve">Proof</w:t>
            </w:r>
            <w:r>
              <w:rPr>
                <w:rStyle w:val="1466"/>
                <w:rFonts w:ascii="Times New Roman" w:hAnsi="Times New Roman" w:cs="Times New Roman"/>
                <w:sz w:val="28"/>
                <w:szCs w:val="28"/>
              </w:rPr>
              <w:t xml:space="preserve">-</w:t>
            </w:r>
            <w:r>
              <w:rPr>
                <w:rStyle w:val="1466"/>
                <w:rFonts w:ascii="Times New Roman" w:hAnsi="Times New Roman" w:cs="Times New Roman"/>
                <w:sz w:val="28"/>
                <w:szCs w:val="28"/>
                <w:lang w:val="en-US"/>
              </w:rPr>
              <w:t xml:space="preserve">Of</w:t>
            </w:r>
            <w:r>
              <w:rPr>
                <w:rStyle w:val="1466"/>
                <w:rFonts w:ascii="Times New Roman" w:hAnsi="Times New Roman" w:cs="Times New Roman"/>
                <w:sz w:val="28"/>
                <w:szCs w:val="28"/>
              </w:rPr>
              <w:t xml:space="preserve">-</w:t>
            </w:r>
            <w:r>
              <w:rPr>
                <w:rStyle w:val="1466"/>
                <w:rFonts w:ascii="Times New Roman" w:hAnsi="Times New Roman" w:cs="Times New Roman"/>
                <w:sz w:val="28"/>
                <w:szCs w:val="28"/>
                <w:lang w:val="en-US"/>
              </w:rPr>
              <w:t xml:space="preserve">Work</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12</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24" w:anchor="_Toc136769624" w:history="1">
            <w:r>
              <w:rPr>
                <w:rStyle w:val="1466"/>
                <w:rFonts w:ascii="Times New Roman" w:hAnsi="Times New Roman" w:cs="Times New Roman"/>
                <w:sz w:val="28"/>
                <w:szCs w:val="28"/>
                <w:lang w:val="uk-UA"/>
              </w:rPr>
              <w:t xml:space="preserve">2.3 </w:t>
            </w:r>
            <w:r>
              <w:rPr>
                <w:rStyle w:val="1466"/>
                <w:rFonts w:ascii="Times New Roman" w:hAnsi="Times New Roman" w:cs="Times New Roman"/>
                <w:sz w:val="28"/>
                <w:szCs w:val="28"/>
                <w:lang w:val="en-US"/>
              </w:rPr>
              <w:t xml:space="preserve">Proof</w:t>
            </w:r>
            <w:r>
              <w:rPr>
                <w:rStyle w:val="1466"/>
                <w:rFonts w:ascii="Times New Roman" w:hAnsi="Times New Roman" w:cs="Times New Roman"/>
                <w:sz w:val="28"/>
                <w:szCs w:val="28"/>
                <w:lang w:val="uk-UA"/>
              </w:rPr>
              <w:t xml:space="preserve">-</w:t>
            </w:r>
            <w:r>
              <w:rPr>
                <w:rStyle w:val="1466"/>
                <w:rFonts w:ascii="Times New Roman" w:hAnsi="Times New Roman" w:cs="Times New Roman"/>
                <w:sz w:val="28"/>
                <w:szCs w:val="28"/>
                <w:lang w:val="en-US"/>
              </w:rPr>
              <w:t xml:space="preserve">Of</w:t>
            </w:r>
            <w:r>
              <w:rPr>
                <w:rStyle w:val="1466"/>
                <w:rFonts w:ascii="Times New Roman" w:hAnsi="Times New Roman" w:cs="Times New Roman"/>
                <w:sz w:val="28"/>
                <w:szCs w:val="28"/>
                <w:lang w:val="uk-UA"/>
              </w:rPr>
              <w:t xml:space="preserve">-</w:t>
            </w:r>
            <w:r>
              <w:rPr>
                <w:rStyle w:val="1466"/>
                <w:rFonts w:ascii="Times New Roman" w:hAnsi="Times New Roman" w:cs="Times New Roman"/>
                <w:sz w:val="28"/>
                <w:szCs w:val="28"/>
                <w:lang w:val="en-US"/>
              </w:rPr>
              <w:t xml:space="preserve">Elasped</w:t>
            </w:r>
            <w:r>
              <w:rPr>
                <w:rStyle w:val="1466"/>
                <w:rFonts w:ascii="Times New Roman" w:hAnsi="Times New Roman" w:cs="Times New Roman"/>
                <w:sz w:val="28"/>
                <w:szCs w:val="28"/>
                <w:lang w:val="uk-UA"/>
              </w:rPr>
              <w:t xml:space="preserve">-</w:t>
            </w:r>
            <w:r>
              <w:rPr>
                <w:rStyle w:val="1466"/>
                <w:rFonts w:ascii="Times New Roman" w:hAnsi="Times New Roman" w:cs="Times New Roman"/>
                <w:sz w:val="28"/>
                <w:szCs w:val="28"/>
                <w:lang w:val="en-US"/>
              </w:rPr>
              <w:t xml:space="preserve">Time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14</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25" w:anchor="_Toc136769625" w:history="1">
            <w:r>
              <w:rPr>
                <w:rStyle w:val="1466"/>
                <w:rFonts w:ascii="Times New Roman" w:hAnsi="Times New Roman" w:cs="Times New Roman"/>
                <w:sz w:val="28"/>
                <w:szCs w:val="28"/>
              </w:rPr>
              <w:t xml:space="preserve">2.4 Майн</w:t>
            </w:r>
            <w:r>
              <w:rPr>
                <w:rStyle w:val="1466"/>
                <w:rFonts w:ascii="Times New Roman" w:hAnsi="Times New Roman" w:cs="Times New Roman"/>
                <w:sz w:val="28"/>
                <w:szCs w:val="28"/>
                <w:lang w:val="uk-UA"/>
              </w:rPr>
              <w:t xml:space="preserve">інг</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15</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26" w:anchor="_Toc136769626" w:history="1">
            <w:r>
              <w:rPr>
                <w:rStyle w:val="1466"/>
                <w:rFonts w:ascii="Times New Roman" w:hAnsi="Times New Roman" w:cs="Times New Roman"/>
                <w:sz w:val="28"/>
                <w:szCs w:val="28"/>
              </w:rPr>
              <w:t xml:space="preserve">2.5 </w:t>
            </w:r>
            <w:r>
              <w:rPr>
                <w:rStyle w:val="1466"/>
                <w:rFonts w:ascii="Times New Roman" w:hAnsi="Times New Roman" w:cs="Times New Roman"/>
                <w:sz w:val="28"/>
                <w:szCs w:val="28"/>
                <w:lang w:val="uk"/>
              </w:rPr>
              <w:t xml:space="preserve">Баланс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17</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27" w:anchor="_Toc136769627" w:history="1">
            <w:r>
              <w:rPr>
                <w:rStyle w:val="1466"/>
                <w:rFonts w:ascii="Times New Roman" w:hAnsi="Times New Roman" w:cs="Times New Roman"/>
                <w:sz w:val="28"/>
                <w:szCs w:val="28"/>
                <w:lang w:val="uk-UA"/>
              </w:rPr>
              <w:t xml:space="preserve">2.6 </w:t>
            </w:r>
            <w:r>
              <w:rPr>
                <w:rStyle w:val="1466"/>
                <w:rFonts w:ascii="Times New Roman" w:hAnsi="Times New Roman" w:cs="Times New Roman"/>
                <w:sz w:val="28"/>
                <w:szCs w:val="28"/>
                <w:lang w:val="uk"/>
              </w:rPr>
              <w:t xml:space="preserve">Транзакц</w:t>
            </w:r>
            <w:r>
              <w:rPr>
                <w:rStyle w:val="1466"/>
                <w:rFonts w:ascii="Times New Roman" w:hAnsi="Times New Roman" w:cs="Times New Roman"/>
                <w:sz w:val="28"/>
                <w:szCs w:val="28"/>
                <w:lang w:val="uk-UA"/>
              </w:rPr>
              <w:t xml:space="preserve">ії та </w:t>
            </w:r>
            <w:r>
              <w:rPr>
                <w:rStyle w:val="1466"/>
                <w:rFonts w:ascii="Times New Roman" w:hAnsi="Times New Roman" w:cs="Times New Roman"/>
                <w:sz w:val="28"/>
                <w:szCs w:val="28"/>
                <w:lang w:val="en-US"/>
              </w:rPr>
              <w:t xml:space="preserve">UTXO</w:t>
            </w:r>
            <w:r>
              <w:rPr>
                <w:rStyle w:val="1466"/>
                <w:rFonts w:ascii="Times New Roman" w:hAnsi="Times New Roman" w:cs="Times New Roman"/>
                <w:sz w:val="28"/>
                <w:szCs w:val="28"/>
                <w:lang w:val="uk-UA"/>
              </w:rPr>
              <w:t xml:space="preserve"> модель</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18</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28" w:anchor="_Toc136769628" w:history="1">
            <w:r>
              <w:rPr>
                <w:rStyle w:val="1466"/>
                <w:rFonts w:ascii="Times New Roman" w:hAnsi="Times New Roman" w:cs="Times New Roman"/>
                <w:sz w:val="28"/>
                <w:szCs w:val="28"/>
                <w:lang w:val="uk-UA"/>
              </w:rPr>
              <w:t xml:space="preserve">2.7 Вступ до гібридного протоколу консенсусу</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20</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3"/>
            <w:pBdr/>
            <w:tabs>
              <w:tab w:val="right" w:leader="dot" w:pos="9912"/>
            </w:tabs>
            <w:spacing/>
            <w:ind/>
            <w:rPr>
              <w:rFonts w:ascii="Times New Roman" w:hAnsi="Times New Roman" w:cs="Times New Roman" w:eastAsiaTheme="minorEastAsia"/>
              <w:sz w:val="28"/>
              <w:szCs w:val="28"/>
              <w:lang w:eastAsia="ru-RU"/>
            </w:rPr>
          </w:pPr>
          <w:r/>
          <w:hyperlink w:tooltip="#_Toc136769629" w:anchor="_Toc136769629" w:history="1">
            <w:r>
              <w:rPr>
                <w:rStyle w:val="1466"/>
                <w:rFonts w:ascii="Times New Roman" w:hAnsi="Times New Roman" w:cs="Times New Roman"/>
                <w:sz w:val="28"/>
                <w:szCs w:val="28"/>
                <w:lang w:val="uk-UA"/>
              </w:rPr>
              <w:t xml:space="preserve">3. Ідентифікація проблеми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22</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30" w:anchor="_Toc136769630" w:history="1">
            <w:r>
              <w:rPr>
                <w:rStyle w:val="1466"/>
                <w:rFonts w:ascii="Times New Roman" w:hAnsi="Times New Roman" w:cs="Times New Roman"/>
                <w:sz w:val="28"/>
                <w:szCs w:val="28"/>
                <w:lang w:val="uk-UA"/>
              </w:rPr>
              <w:t xml:space="preserve">3.1 Проблеми в платіжних системах на основі блокчейну</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22</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31" w:anchor="_Toc136769631" w:history="1">
            <w:r>
              <w:rPr>
                <w:rStyle w:val="1466"/>
                <w:rFonts w:ascii="Times New Roman" w:hAnsi="Times New Roman" w:cs="Times New Roman"/>
                <w:sz w:val="28"/>
                <w:szCs w:val="28"/>
              </w:rPr>
              <w:t xml:space="preserve">3.2 Парадокс Пуассона та </w:t>
            </w:r>
            <w:r>
              <w:rPr>
                <w:rStyle w:val="1466"/>
                <w:rFonts w:ascii="Times New Roman" w:hAnsi="Times New Roman" w:cs="Times New Roman"/>
                <w:sz w:val="28"/>
                <w:szCs w:val="28"/>
                <w:lang w:val="en-US"/>
              </w:rPr>
              <w:t xml:space="preserve">PoW</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24</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32" w:anchor="_Toc136769632" w:history="1">
            <w:r>
              <w:rPr>
                <w:rStyle w:val="1466"/>
                <w:rFonts w:ascii="Times New Roman" w:hAnsi="Times New Roman" w:cs="Times New Roman"/>
                <w:sz w:val="28"/>
                <w:szCs w:val="28"/>
                <w:lang w:val="uk-UA"/>
              </w:rPr>
              <w:t xml:space="preserve">3.3 Вирішення проблем, пов'язаних з атаками Sybil та середовищем довіреного виконання (TEE)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27</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5"/>
            <w:pBdr/>
            <w:tabs>
              <w:tab w:val="right" w:leader="dot" w:pos="9912"/>
            </w:tabs>
            <w:spacing/>
            <w:ind/>
            <w:rPr>
              <w:rFonts w:ascii="Times New Roman" w:hAnsi="Times New Roman" w:cs="Times New Roman" w:eastAsiaTheme="minorEastAsia"/>
              <w:sz w:val="28"/>
              <w:szCs w:val="28"/>
              <w:lang w:eastAsia="ru-RU"/>
            </w:rPr>
          </w:pPr>
          <w:r/>
          <w:hyperlink w:tooltip="#_Toc136769633" w:anchor="_Toc136769633" w:history="1">
            <w:r>
              <w:rPr>
                <w:rStyle w:val="1466"/>
                <w:rFonts w:ascii="Times New Roman" w:hAnsi="Times New Roman" w:cs="Times New Roman"/>
                <w:sz w:val="28"/>
                <w:szCs w:val="28"/>
                <w:lang w:val="uk-UA"/>
              </w:rPr>
              <w:t xml:space="preserve">3.3.1 Пом'якшення наслідків атак Sybil</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27</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5"/>
            <w:pBdr/>
            <w:tabs>
              <w:tab w:val="right" w:leader="dot" w:pos="9912"/>
            </w:tabs>
            <w:spacing/>
            <w:ind/>
            <w:rPr>
              <w:rFonts w:ascii="Times New Roman" w:hAnsi="Times New Roman" w:cs="Times New Roman" w:eastAsiaTheme="minorEastAsia"/>
              <w:sz w:val="28"/>
              <w:szCs w:val="28"/>
              <w:lang w:eastAsia="ru-RU"/>
            </w:rPr>
          </w:pPr>
          <w:r/>
          <w:hyperlink w:tooltip="#_Toc136769634" w:anchor="_Toc136769634" w:history="1">
            <w:r>
              <w:rPr>
                <w:rStyle w:val="1466"/>
                <w:rFonts w:ascii="Times New Roman" w:hAnsi="Times New Roman" w:cs="Times New Roman"/>
                <w:sz w:val="28"/>
                <w:szCs w:val="28"/>
                <w:lang w:val="uk-UA"/>
              </w:rPr>
              <w:t xml:space="preserve">3.3.2 Вирішення проблем TEE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28</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3"/>
            <w:pBdr/>
            <w:tabs>
              <w:tab w:val="right" w:leader="dot" w:pos="9912"/>
            </w:tabs>
            <w:spacing/>
            <w:ind/>
            <w:rPr>
              <w:rFonts w:ascii="Times New Roman" w:hAnsi="Times New Roman" w:cs="Times New Roman" w:eastAsiaTheme="minorEastAsia"/>
              <w:sz w:val="28"/>
              <w:szCs w:val="28"/>
              <w:lang w:eastAsia="ru-RU"/>
            </w:rPr>
          </w:pPr>
          <w:r/>
          <w:hyperlink w:tooltip="#_Toc136769635" w:anchor="_Toc136769635" w:history="1">
            <w:r>
              <w:rPr>
                <w:rStyle w:val="1466"/>
                <w:rFonts w:ascii="Times New Roman" w:hAnsi="Times New Roman" w:cs="Times New Roman"/>
                <w:sz w:val="28"/>
                <w:szCs w:val="28"/>
                <w:lang w:val="uk-UA"/>
              </w:rPr>
              <w:t xml:space="preserve">4. Аналіз парадоксу Пуассона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29</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36" w:anchor="_Toc136769636" w:history="1">
            <w:r>
              <w:rPr>
                <w:rStyle w:val="1466"/>
                <w:rFonts w:ascii="Times New Roman" w:hAnsi="Times New Roman" w:cs="Times New Roman"/>
                <w:sz w:val="28"/>
                <w:szCs w:val="28"/>
                <w:lang w:val="uk-UA"/>
              </w:rPr>
              <w:t xml:space="preserve">4.1 Гіпотеза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29</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5"/>
            <w:pBdr/>
            <w:tabs>
              <w:tab w:val="right" w:leader="dot" w:pos="9912"/>
            </w:tabs>
            <w:spacing/>
            <w:ind/>
            <w:rPr>
              <w:rFonts w:ascii="Times New Roman" w:hAnsi="Times New Roman" w:cs="Times New Roman" w:eastAsiaTheme="minorEastAsia"/>
              <w:sz w:val="28"/>
              <w:szCs w:val="28"/>
              <w:lang w:eastAsia="ru-RU"/>
            </w:rPr>
          </w:pPr>
          <w:r/>
          <w:hyperlink w:tooltip="#_Toc136769637" w:anchor="_Toc136769637" w:history="1">
            <w:r>
              <w:rPr>
                <w:rStyle w:val="1466"/>
                <w:rFonts w:ascii="Times New Roman" w:hAnsi="Times New Roman" w:cs="Times New Roman"/>
                <w:sz w:val="28"/>
                <w:szCs w:val="28"/>
              </w:rPr>
              <w:t xml:space="preserve">4.2 Аналіз результатів моделі</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34</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3"/>
            <w:pBdr/>
            <w:tabs>
              <w:tab w:val="right" w:leader="dot" w:pos="9912"/>
            </w:tabs>
            <w:spacing/>
            <w:ind/>
            <w:rPr>
              <w:rFonts w:ascii="Times New Roman" w:hAnsi="Times New Roman" w:cs="Times New Roman" w:eastAsiaTheme="minorEastAsia"/>
              <w:sz w:val="28"/>
              <w:szCs w:val="28"/>
              <w:lang w:eastAsia="ru-RU"/>
            </w:rPr>
          </w:pPr>
          <w:r/>
          <w:hyperlink w:tooltip="#_Toc136769638" w:anchor="_Toc136769638" w:history="1">
            <w:r>
              <w:rPr>
                <w:rStyle w:val="1466"/>
                <w:rFonts w:ascii="Times New Roman" w:hAnsi="Times New Roman" w:cs="Times New Roman"/>
                <w:sz w:val="28"/>
                <w:szCs w:val="28"/>
                <w:lang w:val="uk-UA"/>
              </w:rPr>
              <w:t xml:space="preserve">5. Запропоноване рішення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39</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39" w:anchor="_Toc136769639" w:history="1">
            <w:r>
              <w:rPr>
                <w:rStyle w:val="1466"/>
                <w:rFonts w:ascii="Times New Roman" w:hAnsi="Times New Roman" w:cs="Times New Roman"/>
                <w:sz w:val="28"/>
                <w:szCs w:val="28"/>
                <w:lang w:val="uk-UA"/>
              </w:rPr>
              <w:t xml:space="preserve">5.1 Архітектура системи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39</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40" w:anchor="_Toc136769640" w:history="1">
            <w:r>
              <w:rPr>
                <w:rStyle w:val="1466"/>
                <w:rFonts w:ascii="Times New Roman" w:hAnsi="Times New Roman" w:cs="Times New Roman"/>
                <w:sz w:val="28"/>
                <w:szCs w:val="28"/>
                <w:lang w:val="uk-UA"/>
              </w:rPr>
              <w:t xml:space="preserve">5.2 Кореляція між проблемами та рішеннями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41</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3"/>
            <w:pBdr/>
            <w:tabs>
              <w:tab w:val="right" w:leader="dot" w:pos="9912"/>
            </w:tabs>
            <w:spacing/>
            <w:ind/>
            <w:rPr>
              <w:rFonts w:ascii="Times New Roman" w:hAnsi="Times New Roman" w:cs="Times New Roman" w:eastAsiaTheme="minorEastAsia"/>
              <w:sz w:val="28"/>
              <w:szCs w:val="28"/>
              <w:lang w:eastAsia="ru-RU"/>
            </w:rPr>
          </w:pPr>
          <w:r/>
          <w:hyperlink w:tooltip="#_Toc136769641" w:anchor="_Toc136769641" w:history="1">
            <w:r>
              <w:rPr>
                <w:rStyle w:val="1466"/>
                <w:rFonts w:ascii="Times New Roman" w:hAnsi="Times New Roman" w:cs="Times New Roman"/>
                <w:sz w:val="28"/>
                <w:szCs w:val="28"/>
              </w:rPr>
              <w:t xml:space="preserve">6. </w:t>
            </w:r>
            <w:r>
              <w:rPr>
                <w:rStyle w:val="1466"/>
                <w:rFonts w:ascii="Times New Roman" w:hAnsi="Times New Roman" w:cs="Times New Roman"/>
                <w:sz w:val="28"/>
                <w:szCs w:val="28"/>
                <w:lang w:val="uk-UA"/>
              </w:rPr>
              <w:t xml:space="preserve">Реалізація програмного забезпечення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43</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42" w:anchor="_Toc136769642" w:history="1">
            <w:r>
              <w:rPr>
                <w:rStyle w:val="1466"/>
                <w:rFonts w:ascii="Times New Roman" w:hAnsi="Times New Roman" w:cs="Times New Roman"/>
                <w:sz w:val="28"/>
                <w:szCs w:val="28"/>
                <w:lang w:val="uk-UA"/>
              </w:rPr>
              <w:t xml:space="preserve">6.1 Створення програмного продукту</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43</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5"/>
            <w:pBdr/>
            <w:tabs>
              <w:tab w:val="right" w:leader="dot" w:pos="9912"/>
            </w:tabs>
            <w:spacing/>
            <w:ind/>
            <w:rPr>
              <w:rFonts w:ascii="Times New Roman" w:hAnsi="Times New Roman" w:cs="Times New Roman" w:eastAsiaTheme="minorEastAsia"/>
              <w:sz w:val="28"/>
              <w:szCs w:val="28"/>
              <w:lang w:eastAsia="ru-RU"/>
            </w:rPr>
          </w:pPr>
          <w:r/>
          <w:hyperlink w:tooltip="#_Toc136769643" w:anchor="_Toc136769643" w:history="1">
            <w:r>
              <w:rPr>
                <w:rStyle w:val="1466"/>
                <w:rFonts w:ascii="Times New Roman" w:hAnsi="Times New Roman" w:cs="Times New Roman"/>
                <w:sz w:val="28"/>
                <w:szCs w:val="28"/>
              </w:rPr>
              <w:t xml:space="preserve">6.2 </w:t>
            </w:r>
            <w:r>
              <w:rPr>
                <w:rStyle w:val="1466"/>
                <w:rFonts w:ascii="Times New Roman" w:hAnsi="Times New Roman" w:cs="Times New Roman"/>
                <w:sz w:val="28"/>
                <w:szCs w:val="28"/>
                <w:lang w:val="uk-UA"/>
              </w:rPr>
              <w:t xml:space="preserve">Класи та об'єкти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43</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44" w:anchor="_Toc136769644" w:history="1">
            <w:r>
              <w:rPr>
                <w:rStyle w:val="1466"/>
                <w:rFonts w:ascii="Times New Roman" w:hAnsi="Times New Roman" w:cs="Times New Roman"/>
                <w:sz w:val="28"/>
                <w:szCs w:val="28"/>
                <w:lang w:val="uk-UA"/>
              </w:rPr>
              <w:t xml:space="preserve">6.3 Реалізація інтерфейсу користувача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44</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45" w:anchor="_Toc136769645" w:history="1">
            <w:r>
              <w:rPr>
                <w:rStyle w:val="1466"/>
                <w:rFonts w:ascii="Times New Roman" w:hAnsi="Times New Roman" w:cs="Times New Roman"/>
                <w:sz w:val="28"/>
                <w:szCs w:val="28"/>
                <w:lang w:val="en-US"/>
              </w:rPr>
              <w:t xml:space="preserve">6.4</w:t>
            </w:r>
            <w:r>
              <w:rPr>
                <w:rStyle w:val="1466"/>
                <w:rFonts w:ascii="Times New Roman" w:hAnsi="Times New Roman" w:cs="Times New Roman"/>
                <w:sz w:val="28"/>
                <w:szCs w:val="28"/>
                <w:lang w:val="uk-UA"/>
              </w:rPr>
              <w:t xml:space="preserve"> Реалізація програмного модуля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44</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46" w:anchor="_Toc136769646" w:history="1">
            <w:r>
              <w:rPr>
                <w:rStyle w:val="1466"/>
                <w:rFonts w:ascii="Times New Roman" w:hAnsi="Times New Roman" w:cs="Times New Roman"/>
                <w:sz w:val="28"/>
                <w:szCs w:val="28"/>
                <w:lang w:val="uk-UA"/>
              </w:rPr>
              <w:t xml:space="preserve">6.5 Інструкція для користувача програми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45</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47" w:anchor="_Toc136769647" w:history="1">
            <w:r>
              <w:rPr>
                <w:rStyle w:val="1466"/>
                <w:rFonts w:ascii="Times New Roman" w:hAnsi="Times New Roman" w:cs="Times New Roman"/>
                <w:sz w:val="28"/>
                <w:szCs w:val="28"/>
                <w:lang w:val="uk-UA"/>
              </w:rPr>
              <w:t xml:space="preserve">6.6 Детальний опис класів та об'єктів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45</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5"/>
            <w:pBdr/>
            <w:tabs>
              <w:tab w:val="right" w:leader="dot" w:pos="9912"/>
            </w:tabs>
            <w:spacing/>
            <w:ind/>
            <w:rPr>
              <w:rFonts w:ascii="Times New Roman" w:hAnsi="Times New Roman" w:cs="Times New Roman" w:eastAsiaTheme="minorEastAsia"/>
              <w:sz w:val="28"/>
              <w:szCs w:val="28"/>
              <w:lang w:eastAsia="ru-RU"/>
            </w:rPr>
          </w:pPr>
          <w:r/>
          <w:hyperlink w:tooltip="#_Toc136769648" w:anchor="_Toc136769648" w:history="1">
            <w:r>
              <w:rPr>
                <w:rStyle w:val="1466"/>
                <w:rFonts w:ascii="Times New Roman" w:hAnsi="Times New Roman" w:cs="Times New Roman"/>
                <w:sz w:val="28"/>
                <w:szCs w:val="28"/>
                <w:lang w:val="uk-UA"/>
              </w:rPr>
              <w:t xml:space="preserve">6.6.1 Класи Block і BlockChain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45</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5"/>
            <w:pBdr/>
            <w:tabs>
              <w:tab w:val="right" w:leader="dot" w:pos="9912"/>
            </w:tabs>
            <w:spacing/>
            <w:ind/>
            <w:rPr>
              <w:rFonts w:ascii="Times New Roman" w:hAnsi="Times New Roman" w:cs="Times New Roman" w:eastAsiaTheme="minorEastAsia"/>
              <w:sz w:val="28"/>
              <w:szCs w:val="28"/>
              <w:lang w:eastAsia="ru-RU"/>
            </w:rPr>
          </w:pPr>
          <w:r/>
          <w:hyperlink w:tooltip="#_Toc136769649" w:anchor="_Toc136769649" w:history="1">
            <w:r>
              <w:rPr>
                <w:rStyle w:val="1466"/>
                <w:rFonts w:ascii="Times New Roman" w:hAnsi="Times New Roman" w:cs="Times New Roman"/>
                <w:sz w:val="28"/>
                <w:szCs w:val="28"/>
                <w:lang w:val="uk-UA"/>
              </w:rPr>
              <w:t xml:space="preserve">6.6.2 Клас Transaction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46</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5"/>
            <w:pBdr/>
            <w:tabs>
              <w:tab w:val="right" w:leader="dot" w:pos="9912"/>
            </w:tabs>
            <w:spacing/>
            <w:ind/>
            <w:rPr>
              <w:rFonts w:ascii="Times New Roman" w:hAnsi="Times New Roman" w:cs="Times New Roman" w:eastAsiaTheme="minorEastAsia"/>
              <w:sz w:val="28"/>
              <w:szCs w:val="28"/>
              <w:lang w:eastAsia="ru-RU"/>
            </w:rPr>
          </w:pPr>
          <w:r/>
          <w:hyperlink w:tooltip="#_Toc136769650" w:anchor="_Toc136769650" w:history="1">
            <w:r>
              <w:rPr>
                <w:rStyle w:val="1466"/>
                <w:rFonts w:ascii="Times New Roman" w:hAnsi="Times New Roman" w:cs="Times New Roman"/>
                <w:sz w:val="28"/>
                <w:szCs w:val="28"/>
                <w:lang w:val="uk-UA"/>
              </w:rPr>
              <w:t xml:space="preserve">6.6.3 Реалізація мережевого пакету</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47</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3"/>
            <w:pBdr/>
            <w:tabs>
              <w:tab w:val="right" w:leader="dot" w:pos="9912"/>
            </w:tabs>
            <w:spacing/>
            <w:ind/>
            <w:rPr>
              <w:rFonts w:ascii="Times New Roman" w:hAnsi="Times New Roman" w:cs="Times New Roman" w:eastAsiaTheme="minorEastAsia"/>
              <w:sz w:val="28"/>
              <w:szCs w:val="28"/>
              <w:lang w:eastAsia="ru-RU"/>
            </w:rPr>
          </w:pPr>
          <w:r/>
          <w:hyperlink w:tooltip="#_Toc136769651" w:anchor="_Toc136769651" w:history="1">
            <w:r>
              <w:rPr>
                <w:rStyle w:val="1466"/>
                <w:rFonts w:ascii="Times New Roman" w:hAnsi="Times New Roman" w:cs="Times New Roman"/>
                <w:sz w:val="28"/>
                <w:szCs w:val="28"/>
              </w:rPr>
              <w:t xml:space="preserve">7. </w:t>
            </w:r>
            <w:r>
              <w:rPr>
                <w:rStyle w:val="1466"/>
                <w:rFonts w:ascii="Times New Roman" w:hAnsi="Times New Roman" w:cs="Times New Roman"/>
                <w:sz w:val="28"/>
                <w:szCs w:val="28"/>
                <w:lang w:val="uk-UA"/>
              </w:rPr>
              <w:t xml:space="preserve">Висновки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49</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3"/>
            <w:pBdr/>
            <w:tabs>
              <w:tab w:val="right" w:leader="dot" w:pos="9912"/>
            </w:tabs>
            <w:spacing/>
            <w:ind/>
            <w:rPr>
              <w:rFonts w:ascii="Times New Roman" w:hAnsi="Times New Roman" w:cs="Times New Roman" w:eastAsiaTheme="minorEastAsia"/>
              <w:sz w:val="28"/>
              <w:szCs w:val="28"/>
              <w:lang w:eastAsia="ru-RU"/>
            </w:rPr>
          </w:pPr>
          <w:r/>
          <w:hyperlink w:tooltip="#_Toc136769652" w:anchor="_Toc136769652" w:history="1">
            <w:r>
              <w:rPr>
                <w:rStyle w:val="1466"/>
                <w:rFonts w:ascii="Times New Roman" w:hAnsi="Times New Roman" w:cs="Times New Roman"/>
                <w:sz w:val="28"/>
                <w:szCs w:val="28"/>
                <w:lang w:val="uk-UA"/>
              </w:rPr>
              <w:t xml:space="preserve">7.1 Результати та висновки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49</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5"/>
            <w:pBdr/>
            <w:tabs>
              <w:tab w:val="right" w:leader="dot" w:pos="9912"/>
            </w:tabs>
            <w:spacing/>
            <w:ind/>
            <w:rPr>
              <w:rFonts w:ascii="Times New Roman" w:hAnsi="Times New Roman" w:cs="Times New Roman" w:eastAsiaTheme="minorEastAsia"/>
              <w:sz w:val="28"/>
              <w:szCs w:val="28"/>
              <w:lang w:eastAsia="ru-RU"/>
            </w:rPr>
          </w:pPr>
          <w:r/>
          <w:hyperlink w:tooltip="#_Toc136769653" w:anchor="_Toc136769653" w:history="1">
            <w:r>
              <w:rPr>
                <w:rStyle w:val="1466"/>
                <w:rFonts w:ascii="Times New Roman" w:hAnsi="Times New Roman" w:cs="Times New Roman"/>
                <w:sz w:val="28"/>
                <w:szCs w:val="28"/>
                <w:lang w:val="uk-UA"/>
              </w:rPr>
              <w:t xml:space="preserve">7.1.1 Короткий огляд досягнень</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49</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4"/>
            <w:pBdr/>
            <w:tabs>
              <w:tab w:val="right" w:leader="dot" w:pos="9912"/>
            </w:tabs>
            <w:spacing/>
            <w:ind/>
            <w:rPr>
              <w:rFonts w:ascii="Times New Roman" w:hAnsi="Times New Roman" w:cs="Times New Roman" w:eastAsiaTheme="minorEastAsia"/>
              <w:sz w:val="28"/>
              <w:szCs w:val="28"/>
              <w:lang w:eastAsia="ru-RU"/>
            </w:rPr>
          </w:pPr>
          <w:r/>
          <w:hyperlink w:tooltip="#_Toc136769654" w:anchor="_Toc136769654" w:history="1">
            <w:r>
              <w:rPr>
                <w:rStyle w:val="1466"/>
                <w:rFonts w:ascii="Times New Roman" w:hAnsi="Times New Roman" w:cs="Times New Roman"/>
                <w:sz w:val="28"/>
                <w:szCs w:val="28"/>
                <w:lang w:val="uk-UA"/>
              </w:rPr>
              <w:t xml:space="preserve">7.2 Практичне значення та подальша робота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49</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5"/>
            <w:pBdr/>
            <w:tabs>
              <w:tab w:val="right" w:leader="dot" w:pos="9912"/>
            </w:tabs>
            <w:spacing/>
            <w:ind/>
            <w:rPr>
              <w:rFonts w:ascii="Times New Roman" w:hAnsi="Times New Roman" w:cs="Times New Roman" w:eastAsiaTheme="minorEastAsia"/>
              <w:sz w:val="28"/>
              <w:szCs w:val="28"/>
              <w:lang w:eastAsia="ru-RU"/>
            </w:rPr>
          </w:pPr>
          <w:r/>
          <w:hyperlink w:tooltip="#_Toc136769655" w:anchor="_Toc136769655" w:history="1">
            <w:r>
              <w:rPr>
                <w:rStyle w:val="1466"/>
                <w:rFonts w:ascii="Times New Roman" w:hAnsi="Times New Roman" w:cs="Times New Roman"/>
                <w:sz w:val="28"/>
                <w:szCs w:val="28"/>
                <w:lang w:val="uk-UA"/>
              </w:rPr>
              <w:t xml:space="preserve">7.2.1 Практичне значення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49</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Style w:val="1475"/>
            <w:pBdr/>
            <w:tabs>
              <w:tab w:val="right" w:leader="dot" w:pos="9912"/>
            </w:tabs>
            <w:spacing/>
            <w:ind/>
            <w:rPr>
              <w:rFonts w:ascii="Times New Roman" w:hAnsi="Times New Roman" w:cs="Times New Roman" w:eastAsiaTheme="minorEastAsia"/>
              <w:sz w:val="28"/>
              <w:szCs w:val="28"/>
              <w:lang w:eastAsia="ru-RU"/>
            </w:rPr>
          </w:pPr>
          <w:r/>
          <w:hyperlink w:tooltip="#_Toc136769656" w:anchor="_Toc136769656" w:history="1">
            <w:r>
              <w:rPr>
                <w:rStyle w:val="1466"/>
                <w:rFonts w:ascii="Times New Roman" w:hAnsi="Times New Roman" w:cs="Times New Roman"/>
                <w:sz w:val="28"/>
                <w:szCs w:val="28"/>
                <w:lang w:val="uk-UA"/>
              </w:rPr>
              <w:t xml:space="preserve">7.2.2 Майбутня робота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50</w:t>
            </w:r>
            <w:r>
              <w:rPr>
                <w:rFonts w:ascii="Times New Roman" w:hAnsi="Times New Roman" w:cs="Times New Roman"/>
                <w:sz w:val="28"/>
                <w:szCs w:val="28"/>
              </w:rPr>
              <w:fldChar w:fldCharType="end"/>
            </w:r>
          </w:hyperlink>
          <w:r/>
          <w:r>
            <w:rPr>
              <w:rFonts w:ascii="Times New Roman" w:hAnsi="Times New Roman" w:cs="Times New Roman" w:eastAsiaTheme="minorEastAsia"/>
              <w:sz w:val="28"/>
              <w:szCs w:val="28"/>
              <w:lang w:eastAsia="ru-RU"/>
            </w:rPr>
          </w:r>
        </w:p>
        <w:p>
          <w:pPr>
            <w:pBdr/>
            <w:spacing w:after="0"/>
            <w:ind/>
            <w:jc w:val="center"/>
            <w:rPr>
              <w:rFonts w:ascii="Times New Roman" w:hAnsi="Times New Roman" w:cs="Times New Roman"/>
              <w:spacing w:val="-10"/>
            </w:rPr>
          </w:pPr>
          <w:r>
            <w:rPr>
              <w:rFonts w:ascii="Times New Roman" w:hAnsi="Times New Roman" w:cs="Times New Roman"/>
              <w:sz w:val="28"/>
              <w:szCs w:val="28"/>
            </w:rPr>
            <w:fldChar w:fldCharType="end"/>
          </w:r>
          <w:r>
            <w:rPr>
              <w:rFonts w:ascii="Times New Roman" w:hAnsi="Times New Roman" w:cs="Times New Roman"/>
              <w:spacing w:val="-10"/>
            </w:rPr>
          </w:r>
        </w:p>
      </w:sdtContent>
    </w:sdt>
    <w:p>
      <w:pPr>
        <w:pStyle w:val="1487"/>
        <w:pBdr/>
        <w:spacing w:before="4"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1487"/>
        <w:pBdr/>
        <w:tabs>
          <w:tab w:val="left" w:leader="none" w:pos="2665"/>
        </w:tabs>
        <w:spacing w:before="4" w:line="360" w:lineRule="auto"/>
        <w:ind/>
        <w:rPr>
          <w:rFonts w:ascii="Times New Roman" w:hAnsi="Times New Roman" w:cs="Times New Roman"/>
          <w:sz w:val="28"/>
          <w:szCs w:val="28"/>
          <w:highlight w:val="none"/>
        </w:rPr>
      </w:pPr>
      <w:r>
        <w:rPr>
          <w:rFonts w:ascii="Times New Roman" w:hAnsi="Times New Roman" w:cs="Times New Roman"/>
          <w:sz w:val="28"/>
          <w:szCs w:val="28"/>
        </w:rPr>
        <w:tab/>
      </w:r>
      <w:r>
        <w:rPr>
          <w:rFonts w:ascii="Times New Roman" w:hAnsi="Times New Roman" w:cs="Times New Roman"/>
          <w:sz w:val="28"/>
          <w:szCs w:val="28"/>
          <w:highlight w:val="none"/>
        </w:rPr>
      </w:r>
    </w:p>
    <w:p>
      <w:pPr>
        <w:pBdr/>
        <w:shd w:val="nil" w:color="auto"/>
        <w:spacing/>
        <w:ind/>
        <w:rPr>
          <w:rFonts w:ascii="Times New Roman" w:hAnsi="Times New Roman" w:cs="Times New Roman"/>
          <w:sz w:val="28"/>
          <w:szCs w:val="28"/>
        </w:rPr>
      </w:pPr>
      <w:r>
        <w:rPr>
          <w:rFonts w:ascii="Times New Roman" w:hAnsi="Times New Roman" w:cs="Times New Roman"/>
          <w:sz w:val="28"/>
          <w:szCs w:val="28"/>
        </w:rPr>
        <w:br w:type="page" w:clear="all"/>
      </w:r>
      <w:r>
        <w:rPr>
          <w:rFonts w:ascii="Times New Roman" w:hAnsi="Times New Roman" w:cs="Times New Roman"/>
          <w:sz w:val="28"/>
          <w:szCs w:val="28"/>
        </w:rPr>
      </w:r>
      <w:r>
        <w:rPr>
          <w:rFonts w:ascii="Times New Roman" w:hAnsi="Times New Roman" w:cs="Times New Roman"/>
          <w:sz w:val="28"/>
          <w:szCs w:val="28"/>
        </w:rPr>
      </w:r>
    </w:p>
    <w:p>
      <w:pPr>
        <w:pStyle w:val="1288"/>
        <w:suppressLineNumbers w:val="false"/>
        <w:pBdr/>
        <w:spacing w:after="198"/>
        <w:ind w:firstLine="425" w:left="0"/>
        <w:rPr>
          <w:rFonts w:ascii="Times New Roman" w:hAnsi="Times New Roman" w:cs="Times New Roman"/>
          <w:sz w:val="32"/>
          <w:szCs w:val="32"/>
        </w:rPr>
      </w:pPr>
      <w:r/>
      <w:bookmarkStart w:id="3" w:name="_Toc136769618"/>
      <w:r>
        <w:rPr>
          <w:rFonts w:ascii="Times New Roman" w:hAnsi="Times New Roman" w:cs="Times New Roman"/>
          <w:b/>
          <w:bCs/>
          <w:sz w:val="32"/>
          <w:szCs w:val="32"/>
          <w:lang w:val="uk-UA"/>
        </w:rPr>
        <w:t xml:space="preserve">1. </w:t>
      </w:r>
      <w:r>
        <w:rPr>
          <w:rFonts w:ascii="Times New Roman" w:hAnsi="Times New Roman" w:cs="Times New Roman"/>
          <w:b/>
          <w:bCs/>
          <w:sz w:val="32"/>
          <w:szCs w:val="32"/>
          <w:lang w:val="uk-UA"/>
        </w:rPr>
        <w:t xml:space="preserve">Вступ</w:t>
      </w:r>
      <w:bookmarkEnd w:id="3"/>
      <w:r/>
      <w:r>
        <w:rPr>
          <w:rFonts w:ascii="Times New Roman" w:hAnsi="Times New Roman" w:cs="Times New Roman"/>
          <w:sz w:val="32"/>
          <w:szCs w:val="32"/>
        </w:rPr>
      </w:r>
    </w:p>
    <w:p>
      <w:pPr>
        <w:pStyle w:val="1487"/>
        <w:suppressLineNumbers w:val="false"/>
        <w:pBdr/>
        <w:spacing w:after="198" w:before="4" w:line="360" w:lineRule="auto"/>
        <w:ind w:firstLine="425"/>
        <w:jc w:val="both"/>
        <w:rPr>
          <w:rFonts w:ascii="Times New Roman" w:hAnsi="Times New Roman" w:cs="Times New Roman"/>
        </w:rPr>
      </w:pPr>
      <w:r>
        <w:rPr>
          <w:rFonts w:ascii="Times New Roman" w:hAnsi="Times New Roman" w:cs="Times New Roman"/>
          <w:sz w:val="28"/>
          <w:szCs w:val="28"/>
          <w:lang w:val="uk-UA"/>
        </w:rPr>
      </w:r>
      <w:r>
        <w:rPr>
          <w:rFonts w:ascii="Times New Roman" w:hAnsi="Times New Roman" w:cs="Times New Roman"/>
          <w:sz w:val="28"/>
          <w:szCs w:val="28"/>
          <w:lang w:val="uk-UA"/>
        </w:rPr>
        <w:t xml:space="preserve">У сфері технології блокчейн та її застосувань, що постійно розширюється, одним з найважливіших питань, що викликають інтерес, є її потенціал для революційної перебудови платіжних систем. Однак, існуючі м</w:t>
      </w:r>
      <w:r>
        <w:rPr>
          <w:rFonts w:ascii="Times New Roman" w:hAnsi="Times New Roman" w:cs="Times New Roman"/>
          <w:sz w:val="28"/>
          <w:szCs w:val="28"/>
          <w:lang w:val="uk-UA"/>
        </w:rPr>
        <w:t xml:space="preserve">оделі стикаються з рядом обмежень і проблем, які перешкоджають їх широкому впровадженню і використанню. Ця курсова робота мотивована необхідністю вирішення цих проблем, прокладаючи шлях до більш ефективної та надійної платіжної системи на основі блокчейну.</w:t>
      </w:r>
      <w:r>
        <w:rPr>
          <w:rFonts w:ascii="Times New Roman" w:hAnsi="Times New Roman" w:cs="Times New Roman"/>
        </w:rPr>
      </w:r>
    </w:p>
    <w:p>
      <w:pPr>
        <w:pStyle w:val="1487"/>
        <w:suppressLineNumbers w:val="false"/>
        <w:pBdr/>
        <w:spacing w:after="198" w:before="4"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Основною метою даної роботи є дослідження та розробка прототипу системи, яка перевершує існуючі аналоги в критичних аспектах</w:t>
      </w:r>
      <w:r>
        <w:rPr>
          <w:rFonts w:ascii="Times New Roman" w:hAnsi="Times New Roman" w:cs="Times New Roman"/>
          <w:sz w:val="28"/>
          <w:szCs w:val="28"/>
          <w:lang w:val="uk-UA"/>
        </w:rPr>
        <w:t xml:space="preserve">. Ця система покликана забезпечити вирішення загальних проблем, що спостерігаються в поточних проектах, таких як масштабованість, швидкість транзакцій, енергоспоживання і безпека, тим самим демонструючи інноваційний підхід в середовищі блокчейн-технологій.</w:t>
      </w:r>
      <w:r>
        <w:rPr>
          <w:rFonts w:ascii="Times New Roman" w:hAnsi="Times New Roman" w:cs="Times New Roman"/>
        </w:rPr>
      </w:r>
    </w:p>
    <w:p>
      <w:pPr>
        <w:pStyle w:val="1487"/>
        <w:suppressLineNumbers w:val="false"/>
        <w:pBdr/>
        <w:spacing w:after="198" w:before="4"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У цій роботі досліджується процес моделювання та експериментів для демонстрації пе</w:t>
      </w:r>
      <w:r>
        <w:rPr>
          <w:rFonts w:ascii="Times New Roman" w:hAnsi="Times New Roman" w:cs="Times New Roman"/>
          <w:sz w:val="28"/>
          <w:szCs w:val="28"/>
          <w:lang w:val="uk-UA"/>
        </w:rPr>
        <w:t xml:space="preserve">реваг запропонованого прототипу системи. У ній зроблена спроба розробити відповідний критерій для формалізації поліпшень системи, виміряних за допомогою конкретних метрик, таким чином забезпечуючи науковий результат, який обґрунтовує запропоновані рішення.</w:t>
      </w:r>
      <w:r>
        <w:rPr>
          <w:rFonts w:ascii="Times New Roman" w:hAnsi="Times New Roman" w:cs="Times New Roman"/>
        </w:rPr>
      </w:r>
    </w:p>
    <w:p>
      <w:pPr>
        <w:pStyle w:val="1487"/>
        <w:suppressLineNumbers w:val="false"/>
        <w:pBdr/>
        <w:spacing w:after="198" w:before="4"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Усуваючи виявлені прогалини в існуючих системах і пропонуючи реалістичні рішення, це дослідження сподіваєт</w:t>
      </w:r>
      <w:r>
        <w:rPr>
          <w:rFonts w:ascii="Times New Roman" w:hAnsi="Times New Roman" w:cs="Times New Roman"/>
          <w:sz w:val="28"/>
          <w:szCs w:val="28"/>
          <w:lang w:val="uk-UA"/>
        </w:rPr>
        <w:t xml:space="preserve">ься зробити значний внесок у сферу технології блокчейн. Потенційний вплив цих удосконалень охоплює більш ефективну систему транзакцій, підвищену масштабованість, посилену безпеку і зниження енергоспоживання, що розширює межі можливого на сьогоднішній день.</w:t>
      </w:r>
      <w:r>
        <w:rPr>
          <w:rFonts w:ascii="Times New Roman" w:hAnsi="Times New Roman" w:cs="Times New Roman"/>
        </w:rPr>
      </w:r>
    </w:p>
    <w:p>
      <w:pPr>
        <w:pStyle w:val="1487"/>
        <w:suppressLineNumbers w:val="false"/>
        <w:pBdr/>
        <w:spacing w:after="198" w:before="4"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Ця робота складається з основних розділів, в яких розглядаються основні концепції технології блокчейн, дослідницький підхід, математичне моделювання системи та </w:t>
      </w:r>
      <w:r>
        <w:rPr>
          <w:rFonts w:ascii="Times New Roman" w:hAnsi="Times New Roman" w:cs="Times New Roman"/>
          <w:sz w:val="28"/>
          <w:szCs w:val="28"/>
          <w:lang w:val="uk-UA"/>
        </w:rPr>
        <w:t xml:space="preserve">програмна реалізація прототипу. Наприкінці наводяться підсумки отриманих результатів та їх значення в більш широкому контексті платіжних систем на основі блокчейну.</w:t>
      </w:r>
      <w:r>
        <w:rPr>
          <w:rFonts w:ascii="Times New Roman" w:hAnsi="Times New Roman" w:cs="Times New Roman"/>
          <w:sz w:val="28"/>
          <w:szCs w:val="28"/>
        </w:rPr>
      </w:r>
    </w:p>
    <w:p>
      <w:pPr>
        <w:pStyle w:val="1289"/>
        <w:suppressLineNumbers w:val="false"/>
        <w:pBdr/>
        <w:spacing w:after="198"/>
        <w:ind w:firstLine="425" w:left="0"/>
        <w:rPr>
          <w:rFonts w:ascii="Times New Roman" w:hAnsi="Times New Roman" w:cs="Times New Roman"/>
          <w:b/>
          <w:bCs/>
        </w:rPr>
      </w:pPr>
      <w:r/>
      <w:bookmarkStart w:id="4" w:name="_Toc136769619"/>
      <w:r>
        <w:rPr>
          <w:rFonts w:ascii="Times New Roman" w:hAnsi="Times New Roman" w:cs="Times New Roman"/>
          <w:b/>
          <w:bCs/>
          <w:sz w:val="28"/>
          <w:szCs w:val="28"/>
          <w:lang w:val="uk-UA"/>
        </w:rPr>
        <w:t xml:space="preserve">1.1 Мета роботи</w:t>
      </w:r>
      <w:bookmarkEnd w:id="4"/>
      <w:r/>
      <w:r>
        <w:rPr>
          <w:rFonts w:ascii="Times New Roman" w:hAnsi="Times New Roman" w:cs="Times New Roman"/>
          <w:b/>
          <w:bCs/>
        </w:rPr>
      </w:r>
    </w:p>
    <w:p>
      <w:pPr>
        <w:pStyle w:val="1487"/>
        <w:suppressLineNumbers w:val="false"/>
        <w:pBdr/>
        <w:spacing w:after="198" w:before="4"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Мета </w:t>
      </w:r>
      <w:r>
        <w:rPr>
          <w:rFonts w:ascii="Times New Roman" w:hAnsi="Times New Roman" w:cs="Times New Roman"/>
          <w:sz w:val="28"/>
          <w:szCs w:val="28"/>
          <w:lang w:val="uk-UA"/>
        </w:rPr>
        <w:t xml:space="preserve">цьої</w:t>
      </w:r>
      <w:r>
        <w:rPr>
          <w:rFonts w:ascii="Times New Roman" w:hAnsi="Times New Roman" w:cs="Times New Roman"/>
          <w:sz w:val="28"/>
          <w:szCs w:val="28"/>
          <w:lang w:val="uk-UA"/>
        </w:rPr>
        <w:t xml:space="preserve"> курсової роботи полягає у вирішенні проблем, які заважають с</w:t>
      </w:r>
      <w:r>
        <w:rPr>
          <w:rFonts w:ascii="Times New Roman" w:hAnsi="Times New Roman" w:cs="Times New Roman"/>
          <w:sz w:val="28"/>
          <w:szCs w:val="28"/>
          <w:lang w:val="uk-UA"/>
        </w:rPr>
        <w:t xml:space="preserve">учасному стану платіжних систем на основі блокчейну. Рушійною силою цих зусиль є підвищення стійкості, надійності та загальної продуктивності таких систем шляхом впровадження інноваційної концепції стану блокчейну та нового гібридного механізму консенсусу.</w:t>
      </w:r>
      <w:r>
        <w:rPr>
          <w:rFonts w:ascii="Times New Roman" w:hAnsi="Times New Roman" w:cs="Times New Roman"/>
          <w:sz w:val="28"/>
          <w:szCs w:val="28"/>
        </w:rPr>
      </w:r>
    </w:p>
    <w:p>
      <w:pPr>
        <w:pStyle w:val="1487"/>
        <w:suppressLineNumbers w:val="false"/>
        <w:pBdr/>
        <w:spacing w:after="198" w:before="4"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Основна мета полягає в концептуалізації та розробці моделі системи, яка втілює ці вдосконалення. Завдяки ретельному процесу глибоких досліджень, інн</w:t>
      </w:r>
      <w:r>
        <w:rPr>
          <w:rFonts w:ascii="Times New Roman" w:hAnsi="Times New Roman" w:cs="Times New Roman"/>
          <w:sz w:val="28"/>
          <w:szCs w:val="28"/>
          <w:lang w:val="uk-UA"/>
        </w:rPr>
        <w:t xml:space="preserve">оваційного мислення, розробки програмного забезпечення та вичерпного тестування, ми прагнемо створити платіжну систему на основі блокчейну, здатну суттєво зменшити затримку транзакцій та уникнути проблем централізації, які зазвичай асоціюються з сучасними </w:t>
      </w:r>
      <w:r>
        <w:rPr>
          <w:rFonts w:ascii="Times New Roman" w:hAnsi="Times New Roman" w:cs="Times New Roman"/>
          <w:sz w:val="28"/>
          <w:szCs w:val="28"/>
          <w:lang w:val="uk-UA"/>
        </w:rPr>
        <w:t xml:space="preserve">впровадженнями</w:t>
      </w:r>
      <w:r>
        <w:rPr>
          <w:rFonts w:ascii="Times New Roman" w:hAnsi="Times New Roman" w:cs="Times New Roman"/>
          <w:sz w:val="28"/>
          <w:szCs w:val="28"/>
          <w:lang w:val="uk-UA"/>
        </w:rPr>
        <w:t xml:space="preserve"> блокчейну.</w:t>
      </w:r>
      <w:r>
        <w:rPr>
          <w:rFonts w:ascii="Times New Roman" w:hAnsi="Times New Roman" w:cs="Times New Roman"/>
          <w:sz w:val="28"/>
          <w:szCs w:val="28"/>
        </w:rPr>
      </w:r>
    </w:p>
    <w:p>
      <w:pPr>
        <w:pStyle w:val="1487"/>
        <w:suppressLineNumbers w:val="false"/>
        <w:pBdr/>
        <w:spacing w:after="198" w:before="4"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Особливістю нашого проекту є використання гібридного механізму консенсусу - революційної інновації, яка об'єднує доказ роботи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)[1] і доказ часу, що минув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)[10]. Очікується, що це об'єднання підтримає децентралізацію, одночасно забезпечуючи ефективну перевірку транзакцій - баланс, який залишається недосяжним в сучасних блокчейн-системах.</w:t>
      </w:r>
      <w:r>
        <w:rPr>
          <w:rFonts w:ascii="Times New Roman" w:hAnsi="Times New Roman" w:cs="Times New Roman"/>
          <w:sz w:val="28"/>
          <w:szCs w:val="28"/>
        </w:rPr>
      </w:r>
    </w:p>
    <w:p>
      <w:pPr>
        <w:pStyle w:val="1487"/>
        <w:suppressLineNumbers w:val="false"/>
        <w:pBdr/>
        <w:spacing w:after="198" w:before="4"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Ця курсова робота актуальним в епоху, коли технологія блокчейн набуває широкого поширення в різних </w:t>
      </w:r>
      <w:r>
        <w:rPr>
          <w:rFonts w:ascii="Times New Roman" w:hAnsi="Times New Roman" w:cs="Times New Roman"/>
          <w:sz w:val="28"/>
          <w:szCs w:val="28"/>
          <w:lang w:val="uk-UA"/>
        </w:rPr>
        <w:t xml:space="preserve">секторах. Вивчаючи притаманні їй проблеми та пропонуючи життєздатні рішення, це дослідження має на меті зробити значний внесок у розвиток галузі, пропагуючи використання більш надійних, ефективних та справедливих систем блокчейн у практичному застосуванні.</w:t>
      </w:r>
      <w:r>
        <w:rPr>
          <w:rFonts w:ascii="Times New Roman" w:hAnsi="Times New Roman" w:cs="Times New Roman"/>
          <w:sz w:val="28"/>
          <w:szCs w:val="28"/>
        </w:rPr>
      </w:r>
      <w:r>
        <w:rPr>
          <w:rFonts w:ascii="Times New Roman" w:hAnsi="Times New Roman" w:cs="Times New Roman"/>
          <w:sz w:val="28"/>
          <w:szCs w:val="28"/>
        </w:rPr>
      </w:r>
    </w:p>
    <w:p>
      <w:pPr>
        <w:pStyle w:val="1487"/>
        <w:suppressLineNumbers w:val="false"/>
        <w:pBdr/>
        <w:spacing w:after="198" w:before="4" w:line="360" w:lineRule="auto"/>
        <w:ind w:firstLine="425" w:left="0"/>
        <w:jc w:val="both"/>
        <w:rPr>
          <w:rFonts w:ascii="Times New Roman" w:hAnsi="Times New Roman" w:cs="Times New Roman"/>
          <w:b/>
          <w:bCs/>
        </w:rPr>
      </w:pPr>
      <w:r>
        <w:rPr>
          <w:rFonts w:ascii="Times New Roman" w:hAnsi="Times New Roman" w:cs="Times New Roman"/>
          <w:b/>
          <w:bCs/>
          <w:sz w:val="28"/>
          <w:szCs w:val="28"/>
          <w:lang w:val="uk-UA"/>
        </w:rPr>
        <w:t xml:space="preserve">1.2 </w:t>
      </w:r>
      <w:r>
        <w:rPr>
          <w:rFonts w:ascii="Times New Roman" w:hAnsi="Times New Roman" w:cs="Times New Roman"/>
          <w:b/>
          <w:bCs/>
          <w:sz w:val="28"/>
          <w:szCs w:val="28"/>
          <w:lang w:val="uk-UA"/>
        </w:rPr>
        <w:t xml:space="preserve">Актуальність </w:t>
      </w:r>
      <w:r>
        <w:rPr>
          <w:rFonts w:ascii="Times New Roman" w:hAnsi="Times New Roman" w:cs="Times New Roman"/>
          <w:b/>
          <w:bCs/>
          <w:sz w:val="28"/>
          <w:szCs w:val="28"/>
          <w:lang w:val="uk-UA"/>
        </w:rPr>
        <w:t xml:space="preserve">дослідження</w:t>
      </w:r>
      <w:r>
        <w:rPr>
          <w:rFonts w:ascii="Times New Roman" w:hAnsi="Times New Roman" w:cs="Times New Roman"/>
          <w:b/>
          <w:bCs/>
        </w:rPr>
      </w:r>
    </w:p>
    <w:p>
      <w:pPr>
        <w:pStyle w:val="1487"/>
        <w:suppressLineNumbers w:val="false"/>
        <w:pBdr/>
        <w:spacing w:after="198" w:before="4"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В останні роки популярність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зростає в геометричній прогресії. Однак, оскільки індустрія продовжує розширюватися, проблеми, пов'язані з існуючими технологіями, стають все більш очевидними. Основними проблемами сучасного ринку є високі </w:t>
      </w:r>
      <w:r>
        <w:rPr>
          <w:rFonts w:ascii="Times New Roman" w:hAnsi="Times New Roman" w:cs="Times New Roman"/>
          <w:sz w:val="28"/>
          <w:szCs w:val="28"/>
          <w:lang w:val="uk-UA"/>
        </w:rPr>
        <w:t xml:space="preserve">транзакційні</w:t>
      </w:r>
      <w:r>
        <w:rPr>
          <w:rFonts w:ascii="Times New Roman" w:hAnsi="Times New Roman" w:cs="Times New Roman"/>
          <w:sz w:val="28"/>
          <w:szCs w:val="28"/>
          <w:lang w:val="uk-UA"/>
        </w:rPr>
        <w:t xml:space="preserve"> витрати в таких мережах, як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та значні затримки транзакцій в таких мережах, як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Актуальність цього дослідження полягає в тому, що в ньому розглядається новий підхід до вирішення цих проблем, що значно підвищує продуктивність і покращує користувацький досвід платіжних систем, заснованих на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w:t>
      </w:r>
      <w:r>
        <w:rPr>
          <w:rFonts w:ascii="Times New Roman" w:hAnsi="Times New Roman" w:cs="Times New Roman"/>
        </w:rPr>
      </w:r>
    </w:p>
    <w:p>
      <w:pPr>
        <w:pStyle w:val="1487"/>
        <w:suppressLineNumbers w:val="false"/>
        <w:pBdr/>
        <w:spacing w:after="198" w:before="4"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Крім того, зростаюче занепокоєння у </w:t>
      </w:r>
      <w:r>
        <w:rPr>
          <w:rFonts w:ascii="Times New Roman" w:hAnsi="Times New Roman" w:cs="Times New Roman"/>
          <w:sz w:val="28"/>
          <w:szCs w:val="28"/>
          <w:lang w:val="uk-UA"/>
        </w:rPr>
        <w:t xml:space="preserve">криптовалютному</w:t>
      </w:r>
      <w:r>
        <w:rPr>
          <w:rFonts w:ascii="Times New Roman" w:hAnsi="Times New Roman" w:cs="Times New Roman"/>
          <w:sz w:val="28"/>
          <w:szCs w:val="28"/>
          <w:lang w:val="uk-UA"/>
        </w:rPr>
        <w:t xml:space="preserve"> просторі викликає централізація мереж у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-пули[4]. Така централізація підриває одну з фундаментальних </w:t>
      </w:r>
      <w:r>
        <w:rPr>
          <w:rFonts w:ascii="Times New Roman" w:hAnsi="Times New Roman" w:cs="Times New Roman"/>
          <w:sz w:val="28"/>
          <w:szCs w:val="28"/>
          <w:lang w:val="uk-UA"/>
        </w:rPr>
        <w:t xml:space="preserve">філософій</w:t>
      </w:r>
      <w:r>
        <w:rPr>
          <w:rFonts w:ascii="Times New Roman" w:hAnsi="Times New Roman" w:cs="Times New Roman"/>
          <w:sz w:val="28"/>
          <w:szCs w:val="28"/>
          <w:lang w:val="uk-UA"/>
        </w:rPr>
        <w:t xml:space="preserve"> технології блокчейн - децентралізацію. Запропонований у цьому дослідженні гібридний протокол консенсусу має на меті вирішити цю проблему, сприяючи децентралізації та підвищенню безпеки і надійності блокчейну.</w:t>
      </w:r>
      <w:r>
        <w:rPr>
          <w:rFonts w:ascii="Times New Roman" w:hAnsi="Times New Roman" w:cs="Times New Roman"/>
        </w:rPr>
      </w:r>
    </w:p>
    <w:p>
      <w:pPr>
        <w:pStyle w:val="1487"/>
        <w:suppressLineNumbers w:val="false"/>
        <w:pBdr/>
        <w:spacing w:after="198" w:before="4"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Це дослідження є не тільки своєчасним, але й дуже актуальним, оскільки воно пропонує потенційні рішення поточних проблем і робить свій внесок у дискусію про майбутній розвиток технології блокчейн. У зв'язку зі стрімким зростанням і все більшим поширенням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потреба галузі в більш ефективному, надійному і децентралізованому рішенні стає все більш нагальною.</w:t>
      </w:r>
      <w:r>
        <w:rPr>
          <w:rFonts w:ascii="Times New Roman" w:hAnsi="Times New Roman" w:cs="Times New Roman"/>
        </w:rPr>
      </w:r>
    </w:p>
    <w:p>
      <w:pPr>
        <w:pStyle w:val="1487"/>
        <w:suppressLineNumbers w:val="false"/>
        <w:pBdr/>
        <w:spacing w:after="198" w:before="4"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Ця робота потенційно може змінити поточне середовище технології блокчейн, розширити межі можливого і прокласти шлях до нового покоління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Отримані результати можуть вплинути на розвиток майбутніх проектів і відкрити нові напрямки досліджень у цій захоплюючій і швидкозростаючій галузі.</w:t>
      </w:r>
      <w:r>
        <w:rPr>
          <w:rFonts w:ascii="Times New Roman" w:hAnsi="Times New Roman" w:cs="Times New Roman"/>
          <w:sz w:val="28"/>
          <w:szCs w:val="28"/>
        </w:rPr>
      </w:r>
      <w:r>
        <w:rPr>
          <w:rFonts w:ascii="Times New Roman" w:hAnsi="Times New Roman" w:cs="Times New Roman"/>
          <w:sz w:val="28"/>
          <w:szCs w:val="28"/>
        </w:rPr>
      </w:r>
    </w:p>
    <w:p>
      <w:pPr>
        <w:pStyle w:val="1289"/>
        <w:suppressLineNumbers w:val="false"/>
        <w:pBdr/>
        <w:spacing w:after="198"/>
        <w:ind w:firstLine="425" w:left="0"/>
        <w:rPr>
          <w:rFonts w:ascii="Times New Roman" w:hAnsi="Times New Roman" w:cs="Times New Roman"/>
          <w:b/>
          <w:bCs/>
        </w:rPr>
      </w:pPr>
      <w:r/>
      <w:bookmarkStart w:id="5" w:name="_Toc136769620"/>
      <w:r>
        <w:rPr>
          <w:rFonts w:ascii="Times New Roman" w:hAnsi="Times New Roman" w:cs="Times New Roman"/>
          <w:b/>
          <w:bCs/>
          <w:sz w:val="28"/>
          <w:szCs w:val="28"/>
          <w:lang w:val="uk-UA"/>
        </w:rPr>
        <w:t xml:space="preserve">1.3 </w:t>
      </w:r>
      <w:r>
        <w:rPr>
          <w:rFonts w:ascii="Times New Roman" w:hAnsi="Times New Roman" w:cs="Times New Roman"/>
          <w:b/>
          <w:bCs/>
          <w:sz w:val="28"/>
          <w:szCs w:val="28"/>
          <w:lang w:val="uk-UA"/>
        </w:rPr>
        <w:t xml:space="preserve">Порівняння </w:t>
      </w:r>
      <w:r>
        <w:rPr>
          <w:rFonts w:ascii="Times New Roman" w:hAnsi="Times New Roman" w:cs="Times New Roman"/>
          <w:b/>
          <w:bCs/>
          <w:sz w:val="28"/>
          <w:szCs w:val="28"/>
          <w:lang w:val="uk-UA"/>
        </w:rPr>
        <w:t xml:space="preserve">аналогів</w:t>
      </w:r>
      <w:bookmarkEnd w:id="5"/>
      <w:r/>
      <w:r>
        <w:rPr>
          <w:rFonts w:ascii="Times New Roman" w:hAnsi="Times New Roman" w:cs="Times New Roman"/>
          <w:b/>
          <w:bCs/>
        </w:rPr>
      </w:r>
    </w:p>
    <w:p>
      <w:pPr>
        <w:pStyle w:val="1487"/>
        <w:suppressLineNumbers w:val="false"/>
        <w:pBdr/>
        <w:spacing w:after="198" w:before="4"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У цьому дослідженні пропонується новий гібридний протокол консенсусу, який намагається обійти ключові проблеми, що спостерігаються в наступних аналогах.</w:t>
      </w:r>
      <w:r>
        <w:rPr>
          <w:rFonts w:ascii="Times New Roman" w:hAnsi="Times New Roman" w:cs="Times New Roman"/>
        </w:rPr>
      </w:r>
    </w:p>
    <w:p>
      <w:pPr>
        <w:pStyle w:val="1487"/>
        <w:numPr>
          <w:ilvl w:val="0"/>
          <w:numId w:val="2"/>
        </w:numPr>
        <w:suppressLineNumbers w:val="false"/>
        <w:pBdr/>
        <w:spacing w:after="198" w:before="4"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Litecoin</w:t>
      </w:r>
      <w:r>
        <w:rPr>
          <w:rFonts w:ascii="Times New Roman" w:hAnsi="Times New Roman" w:cs="Times New Roman"/>
          <w:sz w:val="28"/>
          <w:szCs w:val="28"/>
          <w:lang w:val="uk-UA"/>
        </w:rPr>
        <w:t xml:space="preserve">: однорангова </w:t>
      </w:r>
      <w:r>
        <w:rPr>
          <w:rFonts w:ascii="Times New Roman" w:hAnsi="Times New Roman" w:cs="Times New Roman"/>
          <w:sz w:val="28"/>
          <w:szCs w:val="28"/>
          <w:lang w:val="uk-UA"/>
        </w:rPr>
        <w:t xml:space="preserve">криптовалюта</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була розроблена як "полегшена версія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Вона має на меті обробляти блок кожні 2,5 хвилини (порівняно з 10 хвилинами у Біткоїна) і забезпечує більш швидке підтвердження транзакцій. Однак, як і Біткоїн, вона використовує алгоритм консенсусу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що може призвести до збільшення споживання енергії та затримки транзакцій у сценаріях з високим трафіком. На противагу цьому, запропонована система зменшує споживання енергії завдяки використанню гібридного протоколу консенсусу.</w:t>
      </w:r>
      <w:r>
        <w:rPr>
          <w:rFonts w:ascii="Times New Roman" w:hAnsi="Times New Roman" w:cs="Times New Roman"/>
        </w:rPr>
      </w:r>
    </w:p>
    <w:p>
      <w:pPr>
        <w:pStyle w:val="1487"/>
        <w:numPr>
          <w:ilvl w:val="0"/>
          <w:numId w:val="2"/>
        </w:numPr>
        <w:suppressLineNumbers w:val="false"/>
        <w:pBdr/>
        <w:spacing w:after="198" w:before="4" w:line="360" w:lineRule="auto"/>
        <w:ind w:firstLine="425" w:left="473"/>
        <w:jc w:val="both"/>
        <w:rPr>
          <w:rFonts w:ascii="Times New Roman" w:hAnsi="Times New Roman" w:cs="Times New Roman"/>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720704" behindDoc="0" locked="0" layoutInCell="1" allowOverlap="1">
                <wp:simplePos x="0" y="0"/>
                <wp:positionH relativeFrom="margin">
                  <wp:posOffset>147955</wp:posOffset>
                </wp:positionH>
                <wp:positionV relativeFrom="page">
                  <wp:posOffset>6432550</wp:posOffset>
                </wp:positionV>
                <wp:extent cx="6172200" cy="2068830"/>
                <wp:effectExtent l="0" t="0" r="0" b="762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6949" name="image6.jpeg"/>
                        <pic:cNvPicPr>
                          <a:picLocks noChangeAspect="1"/>
                        </pic:cNvPicPr>
                        <pic:nvPr/>
                      </pic:nvPicPr>
                      <pic:blipFill>
                        <a:blip r:embed="rId26"/>
                        <a:stretch/>
                      </pic:blipFill>
                      <pic:spPr bwMode="auto">
                        <a:xfrm>
                          <a:off x="0" y="0"/>
                          <a:ext cx="6172200" cy="206883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720704;o:allowoverlap:true;o:allowincell:true;mso-position-horizontal-relative:margin;margin-left:11.65pt;mso-position-horizontal:absolute;mso-position-vertical-relative:page;margin-top:506.50pt;mso-position-vertical:absolute;width:486.00pt;height:162.90pt;mso-wrap-distance-left:0.00pt;mso-wrap-distance-top:0.00pt;mso-wrap-distance-right:0.00pt;mso-wrap-distance-bottom:0.00pt;z-index:1;" stroked="false">
                <w10:wrap type="topAndBottom"/>
                <v:imagedata r:id="rId26" o:title=""/>
                <o:lock v:ext="edit" rotation="t"/>
              </v:shape>
            </w:pict>
          </mc:Fallback>
        </mc:AlternateContent>
      </w:r>
      <w:r>
        <w:rPr>
          <w:rFonts w:ascii="Times New Roman" w:hAnsi="Times New Roman" w:cs="Times New Roman"/>
          <w:b/>
          <w:bCs/>
          <w:sz w:val="28"/>
          <w:szCs w:val="28"/>
          <w:lang w:val="uk-UA"/>
        </w:rPr>
        <w:t xml:space="preserve">Dogecoin</w:t>
      </w:r>
      <w:r>
        <w:rPr>
          <w:rFonts w:ascii="Times New Roman" w:hAnsi="Times New Roman" w:cs="Times New Roman"/>
          <w:sz w:val="28"/>
          <w:szCs w:val="28"/>
          <w:lang w:val="uk-UA"/>
        </w:rPr>
        <w:t xml:space="preserve">: В основному використовується для отримання чайових в інтернеті, </w:t>
      </w:r>
      <w:r>
        <w:rPr>
          <w:rFonts w:ascii="Times New Roman" w:hAnsi="Times New Roman" w:cs="Times New Roman"/>
          <w:sz w:val="28"/>
          <w:szCs w:val="28"/>
          <w:lang w:val="uk-UA"/>
        </w:rPr>
        <w:t xml:space="preserve">Dogecoin</w:t>
      </w:r>
      <w:r>
        <w:rPr>
          <w:rFonts w:ascii="Times New Roman" w:hAnsi="Times New Roman" w:cs="Times New Roman"/>
          <w:sz w:val="28"/>
          <w:szCs w:val="28"/>
          <w:lang w:val="uk-UA"/>
        </w:rPr>
        <w:t xml:space="preserve"> також використовує алгоритм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Хоча він має швидший час обробки блоків, ніж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його залежність від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все ще викликає занепокоєння щодо масштабованості та енергоспоживання.</w:t>
      </w:r>
      <w:r>
        <w:rPr>
          <w:rFonts w:ascii="Times New Roman" w:hAnsi="Times New Roman" w:cs="Times New Roman"/>
        </w:rPr>
      </w:r>
    </w:p>
    <w:p>
      <w:pPr>
        <w:pStyle w:val="1487"/>
        <w:numPr>
          <w:ilvl w:val="0"/>
          <w:numId w:val="2"/>
        </w:numPr>
        <w:suppressLineNumbers w:val="false"/>
        <w:pBdr/>
        <w:spacing w:after="198" w:before="4"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r>
      <w:r>
        <mc:AlternateContent>
          <mc:Choice Requires="wpg">
            <w:drawing>
              <wp:anchor xmlns:wp="http://schemas.openxmlformats.org/drawingml/2006/wordprocessingDrawing" xmlns:wp14="http://schemas.microsoft.com/office/word/2010/wordprocessingDrawing" distT="0" distB="0" distL="114300" distR="114300" simplePos="0" relativeHeight="251728896" behindDoc="0" locked="0" layoutInCell="1" allowOverlap="1">
                <wp:simplePos x="0" y="0"/>
                <wp:positionH relativeFrom="column">
                  <wp:posOffset>147955</wp:posOffset>
                </wp:positionH>
                <wp:positionV relativeFrom="paragraph">
                  <wp:posOffset>3389194</wp:posOffset>
                </wp:positionV>
                <wp:extent cx="6172200" cy="635"/>
                <wp:effectExtent l="0" t="0" r="0" b="0"/>
                <wp:wrapTopAndBottom/>
                <wp:docPr id="14" name="Надпись 45"/>
                <wp:cNvGraphicFramePr/>
                <a:graphic xmlns:a="http://schemas.openxmlformats.org/drawingml/2006/main">
                  <a:graphicData uri="http://schemas.microsoft.com/office/word/2010/wordprocessingShape">
                    <wps:wsp>
                      <wps:cNvPr id="0" name=""/>
                      <wps:cNvSpPr txBox="1"/>
                      <wps:spPr bwMode="auto">
                        <a:xfrm>
                          <a:off x="0" y="0"/>
                          <a:ext cx="6172200" cy="597240"/>
                        </a:xfrm>
                        <a:prstGeom prst="rect">
                          <a:avLst/>
                        </a:prstGeom>
                        <a:solidFill>
                          <a:prstClr val="white"/>
                        </a:solidFill>
                        <a:ln>
                          <a:noFill/>
                        </a:ln>
                      </wps:spPr>
                      <wps:txbx>
                        <w:txbxContent>
                          <w:p>
                            <w:pPr>
                              <w:pStyle w:val="1338"/>
                              <w:pBdr/>
                              <w:spacing/>
                              <w:ind/>
                              <w:jc w:val="center"/>
                              <w:rPr>
                                <w:rFonts w:ascii="Times New Roman" w:hAnsi="Times New Roman" w:eastAsia="Calibri" w:cs="Times New Roman"/>
                                <w:b w:val="0"/>
                                <w:bCs w:val="0"/>
                                <w:color w:val="000000" w:themeColor="text1"/>
                                <w:sz w:val="28"/>
                                <w:szCs w:val="28"/>
                                <w:lang w:val="en-US"/>
                              </w:rPr>
                            </w:pPr>
                            <w:r/>
                            <w:bookmarkStart w:id="6" w:name="_Toc136769565"/>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1</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Порівняння вихідного коду net.cpp (ліворуч Dogecoin, праворуч Bitcoin)</w:t>
                            </w:r>
                            <w:r>
                              <w:rPr>
                                <w:rFonts w:ascii="Times New Roman" w:hAnsi="Times New Roman" w:cs="Times New Roman"/>
                                <w:b w:val="0"/>
                                <w:bCs w:val="0"/>
                                <w:color w:val="000000" w:themeColor="text1"/>
                                <w:sz w:val="28"/>
                                <w:szCs w:val="28"/>
                              </w:rPr>
                              <w:t xml:space="preserve"> (1.1)</w:t>
                            </w:r>
                            <w:bookmarkEnd w:id="6"/>
                            <w:r>
                              <w:rPr>
                                <w:rFonts w:ascii="Times New Roman" w:hAnsi="Times New Roman" w:eastAsia="Calibri" w:cs="Times New Roman"/>
                                <w:b w:val="0"/>
                                <w:bCs w:val="0"/>
                                <w:color w:val="000000" w:themeColor="text1"/>
                                <w:sz w:val="28"/>
                                <w:szCs w:val="28"/>
                                <w:lang w:val="en-US"/>
                              </w:rPr>
                            </w:r>
                            <w:r>
                              <w:rPr>
                                <w:rFonts w:ascii="Times New Roman" w:hAnsi="Times New Roman" w:eastAsia="Calibri" w:cs="Times New Roman"/>
                                <w:b w:val="0"/>
                                <w:bCs w:val="0"/>
                                <w:color w:val="000000" w:themeColor="text1"/>
                                <w:sz w:val="28"/>
                                <w:szCs w:val="28"/>
                                <w:lang w:val="en-US"/>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15" o:spid="_x0000_s15" o:spt="202" type="#_x0000_t202" style="position:absolute;z-index:251728896;o:allowoverlap:true;o:allowincell:true;mso-position-horizontal-relative:text;margin-left:11.65pt;mso-position-horizontal:absolute;mso-position-vertical-relative:text;margin-top:266.87pt;mso-position-vertical:absolute;width:486.00pt;height:0.05pt;mso-wrap-distance-left:9.00pt;mso-wrap-distance-top:0.00pt;mso-wrap-distance-right:9.00pt;mso-wrap-distance-bottom:0.00pt;v-text-anchor:top;visibility:visible;" fillcolor="#FFFFFF" stroked="f">
                <w10:wrap type="topAndBottom"/>
                <v:textbox inset="0,0,0,0">
                  <w:txbxContent>
                    <w:p>
                      <w:pPr>
                        <w:pStyle w:val="1338"/>
                        <w:pBdr/>
                        <w:spacing/>
                        <w:ind/>
                        <w:jc w:val="center"/>
                        <w:rPr>
                          <w:rFonts w:ascii="Times New Roman" w:hAnsi="Times New Roman" w:eastAsia="Calibri" w:cs="Times New Roman"/>
                          <w:b w:val="0"/>
                          <w:bCs w:val="0"/>
                          <w:color w:val="000000" w:themeColor="text1"/>
                          <w:sz w:val="28"/>
                          <w:szCs w:val="28"/>
                          <w:lang w:val="en-US"/>
                        </w:rPr>
                      </w:pPr>
                      <w:r/>
                      <w:bookmarkStart w:id="6" w:name="_Toc136769565"/>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1</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Порівняння вихідного коду net.cpp (ліворуч Dogecoin, праворуч Bitcoin)</w:t>
                      </w:r>
                      <w:r>
                        <w:rPr>
                          <w:rFonts w:ascii="Times New Roman" w:hAnsi="Times New Roman" w:cs="Times New Roman"/>
                          <w:b w:val="0"/>
                          <w:bCs w:val="0"/>
                          <w:color w:val="000000" w:themeColor="text1"/>
                          <w:sz w:val="28"/>
                          <w:szCs w:val="28"/>
                        </w:rPr>
                        <w:t xml:space="preserve"> (1.1)</w:t>
                      </w:r>
                      <w:bookmarkEnd w:id="6"/>
                      <w:r>
                        <w:rPr>
                          <w:rFonts w:ascii="Times New Roman" w:hAnsi="Times New Roman" w:eastAsia="Calibri" w:cs="Times New Roman"/>
                          <w:b w:val="0"/>
                          <w:bCs w:val="0"/>
                          <w:color w:val="000000" w:themeColor="text1"/>
                          <w:sz w:val="28"/>
                          <w:szCs w:val="28"/>
                          <w:lang w:val="en-US"/>
                        </w:rPr>
                      </w:r>
                      <w:r>
                        <w:rPr>
                          <w:rFonts w:ascii="Times New Roman" w:hAnsi="Times New Roman" w:eastAsia="Calibri" w:cs="Times New Roman"/>
                          <w:b w:val="0"/>
                          <w:bCs w:val="0"/>
                          <w:color w:val="000000" w:themeColor="text1"/>
                          <w:sz w:val="28"/>
                          <w:szCs w:val="28"/>
                          <w:lang w:val="en-US"/>
                        </w:rPr>
                      </w:r>
                    </w:p>
                  </w:txbxContent>
                </v:textbox>
              </v:shape>
            </w:pict>
          </mc:Fallback>
        </mc:AlternateContent>
      </w:r>
      <w:r>
        <w:rPr>
          <w:rFonts w:ascii="Times New Roman" w:hAnsi="Times New Roman" w:cs="Times New Roman"/>
          <w:b/>
          <w:bCs/>
          <w:sz w:val="28"/>
          <w:szCs w:val="28"/>
          <w:lang w:val="uk-UA"/>
        </w:rPr>
        <w:t xml:space="preserve">Ethereum</w:t>
      </w:r>
      <w:r>
        <w:rPr>
          <w:rFonts w:ascii="Times New Roman" w:hAnsi="Times New Roman" w:cs="Times New Roman"/>
          <w:sz w:val="28"/>
          <w:szCs w:val="28"/>
          <w:lang w:val="uk-UA"/>
        </w:rPr>
        <w:t xml:space="preserve">: Будучи другою за величиною </w:t>
      </w:r>
      <w:r>
        <w:rPr>
          <w:rFonts w:ascii="Times New Roman" w:hAnsi="Times New Roman" w:cs="Times New Roman"/>
          <w:sz w:val="28"/>
          <w:szCs w:val="28"/>
          <w:lang w:val="uk-UA"/>
        </w:rPr>
        <w:t xml:space="preserve">криптовалютою</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Ефіріум</w:t>
      </w:r>
      <w:r>
        <w:rPr>
          <w:rFonts w:ascii="Times New Roman" w:hAnsi="Times New Roman" w:cs="Times New Roman"/>
          <w:sz w:val="28"/>
          <w:szCs w:val="28"/>
          <w:lang w:val="uk-UA"/>
        </w:rPr>
        <w:t xml:space="preserve"> запровадив концепцію смарт-контрактів[5]. Тим не менш,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стикається з проблемами масштабованості і піддається критиці за високу комісію за транзакції. Мережа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також використовує консенсус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що </w:t>
      </w:r>
      <w:r>
        <w:rPr>
          <w:rFonts w:ascii="Times New Roman" w:hAnsi="Times New Roman" w:cs="Times New Roman"/>
          <w:sz w:val="28"/>
          <w:szCs w:val="28"/>
          <w:lang w:val="uk-UA"/>
        </w:rPr>
        <w:t xml:space="preserve">призводить до подібних проблем зі споживанням енергії та затримкою транзакцій. Ці проблеми вирішуються в запропонованій системі за допомогою гібридного протоколу консенсусу, спрямованого на зниження </w:t>
      </w:r>
      <w:r>
        <w:rPr>
          <w:rFonts w:ascii="Times New Roman" w:hAnsi="Times New Roman" w:cs="Times New Roman"/>
          <w:sz w:val="28"/>
          <w:szCs w:val="28"/>
          <w:lang w:val="uk-UA"/>
        </w:rPr>
        <w:t xml:space="preserve">транзакційних</w:t>
      </w:r>
      <w:r>
        <w:rPr>
          <w:rFonts w:ascii="Times New Roman" w:hAnsi="Times New Roman" w:cs="Times New Roman"/>
          <w:sz w:val="28"/>
          <w:szCs w:val="28"/>
          <w:lang w:val="uk-UA"/>
        </w:rPr>
        <w:t xml:space="preserve"> витрат і поліпшення масштабованості.</w:t>
      </w:r>
      <w:r>
        <w:rPr>
          <w:rFonts w:ascii="Times New Roman" w:hAnsi="Times New Roman" w:cs="Times New Roman"/>
        </w:rPr>
      </w:r>
    </w:p>
    <w:p>
      <w:pPr>
        <w:pStyle w:val="1487"/>
        <w:numPr>
          <w:ilvl w:val="0"/>
          <w:numId w:val="2"/>
        </w:numPr>
        <w:suppressLineNumbers w:val="false"/>
        <w:pBdr/>
        <w:spacing w:after="198" w:before="4"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Solana</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Solana</w:t>
      </w:r>
      <w:r>
        <w:rPr>
          <w:rFonts w:ascii="Times New Roman" w:hAnsi="Times New Roman" w:cs="Times New Roman"/>
          <w:sz w:val="28"/>
          <w:szCs w:val="28"/>
          <w:lang w:val="uk-UA"/>
        </w:rPr>
        <w:t xml:space="preserve"> - це високопродуктивний блокчейн, який обіцяє швидкі та безпечні децентралізовані додатки та </w:t>
      </w:r>
      <w:r>
        <w:rPr>
          <w:rFonts w:ascii="Times New Roman" w:hAnsi="Times New Roman" w:cs="Times New Roman"/>
          <w:sz w:val="28"/>
          <w:szCs w:val="28"/>
          <w:lang w:val="uk-UA"/>
        </w:rPr>
        <w:t xml:space="preserve">криптовалюти</w:t>
      </w:r>
      <w:r>
        <w:rPr>
          <w:rFonts w:ascii="Times New Roman" w:hAnsi="Times New Roman" w:cs="Times New Roman"/>
          <w:sz w:val="28"/>
          <w:szCs w:val="28"/>
          <w:lang w:val="uk-UA"/>
        </w:rPr>
        <w:t xml:space="preserve">. Він використовує унікальну систему міток часу під назвою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History</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PoH</w:t>
      </w:r>
      <w:r>
        <w:rPr>
          <w:rFonts w:ascii="Times New Roman" w:hAnsi="Times New Roman" w:cs="Times New Roman"/>
          <w:sz w:val="28"/>
          <w:szCs w:val="28"/>
          <w:lang w:val="uk-UA"/>
        </w:rPr>
        <w:t xml:space="preserve">) в поєднанні з механізмом консенсусу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Stake</w:t>
      </w:r>
      <w:r>
        <w:rPr>
          <w:rFonts w:ascii="Times New Roman" w:hAnsi="Times New Roman" w:cs="Times New Roman"/>
          <w:sz w:val="28"/>
          <w:szCs w:val="28"/>
          <w:lang w:val="uk-UA"/>
        </w:rPr>
        <w:t xml:space="preserve">). Однак, були висловлені занепокоєння з приводу централізації мережі. Запропонована система націлена на вирішення цієї проблеми, забезпечуючи децентралізацію за допомогою гібридного протоколу консенсусу.</w:t>
      </w:r>
      <w:r>
        <w:rPr>
          <w:rFonts w:ascii="Times New Roman" w:hAnsi="Times New Roman" w:cs="Times New Roman"/>
        </w:rPr>
      </w:r>
    </w:p>
    <w:p>
      <w:pPr>
        <w:pStyle w:val="1487"/>
        <w:numPr>
          <w:ilvl w:val="0"/>
          <w:numId w:val="2"/>
        </w:numPr>
        <w:suppressLineNumbers w:val="false"/>
        <w:pBdr/>
        <w:spacing w:after="198" w:before="4"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Cardano</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Cardano</w:t>
      </w:r>
      <w:r>
        <w:rPr>
          <w:rFonts w:ascii="Times New Roman" w:hAnsi="Times New Roman" w:cs="Times New Roman"/>
          <w:sz w:val="28"/>
          <w:szCs w:val="28"/>
          <w:lang w:val="uk-UA"/>
        </w:rPr>
        <w:t xml:space="preserve"> використовує унікальний алгоритм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під назвою </w:t>
      </w:r>
      <w:r>
        <w:rPr>
          <w:rFonts w:ascii="Times New Roman" w:hAnsi="Times New Roman" w:cs="Times New Roman"/>
          <w:sz w:val="28"/>
          <w:szCs w:val="28"/>
          <w:lang w:val="uk-UA"/>
        </w:rPr>
        <w:t xml:space="preserve">Ouroboros</w:t>
      </w:r>
      <w:r>
        <w:rPr>
          <w:rFonts w:ascii="Times New Roman" w:hAnsi="Times New Roman" w:cs="Times New Roman"/>
          <w:sz w:val="28"/>
          <w:szCs w:val="28"/>
          <w:lang w:val="uk-UA"/>
        </w:rPr>
        <w:t xml:space="preserve">, який є менш енергоємним, ніж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Хоча він пропонує більш енергоефективну альтернативу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мережа все ще стикається з проблемами швидкості транзакцій і масштабованості. Запропонована нами система має на меті покращити ці аспекти за допомогою гібридного механізму консенсусу.</w:t>
      </w:r>
      <w:r>
        <w:rPr>
          <w:rFonts w:ascii="Times New Roman" w:hAnsi="Times New Roman" w:cs="Times New Roman"/>
        </w:rPr>
      </w:r>
    </w:p>
    <w:p>
      <w:pPr>
        <w:pStyle w:val="1487"/>
        <w:numPr>
          <w:ilvl w:val="0"/>
          <w:numId w:val="2"/>
        </w:numPr>
        <w:suppressLineNumbers w:val="false"/>
        <w:pBdr/>
        <w:spacing w:after="198" w:before="4"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Polygon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Polygon</w:t>
      </w:r>
      <w:r>
        <w:rPr>
          <w:rFonts w:ascii="Times New Roman" w:hAnsi="Times New Roman" w:cs="Times New Roman"/>
          <w:sz w:val="28"/>
          <w:szCs w:val="28"/>
          <w:lang w:val="uk-UA"/>
        </w:rPr>
        <w:t xml:space="preserve"> - це фреймворк для створення та підключення сумісних з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блокчейн-мереж. Вона спрямована на усунення обмежень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включаючи пропускну здатність, поганий користувацький досвід (висока швидкість і затримка транзакцій) і відсутність суверенітету для розробників. Однак деякі критики вказують на можливі проблеми з централізацією та безпекою, пов'язані з моделлю консенсусу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w:t>
      </w:r>
      <w:r>
        <w:rPr>
          <w:rFonts w:ascii="Times New Roman" w:hAnsi="Times New Roman" w:cs="Times New Roman"/>
        </w:rPr>
      </w:r>
    </w:p>
    <w:p>
      <w:pPr>
        <w:pStyle w:val="1487"/>
        <w:suppressLineNumbers w:val="false"/>
        <w:pBdr/>
        <w:spacing w:after="198" w:before="4"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Підсумовуючи, можна сказати, що хоча кожна з вищезга</w:t>
      </w:r>
      <w:r>
        <w:rPr>
          <w:rFonts w:ascii="Times New Roman" w:hAnsi="Times New Roman" w:cs="Times New Roman"/>
          <w:sz w:val="28"/>
          <w:szCs w:val="28"/>
          <w:lang w:val="uk-UA"/>
        </w:rPr>
        <w:t xml:space="preserve">даних платформ зробила цінний внесок у цю галузь, вони також стикаються з певними проблемами - такими як енергоефективність, затримка транзакцій, масштабованість і централізація. Запропонована нами система має на меті вирішити ці проблеми шляхом прийняття </w:t>
      </w:r>
      <w:r>
        <w:rPr>
          <w:rFonts w:ascii="Times New Roman" w:hAnsi="Times New Roman" w:cs="Times New Roman"/>
          <w:sz w:val="28"/>
          <w:szCs w:val="28"/>
          <w:lang w:val="uk-UA"/>
        </w:rPr>
        <w:t xml:space="preserve">нового гібридного протоколу консенсусу. Цей підхід дозволяє нам використовувати сильні сторони існуючих систем, одночасно покращуючи їх слабкі сторони.</w:t>
      </w:r>
      <w:r>
        <w:rPr>
          <w:rFonts w:ascii="Times New Roman" w:hAnsi="Times New Roman" w:cs="Times New Roman"/>
          <w:sz w:val="28"/>
          <w:szCs w:val="28"/>
        </w:rPr>
      </w:r>
    </w:p>
    <w:p>
      <w:pPr>
        <w:pStyle w:val="1288"/>
        <w:suppressLineNumbers w:val="false"/>
        <w:pBdr/>
        <w:spacing w:after="198"/>
        <w:ind w:firstLine="425"/>
        <w:rPr>
          <w:rFonts w:ascii="Times New Roman" w:hAnsi="Times New Roman" w:cs="Times New Roman"/>
          <w:b/>
          <w:bCs/>
          <w:sz w:val="32"/>
          <w:szCs w:val="32"/>
        </w:rPr>
        <w:sectPr>
          <w:headerReference w:type="default" r:id="rId13"/>
          <w:footerReference w:type="default" r:id="rId23"/>
          <w:footnotePr/>
          <w:endnotePr/>
          <w:type w:val="nextPage"/>
          <w:pgSz w:h="16838" w:orient="landscape" w:w="11906"/>
          <w:pgMar w:top="1134" w:right="567" w:bottom="850" w:left="1417" w:header="709" w:footer="709" w:gutter="0"/>
          <w:cols w:num="1" w:sep="0" w:space="708" w:equalWidth="1"/>
        </w:sectPr>
      </w:pPr>
      <w:r>
        <w:rPr>
          <w:rFonts w:ascii="Times New Roman" w:hAnsi="Times New Roman" w:cs="Times New Roman"/>
          <w:b/>
          <w:bCs/>
          <w:sz w:val="32"/>
          <w:szCs w:val="32"/>
        </w:rPr>
      </w:r>
      <w:r>
        <w:rPr>
          <w:rFonts w:ascii="Times New Roman" w:hAnsi="Times New Roman" w:cs="Times New Roman"/>
          <w:b/>
          <w:bCs/>
          <w:sz w:val="32"/>
          <w:szCs w:val="32"/>
        </w:rPr>
      </w:r>
    </w:p>
    <w:p>
      <w:pPr>
        <w:pStyle w:val="1288"/>
        <w:suppressLineNumbers w:val="false"/>
        <w:pBdr/>
        <w:spacing w:after="198"/>
        <w:ind w:firstLine="425" w:left="0"/>
        <w:rPr>
          <w:rFonts w:ascii="Times New Roman" w:hAnsi="Times New Roman" w:cs="Times New Roman"/>
          <w:b/>
          <w:bCs/>
          <w:sz w:val="32"/>
          <w:szCs w:val="32"/>
        </w:rPr>
      </w:pPr>
      <w:r/>
      <w:bookmarkStart w:id="7" w:name="_Toc136769621"/>
      <w:r>
        <w:rPr>
          <w:rFonts w:ascii="Times New Roman" w:hAnsi="Times New Roman" w:cs="Times New Roman"/>
          <w:b/>
          <w:bCs/>
          <w:sz w:val="32"/>
          <w:szCs w:val="32"/>
          <w:lang w:val="uk-UA"/>
        </w:rPr>
        <w:t xml:space="preserve">2. </w:t>
      </w:r>
      <w:r>
        <w:rPr>
          <w:rFonts w:ascii="Times New Roman" w:hAnsi="Times New Roman" w:cs="Times New Roman"/>
          <w:b/>
          <w:bCs/>
          <w:sz w:val="32"/>
          <w:szCs w:val="32"/>
          <w:lang w:val="uk-UA"/>
        </w:rPr>
        <w:t xml:space="preserve">Теоретична </w:t>
      </w:r>
      <w:r>
        <w:rPr>
          <w:rFonts w:ascii="Times New Roman" w:hAnsi="Times New Roman" w:cs="Times New Roman"/>
          <w:b/>
          <w:bCs/>
          <w:sz w:val="32"/>
          <w:szCs w:val="32"/>
          <w:lang w:val="uk-UA"/>
        </w:rPr>
        <w:t xml:space="preserve">інформація</w:t>
      </w:r>
      <w:bookmarkEnd w:id="7"/>
      <w:r/>
      <w:r>
        <w:rPr>
          <w:rFonts w:ascii="Times New Roman" w:hAnsi="Times New Roman" w:cs="Times New Roman"/>
          <w:b/>
          <w:bCs/>
          <w:sz w:val="32"/>
          <w:szCs w:val="32"/>
        </w:rPr>
      </w:r>
    </w:p>
    <w:p>
      <w:pPr>
        <w:pStyle w:val="1487"/>
        <w:suppressLineNumbers w:val="false"/>
        <w:pBdr/>
        <w:spacing w:after="198" w:before="4"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У цьому розділі викладено теоретичні основи, що стосуються нашого дослідження, пропонуючи всебічний огляд існуючих </w:t>
      </w:r>
      <w:r>
        <w:rPr>
          <w:rFonts w:ascii="Times New Roman" w:hAnsi="Times New Roman" w:cs="Times New Roman"/>
          <w:sz w:val="28"/>
          <w:szCs w:val="28"/>
          <w:lang w:val="uk-UA"/>
        </w:rPr>
        <w:t xml:space="preserve">технологій блокчейн і їх застосування, з подальшим вивченням гібридного протоколу консенсусу. Ці елементи забезпечують базові знання, необхідні для розуміння природи досліджуваної проблеми, запропонованого рішення і унікальних аспектів розробленої системи.</w:t>
      </w:r>
      <w:r>
        <w:rPr>
          <w:rFonts w:ascii="Times New Roman" w:hAnsi="Times New Roman" w:cs="Times New Roman"/>
        </w:rPr>
      </w:r>
    </w:p>
    <w:p>
      <w:pPr>
        <w:pStyle w:val="1289"/>
        <w:suppressLineNumbers w:val="false"/>
        <w:pBdr/>
        <w:spacing w:after="198"/>
        <w:ind w:firstLine="425" w:left="850"/>
        <w:rPr>
          <w:rFonts w:ascii="Times New Roman" w:hAnsi="Times New Roman" w:cs="Times New Roman"/>
          <w:b/>
          <w:bCs/>
        </w:rPr>
      </w:pPr>
      <w:r/>
      <w:bookmarkStart w:id="8" w:name="_Toc136769622"/>
      <w:r>
        <w:rPr>
          <w:rFonts w:ascii="Times New Roman" w:hAnsi="Times New Roman" w:cs="Times New Roman"/>
          <w:b/>
          <w:bCs/>
          <w:sz w:val="28"/>
          <w:szCs w:val="28"/>
          <w:lang w:val="uk-UA"/>
        </w:rPr>
        <w:t xml:space="preserve">2.1 Існуючі технології блокчейн та їх застосування</w:t>
      </w:r>
      <w:bookmarkEnd w:id="8"/>
      <w:r/>
      <w:r>
        <w:rPr>
          <w:rFonts w:ascii="Times New Roman" w:hAnsi="Times New Roman" w:cs="Times New Roman"/>
          <w:b/>
          <w:bCs/>
        </w:rPr>
      </w:r>
    </w:p>
    <w:p>
      <w:pPr>
        <w:pStyle w:val="1487"/>
        <w:suppressLineNumbers w:val="false"/>
        <w:pBdr/>
        <w:spacing w:after="198" w:before="4"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Технологія блокчейн, з моменту її появи з біткоїном, зробила революці</w:t>
      </w:r>
      <w:r>
        <w:rPr>
          <w:rFonts w:ascii="Times New Roman" w:hAnsi="Times New Roman" w:cs="Times New Roman"/>
          <w:sz w:val="28"/>
          <w:szCs w:val="28"/>
          <w:lang w:val="uk-UA"/>
        </w:rPr>
        <w:t xml:space="preserve">ю в тому, як проводяться транзакції та зберігаються записи в децентралізованому, безпечному режимі. Однак система блокчейну значно еволюціонував, і нові технології пропонують унікальні підходи до масштабованості, безпеки та різноманітності застосувань[19].</w:t>
      </w:r>
      <w:r>
        <w:rPr>
          <w:rFonts w:ascii="Times New Roman" w:hAnsi="Times New Roman" w:cs="Times New Roman"/>
        </w:rPr>
      </w:r>
    </w:p>
    <w:p>
      <w:pPr>
        <w:pStyle w:val="1487"/>
        <w:numPr>
          <w:ilvl w:val="0"/>
          <w:numId w:val="3"/>
        </w:numPr>
        <w:suppressLineNumbers w:val="false"/>
        <w:pBdr/>
        <w:spacing w:after="198" w:before="4" w:line="360" w:lineRule="auto"/>
        <w:ind w:firstLine="425" w:left="473"/>
        <w:jc w:val="both"/>
        <w:rPr>
          <w:rFonts w:ascii="Times New Roman" w:hAnsi="Times New Roman" w:cs="Times New Roman"/>
        </w:rPr>
      </w:pPr>
      <w:r>
        <w:rPr>
          <w:rFonts w:ascii="Times New Roman" w:hAnsi="Times New Roman" w:cs="Times New Roman"/>
          <w:sz w:val="28"/>
          <w:szCs w:val="28"/>
          <w:lang w:val="uk-UA"/>
        </w:rPr>
        <w:t xml:space="preserve">Біткоїн: Піонер технології блокчейн, біткоїн, представив концепцію децентралізованих цифрових валют. Він спирається на механізм консенсусу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для підтвердження і запису транзакцій. Успіх біткоїна вплинув на наступні технології блокчейну, але він також має недоліки, пов'язані, насамперед, з масштабованістю та швидкістю транзакцій.</w:t>
      </w:r>
      <w:r>
        <w:rPr>
          <w:rFonts w:ascii="Times New Roman" w:hAnsi="Times New Roman" w:cs="Times New Roman"/>
        </w:rPr>
      </w:r>
    </w:p>
    <w:p>
      <w:pPr>
        <w:pStyle w:val="1487"/>
        <w:numPr>
          <w:ilvl w:val="0"/>
          <w:numId w:val="3"/>
        </w:numPr>
        <w:suppressLineNumbers w:val="false"/>
        <w:pBdr/>
        <w:spacing w:after="198" w:before="4" w:line="360" w:lineRule="auto"/>
        <w:ind w:firstLine="425" w:left="473"/>
        <w:jc w:val="both"/>
        <w:rPr>
          <w:rFonts w:ascii="Times New Roman" w:hAnsi="Times New Roman" w:cs="Times New Roman"/>
        </w:rPr>
      </w:pPr>
      <w:r>
        <w:rPr>
          <w:rFonts w:ascii="Times New Roman" w:hAnsi="Times New Roman" w:cs="Times New Roman"/>
          <w:sz w:val="28"/>
          <w:szCs w:val="28"/>
          <w:lang w:val="uk-UA"/>
        </w:rPr>
        <w:t xml:space="preserve">Ефіріум</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розширив концепцію блокчейну за межі простих транзакцій, запровадивши програмовані смарт-контракти. Це сприяло розвитку децентралізованих додатків (</w:t>
      </w:r>
      <w:r>
        <w:rPr>
          <w:rFonts w:ascii="Times New Roman" w:hAnsi="Times New Roman" w:cs="Times New Roman"/>
          <w:sz w:val="28"/>
          <w:szCs w:val="28"/>
          <w:lang w:val="uk-UA"/>
        </w:rPr>
        <w:t xml:space="preserve">DApps</w:t>
      </w:r>
      <w:r>
        <w:rPr>
          <w:rFonts w:ascii="Times New Roman" w:hAnsi="Times New Roman" w:cs="Times New Roman"/>
          <w:sz w:val="28"/>
          <w:szCs w:val="28"/>
          <w:lang w:val="uk-UA"/>
        </w:rPr>
        <w:t xml:space="preserve">) та первинних пропозицій монет (ICO). Однак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[8], як і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стикається з проблемами масштабування та високими комісіями за транзакції.</w:t>
      </w:r>
      <w:r>
        <w:rPr>
          <w:rFonts w:ascii="Times New Roman" w:hAnsi="Times New Roman" w:cs="Times New Roman"/>
        </w:rPr>
      </w:r>
    </w:p>
    <w:p>
      <w:pPr>
        <w:pStyle w:val="1487"/>
        <w:numPr>
          <w:ilvl w:val="0"/>
          <w:numId w:val="3"/>
        </w:numPr>
        <w:suppressLineNumbers w:val="false"/>
        <w:pBdr/>
        <w:spacing w:after="198" w:before="4" w:line="360" w:lineRule="auto"/>
        <w:ind w:firstLine="425" w:left="473"/>
        <w:jc w:val="both"/>
        <w:rPr>
          <w:rFonts w:ascii="Times New Roman" w:hAnsi="Times New Roman" w:cs="Times New Roman"/>
        </w:rPr>
      </w:pP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Dogecoin</w:t>
      </w:r>
      <w:r>
        <w:rPr>
          <w:rFonts w:ascii="Times New Roman" w:hAnsi="Times New Roman" w:cs="Times New Roman"/>
          <w:sz w:val="28"/>
          <w:szCs w:val="28"/>
          <w:lang w:val="uk-UA"/>
        </w:rPr>
        <w:t xml:space="preserve">: спочатку представлені як альтернатива біткоїну, </w:t>
      </w: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Dogecoin</w:t>
      </w:r>
      <w:r>
        <w:rPr>
          <w:rFonts w:ascii="Times New Roman" w:hAnsi="Times New Roman" w:cs="Times New Roman"/>
          <w:sz w:val="28"/>
          <w:szCs w:val="28"/>
          <w:lang w:val="uk-UA"/>
        </w:rPr>
        <w:t xml:space="preserve"> пропонують швидший час генерації блоків, тим самим </w:t>
      </w:r>
      <w:r>
        <w:rPr>
          <w:rFonts w:ascii="Times New Roman" w:hAnsi="Times New Roman" w:cs="Times New Roman"/>
          <w:sz w:val="28"/>
          <w:szCs w:val="28"/>
          <w:lang w:val="uk-UA"/>
        </w:rPr>
        <w:t xml:space="preserve">прагнучи</w:t>
      </w:r>
      <w:r>
        <w:rPr>
          <w:rFonts w:ascii="Times New Roman" w:hAnsi="Times New Roman" w:cs="Times New Roman"/>
          <w:sz w:val="28"/>
          <w:szCs w:val="28"/>
          <w:lang w:val="uk-UA"/>
        </w:rPr>
        <w:t xml:space="preserve"> забезпечити швидке підтвердження транзакцій. Однак, швидший час створення блоків може призвести до більшої ймовірності розгалуження.</w:t>
      </w:r>
      <w:r>
        <w:rPr>
          <w:rFonts w:ascii="Times New Roman" w:hAnsi="Times New Roman" w:cs="Times New Roman"/>
        </w:rPr>
      </w:r>
    </w:p>
    <w:p>
      <w:pPr>
        <w:pStyle w:val="1487"/>
        <w:numPr>
          <w:ilvl w:val="0"/>
          <w:numId w:val="3"/>
        </w:numPr>
        <w:suppressLineNumbers w:val="false"/>
        <w:pBdr/>
        <w:spacing w:after="198" w:before="4" w:line="360" w:lineRule="auto"/>
        <w:ind w:firstLine="425" w:left="473"/>
        <w:jc w:val="both"/>
        <w:rPr>
          <w:rFonts w:ascii="Times New Roman" w:hAnsi="Times New Roman" w:cs="Times New Roman"/>
        </w:rPr>
      </w:pPr>
      <w:r>
        <w:rPr>
          <w:rFonts w:ascii="Times New Roman" w:hAnsi="Times New Roman" w:cs="Times New Roman"/>
          <w:sz w:val="28"/>
          <w:szCs w:val="28"/>
          <w:lang w:val="uk-UA"/>
        </w:rPr>
        <w:t xml:space="preserve">Cardano</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Cardano</w:t>
      </w:r>
      <w:r>
        <w:rPr>
          <w:rFonts w:ascii="Times New Roman" w:hAnsi="Times New Roman" w:cs="Times New Roman"/>
          <w:sz w:val="28"/>
          <w:szCs w:val="28"/>
          <w:lang w:val="uk-UA"/>
        </w:rPr>
        <w:t xml:space="preserve"> пропонує унікальну дворівневу архітектуру для відокремлення реєстру значень рахунків від причини, по якій значення переміщуються з одного рахунку на інший. Це розділення має на меті покращити функціональність смарт-контракту. Механізм консенсусу - </w:t>
      </w:r>
      <w:r>
        <w:rPr>
          <w:rFonts w:ascii="Times New Roman" w:hAnsi="Times New Roman" w:cs="Times New Roman"/>
          <w:sz w:val="28"/>
          <w:szCs w:val="28"/>
          <w:lang w:val="uk-UA"/>
        </w:rPr>
        <w:t xml:space="preserve">Proof-of-Stake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який вважається більш енергоефективним, ніж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w:t>
      </w:r>
      <w:r>
        <w:rPr>
          <w:rFonts w:ascii="Times New Roman" w:hAnsi="Times New Roman" w:cs="Times New Roman"/>
        </w:rPr>
      </w:r>
    </w:p>
    <w:p>
      <w:pPr>
        <w:pStyle w:val="1487"/>
        <w:numPr>
          <w:ilvl w:val="0"/>
          <w:numId w:val="3"/>
        </w:numPr>
        <w:suppressLineNumbers w:val="false"/>
        <w:pBdr/>
        <w:spacing w:after="198" w:before="4" w:line="360" w:lineRule="auto"/>
        <w:ind w:firstLine="425" w:left="473"/>
        <w:jc w:val="both"/>
        <w:rPr>
          <w:rFonts w:ascii="Times New Roman" w:hAnsi="Times New Roman" w:cs="Times New Roman"/>
        </w:rPr>
      </w:pPr>
      <w:r>
        <w:rPr>
          <w:rFonts w:ascii="Times New Roman" w:hAnsi="Times New Roman" w:cs="Times New Roman"/>
          <w:sz w:val="28"/>
          <w:szCs w:val="28"/>
          <w:lang w:val="uk-UA"/>
        </w:rPr>
        <w:t xml:space="preserve">Solana</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Solana</w:t>
      </w:r>
      <w:r>
        <w:rPr>
          <w:rFonts w:ascii="Times New Roman" w:hAnsi="Times New Roman" w:cs="Times New Roman"/>
          <w:sz w:val="28"/>
          <w:szCs w:val="28"/>
          <w:lang w:val="uk-UA"/>
        </w:rPr>
        <w:t xml:space="preserve"> впроваджує нову систему міток часу для підвищення ефективності мережі, яка має на меті обробляти тисячі транзакцій в секунду. Однак були висловлені занепокоєння щодо централізації.</w:t>
      </w:r>
      <w:r>
        <w:rPr>
          <w:rFonts w:ascii="Times New Roman" w:hAnsi="Times New Roman" w:cs="Times New Roman"/>
        </w:rPr>
      </w:r>
    </w:p>
    <w:p>
      <w:pPr>
        <w:pStyle w:val="1487"/>
        <w:numPr>
          <w:ilvl w:val="0"/>
          <w:numId w:val="3"/>
        </w:numPr>
        <w:suppressLineNumbers w:val="false"/>
        <w:pBdr/>
        <w:spacing w:after="198" w:before="4" w:line="360" w:lineRule="auto"/>
        <w:ind w:firstLine="425" w:left="473"/>
        <w:jc w:val="both"/>
        <w:rPr>
          <w:rFonts w:ascii="Times New Roman" w:hAnsi="Times New Roman" w:cs="Times New Roman"/>
          <w:sz w:val="28"/>
          <w:szCs w:val="28"/>
        </w:rPr>
      </w:pPr>
      <w:r>
        <w:rPr>
          <w:rFonts w:ascii="Times New Roman" w:hAnsi="Times New Roman" w:cs="Times New Roman"/>
          <w:sz w:val="28"/>
          <w:szCs w:val="28"/>
          <w:lang w:val="uk-UA"/>
        </w:rPr>
        <w:t xml:space="preserve">Polygon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Matic</w:t>
      </w:r>
      <w:r>
        <w:rPr>
          <w:rFonts w:ascii="Times New Roman" w:hAnsi="Times New Roman" w:cs="Times New Roman"/>
          <w:sz w:val="28"/>
          <w:szCs w:val="28"/>
          <w:lang w:val="uk-UA"/>
        </w:rPr>
        <w:t xml:space="preserve">): Як рішення для масштабування поза ланцюжком для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Polygon</w:t>
      </w:r>
      <w:r>
        <w:rPr>
          <w:rFonts w:ascii="Times New Roman" w:hAnsi="Times New Roman" w:cs="Times New Roman"/>
          <w:sz w:val="28"/>
          <w:szCs w:val="28"/>
          <w:lang w:val="uk-UA"/>
        </w:rPr>
        <w:t xml:space="preserve"> забезпечує швидші та дешевші транзакції. Тим не менш, були виявлені проблеми з безпекою, пов'язані з його механізмом вибору </w:t>
      </w:r>
      <w:r>
        <w:rPr>
          <w:rFonts w:ascii="Times New Roman" w:hAnsi="Times New Roman" w:cs="Times New Roman"/>
          <w:sz w:val="28"/>
          <w:szCs w:val="28"/>
          <w:lang w:val="uk-UA"/>
        </w:rPr>
        <w:t xml:space="preserve">валідатора</w:t>
      </w:r>
      <w:r>
        <w:rPr>
          <w:rFonts w:ascii="Times New Roman" w:hAnsi="Times New Roman" w:cs="Times New Roman"/>
          <w:sz w:val="28"/>
          <w:szCs w:val="28"/>
          <w:lang w:val="uk-UA"/>
        </w:rPr>
        <w:t xml:space="preserve">.</w:t>
      </w:r>
      <w:r>
        <w:rPr>
          <w:rFonts w:ascii="Times New Roman" w:hAnsi="Times New Roman" w:cs="Times New Roman"/>
          <w:sz w:val="28"/>
          <w:szCs w:val="28"/>
        </w:rPr>
      </w:r>
    </w:p>
    <w:p>
      <w:pPr>
        <w:pStyle w:val="1487"/>
        <w:suppressLineNumbers w:val="false"/>
        <w:pBdr/>
        <w:spacing w:after="198" w:before="4"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З точки зору застосування, технології блокчейн розгортаються у сферах, що виходять далеко за межі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Децентралізовані фінанси (</w:t>
      </w:r>
      <w:r>
        <w:rPr>
          <w:rFonts w:ascii="Times New Roman" w:hAnsi="Times New Roman" w:cs="Times New Roman"/>
          <w:sz w:val="28"/>
          <w:szCs w:val="28"/>
          <w:lang w:val="uk-UA"/>
        </w:rPr>
        <w:t xml:space="preserve">DeFi</w:t>
      </w:r>
      <w:r>
        <w:rPr>
          <w:rFonts w:ascii="Times New Roman" w:hAnsi="Times New Roman" w:cs="Times New Roman"/>
          <w:sz w:val="28"/>
          <w:szCs w:val="28"/>
          <w:lang w:val="uk-UA"/>
        </w:rPr>
        <w:t xml:space="preserve">), відстеження ланцюжків поставок, цифрова ідентифікація особи, системи голосування та не взаємозамінні токени (NFT) - це лише кілька прикладів трансформаційного потенціалу технологій блокчейн.</w:t>
      </w:r>
      <w:r>
        <w:rPr>
          <w:rFonts w:ascii="Times New Roman" w:hAnsi="Times New Roman" w:cs="Times New Roman"/>
        </w:rPr>
      </w:r>
    </w:p>
    <w:p>
      <w:pPr>
        <w:pStyle w:val="1487"/>
        <w:suppressLineNumbers w:val="false"/>
        <w:pBdr/>
        <w:spacing w:after="198" w:before="4"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Ці технології дають цінну інформацію та с</w:t>
      </w:r>
      <w:r>
        <w:rPr>
          <w:rFonts w:ascii="Times New Roman" w:hAnsi="Times New Roman" w:cs="Times New Roman"/>
          <w:sz w:val="28"/>
          <w:szCs w:val="28"/>
          <w:lang w:val="uk-UA"/>
        </w:rPr>
        <w:t xml:space="preserve">лугують важливими орієнтирами для розробки запропонованої платіжної системи, яка має на меті поєднати сильні сторони та пом'якшити недоліки існуючих рішень. Наступний розділ присвячений одному з таких інноваційних підходів: гібридному протоколу консенсусу.</w:t>
      </w:r>
      <w:r>
        <w:rPr>
          <w:rFonts w:ascii="Times New Roman" w:hAnsi="Times New Roman" w:cs="Times New Roman"/>
          <w:sz w:val="28"/>
          <w:szCs w:val="28"/>
        </w:rPr>
      </w:r>
    </w:p>
    <w:p>
      <w:pPr>
        <w:pStyle w:val="1487"/>
        <w:suppressLineNumbers w:val="false"/>
        <w:pBdr/>
        <w:spacing w:after="198" w:before="4" w:line="360" w:lineRule="auto"/>
        <w:ind w:firstLine="425"/>
        <w:jc w:val="both"/>
        <w:rPr>
          <w:rFonts w:ascii="Times New Roman" w:hAnsi="Times New Roman" w:cs="Times New Roman"/>
          <w:sz w:val="28"/>
          <w:szCs w:val="28"/>
        </w:rPr>
      </w:pPr>
      <w:r>
        <w:rPr>
          <w:rFonts w:ascii="Times New Roman" w:hAnsi="Times New Roman" w:cs="Times New Roman"/>
          <w:sz w:val="28"/>
          <w:szCs w:val="28"/>
          <w:lang w:val="ru-RU"/>
        </w:rPr>
      </w:r>
      <w:r>
        <w:rPr>
          <w:rFonts w:ascii="Times New Roman" w:hAnsi="Times New Roman" w:cs="Times New Roman"/>
          <w:sz w:val="28"/>
          <w:szCs w:val="28"/>
        </w:rPr>
      </w:r>
    </w:p>
    <w:p>
      <w:pPr>
        <w:pStyle w:val="1289"/>
        <w:suppressLineNumbers w:val="false"/>
        <w:pBdr/>
        <w:spacing/>
        <w:ind w:firstLine="425" w:left="0"/>
        <w:rPr>
          <w:rFonts w:ascii="Times New Roman" w:hAnsi="Times New Roman" w:cs="Times New Roman"/>
          <w:sz w:val="28"/>
          <w:szCs w:val="28"/>
        </w:rPr>
      </w:pPr>
      <w:r/>
      <w:bookmarkStart w:id="9" w:name="_Toc136769623"/>
      <w:r>
        <w:rPr>
          <w:rFonts w:ascii="Times New Roman" w:hAnsi="Times New Roman" w:cs="Times New Roman"/>
          <w:b/>
          <w:bCs/>
          <w:color w:val="000000" w:themeColor="text1"/>
          <w:sz w:val="28"/>
          <w:szCs w:val="28"/>
        </w:rPr>
        <w:t xml:space="preserve">2.2 </w:t>
      </w:r>
      <w:r>
        <w:rPr>
          <w:rFonts w:ascii="Times New Roman" w:hAnsi="Times New Roman" w:cs="Times New Roman"/>
          <w:b/>
          <w:bCs/>
          <w:color w:val="000000" w:themeColor="text1"/>
          <w:sz w:val="28"/>
          <w:szCs w:val="28"/>
          <w:lang w:val="en-US"/>
        </w:rPr>
        <w:t xml:space="preserve">Proof</w:t>
      </w:r>
      <w:r>
        <w:rPr>
          <w:rFonts w:ascii="Times New Roman" w:hAnsi="Times New Roman" w:cs="Times New Roman"/>
          <w:b/>
          <w:bCs/>
          <w:color w:val="000000" w:themeColor="text1"/>
          <w:sz w:val="28"/>
          <w:szCs w:val="28"/>
        </w:rPr>
        <w:t xml:space="preserve">-</w:t>
      </w:r>
      <w:r>
        <w:rPr>
          <w:rFonts w:ascii="Times New Roman" w:hAnsi="Times New Roman" w:cs="Times New Roman"/>
          <w:b/>
          <w:bCs/>
          <w:color w:val="000000" w:themeColor="text1"/>
          <w:sz w:val="28"/>
          <w:szCs w:val="28"/>
          <w:lang w:val="en-US"/>
        </w:rPr>
        <w:t xml:space="preserve">Of</w:t>
      </w:r>
      <w:r>
        <w:rPr>
          <w:rFonts w:ascii="Times New Roman" w:hAnsi="Times New Roman" w:cs="Times New Roman"/>
          <w:b/>
          <w:bCs/>
          <w:color w:val="000000" w:themeColor="text1"/>
          <w:sz w:val="28"/>
          <w:szCs w:val="28"/>
        </w:rPr>
        <w:t xml:space="preserve">-</w:t>
      </w:r>
      <w:r>
        <w:rPr>
          <w:rFonts w:ascii="Times New Roman" w:hAnsi="Times New Roman" w:cs="Times New Roman"/>
          <w:b/>
          <w:bCs/>
          <w:color w:val="000000" w:themeColor="text1"/>
          <w:sz w:val="28"/>
          <w:szCs w:val="28"/>
          <w:lang w:val="en-US"/>
        </w:rPr>
        <w:t xml:space="preserve">Work</w:t>
      </w:r>
      <w:bookmarkEnd w:id="9"/>
      <w:r/>
      <w:r>
        <w:rPr>
          <w:rFonts w:ascii="Times New Roman" w:hAnsi="Times New Roman" w:cs="Times New Roman"/>
          <w:sz w:val="28"/>
          <w:szCs w:val="28"/>
        </w:rPr>
      </w:r>
    </w:p>
    <w:p>
      <w:pPr>
        <w:suppressLineNumbers w:val="false"/>
        <w:pBdr/>
        <w:spacing w:after="198" w:before="126"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У цьому розділі обговорюється реалізація консенсусу в системі блокчейн Біткоїн. </w:t>
      </w:r>
      <w:r>
        <w:rPr>
          <w:rFonts w:ascii="Times New Roman" w:hAnsi="Times New Roman" w:cs="Times New Roman"/>
          <w:sz w:val="28"/>
          <w:szCs w:val="28"/>
          <w:lang w:val="uk-UA"/>
        </w:rPr>
        <w:t xml:space="preserve">Сатоші</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Накамото</w:t>
      </w:r>
      <w:r>
        <w:rPr>
          <w:rFonts w:ascii="Times New Roman" w:hAnsi="Times New Roman" w:cs="Times New Roman"/>
          <w:sz w:val="28"/>
          <w:szCs w:val="28"/>
          <w:lang w:val="uk-UA"/>
        </w:rPr>
        <w:t xml:space="preserve"> у своєму документі про Біткоїн посилався на систему </w:t>
      </w:r>
      <w:r>
        <w:rPr>
          <w:rFonts w:ascii="Times New Roman" w:hAnsi="Times New Roman" w:cs="Times New Roman"/>
          <w:sz w:val="28"/>
          <w:szCs w:val="28"/>
          <w:lang w:val="uk-UA"/>
        </w:rPr>
        <w:t xml:space="preserve">Hashcash</w:t>
      </w:r>
      <w:r>
        <w:rPr>
          <w:rFonts w:ascii="Times New Roman" w:hAnsi="Times New Roman" w:cs="Times New Roman"/>
          <w:sz w:val="28"/>
          <w:szCs w:val="28"/>
          <w:lang w:val="uk-UA"/>
        </w:rPr>
        <w:t xml:space="preserve"> Адама Бека, яка вперше представила алгоритм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як універсальну технологію захисту від спаму.</w:t>
      </w:r>
      <w:r>
        <w:rPr>
          <w:rFonts w:ascii="Times New Roman" w:hAnsi="Times New Roman" w:cs="Times New Roman"/>
          <w:sz w:val="28"/>
          <w:szCs w:val="28"/>
        </w:rPr>
      </w:r>
    </w:p>
    <w:p>
      <w:pPr>
        <w:suppressLineNumbers w:val="false"/>
        <w:pBdr/>
        <w:spacing w:after="198" w:before="126"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Концепція, що лежить в основі, проста: Якщо вузол повине</w:t>
      </w:r>
      <w:r>
        <w:rPr>
          <w:rFonts w:ascii="Times New Roman" w:hAnsi="Times New Roman" w:cs="Times New Roman"/>
          <w:sz w:val="28"/>
          <w:szCs w:val="28"/>
          <w:lang w:val="uk-UA"/>
        </w:rPr>
        <w:t xml:space="preserve">н виконати певну обчислювальну роботу, перш ніж підтвердити блок, йому буде невигідно атакувати мережу тисячами транзакцій в секунду. Хоча ця технологія може використовуватися в інших системах для запобігання спаму, в контексті Біткоїна консенсус відіграє </w:t>
      </w:r>
      <w:r>
        <w:rPr>
          <w:rFonts w:ascii="Times New Roman" w:hAnsi="Times New Roman" w:cs="Times New Roman"/>
          <w:sz w:val="28"/>
          <w:szCs w:val="28"/>
          <w:lang w:val="uk-UA"/>
        </w:rPr>
        <w:t xml:space="preserve">життєво</w:t>
      </w:r>
      <w:r>
        <w:rPr>
          <w:rFonts w:ascii="Times New Roman" w:hAnsi="Times New Roman" w:cs="Times New Roman"/>
          <w:sz w:val="28"/>
          <w:szCs w:val="28"/>
          <w:lang w:val="uk-UA"/>
        </w:rPr>
        <w:t xml:space="preserve"> важливу роль у рівномірному розподілі емісії монет і виборі лідера для додавання нового блоку до блокчейну.</w:t>
      </w:r>
      <w:r>
        <w:rPr>
          <w:rFonts w:ascii="Times New Roman" w:hAnsi="Times New Roman" w:cs="Times New Roman"/>
          <w:sz w:val="28"/>
          <w:szCs w:val="28"/>
        </w:rPr>
      </w:r>
    </w:p>
    <w:p>
      <w:pPr>
        <w:suppressLineNumbers w:val="false"/>
        <w:pBdr/>
        <w:spacing w:after="198" w:before="126"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Біткоїн використовує алгоритм хешування SH</w:t>
      </w:r>
      <w:r>
        <w:rPr>
          <w:rFonts w:ascii="Times New Roman" w:hAnsi="Times New Roman" w:cs="Times New Roman"/>
          <w:sz w:val="28"/>
          <w:szCs w:val="28"/>
          <w:lang w:val="uk-UA"/>
        </w:rPr>
        <w:t xml:space="preserve">A-256[11]. Він бере набір транзакцій у блоці і повертає 256-бітний хеш. Встановивши правило, що мережа прийматиме хеш лише з певною кількістю початкових нулів, можна збільшити складність пошуку відповідного хешу. Відповідно, це зменшує діапазон прийнятних </w:t>
      </w:r>
      <w:r>
        <w:rPr>
          <w:rFonts w:ascii="Times New Roman" w:hAnsi="Times New Roman" w:cs="Times New Roman"/>
          <w:sz w:val="28"/>
          <w:szCs w:val="28"/>
          <w:lang w:val="uk-UA"/>
        </w:rPr>
        <w:t xml:space="preserve">хешів</w:t>
      </w:r>
      <w:r>
        <w:rPr>
          <w:rFonts w:ascii="Times New Roman" w:hAnsi="Times New Roman" w:cs="Times New Roman"/>
          <w:sz w:val="28"/>
          <w:szCs w:val="28"/>
          <w:lang w:val="uk-UA"/>
        </w:rPr>
        <w:t xml:space="preserve"> і збільшує час, необхідний для хешування.</w:t>
      </w:r>
      <w:r>
        <w:rPr>
          <w:rFonts w:ascii="Times New Roman" w:hAnsi="Times New Roman" w:cs="Times New Roman"/>
          <w:sz w:val="28"/>
          <w:szCs w:val="28"/>
        </w:rPr>
      </w:r>
    </w:p>
    <w:p>
      <w:pPr>
        <w:suppressLineNumbers w:val="false"/>
        <w:pBdr/>
        <w:spacing w:after="198" w:before="126"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Щоб гарантувати, що однакові вхідні дані не завжди дають однаковий хеш, було введено поняття, яке називається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Подаючи випадкові дані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разом з транзакціями на функцію хешування, можна згенерувати різні хеші для одного і того ж блоку. Вузли будуть продовжувати хешування з різними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до тих пір, поки один з них не знайде хеш в прийнятному діапазоні.</w:t>
      </w:r>
      <w:r>
        <w:rPr>
          <w:rFonts w:ascii="Times New Roman" w:hAnsi="Times New Roman" w:cs="Times New Roman"/>
          <w:sz w:val="28"/>
          <w:szCs w:val="28"/>
        </w:rPr>
      </w:r>
    </w:p>
    <w:p>
      <w:pPr>
        <w:suppressLineNumbers w:val="false"/>
        <w:pBdr/>
        <w:spacing w:after="198" w:before="126"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Обчислювальна потужність мережі, яка залежить від кількості вузлів-учасників, є динамічною. Якщо кількість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подвоюється, швидкість підтвердження блоків також подвоюється, що прискорює процес підтвердження, але потенційно п</w:t>
      </w:r>
      <w:r>
        <w:rPr>
          <w:rFonts w:ascii="Times New Roman" w:hAnsi="Times New Roman" w:cs="Times New Roman"/>
          <w:sz w:val="28"/>
          <w:szCs w:val="28"/>
          <w:lang w:val="uk-UA"/>
        </w:rPr>
        <w:t xml:space="preserve">ризводить до збільшення навантаження на мережу і швидкості емісії монет. Щоб запобігти цьому, мережа коригує рівень складності приблизно кожні 2016 блоків, або приблизно кожні два тижні, щоб підтримувати середній час підтвердження блоку на рівні 10 хвилин.</w:t>
      </w:r>
      <w:r>
        <w:rPr>
          <w:rFonts w:ascii="Times New Roman" w:hAnsi="Times New Roman" w:cs="Times New Roman"/>
          <w:sz w:val="28"/>
          <w:szCs w:val="28"/>
        </w:rPr>
      </w:r>
    </w:p>
    <w:p>
      <w:pPr>
        <w:suppressLineNumbers w:val="false"/>
        <w:pBdr/>
        <w:spacing w:after="198" w:before="126"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Форки</w:t>
      </w:r>
      <w:r>
        <w:rPr>
          <w:rFonts w:ascii="Times New Roman" w:hAnsi="Times New Roman" w:cs="Times New Roman"/>
          <w:sz w:val="28"/>
          <w:szCs w:val="28"/>
          <w:lang w:val="uk-UA"/>
        </w:rPr>
        <w:t xml:space="preserve">, або розгалуження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можу</w:t>
      </w:r>
      <w:r>
        <w:rPr>
          <w:rFonts w:ascii="Times New Roman" w:hAnsi="Times New Roman" w:cs="Times New Roman"/>
          <w:sz w:val="28"/>
          <w:szCs w:val="28"/>
          <w:lang w:val="uk-UA"/>
        </w:rPr>
        <w:t xml:space="preserve">ть виникати, коли два різних блоки одночасно знаходять правильний хеш. У цій ситуації мережа фактично розділяється на дві частини, кожна з яких продовжує свою гілку. Ця проблема вирішується дотриманням правила "найдовший ланцюжок перемагає": та гілка, яка </w:t>
      </w:r>
      <w:r>
        <w:rPr>
          <w:rFonts w:ascii="Times New Roman" w:hAnsi="Times New Roman" w:cs="Times New Roman"/>
          <w:sz w:val="28"/>
          <w:szCs w:val="28"/>
          <w:lang w:val="uk-UA"/>
        </w:rPr>
        <w:t xml:space="preserve">першою додає наступний блок, визнається головною гілкою. Вузли, які працювали на коротшій гілці, повинні перейти на нову головну гілку. Тому для забезпечення підтвердження транзакції важливо дочекатися більш ніж одного підтвердження від мережі.</w:t>
      </w:r>
      <w:r>
        <w:rPr>
          <w:rFonts w:ascii="Times New Roman" w:hAnsi="Times New Roman" w:cs="Times New Roman"/>
          <w:sz w:val="28"/>
          <w:szCs w:val="28"/>
        </w:rPr>
      </w:r>
    </w:p>
    <w:p>
      <w:pPr>
        <w:pStyle w:val="1289"/>
        <w:suppressLineNumbers w:val="false"/>
        <w:pBdr/>
        <w:spacing/>
        <w:ind w:firstLine="425" w:left="0"/>
        <w:rPr>
          <w:rFonts w:ascii="Times New Roman" w:hAnsi="Times New Roman" w:cs="Times New Roman"/>
          <w:sz w:val="28"/>
          <w:szCs w:val="28"/>
        </w:rPr>
      </w:pPr>
      <w:r/>
      <w:bookmarkStart w:id="10" w:name="_Toc136769624"/>
      <w:r>
        <w:rPr>
          <w:rFonts w:ascii="Times New Roman" w:hAnsi="Times New Roman" w:cs="Times New Roman"/>
          <w:b/>
          <w:bCs/>
          <w:color w:val="000000" w:themeColor="text1"/>
          <w:sz w:val="28"/>
          <w:szCs w:val="28"/>
          <w:lang w:val="uk-UA"/>
        </w:rPr>
        <w:t xml:space="preserve">2.3 </w:t>
      </w:r>
      <w:r>
        <w:rPr>
          <w:rFonts w:ascii="Times New Roman" w:hAnsi="Times New Roman" w:cs="Times New Roman"/>
          <w:b/>
          <w:bCs/>
          <w:color w:val="000000" w:themeColor="text1"/>
          <w:sz w:val="28"/>
          <w:szCs w:val="28"/>
          <w:lang w:val="en-US"/>
        </w:rPr>
        <w:t xml:space="preserve">Proof</w:t>
      </w:r>
      <w:r>
        <w:rPr>
          <w:rFonts w:ascii="Times New Roman" w:hAnsi="Times New Roman" w:cs="Times New Roman"/>
          <w:b/>
          <w:bCs/>
          <w:color w:val="000000" w:themeColor="text1"/>
          <w:sz w:val="28"/>
          <w:szCs w:val="28"/>
          <w:lang w:val="uk-UA"/>
        </w:rPr>
        <w:t xml:space="preserve">-</w:t>
      </w:r>
      <w:r>
        <w:rPr>
          <w:rFonts w:ascii="Times New Roman" w:hAnsi="Times New Roman" w:cs="Times New Roman"/>
          <w:b/>
          <w:bCs/>
          <w:color w:val="000000" w:themeColor="text1"/>
          <w:sz w:val="28"/>
          <w:szCs w:val="28"/>
          <w:lang w:val="en-US"/>
        </w:rPr>
        <w:t xml:space="preserve">Of</w:t>
      </w:r>
      <w:r>
        <w:rPr>
          <w:rFonts w:ascii="Times New Roman" w:hAnsi="Times New Roman" w:cs="Times New Roman"/>
          <w:b/>
          <w:bCs/>
          <w:color w:val="000000" w:themeColor="text1"/>
          <w:sz w:val="28"/>
          <w:szCs w:val="28"/>
          <w:lang w:val="uk-UA"/>
        </w:rPr>
        <w:t xml:space="preserve">-</w:t>
      </w:r>
      <w:r>
        <w:rPr>
          <w:rFonts w:ascii="Times New Roman" w:hAnsi="Times New Roman" w:cs="Times New Roman"/>
          <w:b/>
          <w:bCs/>
          <w:color w:val="000000" w:themeColor="text1"/>
          <w:sz w:val="28"/>
          <w:szCs w:val="28"/>
          <w:lang w:val="en-US"/>
        </w:rPr>
        <w:t xml:space="preserve">Elasped</w:t>
      </w:r>
      <w:r>
        <w:rPr>
          <w:rFonts w:ascii="Times New Roman" w:hAnsi="Times New Roman" w:cs="Times New Roman"/>
          <w:b/>
          <w:bCs/>
          <w:color w:val="000000" w:themeColor="text1"/>
          <w:sz w:val="28"/>
          <w:szCs w:val="28"/>
          <w:lang w:val="uk-UA"/>
        </w:rPr>
        <w:t xml:space="preserve">-</w:t>
      </w:r>
      <w:r>
        <w:rPr>
          <w:rFonts w:ascii="Times New Roman" w:hAnsi="Times New Roman" w:cs="Times New Roman"/>
          <w:b/>
          <w:bCs/>
          <w:color w:val="000000" w:themeColor="text1"/>
          <w:sz w:val="28"/>
          <w:szCs w:val="28"/>
          <w:lang w:val="en-US"/>
        </w:rPr>
        <w:t xml:space="preserve">Time</w:t>
      </w:r>
      <w:bookmarkEnd w:id="10"/>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 це алгоритм консенсусу, який використовується в системах блокчейн, зокрема на платформі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Sawtooth</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Lake</w:t>
      </w:r>
      <w:r>
        <w:rPr>
          <w:rFonts w:ascii="Times New Roman" w:hAnsi="Times New Roman" w:cs="Times New Roman"/>
          <w:sz w:val="28"/>
          <w:szCs w:val="28"/>
          <w:lang w:val="uk-UA"/>
        </w:rPr>
        <w:t xml:space="preserve">[12].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розроблений для забезпечення справедливого і </w:t>
      </w:r>
      <w:r>
        <w:rPr>
          <w:rFonts w:ascii="Times New Roman" w:hAnsi="Times New Roman" w:cs="Times New Roman"/>
          <w:sz w:val="28"/>
          <w:szCs w:val="28"/>
          <w:lang w:val="uk-UA"/>
        </w:rPr>
        <w:t xml:space="preserve">високомасштабованого</w:t>
      </w:r>
      <w:r>
        <w:rPr>
          <w:rFonts w:ascii="Times New Roman" w:hAnsi="Times New Roman" w:cs="Times New Roman"/>
          <w:sz w:val="28"/>
          <w:szCs w:val="28"/>
          <w:lang w:val="uk-UA"/>
        </w:rPr>
        <w:t xml:space="preserve"> процесу підтримки консенсусу в децентралізованій мережі, при цьому пом'якшуючи деякі з істотних проблем споживання ресурсів, пов'язаних з іншими алгоритмами консенсусу.</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Основа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відносно проста. Мета полягає в тому, щоб визначити легітимність і порядок транзакцій в децентралізованій системі, що є критично важливим для будь-якої мережі блокчейн. Замість того, щоб покладатися на величезні обчислювальні потужності, як в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або володіння великою часткою в мережі, як в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Stake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використовує систему випадкової лотереї для вибору вузла, який додає наступний блок до ланцюжка.</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В алгоритмі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кожен вузол, що бере участь в мережі, генерує випадковий час очікування і засинає на цей час. Вузол, який прокидається першим - тобто вузол з найкоротшим часом очікува</w:t>
      </w:r>
      <w:r>
        <w:rPr>
          <w:rFonts w:ascii="Times New Roman" w:hAnsi="Times New Roman" w:cs="Times New Roman"/>
          <w:sz w:val="28"/>
          <w:szCs w:val="28"/>
          <w:lang w:val="uk-UA"/>
        </w:rPr>
        <w:t xml:space="preserve">ння - додає новий блок до блокчейну і транслює його решті мережі. Цей процес повторюється для додавання кожного нового блоку. Це наче кожен вузол - поет, який чекає на натхнення; той, хто прокинеться першим, напише наступний рядок "поеми", якою є блокчейн.</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Критично важливим аспектом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є забезпечення цілісності часу очікування. Для цього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використовує розширення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Software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Guard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Extensions</w:t>
      </w:r>
      <w:r>
        <w:rPr>
          <w:rFonts w:ascii="Times New Roman" w:hAnsi="Times New Roman" w:cs="Times New Roman"/>
          <w:sz w:val="28"/>
          <w:szCs w:val="28"/>
          <w:lang w:val="uk-UA"/>
        </w:rPr>
        <w:t xml:space="preserve"> (SGX), які дозволяють програмам запускати надійний код у захищених контейнерах, відомих як анклави. SGX гарантує, що код, який генерує випадковий час очікування і спить </w:t>
      </w:r>
      <w:r>
        <w:rPr>
          <w:rFonts w:ascii="Times New Roman" w:hAnsi="Times New Roman" w:cs="Times New Roman"/>
          <w:sz w:val="28"/>
          <w:szCs w:val="28"/>
          <w:lang w:val="uk-UA"/>
        </w:rPr>
        <w:t xml:space="preserve">протягом цього часу, працює, як очікувалося, і не був підроблений, тим самим забезпечуючи чесність лотерейної системи.</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має кілька переваг як алгоритм консенсусу. Він є енергоефективним, оскільки вузлам не потрібно виконувати </w:t>
      </w:r>
      <w:r>
        <w:rPr>
          <w:rFonts w:ascii="Times New Roman" w:hAnsi="Times New Roman" w:cs="Times New Roman"/>
          <w:sz w:val="28"/>
          <w:szCs w:val="28"/>
          <w:lang w:val="uk-UA"/>
        </w:rPr>
        <w:t xml:space="preserve">обчислювально</w:t>
      </w:r>
      <w:r>
        <w:rPr>
          <w:rFonts w:ascii="Times New Roman" w:hAnsi="Times New Roman" w:cs="Times New Roman"/>
          <w:sz w:val="28"/>
          <w:szCs w:val="28"/>
          <w:lang w:val="uk-UA"/>
        </w:rPr>
        <w:t xml:space="preserve"> інтенсивні завдання, і вони можуть переходити в режим сну з низьким енергоспоживанням під час очікування.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також підтримує високий ступінь масштабованості, оскільки додавання нових вузлів до мережі не призводить до значного збільшення обчислювальної потужності, необхідної для досягнення консенсусу. Нарешті,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сприяє справедливості, оскільки кожен вузол, незалежно від його обчислювальної потужності або частки в мережі, має рівні шанси бути обраним для додавання наступного блоку.</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Незважаючи на ці переваги, з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пов'язані також проблеми і критика. Він покладається на надійне середовище виконання, надане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SGX, що викликає занепокоєння щодо централізації та довіри. Крім того, він може стати вразливим, якщо зловмисник знайде спосіб скомпрометувати SGX або маніпулювати процесом генерації випадкових чисел.</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b/>
          <w:bCs/>
          <w:color w:val="000000" w:themeColor="text1"/>
          <w:sz w:val="28"/>
          <w:szCs w:val="28"/>
        </w:rPr>
      </w:pPr>
      <w:r>
        <w:rPr>
          <w:rFonts w:ascii="Times New Roman" w:hAnsi="Times New Roman" w:cs="Times New Roman"/>
          <w:sz w:val="28"/>
          <w:szCs w:val="28"/>
          <w:lang w:val="uk-UA"/>
        </w:rPr>
        <w:t xml:space="preserve">На закінчення,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представляє унікальний та інноваційний підхід до питання консенсусу в мережах блокчейн. Поєднуючи елементи випадковості, справедливості та енергоефективності, він означає значний відхід від традиційних механізмів к</w:t>
      </w:r>
      <w:r>
        <w:rPr>
          <w:rFonts w:ascii="Times New Roman" w:hAnsi="Times New Roman" w:cs="Times New Roman"/>
          <w:sz w:val="28"/>
          <w:szCs w:val="28"/>
          <w:lang w:val="uk-UA"/>
        </w:rPr>
        <w:t xml:space="preserve">онсенсусу, що вимагають значних ресурсів. Однак, як і всі технології, вона не позбавлена потенційних проблем і повинна постійно перевірятися, тестуватися і розвиватися, щоб зменшити будь-які вразливості і підтримувати цілісність систем, які вона підтримує.</w:t>
      </w:r>
      <w:r>
        <w:rPr>
          <w:rFonts w:ascii="Times New Roman" w:hAnsi="Times New Roman" w:cs="Times New Roman"/>
          <w:b/>
          <w:bCs/>
          <w:color w:val="000000" w:themeColor="text1"/>
          <w:sz w:val="28"/>
          <w:szCs w:val="28"/>
        </w:rPr>
      </w:r>
    </w:p>
    <w:p>
      <w:pPr>
        <w:pStyle w:val="1289"/>
        <w:suppressLineNumbers w:val="false"/>
        <w:pBdr/>
        <w:spacing/>
        <w:ind w:firstLine="425" w:left="0"/>
        <w:rPr>
          <w:rFonts w:ascii="Times New Roman" w:hAnsi="Times New Roman" w:cs="Times New Roman"/>
          <w:sz w:val="28"/>
          <w:szCs w:val="28"/>
        </w:rPr>
      </w:pPr>
      <w:r/>
      <w:bookmarkStart w:id="11" w:name="_Toc136769625"/>
      <w:r>
        <w:rPr>
          <w:rFonts w:ascii="Times New Roman" w:hAnsi="Times New Roman" w:cs="Times New Roman"/>
          <w:b/>
          <w:bCs/>
          <w:sz w:val="28"/>
          <w:szCs w:val="28"/>
        </w:rPr>
        <w:t xml:space="preserve">2.4 </w:t>
      </w:r>
      <w:r>
        <w:rPr>
          <w:rFonts w:ascii="Times New Roman" w:hAnsi="Times New Roman" w:cs="Times New Roman"/>
          <w:b/>
          <w:bCs/>
          <w:color w:val="000000" w:themeColor="text1"/>
          <w:sz w:val="28"/>
          <w:szCs w:val="28"/>
        </w:rPr>
        <w:t xml:space="preserve">Майн</w:t>
      </w:r>
      <w:r>
        <w:rPr>
          <w:rFonts w:ascii="Times New Roman" w:hAnsi="Times New Roman" w:cs="Times New Roman"/>
          <w:b/>
          <w:bCs/>
          <w:color w:val="000000" w:themeColor="text1"/>
          <w:sz w:val="28"/>
          <w:szCs w:val="28"/>
          <w:lang w:val="uk-UA"/>
        </w:rPr>
        <w:t xml:space="preserve">інг</w:t>
      </w:r>
      <w:bookmarkEnd w:id="11"/>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нерозривно пов'язаний з механізмом консенсусу щодо доказів роботи. Через відсутність центрального органу влади в мережі за замовчуванням виникає проблема, відома як "проблема візантійських генералів". Це класичний виклик в </w:t>
      </w:r>
      <w:r>
        <w:rPr>
          <w:rFonts w:ascii="Times New Roman" w:hAnsi="Times New Roman" w:cs="Times New Roman"/>
          <w:sz w:val="28"/>
          <w:szCs w:val="28"/>
          <w:lang w:val="uk-UA"/>
        </w:rPr>
        <w:t xml:space="preserve">криптографії, що передбачає прийняття рішень в потенційно ворожому середовищі. У </w:t>
      </w:r>
      <w:r>
        <w:rPr>
          <w:rFonts w:ascii="Times New Roman" w:hAnsi="Times New Roman" w:cs="Times New Roman"/>
          <w:sz w:val="28"/>
          <w:szCs w:val="28"/>
          <w:lang w:val="uk-UA"/>
        </w:rPr>
        <w:t xml:space="preserve">Біткоін</w:t>
      </w:r>
      <w:r>
        <w:rPr>
          <w:rFonts w:ascii="Times New Roman" w:hAnsi="Times New Roman" w:cs="Times New Roman"/>
          <w:sz w:val="28"/>
          <w:szCs w:val="28"/>
          <w:lang w:val="uk-UA"/>
        </w:rPr>
        <w:t xml:space="preserve"> вона вирішується шляхом випадкового вибору вузла, блок якого визнається дійсним всією мережею.</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По суті, учасники мережі, включаючи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грають у своєрідну криптографічну лотерею. Вони перевіряють цілісність блоку, порівнюючи його хеш з хешами інших вузлів; якщо в блоці є навіть незначні зміни, хеш буде кардинально відрізнятися, що робить подальші зусилля з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марними, оскільки мережа відхилить такий блок.</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Після перевірки блоку всі учасники намагаються знайти відповідний хеш за допомогою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Як тільки такий хеш знайдено, успішний вузол отримує винагороду від бази монет і право додавати та розповсюджувати новий блок. Враховуючи, що пошук відповідного хешу є </w:t>
      </w:r>
      <w:r>
        <w:rPr>
          <w:rFonts w:ascii="Times New Roman" w:hAnsi="Times New Roman" w:cs="Times New Roman"/>
          <w:sz w:val="28"/>
          <w:szCs w:val="28"/>
          <w:lang w:val="uk-UA"/>
        </w:rPr>
        <w:t xml:space="preserve">обчислювально</w:t>
      </w:r>
      <w:r>
        <w:rPr>
          <w:rFonts w:ascii="Times New Roman" w:hAnsi="Times New Roman" w:cs="Times New Roman"/>
          <w:sz w:val="28"/>
          <w:szCs w:val="28"/>
          <w:lang w:val="uk-UA"/>
        </w:rPr>
        <w:t xml:space="preserve"> інтенсивним завданням, </w:t>
      </w:r>
      <w:r>
        <w:rPr>
          <w:rFonts w:ascii="Times New Roman" w:hAnsi="Times New Roman" w:cs="Times New Roman"/>
          <w:sz w:val="28"/>
          <w:szCs w:val="28"/>
          <w:lang w:val="uk-UA"/>
        </w:rPr>
        <w:t xml:space="preserve">майнеру</w:t>
      </w:r>
      <w:r>
        <w:rPr>
          <w:rFonts w:ascii="Times New Roman" w:hAnsi="Times New Roman" w:cs="Times New Roman"/>
          <w:sz w:val="28"/>
          <w:szCs w:val="28"/>
          <w:lang w:val="uk-UA"/>
        </w:rPr>
        <w:t xml:space="preserve">, як правило, невигідно намагатися обдурити мережу; будь-які спроби змінити дані блоку, швидше за все, будуть помічені іншими вузлами, які потім </w:t>
      </w:r>
      <w:r>
        <w:rPr>
          <w:rFonts w:ascii="Times New Roman" w:hAnsi="Times New Roman" w:cs="Times New Roman"/>
          <w:sz w:val="28"/>
          <w:szCs w:val="28"/>
          <w:lang w:val="uk-UA"/>
        </w:rPr>
        <w:t xml:space="preserve">відхилять</w:t>
      </w:r>
      <w:r>
        <w:rPr>
          <w:rFonts w:ascii="Times New Roman" w:hAnsi="Times New Roman" w:cs="Times New Roman"/>
          <w:sz w:val="28"/>
          <w:szCs w:val="28"/>
          <w:lang w:val="uk-UA"/>
        </w:rPr>
        <w:t xml:space="preserve"> блок </w:t>
      </w:r>
      <w:r>
        <w:rPr>
          <w:rFonts w:ascii="Times New Roman" w:hAnsi="Times New Roman" w:cs="Times New Roman"/>
          <w:sz w:val="28"/>
          <w:szCs w:val="28"/>
          <w:lang w:val="uk-UA"/>
        </w:rPr>
        <w:t xml:space="preserve">майнера</w:t>
      </w:r>
      <w:r>
        <w:rPr>
          <w:rFonts w:ascii="Times New Roman" w:hAnsi="Times New Roman" w:cs="Times New Roman"/>
          <w:sz w:val="28"/>
          <w:szCs w:val="28"/>
          <w:lang w:val="uk-UA"/>
        </w:rPr>
        <w:t xml:space="preserve">.</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База монет - це спеціальна сутність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яка не має приватного ключа. Вона служить для виплати </w:t>
      </w:r>
      <w:r>
        <w:rPr>
          <w:rFonts w:ascii="Times New Roman" w:hAnsi="Times New Roman" w:cs="Times New Roman"/>
          <w:sz w:val="28"/>
          <w:szCs w:val="28"/>
          <w:lang w:val="uk-UA"/>
        </w:rPr>
        <w:t xml:space="preserve">майнерам</w:t>
      </w:r>
      <w:r>
        <w:rPr>
          <w:rFonts w:ascii="Times New Roman" w:hAnsi="Times New Roman" w:cs="Times New Roman"/>
          <w:sz w:val="28"/>
          <w:szCs w:val="28"/>
          <w:lang w:val="uk-UA"/>
        </w:rPr>
        <w:t xml:space="preserve"> з власних резервів за їх внесок в мережу. База монет може бути відновлюваною або невідновлюваною.</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У випадку з невідновлюваною базою монет</w:t>
      </w:r>
      <w:r>
        <w:rPr>
          <w:rFonts w:ascii="Times New Roman" w:hAnsi="Times New Roman" w:cs="Times New Roman"/>
          <w:sz w:val="28"/>
          <w:szCs w:val="28"/>
        </w:rPr>
      </w:r>
    </w:p>
    <w:p>
      <w:pPr>
        <w:pStyle w:val="1485"/>
        <w:numPr>
          <w:ilvl w:val="0"/>
          <w:numId w:val="6"/>
        </w:numPr>
        <w:suppressLineNumbers w:val="false"/>
        <w:pBdr/>
        <w:spacing w:line="360" w:lineRule="auto"/>
        <w:ind w:firstLine="425" w:left="0"/>
        <w:jc w:val="both"/>
        <w:rPr>
          <w:rFonts w:ascii="Times New Roman" w:hAnsi="Times New Roman" w:cs="Times New Roman"/>
          <w:sz w:val="28"/>
          <w:szCs w:val="28"/>
        </w:rPr>
      </w:pP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видобуває блок</w:t>
      </w:r>
      <w:r>
        <w:rPr>
          <w:rFonts w:ascii="Times New Roman" w:hAnsi="Times New Roman" w:cs="Times New Roman"/>
          <w:sz w:val="28"/>
          <w:szCs w:val="28"/>
        </w:rPr>
      </w:r>
    </w:p>
    <w:p>
      <w:pPr>
        <w:pStyle w:val="1485"/>
        <w:numPr>
          <w:ilvl w:val="0"/>
          <w:numId w:val="6"/>
        </w:numPr>
        <w:suppressLineNumbers w:val="false"/>
        <w:pBdr/>
        <w:spacing w:line="360" w:lineRule="auto"/>
        <w:ind w:firstLine="425" w:left="0"/>
        <w:jc w:val="both"/>
        <w:rPr>
          <w:rFonts w:ascii="Times New Roman" w:hAnsi="Times New Roman" w:cs="Times New Roman"/>
          <w:sz w:val="28"/>
          <w:szCs w:val="28"/>
        </w:rPr>
      </w:pPr>
      <w:r>
        <w:rPr>
          <w:rFonts w:ascii="Times New Roman" w:hAnsi="Times New Roman" w:cs="Times New Roman"/>
          <w:sz w:val="28"/>
          <w:szCs w:val="28"/>
          <w:lang w:val="uk-UA"/>
        </w:rPr>
        <w:t xml:space="preserve">Монетна база платить </w:t>
      </w:r>
      <w:r>
        <w:rPr>
          <w:rFonts w:ascii="Times New Roman" w:hAnsi="Times New Roman" w:cs="Times New Roman"/>
          <w:sz w:val="28"/>
          <w:szCs w:val="28"/>
          <w:lang w:val="uk-UA"/>
        </w:rPr>
        <w:t xml:space="preserve">майнеру</w:t>
      </w:r>
      <w:r>
        <w:rPr>
          <w:rFonts w:ascii="Times New Roman" w:hAnsi="Times New Roman" w:cs="Times New Roman"/>
          <w:sz w:val="28"/>
          <w:szCs w:val="28"/>
          <w:lang w:val="uk-UA"/>
        </w:rPr>
        <w:t xml:space="preserve"> зі своїх резервів</w:t>
      </w:r>
      <w:r>
        <w:rPr>
          <w:rFonts w:ascii="Times New Roman" w:hAnsi="Times New Roman" w:cs="Times New Roman"/>
          <w:sz w:val="28"/>
          <w:szCs w:val="28"/>
        </w:rPr>
      </w:r>
    </w:p>
    <w:p>
      <w:pPr>
        <w:pStyle w:val="1485"/>
        <w:numPr>
          <w:ilvl w:val="0"/>
          <w:numId w:val="6"/>
        </w:numPr>
        <w:suppressLineNumbers w:val="false"/>
        <w:pBdr/>
        <w:spacing w:line="360" w:lineRule="auto"/>
        <w:ind w:firstLine="425" w:left="0"/>
        <w:jc w:val="both"/>
        <w:rPr>
          <w:rFonts w:ascii="Times New Roman" w:hAnsi="Times New Roman" w:cs="Times New Roman"/>
          <w:sz w:val="28"/>
          <w:szCs w:val="28"/>
        </w:rPr>
      </w:pP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також збирає частину комісії за транзакції</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У випадку з відновлюваними монетними базами:</w:t>
      </w:r>
      <w:r>
        <w:rPr>
          <w:rFonts w:ascii="Times New Roman" w:hAnsi="Times New Roman" w:cs="Times New Roman"/>
          <w:sz w:val="28"/>
          <w:szCs w:val="28"/>
        </w:rPr>
      </w:r>
    </w:p>
    <w:p>
      <w:pPr>
        <w:pStyle w:val="1485"/>
        <w:numPr>
          <w:ilvl w:val="0"/>
          <w:numId w:val="7"/>
        </w:numPr>
        <w:suppressLineNumbers w:val="false"/>
        <w:pBdr/>
        <w:spacing w:line="360" w:lineRule="auto"/>
        <w:ind w:firstLine="425" w:left="0"/>
        <w:jc w:val="both"/>
        <w:rPr>
          <w:rFonts w:ascii="Times New Roman" w:hAnsi="Times New Roman" w:cs="Times New Roman"/>
          <w:sz w:val="28"/>
          <w:szCs w:val="28"/>
        </w:rPr>
      </w:pP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видобуває блок</w:t>
      </w:r>
      <w:r>
        <w:rPr>
          <w:rFonts w:ascii="Times New Roman" w:hAnsi="Times New Roman" w:cs="Times New Roman"/>
          <w:sz w:val="28"/>
          <w:szCs w:val="28"/>
        </w:rPr>
      </w:r>
    </w:p>
    <w:p>
      <w:pPr>
        <w:pStyle w:val="1485"/>
        <w:numPr>
          <w:ilvl w:val="0"/>
          <w:numId w:val="7"/>
        </w:numPr>
        <w:suppressLineNumbers w:val="false"/>
        <w:pBdr/>
        <w:spacing w:line="360" w:lineRule="auto"/>
        <w:ind w:firstLine="425" w:left="0"/>
        <w:jc w:val="both"/>
        <w:rPr>
          <w:rFonts w:ascii="Times New Roman" w:hAnsi="Times New Roman" w:cs="Times New Roman"/>
          <w:sz w:val="28"/>
          <w:szCs w:val="28"/>
        </w:rPr>
      </w:pPr>
      <w:r>
        <w:rPr>
          <w:rFonts w:ascii="Times New Roman" w:hAnsi="Times New Roman" w:cs="Times New Roman"/>
          <w:sz w:val="28"/>
          <w:szCs w:val="28"/>
          <w:lang w:val="uk-UA"/>
        </w:rPr>
        <w:t xml:space="preserve">Частина комісії за транзакції перераховується на монетну базу</w:t>
      </w:r>
      <w:r>
        <w:rPr>
          <w:rFonts w:ascii="Times New Roman" w:hAnsi="Times New Roman" w:cs="Times New Roman"/>
          <w:sz w:val="28"/>
          <w:szCs w:val="28"/>
        </w:rPr>
      </w:r>
    </w:p>
    <w:p>
      <w:pPr>
        <w:pStyle w:val="1485"/>
        <w:numPr>
          <w:ilvl w:val="0"/>
          <w:numId w:val="7"/>
        </w:numPr>
        <w:suppressLineNumbers w:val="false"/>
        <w:pBdr/>
        <w:spacing w:line="360" w:lineRule="auto"/>
        <w:ind w:firstLine="425" w:left="0"/>
        <w:jc w:val="both"/>
        <w:rPr>
          <w:rFonts w:ascii="Times New Roman" w:hAnsi="Times New Roman" w:cs="Times New Roman"/>
          <w:sz w:val="28"/>
          <w:szCs w:val="28"/>
        </w:rPr>
      </w:pPr>
      <w:r>
        <w:rPr>
          <w:rFonts w:ascii="Times New Roman" w:hAnsi="Times New Roman" w:cs="Times New Roman"/>
          <w:sz w:val="28"/>
          <w:szCs w:val="28"/>
          <w:lang w:val="uk-UA"/>
        </w:rPr>
        <w:t xml:space="preserve">Коін-чейн</w:t>
      </w:r>
      <w:r>
        <w:rPr>
          <w:rFonts w:ascii="Times New Roman" w:hAnsi="Times New Roman" w:cs="Times New Roman"/>
          <w:sz w:val="28"/>
          <w:szCs w:val="28"/>
          <w:lang w:val="uk-UA"/>
        </w:rPr>
        <w:t xml:space="preserve"> платить </w:t>
      </w:r>
      <w:r>
        <w:rPr>
          <w:rFonts w:ascii="Times New Roman" w:hAnsi="Times New Roman" w:cs="Times New Roman"/>
          <w:sz w:val="28"/>
          <w:szCs w:val="28"/>
          <w:lang w:val="uk-UA"/>
        </w:rPr>
        <w:t xml:space="preserve">майнеру</w:t>
      </w:r>
      <w:r>
        <w:rPr>
          <w:rFonts w:ascii="Times New Roman" w:hAnsi="Times New Roman" w:cs="Times New Roman"/>
          <w:sz w:val="28"/>
          <w:szCs w:val="28"/>
          <w:lang w:val="uk-UA"/>
        </w:rPr>
        <w:t xml:space="preserve"> зі своїх резервів</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Коли блок видобувається декількома </w:t>
      </w:r>
      <w:r>
        <w:rPr>
          <w:rFonts w:ascii="Times New Roman" w:hAnsi="Times New Roman" w:cs="Times New Roman"/>
          <w:sz w:val="28"/>
          <w:szCs w:val="28"/>
          <w:lang w:val="uk-UA"/>
        </w:rPr>
        <w:t xml:space="preserve">майнерами</w:t>
      </w:r>
      <w:r>
        <w:rPr>
          <w:rFonts w:ascii="Times New Roman" w:hAnsi="Times New Roman" w:cs="Times New Roman"/>
          <w:sz w:val="28"/>
          <w:szCs w:val="28"/>
          <w:lang w:val="uk-UA"/>
        </w:rPr>
        <w:t xml:space="preserve"> одночасно, виникає конкуренція або "</w:t>
      </w:r>
      <w:r>
        <w:rPr>
          <w:rFonts w:ascii="Times New Roman" w:hAnsi="Times New Roman" w:cs="Times New Roman"/>
          <w:sz w:val="28"/>
          <w:szCs w:val="28"/>
          <w:lang w:val="uk-UA"/>
        </w:rPr>
        <w:t xml:space="preserve">майнінгова</w:t>
      </w:r>
      <w:r>
        <w:rPr>
          <w:rFonts w:ascii="Times New Roman" w:hAnsi="Times New Roman" w:cs="Times New Roman"/>
          <w:sz w:val="28"/>
          <w:szCs w:val="28"/>
          <w:lang w:val="uk-UA"/>
        </w:rPr>
        <w:t xml:space="preserve"> гонка".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з більшою обчислювальною потужністю мають більше шансів на перемогу. Однак координація цих зусиль для уникнення дублювання є складним завданням. Щоб вирішити цю проблему, створюються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-пули, які об'єднують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для роботи над однією проблемою і спільного використання ресурсів. Ці пули координують зусилля окремих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щоб вони не дублювали роботу один одного.</w:t>
      </w:r>
      <w:r>
        <w:rPr>
          <w:rFonts w:ascii="Times New Roman" w:hAnsi="Times New Roman" w:cs="Times New Roman"/>
          <w:sz w:val="28"/>
          <w:szCs w:val="28"/>
        </w:rPr>
      </w:r>
    </w:p>
    <w:p>
      <w:pPr>
        <w:pStyle w:val="1289"/>
        <w:suppressLineNumbers w:val="false"/>
        <w:pBdr/>
        <w:spacing/>
        <w:ind w:firstLine="425" w:left="0"/>
        <w:rPr>
          <w:rFonts w:ascii="Times New Roman" w:hAnsi="Times New Roman" w:cs="Times New Roman"/>
          <w:b/>
          <w:bCs/>
          <w:sz w:val="28"/>
          <w:szCs w:val="28"/>
        </w:rPr>
      </w:pPr>
      <w:r/>
      <w:bookmarkStart w:id="12" w:name="_Toc136769626"/>
      <w:r>
        <w:rPr>
          <w:rFonts w:ascii="Times New Roman" w:hAnsi="Times New Roman" w:cs="Times New Roman"/>
          <w:b/>
          <w:bCs/>
          <w:sz w:val="28"/>
          <w:szCs w:val="28"/>
        </w:rPr>
        <w:t xml:space="preserve">2.5 </w:t>
      </w:r>
      <w:r>
        <w:rPr>
          <w:rFonts w:ascii="Times New Roman" w:hAnsi="Times New Roman" w:cs="Times New Roman"/>
          <w:b/>
          <w:bCs/>
          <w:color w:val="000000" w:themeColor="text1"/>
          <w:sz w:val="28"/>
          <w:szCs w:val="28"/>
          <w:lang w:val="uk"/>
        </w:rPr>
        <w:t xml:space="preserve">Баланс</w:t>
      </w:r>
      <w:bookmarkEnd w:id="12"/>
      <w:r/>
      <w:r>
        <w:rPr>
          <w:rFonts w:ascii="Times New Roman" w:hAnsi="Times New Roman" w:cs="Times New Roman"/>
          <w:b/>
          <w:bCs/>
          <w:sz w:val="28"/>
          <w:szCs w:val="28"/>
        </w:rPr>
      </w:r>
    </w:p>
    <w:p>
      <w:pPr>
        <w:pStyle w:val="1487"/>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Топологія мережі, з якою ми маємо справу, є децентралізованою одноранговою, оскільки приклад, який ми розглядаємо, - це Біткоїн. Така мережева архітектура означає відсутність центральної</w:t>
      </w:r>
      <w:r>
        <w:rPr>
          <w:rFonts w:ascii="Times New Roman" w:hAnsi="Times New Roman" w:cs="Times New Roman"/>
          <w:sz w:val="28"/>
          <w:szCs w:val="28"/>
          <w:lang w:val="uk-UA"/>
        </w:rPr>
        <w:t xml:space="preserve"> точки управління. Така технологія породжує певні неоднозначні проблеми, такі як подвійні витрати. Проблема подвійних витрат була вирішена за допомогою ланцюжка цифрових підписів. Щоб зрозуміти це, нам потрібно абстрагуватися від традиційної моделі обміну </w:t>
      </w:r>
      <w:r>
        <w:rPr>
          <w:rFonts w:ascii="Times New Roman" w:hAnsi="Times New Roman" w:cs="Times New Roman"/>
          <w:sz w:val="28"/>
          <w:szCs w:val="28"/>
          <w:lang w:val="uk-UA"/>
        </w:rPr>
        <w:t xml:space="preserve">фіатних</w:t>
      </w:r>
      <w:r>
        <w:rPr>
          <w:rFonts w:ascii="Times New Roman" w:hAnsi="Times New Roman" w:cs="Times New Roman"/>
          <w:sz w:val="28"/>
          <w:szCs w:val="28"/>
          <w:lang w:val="uk-UA"/>
        </w:rPr>
        <w:t xml:space="preserve"> грошей.</w:t>
      </w:r>
      <w:r>
        <w:rPr>
          <w:rFonts w:ascii="Times New Roman" w:hAnsi="Times New Roman" w:cs="Times New Roman"/>
          <w:sz w:val="28"/>
          <w:szCs w:val="28"/>
        </w:rPr>
      </w:r>
    </w:p>
    <w:p>
      <w:pPr>
        <w:pStyle w:val="1487"/>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Біткоїн не має поля "баланс" або фізичних монет</w:t>
      </w:r>
      <w:r>
        <w:rPr>
          <w:rFonts w:ascii="Times New Roman" w:hAnsi="Times New Roman" w:cs="Times New Roman"/>
          <w:sz w:val="28"/>
          <w:szCs w:val="28"/>
          <w:lang w:val="uk-UA"/>
        </w:rPr>
        <w:t xml:space="preserve"> як таких. Існує лише один реєстр, який є ланцюжком усіх транзакцій. Звідси ми можемо математично визначити баланс вузла. По суті, це можна представити як ланцюжок передачі прав власності на частину загальної емісії валюти. Самі монети знаходяться в стані </w:t>
      </w:r>
      <w:r>
        <w:rPr>
          <w:rFonts w:ascii="Times New Roman" w:hAnsi="Times New Roman" w:cs="Times New Roman"/>
          <w:sz w:val="28"/>
          <w:szCs w:val="28"/>
          <w:lang w:val="uk-UA"/>
        </w:rPr>
        <w:t xml:space="preserve">мономорфності</w:t>
      </w:r>
      <w:r>
        <w:rPr>
          <w:rFonts w:ascii="Times New Roman" w:hAnsi="Times New Roman" w:cs="Times New Roman"/>
          <w:sz w:val="28"/>
          <w:szCs w:val="28"/>
          <w:lang w:val="uk-UA"/>
        </w:rPr>
        <w:t xml:space="preserve">[7] і існують виключно для спрощення людського сприйняття. Підсумкове поле балансу користувача ніде не з'являється, ця величина є поліморфною.</w:t>
      </w:r>
      <w:r>
        <w:rPr>
          <w:rFonts w:ascii="Times New Roman" w:hAnsi="Times New Roman" w:cs="Times New Roman"/>
          <w:sz w:val="28"/>
          <w:szCs w:val="28"/>
        </w:rPr>
      </w:r>
    </w:p>
    <w:p>
      <w:pPr>
        <w:pStyle w:val="1487"/>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При створенні наступної транзакції деякий сторонній вузол повинен перевірити реєстр - ланцюжок транзакцій, пов'язаних хешами попередніх транзакцій, щоб переконатися, що кількість входів б</w:t>
      </w:r>
      <w:r>
        <w:rPr>
          <w:rFonts w:ascii="Times New Roman" w:hAnsi="Times New Roman" w:cs="Times New Roman"/>
          <w:sz w:val="28"/>
          <w:szCs w:val="28"/>
          <w:lang w:val="uk-UA"/>
        </w:rPr>
        <w:t xml:space="preserve">ільша або дорівнює кількості виходів. По суті, це перевірка, щоб підтвердити, чи має відправник достатньо коштів. Враховуючи, що один відправник може мати кілька вхідних і вихідних транзакцій, ми виводимо наступну формулу для визначення достовірності суми </w:t>
      </w:r>
      <w:r>
        <w:rPr>
          <w:rFonts w:ascii="Times New Roman" w:hAnsi="Times New Roman" w:cs="Times New Roman"/>
          <w:sz w:val="28"/>
          <w:szCs w:val="28"/>
        </w:rPr>
      </w:r>
    </w:p>
    <w:p>
      <w:pPr>
        <w:pStyle w:val="1487"/>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переказу:</w:t>
      </w:r>
      <w:r>
        <w:rPr>
          <w:rFonts w:ascii="Times New Roman" w:hAnsi="Times New Roman" w:cs="Times New Roman"/>
          <w:sz w:val="28"/>
          <w:szCs w:val="28"/>
        </w:rPr>
      </w:r>
    </w:p>
    <w:p>
      <w:pPr>
        <w:pStyle w:val="1491"/>
        <w:suppressLineNumbers w:val="false"/>
        <w:pBdr/>
        <w:spacing/>
        <w:ind w:firstLine="425"/>
        <w:rPr/>
      </w:pPr>
      <w:r>
        <w:rPr>
          <w:szCs w:val="28"/>
          <w:lang w:val="uk-UA"/>
        </w:rPr>
        <w:t xml:space="preserve"> </w:t>
      </w:r>
      <m:oMath>
        <m:nary>
          <m:naryPr>
            <m:chr m:val="∑"/>
            <m:grow m:val="off"/>
            <m:limLoc m:val="undOvr"/>
            <m:ctrlPr>
              <w:rPr>
                <w:rFonts w:ascii="Cambria Math" w:hAnsi="Cambria Math" w:eastAsia="Cambria Math" w:cs="Cambria Math"/>
              </w:rPr>
            </m:ctrlPr>
          </m:naryPr>
          <m:sub>
            <m:r>
              <w:rPr>
                <w:rFonts w:ascii="Cambria Math" w:hAnsi="Cambria Math"/>
              </w:rPr>
              <m:rPr/>
              <m:t>k</m:t>
            </m:r>
            <m:r>
              <w:rPr>
                <w:rFonts w:ascii="Cambria Math" w:hAnsi="Cambria Math"/>
                <w:lang w:val="ru-RU"/>
              </w:rPr>
              <m:rPr>
                <m:sty m:val="p"/>
              </m:rPr>
              <m:t>=0</m:t>
            </m:r>
          </m:sub>
          <m:sup>
            <m:r>
              <w:rPr>
                <w:rFonts w:ascii="Cambria Math" w:hAnsi="Cambria Math"/>
              </w:rPr>
              <m:rPr/>
              <m:t>i</m:t>
            </m:r>
          </m:sup>
          <m:e>
            <m:r>
              <w:rPr>
                <w:rFonts w:ascii="Cambria Math" w:hAnsi="Cambria Math"/>
              </w:rPr>
              <m:rPr/>
              <m:t>i</m:t>
            </m:r>
            <m:r>
              <w:rPr>
                <w:rFonts w:ascii="Cambria Math" w:hAnsi="Cambria Math"/>
                <w:lang w:val="ru-RU"/>
              </w:rPr>
              <m:rPr>
                <m:sty m:val="p"/>
              </m:rPr>
              <m:t> ≥ </m:t>
            </m:r>
            <m:nary>
              <m:naryPr>
                <m:chr m:val="∑"/>
                <m:grow m:val="off"/>
                <m:limLoc m:val="undOvr"/>
                <m:ctrlPr>
                  <w:rPr>
                    <w:rFonts w:ascii="Cambria Math" w:hAnsi="Cambria Math" w:eastAsia="Cambria Math" w:cs="Cambria Math"/>
                  </w:rPr>
                </m:ctrlPr>
              </m:naryPr>
              <m:sub>
                <m:r>
                  <w:rPr>
                    <w:rFonts w:ascii="Cambria Math" w:hAnsi="Cambria Math"/>
                  </w:rPr>
                  <m:rPr/>
                  <m:t>k</m:t>
                </m:r>
                <m:r>
                  <w:rPr>
                    <w:rFonts w:ascii="Cambria Math" w:hAnsi="Cambria Math"/>
                    <w:lang w:val="ru-RU"/>
                  </w:rPr>
                  <m:rPr>
                    <m:sty m:val="p"/>
                  </m:rPr>
                  <m:t>=0</m:t>
                </m:r>
              </m:sub>
              <m:sup>
                <m:r>
                  <w:rPr>
                    <w:rFonts w:ascii="Cambria Math" w:hAnsi="Cambria Math"/>
                  </w:rPr>
                  <m:rPr/>
                  <m:t>i</m:t>
                </m:r>
              </m:sup>
              <m:e>
                <m:r>
                  <w:rPr>
                    <w:rFonts w:ascii="Cambria Math" w:hAnsi="Cambria Math"/>
                  </w:rPr>
                  <m:rPr/>
                  <m:t>o</m:t>
                </m:r>
              </m:e>
            </m:nary>
          </m:e>
        </m:nary>
      </m:oMath>
      <w:r>
        <w:rPr>
          <w:lang w:val="ru-RU"/>
        </w:rPr>
        <w:tab/>
      </w:r>
      <w:r>
        <w:rPr>
          <w:lang w:val="uk-UA"/>
        </w:rPr>
        <w:t xml:space="preserve">(2.1)</w:t>
      </w:r>
      <w:r/>
    </w:p>
    <w:p>
      <w:pPr>
        <w:pStyle w:val="1487"/>
        <w:suppressLineNumbers w:val="false"/>
        <w:pBdr/>
        <w:spacing w:after="198" w:line="360" w:lineRule="auto"/>
        <w:ind w:right="170"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 де i = сума всіх вхідних переказів, o = сумою вихідних переказів</w:t>
      </w:r>
      <w:r>
        <w:rPr>
          <w:rFonts w:ascii="Times New Roman" w:hAnsi="Times New Roman" w:cs="Times New Roman"/>
          <w:sz w:val="28"/>
          <w:szCs w:val="28"/>
        </w:rPr>
      </w:r>
    </w:p>
    <w:p>
      <w:pPr>
        <w:pStyle w:val="1487"/>
        <w:keepNext w:val="true"/>
        <w:suppressLineNumbers w:val="false"/>
        <w:pBdr/>
        <w:spacing w:after="198" w:line="360" w:lineRule="auto"/>
        <w:ind w:right="737" w:firstLine="425"/>
        <w:jc w:val="center"/>
        <w:rPr/>
      </w:pPr>
      <w:r>
        <w:rPr>
          <w:rFonts w:ascii="Times New Roman" w:hAnsi="Times New Roman" w:cs="Times New Roman"/>
          <w:sz w:val="28"/>
          <w:szCs w:val="28"/>
          <w:lang w:val="ru-RU"/>
        </w:rPr>
        <mc:AlternateContent>
          <mc:Choice Requires="wpg">
            <w:drawing>
              <wp:inline xmlns:wp="http://schemas.openxmlformats.org/drawingml/2006/wordprocessingDrawing" distT="0" distB="0" distL="0" distR="0">
                <wp:extent cx="4373773" cy="2221960"/>
                <wp:effectExtent l="6350" t="6350" r="6350" b="6350"/>
                <wp:docPr id="15"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7517" name="Picture 4"/>
                        <pic:cNvPicPr>
                          <a:picLocks noChangeAspect="1"/>
                        </pic:cNvPicPr>
                        <pic:nvPr/>
                      </pic:nvPicPr>
                      <pic:blipFill>
                        <a:blip r:embed="rId27"/>
                        <a:stretch/>
                      </pic:blipFill>
                      <pic:spPr bwMode="auto">
                        <a:xfrm>
                          <a:off x="0" y="0"/>
                          <a:ext cx="4373773" cy="22219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344.39pt;height:174.96pt;mso-wrap-distance-left:0.00pt;mso-wrap-distance-top:0.00pt;mso-wrap-distance-right:0.00pt;mso-wrap-distance-bottom:0.00pt;z-index:1;" stroked="f">
                <v:imagedata r:id="rId27" o:title=""/>
                <o:lock v:ext="edit" rotation="t"/>
              </v:shape>
            </w:pict>
          </mc:Fallback>
        </mc:AlternateContent>
      </w:r>
      <w:r/>
    </w:p>
    <w:p>
      <w:pPr>
        <w:pStyle w:val="1338"/>
        <w:suppressLineNumbers w:val="false"/>
        <w:pBdr/>
        <w:spacing/>
        <w:ind w:firstLine="425"/>
        <w:jc w:val="center"/>
        <w:rPr>
          <w:rFonts w:ascii="Times New Roman" w:hAnsi="Times New Roman" w:cs="Times New Roman"/>
          <w:b w:val="0"/>
          <w:bCs w:val="0"/>
          <w:color w:val="000000" w:themeColor="text1"/>
          <w:sz w:val="28"/>
          <w:szCs w:val="28"/>
        </w:rPr>
      </w:pPr>
      <w:r/>
      <w:bookmarkStart w:id="13" w:name="_Toc136769566"/>
      <w:r>
        <w:rPr>
          <w:rFonts w:ascii="Times New Roman" w:hAnsi="Times New Roman" w:cs="Times New Roman"/>
          <w:b w:val="0"/>
          <w:bCs w:val="0"/>
          <w:color w:val="000000" w:themeColor="text1"/>
          <w:sz w:val="28"/>
          <w:szCs w:val="28"/>
        </w:rPr>
        <w:t xml:space="preserve">Рисунок</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lang w:val="en-US"/>
        </w:rPr>
        <w:instrText xml:space="preserve"> SEQ </w:instrText>
      </w:r>
      <w:r>
        <w:rPr>
          <w:rFonts w:ascii="Times New Roman" w:hAnsi="Times New Roman" w:cs="Times New Roman"/>
          <w:b w:val="0"/>
          <w:bCs w:val="0"/>
          <w:color w:val="000000" w:themeColor="text1"/>
          <w:sz w:val="28"/>
          <w:szCs w:val="28"/>
        </w:rPr>
        <w:instrText xml:space="preserve">Рисунок</w:instrText>
      </w:r>
      <w:r>
        <w:rPr>
          <w:rFonts w:ascii="Times New Roman" w:hAnsi="Times New Roman" w:cs="Times New Roman"/>
          <w:b w:val="0"/>
          <w:bCs w:val="0"/>
          <w:color w:val="000000" w:themeColor="text1"/>
          <w:sz w:val="28"/>
          <w:szCs w:val="28"/>
          <w:lang w:val="en-US"/>
        </w:rPr>
        <w:instrText xml:space="preserve">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lang w:val="en-US"/>
        </w:rPr>
        <w:t xml:space="preserve">2</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rPr>
        <w:t xml:space="preserve">Спрощений</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rPr>
        <w:t xml:space="preserve">ланцюжок</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rPr>
        <w:t xml:space="preserve">транзакцій</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lang w:val="en-US"/>
        </w:rPr>
        <w:t xml:space="preserve">2.2)</w:t>
      </w:r>
      <w:bookmarkEnd w:id="13"/>
      <w:r/>
      <w:r>
        <w:rPr>
          <w:rFonts w:ascii="Times New Roman" w:hAnsi="Times New Roman" w:cs="Times New Roman"/>
          <w:b w:val="0"/>
          <w:bCs w:val="0"/>
          <w:color w:val="000000" w:themeColor="text1"/>
          <w:sz w:val="28"/>
          <w:szCs w:val="28"/>
        </w:rPr>
      </w:r>
    </w:p>
    <w:p>
      <w:pPr>
        <w:pStyle w:val="1487"/>
        <w:suppressLineNumbers w:val="false"/>
        <w:pBdr/>
        <w:spacing w:after="198" w:line="360" w:lineRule="auto"/>
        <w:ind w:firstLine="425"/>
        <w:jc w:val="both"/>
        <w:rPr>
          <w:rFonts w:ascii="Times New Roman" w:hAnsi="Times New Roman" w:cs="Times New Roman"/>
          <w:b/>
          <w:bCs/>
          <w:sz w:val="28"/>
          <w:szCs w:val="28"/>
        </w:rPr>
      </w:pPr>
      <w:r>
        <w:rPr>
          <w:rFonts w:ascii="Times New Roman" w:hAnsi="Times New Roman" w:cs="Times New Roman"/>
          <w:sz w:val="28"/>
          <w:szCs w:val="28"/>
          <w:lang w:val="uk-UA"/>
        </w:rPr>
        <w:t xml:space="preserve">Блокчейн можна реалізувати різними способами, навіть якщо сфера застосування відома заздалегідь. Нап</w:t>
      </w:r>
      <w:r>
        <w:rPr>
          <w:rFonts w:ascii="Times New Roman" w:hAnsi="Times New Roman" w:cs="Times New Roman"/>
          <w:sz w:val="28"/>
          <w:szCs w:val="28"/>
          <w:lang w:val="uk-UA"/>
        </w:rPr>
        <w:t xml:space="preserve">риклад, якщо програма, що розробляється на основі блокчейну, є платіжною системою, то отримання балансу користувача вже може бути реалізовано двома способами: детермінованим і недетермінованим, не кажучи вже про склад блоку, обмеження блоку, винагороду за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тощо. Така ситуація є більш негативною, оскільки безпека к</w:t>
      </w:r>
      <w:r>
        <w:rPr>
          <w:rFonts w:ascii="Times New Roman" w:hAnsi="Times New Roman" w:cs="Times New Roman"/>
          <w:sz w:val="28"/>
          <w:szCs w:val="28"/>
          <w:lang w:val="uk-UA"/>
        </w:rPr>
        <w:t xml:space="preserve">інцевого продукту не буде визначатися загальноприйнятими стандартами, які пройшли відкритий і тривалий аналіз. Щоб протистояти цьому фактору, поширеною практикою є дотримання стандартів де-факто, таких як біткоїн (який діє як класична платіжна система) та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(який діє як платформа для смарт-контрактів).</w:t>
      </w:r>
      <w:r>
        <w:rPr>
          <w:rFonts w:ascii="Times New Roman" w:hAnsi="Times New Roman" w:cs="Times New Roman"/>
          <w:b/>
          <w:bCs/>
          <w:sz w:val="28"/>
          <w:szCs w:val="28"/>
        </w:rPr>
      </w:r>
    </w:p>
    <w:p>
      <w:pPr>
        <w:pStyle w:val="1289"/>
        <w:suppressLineNumbers w:val="false"/>
        <w:pBdr/>
        <w:spacing/>
        <w:ind w:firstLine="425" w:left="0"/>
        <w:rPr>
          <w:rFonts w:ascii="Times New Roman" w:hAnsi="Times New Roman" w:cs="Times New Roman"/>
          <w:b/>
          <w:bCs/>
          <w:sz w:val="28"/>
          <w:szCs w:val="28"/>
        </w:rPr>
      </w:pPr>
      <w:r/>
      <w:bookmarkStart w:id="14" w:name="_Toc136769627"/>
      <w:r>
        <w:rPr>
          <w:rFonts w:ascii="Times New Roman" w:hAnsi="Times New Roman" w:cs="Times New Roman"/>
          <w:b/>
          <w:bCs/>
          <w:sz w:val="28"/>
          <w:szCs w:val="28"/>
          <w:lang w:val="uk-UA"/>
        </w:rPr>
        <w:t xml:space="preserve">2.6 </w:t>
      </w:r>
      <w:r>
        <w:rPr>
          <w:rFonts w:ascii="Times New Roman" w:hAnsi="Times New Roman" w:cs="Times New Roman"/>
          <w:b/>
          <w:bCs/>
          <w:color w:val="000000" w:themeColor="text1"/>
          <w:sz w:val="28"/>
          <w:szCs w:val="28"/>
          <w:lang w:val="uk"/>
        </w:rPr>
        <w:t xml:space="preserve">Транзакц</w:t>
      </w:r>
      <w:r>
        <w:rPr>
          <w:rFonts w:ascii="Times New Roman" w:hAnsi="Times New Roman" w:cs="Times New Roman"/>
          <w:b/>
          <w:bCs/>
          <w:color w:val="000000" w:themeColor="text1"/>
          <w:sz w:val="28"/>
          <w:szCs w:val="28"/>
          <w:lang w:val="uk-UA"/>
        </w:rPr>
        <w:t xml:space="preserve">ії</w:t>
      </w:r>
      <w:r>
        <w:rPr>
          <w:rFonts w:ascii="Times New Roman" w:hAnsi="Times New Roman" w:cs="Times New Roman"/>
          <w:b/>
          <w:bCs/>
          <w:color w:val="000000" w:themeColor="text1"/>
          <w:sz w:val="28"/>
          <w:szCs w:val="28"/>
          <w:lang w:val="uk-UA"/>
        </w:rPr>
        <w:t xml:space="preserve"> </w:t>
      </w:r>
      <w:r>
        <w:rPr>
          <w:rFonts w:ascii="Times New Roman" w:hAnsi="Times New Roman" w:cs="Times New Roman"/>
          <w:b/>
          <w:bCs/>
          <w:color w:val="000000" w:themeColor="text1"/>
          <w:sz w:val="28"/>
          <w:szCs w:val="28"/>
          <w:lang w:val="uk-UA"/>
        </w:rPr>
        <w:t xml:space="preserve">та </w:t>
      </w:r>
      <w:r>
        <w:rPr>
          <w:rFonts w:ascii="Times New Roman" w:hAnsi="Times New Roman" w:cs="Times New Roman"/>
          <w:b/>
          <w:bCs/>
          <w:color w:val="000000" w:themeColor="text1"/>
          <w:sz w:val="28"/>
          <w:szCs w:val="28"/>
          <w:lang w:val="en-US"/>
        </w:rPr>
        <w:t xml:space="preserve">UTXO</w:t>
      </w:r>
      <w:r>
        <w:rPr>
          <w:rFonts w:ascii="Times New Roman" w:hAnsi="Times New Roman" w:cs="Times New Roman"/>
          <w:b/>
          <w:bCs/>
          <w:color w:val="000000" w:themeColor="text1"/>
          <w:sz w:val="28"/>
          <w:szCs w:val="28"/>
          <w:lang w:val="uk-UA"/>
        </w:rPr>
        <w:t xml:space="preserve"> модель</w:t>
      </w:r>
      <w:bookmarkEnd w:id="14"/>
      <w:r/>
      <w:r>
        <w:rPr>
          <w:rFonts w:ascii="Times New Roman" w:hAnsi="Times New Roman" w:cs="Times New Roman"/>
          <w:b/>
          <w:bCs/>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Модель UTXO (</w:t>
      </w:r>
      <w:r>
        <w:rPr>
          <w:rFonts w:ascii="Times New Roman" w:hAnsi="Times New Roman" w:cs="Times New Roman"/>
          <w:sz w:val="28"/>
          <w:szCs w:val="28"/>
          <w:lang w:val="uk-UA"/>
        </w:rPr>
        <w:t xml:space="preserve">Unspent</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Output</w:t>
      </w:r>
      <w:r>
        <w:rPr>
          <w:rFonts w:ascii="Times New Roman" w:hAnsi="Times New Roman" w:cs="Times New Roman"/>
          <w:sz w:val="28"/>
          <w:szCs w:val="28"/>
          <w:lang w:val="uk-UA"/>
        </w:rPr>
        <w:t xml:space="preserve">) - це підхід до управління транзакціями без додаткової необхідності підтвердження права власності на кошти. Це означає, що при створенні переказу ми можемо розпоряджатися тільки всією частиною </w:t>
      </w:r>
      <w:r>
        <w:rPr>
          <w:rFonts w:ascii="Times New Roman" w:hAnsi="Times New Roman" w:cs="Times New Roman"/>
          <w:sz w:val="28"/>
          <w:szCs w:val="28"/>
          <w:lang w:val="uk-UA"/>
        </w:rPr>
        <w:t xml:space="preserve">отриманих монет, пам'ятаючи про функціо</w:t>
      </w:r>
      <w:r>
        <w:rPr>
          <w:rFonts w:ascii="Times New Roman" w:hAnsi="Times New Roman" w:cs="Times New Roman"/>
          <w:sz w:val="28"/>
          <w:szCs w:val="28"/>
          <w:lang w:val="uk-UA"/>
        </w:rPr>
        <w:t xml:space="preserve">нал балансу. Оскільки фізичного поняття балансу не існує, це просто функція, яка рекурсивно відновлює кількість зобов'язань перед об'єктом по ланцюжку транзакцій. Таким чином, ви можете витратити залишок тільки повністю. Часткова витрата призведе до розгал</w:t>
      </w:r>
      <w:r>
        <w:rPr>
          <w:rFonts w:ascii="Times New Roman" w:hAnsi="Times New Roman" w:cs="Times New Roman"/>
          <w:sz w:val="28"/>
          <w:szCs w:val="28"/>
          <w:lang w:val="uk-UA"/>
        </w:rPr>
        <w:t xml:space="preserve">уження гілок і неузгодженості в ланцюжку блокчейну. Механізм переказу монет працює наступним чином: об'єкт-відправник повинен переказати необхідну суму об'єкту-одержувачу, а якщо сума менша за залишок, то об'єкт повинен повернути залишок собі (див. рис. 2.</w:t>
      </w:r>
      <w:r>
        <w:rPr>
          <w:rFonts w:ascii="Times New Roman" w:hAnsi="Times New Roman" w:cs="Times New Roman"/>
          <w:sz w:val="28"/>
          <w:szCs w:val="28"/>
          <w:lang w:val="uk-UA"/>
        </w:rPr>
        <w:t xml:space="preserve">2</w:t>
      </w:r>
      <w:r>
        <w:rPr>
          <w:rFonts w:ascii="Times New Roman" w:hAnsi="Times New Roman" w:cs="Times New Roman"/>
          <w:sz w:val="28"/>
          <w:szCs w:val="28"/>
          <w:lang w:val="uk-UA"/>
        </w:rPr>
        <w:t xml:space="preserve">).</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mc:AlternateContent>
          <mc:Choice Requires="wpg">
            <w:drawing>
              <wp:anchor xmlns:wp="http://schemas.openxmlformats.org/drawingml/2006/wordprocessingDrawing" xmlns:wp14="http://schemas.microsoft.com/office/word/2010/wordprocessingDrawing" distT="0" distB="0" distL="114300" distR="114300" simplePos="0" relativeHeight="251730944" behindDoc="0" locked="0" layoutInCell="1" allowOverlap="1">
                <wp:simplePos x="0" y="0"/>
                <wp:positionH relativeFrom="column">
                  <wp:posOffset>1217930</wp:posOffset>
                </wp:positionH>
                <wp:positionV relativeFrom="paragraph">
                  <wp:posOffset>1600200</wp:posOffset>
                </wp:positionV>
                <wp:extent cx="2733675" cy="635"/>
                <wp:effectExtent l="0" t="0" r="0" b="0"/>
                <wp:wrapTopAndBottom/>
                <wp:docPr id="16" name="Надпись 46"/>
                <wp:cNvGraphicFramePr/>
                <a:graphic xmlns:a="http://schemas.openxmlformats.org/drawingml/2006/main">
                  <a:graphicData uri="http://schemas.microsoft.com/office/word/2010/wordprocessingShape">
                    <wps:wsp>
                      <wps:cNvPr id="0" name=""/>
                      <wps:cNvSpPr txBox="1"/>
                      <wps:spPr bwMode="auto">
                        <a:xfrm>
                          <a:off x="0" y="0"/>
                          <a:ext cx="2733675" cy="635"/>
                        </a:xfrm>
                        <a:prstGeom prst="rect">
                          <a:avLst/>
                        </a:prstGeom>
                        <a:solidFill>
                          <a:prstClr val="white"/>
                        </a:solidFill>
                        <a:ln>
                          <a:noFill/>
                        </a:ln>
                      </wps:spPr>
                      <wps:txbx>
                        <w:txbxContent>
                          <w:p>
                            <w:pPr>
                              <w:pStyle w:val="1338"/>
                              <w:pBdr/>
                              <w:spacing/>
                              <w:ind/>
                              <w:jc w:val="center"/>
                              <w:rPr>
                                <w:rFonts w:ascii="Times New Roman" w:hAnsi="Times New Roman" w:cs="Times New Roman"/>
                                <w:b w:val="0"/>
                                <w:bCs w:val="0"/>
                                <w:color w:val="000000" w:themeColor="text1"/>
                                <w:sz w:val="28"/>
                                <w:szCs w:val="28"/>
                              </w:rPr>
                            </w:pPr>
                            <w:r/>
                            <w:bookmarkStart w:id="15" w:name="_Toc136769567"/>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3</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Специфікація </w:t>
                            </w:r>
                            <w:r>
                              <w:rPr>
                                <w:rFonts w:ascii="Times New Roman" w:hAnsi="Times New Roman" w:cs="Times New Roman"/>
                                <w:b w:val="0"/>
                                <w:bCs w:val="0"/>
                                <w:color w:val="000000" w:themeColor="text1"/>
                                <w:sz w:val="28"/>
                                <w:szCs w:val="28"/>
                                <w:lang w:val="en-US"/>
                              </w:rPr>
                              <w:t xml:space="preserve">UTXO </w:t>
                            </w:r>
                            <w:r>
                              <w:rPr>
                                <w:rFonts w:ascii="Times New Roman" w:hAnsi="Times New Roman" w:cs="Times New Roman"/>
                                <w:b w:val="0"/>
                                <w:bCs w:val="0"/>
                                <w:color w:val="000000" w:themeColor="text1"/>
                                <w:sz w:val="28"/>
                                <w:szCs w:val="28"/>
                                <w:lang w:val="uk-UA"/>
                              </w:rPr>
                              <w:t xml:space="preserve">транзакції(2.2)</w:t>
                            </w:r>
                            <w:bookmarkEnd w:id="15"/>
                            <w:r/>
                            <w:r>
                              <w:rPr>
                                <w:rFonts w:ascii="Times New Roman" w:hAnsi="Times New Roman" w:cs="Times New Roman"/>
                                <w:b w:val="0"/>
                                <w:bCs w:val="0"/>
                                <w:color w:val="000000" w:themeColor="text1"/>
                                <w:sz w:val="28"/>
                                <w:szCs w:val="28"/>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17" o:spid="_x0000_s17" o:spt="202" type="#_x0000_t202" style="position:absolute;z-index:251730944;o:allowoverlap:true;o:allowincell:true;mso-position-horizontal-relative:text;margin-left:95.90pt;mso-position-horizontal:absolute;mso-position-vertical-relative:text;margin-top:126.00pt;mso-position-vertical:absolute;width:215.25pt;height:0.05pt;mso-wrap-distance-left:9.00pt;mso-wrap-distance-top:0.00pt;mso-wrap-distance-right:9.00pt;mso-wrap-distance-bottom:0.00pt;v-text-anchor:top;visibility:visible;" fillcolor="#FFFFFF" stroked="f">
                <w10:wrap type="topAndBottom"/>
                <v:textbox inset="0,0,0,0">
                  <w:txbxContent>
                    <w:p>
                      <w:pPr>
                        <w:pStyle w:val="1338"/>
                        <w:pBdr/>
                        <w:spacing/>
                        <w:ind/>
                        <w:jc w:val="center"/>
                        <w:rPr>
                          <w:rFonts w:ascii="Times New Roman" w:hAnsi="Times New Roman" w:cs="Times New Roman"/>
                          <w:b w:val="0"/>
                          <w:bCs w:val="0"/>
                          <w:color w:val="000000" w:themeColor="text1"/>
                          <w:sz w:val="28"/>
                          <w:szCs w:val="28"/>
                        </w:rPr>
                      </w:pPr>
                      <w:r/>
                      <w:bookmarkStart w:id="15" w:name="_Toc136769567"/>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3</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Специфікація </w:t>
                      </w:r>
                      <w:r>
                        <w:rPr>
                          <w:rFonts w:ascii="Times New Roman" w:hAnsi="Times New Roman" w:cs="Times New Roman"/>
                          <w:b w:val="0"/>
                          <w:bCs w:val="0"/>
                          <w:color w:val="000000" w:themeColor="text1"/>
                          <w:sz w:val="28"/>
                          <w:szCs w:val="28"/>
                          <w:lang w:val="en-US"/>
                        </w:rPr>
                        <w:t xml:space="preserve">UTXO </w:t>
                      </w:r>
                      <w:r>
                        <w:rPr>
                          <w:rFonts w:ascii="Times New Roman" w:hAnsi="Times New Roman" w:cs="Times New Roman"/>
                          <w:b w:val="0"/>
                          <w:bCs w:val="0"/>
                          <w:color w:val="000000" w:themeColor="text1"/>
                          <w:sz w:val="28"/>
                          <w:szCs w:val="28"/>
                          <w:lang w:val="uk-UA"/>
                        </w:rPr>
                        <w:t xml:space="preserve">транзакції(2.2)</w:t>
                      </w:r>
                      <w:bookmarkEnd w:id="15"/>
                      <w:r/>
                      <w:r>
                        <w:rPr>
                          <w:rFonts w:ascii="Times New Roman" w:hAnsi="Times New Roman" w:cs="Times New Roman"/>
                          <w:b w:val="0"/>
                          <w:bCs w:val="0"/>
                          <w:color w:val="000000" w:themeColor="text1"/>
                          <w:sz w:val="28"/>
                          <w:szCs w:val="28"/>
                        </w:rPr>
                      </w:r>
                    </w:p>
                  </w:txbxContent>
                </v:textbox>
              </v:shape>
            </w:pict>
          </mc:Fallback>
        </mc:AlternateContent>
      </w:r>
      <w:r>
        <w:rPr>
          <w:rFonts w:ascii="Times New Roman" w:hAnsi="Times New Roman" w:eastAsia="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page">
                  <wp:posOffset>2117850</wp:posOffset>
                </wp:positionH>
                <wp:positionV relativeFrom="paragraph">
                  <wp:posOffset>429</wp:posOffset>
                </wp:positionV>
                <wp:extent cx="2733675" cy="1543050"/>
                <wp:effectExtent l="0" t="0" r="3175" b="635"/>
                <wp:wrapTopAndBottom/>
                <wp:docPr id="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35429" name=""/>
                        <pic:cNvPicPr>
                          <a:picLocks noChangeAspect="1"/>
                        </pic:cNvPicPr>
                        <pic:nvPr/>
                      </pic:nvPicPr>
                      <pic:blipFill>
                        <a:blip r:embed="rId28"/>
                        <a:stretch/>
                      </pic:blipFill>
                      <pic:spPr bwMode="auto">
                        <a:xfrm>
                          <a:off x="0" y="0"/>
                          <a:ext cx="2733674" cy="154305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251671552;o:allowoverlap:true;o:allowincell:true;mso-position-horizontal-relative:page;margin-left:166.76pt;mso-position-horizontal:absolute;mso-position-vertical-relative:text;margin-top:0.03pt;mso-position-vertical:absolute;width:215.25pt;height:121.50pt;mso-wrap-distance-left:9.00pt;mso-wrap-distance-top:0.00pt;mso-wrap-distance-right:9.00pt;mso-wrap-distance-bottom:0.00pt;z-index:1;" stroked="false">
                <w10:wrap type="topAndBottom"/>
                <v:imagedata r:id="rId28" o:title=""/>
                <o:lock v:ext="edit" rotation="t"/>
              </v:shape>
            </w:pict>
          </mc:Fallback>
        </mc:AlternateContent>
      </w:r>
      <w:r>
        <w:rPr>
          <w:rFonts w:ascii="Times New Roman" w:hAnsi="Times New Roman" w:cs="Times New Roman"/>
          <w:sz w:val="28"/>
          <w:szCs w:val="28"/>
          <w:lang w:val="uk-UA"/>
        </w:rPr>
        <w:t xml:space="preserve">Вирішення проблеми подвійних витрат є дуже важливим. Враховуючи, що в мережі немає посередника або </w:t>
      </w:r>
      <w:r>
        <w:rPr>
          <w:rFonts w:ascii="Times New Roman" w:hAnsi="Times New Roman" w:cs="Times New Roman"/>
          <w:sz w:val="28"/>
          <w:szCs w:val="28"/>
          <w:lang w:val="uk-UA"/>
        </w:rPr>
        <w:t xml:space="preserve">валідатора</w:t>
      </w:r>
      <w:r>
        <w:rPr>
          <w:rFonts w:ascii="Times New Roman" w:hAnsi="Times New Roman" w:cs="Times New Roman"/>
          <w:sz w:val="28"/>
          <w:szCs w:val="28"/>
          <w:lang w:val="uk-UA"/>
        </w:rPr>
        <w:t xml:space="preserve">, якому за замовчуванням довіряють всі бе</w:t>
      </w:r>
      <w:r>
        <w:rPr>
          <w:rFonts w:ascii="Times New Roman" w:hAnsi="Times New Roman" w:cs="Times New Roman"/>
          <w:sz w:val="28"/>
          <w:szCs w:val="28"/>
          <w:lang w:val="uk-UA"/>
        </w:rPr>
        <w:t xml:space="preserve">з винятку вузли, виникає проблема з прив'язкою транзакцій. Відправник A може відправити користувачеві B транзакцію, еквівалентну його балансу, а потім відправити таку ж суму користувачеві C. Мережа повинна мати певний алгоритм і ряд властивостей, щоб запоб</w:t>
      </w:r>
      <w:r>
        <w:rPr>
          <w:rFonts w:ascii="Times New Roman" w:hAnsi="Times New Roman" w:cs="Times New Roman"/>
          <w:sz w:val="28"/>
          <w:szCs w:val="28"/>
          <w:lang w:val="uk-UA"/>
        </w:rPr>
        <w:t xml:space="preserve">ігти подібним типам атак. Для цього кожна транзакція містить посилання на попередню, тобто останню загальноприйняту на даний момент, і власний унікальний ідентифікаційний номер[11], який буде використовуватися для початку нових транзакцій в майбутньому. У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такий ідентифікатор генерується за допомогою хешу самої транзакції і транзакції, формуючи таким чином спрямований список і захищаючи транзакцію від майбутніх змін.</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b/>
          <w:bCs/>
          <w:color w:val="000000" w:themeColor="text1"/>
          <w:sz w:val="28"/>
          <w:szCs w:val="28"/>
        </w:rPr>
      </w:pPr>
      <w:r>
        <w:rPr>
          <w:rFonts w:ascii="Times New Roman" w:hAnsi="Times New Roman" w:cs="Times New Roman"/>
          <w:sz w:val="28"/>
          <w:szCs w:val="28"/>
          <w:lang w:val="uk-UA"/>
        </w:rPr>
        <w:t xml:space="preserve">Після цього транзакція потрапляє в пул пам'яті - місце, де вона вже потрапила в мережу, але ще не була записана в жодному з блоків, а отже, не була ефективно задекларована. </w:t>
      </w:r>
      <w:r>
        <w:rPr>
          <w:rFonts w:ascii="Times New Roman" w:hAnsi="Times New Roman" w:cs="Times New Roman"/>
          <w:sz w:val="28"/>
          <w:szCs w:val="28"/>
          <w:lang w:val="uk-UA"/>
        </w:rPr>
        <w:t xml:space="preserve">Транзакція залишається в цьому стані до того моменту, поки її не буде додано до блоку. Блок - це колекція транзакцій розміром в один мегабайт. Блоки необхідні для оптимізації продуктивності мережі, оскільки підтвердження тисячі транзакцій одночасно є менш </w:t>
      </w:r>
      <w:r>
        <w:rPr>
          <w:rFonts w:ascii="Times New Roman" w:hAnsi="Times New Roman" w:cs="Times New Roman"/>
          <w:sz w:val="28"/>
          <w:szCs w:val="28"/>
          <w:lang w:val="uk-UA"/>
        </w:rPr>
        <w:t xml:space="preserve">ресурсоємним</w:t>
      </w:r>
      <w:r>
        <w:rPr>
          <w:rFonts w:ascii="Times New Roman" w:hAnsi="Times New Roman" w:cs="Times New Roman"/>
          <w:sz w:val="28"/>
          <w:szCs w:val="28"/>
          <w:lang w:val="uk-UA"/>
        </w:rPr>
        <w:t xml:space="preserve"> і бі</w:t>
      </w:r>
      <w:r>
        <w:rPr>
          <w:rFonts w:ascii="Times New Roman" w:hAnsi="Times New Roman" w:cs="Times New Roman"/>
          <w:sz w:val="28"/>
          <w:szCs w:val="28"/>
          <w:lang w:val="uk-UA"/>
        </w:rPr>
        <w:t xml:space="preserve">льш ефективним. Формування блоку починається зі створення реєстру - криптографічно підтвердженого впорядкування транзакцій, покликаного запобігти вразливості подвійних витрат. Після формування реєстру блок хешується за допомогою алгоритму дерева Меркла[9].</w:t>
      </w:r>
      <w:r>
        <w:rPr>
          <w:rFonts w:ascii="Times New Roman" w:hAnsi="Times New Roman" w:cs="Times New Roman"/>
          <w:b/>
          <w:bCs/>
          <w:color w:val="000000" w:themeColor="text1"/>
          <w:sz w:val="28"/>
          <w:szCs w:val="28"/>
        </w:rPr>
      </w:r>
    </w:p>
    <w:p>
      <w:pPr>
        <w:pStyle w:val="1289"/>
        <w:suppressLineNumbers w:val="false"/>
        <w:pBdr/>
        <w:spacing/>
        <w:ind w:firstLine="425" w:left="0"/>
        <w:rPr>
          <w:rFonts w:ascii="Times New Roman" w:hAnsi="Times New Roman" w:cs="Times New Roman"/>
          <w:b/>
          <w:bCs/>
        </w:rPr>
      </w:pPr>
      <w:r/>
      <w:bookmarkStart w:id="16" w:name="_Toc136769628"/>
      <w:r>
        <w:rPr>
          <w:rFonts w:ascii="Times New Roman" w:hAnsi="Times New Roman" w:cs="Times New Roman"/>
          <w:b/>
          <w:bCs/>
          <w:sz w:val="28"/>
          <w:szCs w:val="28"/>
          <w:lang w:val="uk-UA"/>
        </w:rPr>
        <w:t xml:space="preserve">2.7 Вступ до гібридного </w:t>
      </w:r>
      <w:r>
        <w:rPr>
          <w:rFonts w:ascii="Times New Roman" w:hAnsi="Times New Roman" w:cs="Times New Roman"/>
          <w:b/>
          <w:bCs/>
          <w:sz w:val="28"/>
          <w:szCs w:val="28"/>
          <w:lang w:val="uk-UA"/>
        </w:rPr>
        <w:t xml:space="preserve">протоколу </w:t>
      </w:r>
      <w:r>
        <w:rPr>
          <w:rFonts w:ascii="Times New Roman" w:hAnsi="Times New Roman" w:cs="Times New Roman"/>
          <w:b/>
          <w:bCs/>
          <w:sz w:val="28"/>
          <w:szCs w:val="28"/>
          <w:lang w:val="uk-UA"/>
        </w:rPr>
        <w:t xml:space="preserve">консенсусу</w:t>
      </w:r>
      <w:bookmarkEnd w:id="16"/>
      <w:r/>
      <w:r>
        <w:rPr>
          <w:rFonts w:ascii="Times New Roman" w:hAnsi="Times New Roman" w:cs="Times New Roman"/>
          <w:b/>
          <w:bCs/>
        </w:rPr>
      </w:r>
    </w:p>
    <w:p>
      <w:pPr>
        <w:suppressLineNumbers w:val="false"/>
        <w:pBdr/>
        <w:spacing w:after="198"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Технологія блокчейн базується на протоколах консенсусу, які визначають, як підтверджуються транзакції і як додаються нові блоки до блокчейну. Традиційно блокчейн-платформи використовують єдині механізми консенсусу, такі як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або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Stake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Однак кожен з цих механізмів консенсусу має свої сильні і слабкі сторони, що викликає інтерес до гібридних підходів, які намагаються об'єднати найкращі характеристики обох.</w:t>
      </w:r>
      <w:r>
        <w:rPr>
          <w:rFonts w:ascii="Times New Roman" w:hAnsi="Times New Roman" w:cs="Times New Roman"/>
        </w:rPr>
      </w:r>
    </w:p>
    <w:p>
      <w:pPr>
        <w:suppressLineNumbers w:val="false"/>
        <w:pBdr/>
        <w:spacing w:after="198"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Гібридний протокол консенсусу об'єднує різні механізми консенсусу з метою використання їхніх переваг і мінімізації недоліків. У цьому дослідженні ми зосередимося на гібридному протоколі, який поєднує в собі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w:t>
      </w:r>
      <w:r>
        <w:rPr>
          <w:rFonts w:ascii="Times New Roman" w:hAnsi="Times New Roman" w:cs="Times New Roman"/>
        </w:rPr>
      </w:r>
    </w:p>
    <w:p>
      <w:pPr>
        <w:pStyle w:val="1485"/>
        <w:numPr>
          <w:ilvl w:val="0"/>
          <w:numId w:val="10"/>
        </w:numPr>
        <w:suppressLineNumbers w:val="false"/>
        <w:pBdr/>
        <w:spacing w:after="198" w:line="360" w:lineRule="auto"/>
        <w:ind w:firstLine="425" w:left="473"/>
        <w:jc w:val="both"/>
        <w:rPr>
          <w:rFonts w:ascii="Times New Roman" w:hAnsi="Times New Roman" w:cs="Times New Roman"/>
        </w:rPr>
      </w:pPr>
      <w:r>
        <w:rPr>
          <w:rFonts w:ascii="Times New Roman" w:hAnsi="Times New Roman" w:cs="Times New Roman"/>
          <w:sz w:val="28"/>
          <w:szCs w:val="28"/>
          <w:lang w:val="uk-UA"/>
        </w:rPr>
        <w:t xml:space="preserve">Доказ роботи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 це оригінальний механізм консенсусу, запроваджений Біткоїном. У системі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змагаються у вирішенні складної математичної задачі, і той, хто першим знайде рішення, отримує право додати наступний блок до блокчейну. Цей механізм забезпечує надійну безпеку, але є енергоємним і може призвести до збільшення часу виконання транзакцій.</w:t>
      </w:r>
      <w:r>
        <w:rPr>
          <w:rFonts w:ascii="Times New Roman" w:hAnsi="Times New Roman" w:cs="Times New Roman"/>
        </w:rPr>
      </w:r>
    </w:p>
    <w:p>
      <w:pPr>
        <w:pStyle w:val="1485"/>
        <w:numPr>
          <w:ilvl w:val="0"/>
          <w:numId w:val="10"/>
        </w:numPr>
        <w:suppressLineNumbers w:val="false"/>
        <w:pBdr/>
        <w:spacing w:after="198" w:line="360" w:lineRule="auto"/>
        <w:ind w:firstLine="425" w:left="473"/>
        <w:jc w:val="both"/>
        <w:rPr>
          <w:rFonts w:ascii="Times New Roman" w:hAnsi="Times New Roman" w:cs="Times New Roman"/>
        </w:rPr>
      </w:pPr>
      <w:r>
        <w:rPr>
          <w:rFonts w:ascii="Times New Roman" w:hAnsi="Times New Roman" w:cs="Times New Roman"/>
          <w:sz w:val="28"/>
          <w:szCs w:val="28"/>
          <w:lang w:val="uk-UA"/>
        </w:rPr>
        <w:t xml:space="preserve">Підтвердження часу, що минув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 це відносно новий механізм консенсусу, розроблений компанією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Він розроблений як недорога, енергозберігаюча альтернатива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У системі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мережа випадковим чином вибирає творця наступного блоку, виходячи з найменшого "часу очікування". Випадковість запобігає постійному додаванню нових блоків одним вузлом, тим самим заохочуючи децентралізацію.</w:t>
      </w:r>
      <w:r>
        <w:rPr>
          <w:rFonts w:ascii="Times New Roman" w:hAnsi="Times New Roman" w:cs="Times New Roman"/>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Гібридний протокол консенсусу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має на меті отримати вигоду з безпеки і децентралізації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і енергоефективності та масштабованості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Механізм працює таким чином, що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використовується для перевірки блоків, підтримуючи надійність системи. На противагу цьому,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використовується для створення блоків, забезпечуючи швидке і енергоефективне додавання блоків до ланцюжка. </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rPr>
        <w:sectPr>
          <w:headerReference w:type="default" r:id="rId14"/>
          <w:footnotePr/>
          <w:endnotePr/>
          <w:type w:val="nextPage"/>
          <w:pgSz w:h="16838" w:orient="landscape" w:w="11906"/>
          <w:pgMar w:top="1134" w:right="567" w:bottom="850" w:left="1417" w:header="709" w:footer="709" w:gutter="0"/>
          <w:cols w:num="1" w:sep="0" w:space="708" w:equalWidth="1"/>
        </w:sectPr>
      </w:pPr>
      <w:r>
        <w:rPr>
          <w:rFonts w:ascii="Times New Roman" w:hAnsi="Times New Roman" w:cs="Times New Roman"/>
          <w:sz w:val="28"/>
          <w:szCs w:val="28"/>
          <w:lang w:val="uk-UA"/>
        </w:rPr>
        <w:t xml:space="preserve">Цей інноваційний протокол консенсусу є невід'ємною частиною дизайну і функціональності запропонованої платіжної системи, яка прагне вирішити проблеми ма</w:t>
      </w:r>
      <w:r>
        <w:rPr>
          <w:rFonts w:ascii="Times New Roman" w:hAnsi="Times New Roman" w:cs="Times New Roman"/>
          <w:sz w:val="28"/>
          <w:szCs w:val="28"/>
          <w:lang w:val="uk-UA"/>
        </w:rPr>
        <w:t xml:space="preserve">сштабованості, швидкості транзакцій, енергоспоживання і централізації, які спостерігаються в існуючих технологіях блокчейн. Більш детальний аналіз того, як цей гібридний протокол консенсусу застосовується в архітектурі системи, представлений в розділі 5.1.</w:t>
      </w:r>
      <w:r>
        <w:rPr>
          <w:rFonts w:ascii="Times New Roman" w:hAnsi="Times New Roman" w:cs="Times New Roman"/>
        </w:rPr>
      </w:r>
    </w:p>
    <w:p>
      <w:pPr>
        <w:suppressLineNumbers w:val="false"/>
        <w:pBdr/>
        <w:spacing w:after="198" w:line="360" w:lineRule="auto"/>
        <w:ind w:firstLine="425"/>
        <w:jc w:val="both"/>
        <w:rPr>
          <w:rFonts w:ascii="Times New Roman" w:hAnsi="Times New Roman" w:cs="Times New Roman"/>
        </w:rPr>
      </w:pPr>
      <w:r>
        <w:rPr>
          <w:rFonts w:ascii="Times New Roman" w:hAnsi="Times New Roman" w:cs="Times New Roman"/>
        </w:rPr>
      </w:r>
      <w:r>
        <w:rPr>
          <w:rFonts w:ascii="Times New Roman" w:hAnsi="Times New Roman" w:cs="Times New Roman"/>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1288"/>
        <w:suppressLineNumbers w:val="false"/>
        <w:pBdr/>
        <w:spacing w:before="0"/>
        <w:ind w:firstLine="425" w:left="0"/>
        <w:rPr>
          <w:rFonts w:ascii="Times New Roman" w:hAnsi="Times New Roman" w:cs="Times New Roman"/>
          <w:b/>
          <w:bCs/>
          <w:sz w:val="32"/>
          <w:szCs w:val="32"/>
        </w:rPr>
      </w:pPr>
      <w:r/>
      <w:bookmarkStart w:id="17" w:name="_Toc136769629"/>
      <w:r>
        <w:rPr>
          <w:rFonts w:ascii="Times New Roman" w:hAnsi="Times New Roman" w:cs="Times New Roman"/>
          <w:b/>
          <w:bCs/>
          <w:sz w:val="32"/>
          <w:szCs w:val="32"/>
          <w:lang w:val="uk-UA"/>
        </w:rPr>
        <w:t xml:space="preserve">3. Ідентифікація </w:t>
      </w:r>
      <w:r>
        <w:rPr>
          <w:rFonts w:ascii="Times New Roman" w:hAnsi="Times New Roman" w:cs="Times New Roman"/>
          <w:b/>
          <w:bCs/>
          <w:sz w:val="32"/>
          <w:szCs w:val="32"/>
          <w:lang w:val="uk-UA"/>
        </w:rPr>
        <w:t xml:space="preserve">проблеми</w:t>
      </w:r>
      <w:bookmarkEnd w:id="17"/>
      <w:r/>
      <w:r>
        <w:rPr>
          <w:rFonts w:ascii="Times New Roman" w:hAnsi="Times New Roman" w:cs="Times New Roman"/>
          <w:b/>
          <w:bCs/>
          <w:sz w:val="32"/>
          <w:szCs w:val="32"/>
        </w:rPr>
      </w:r>
    </w:p>
    <w:p>
      <w:pPr>
        <w:suppressLineNumbers w:val="false"/>
        <w:pBdr/>
        <w:spacing w:line="360" w:lineRule="auto"/>
        <w:ind w:firstLine="425"/>
        <w:rPr>
          <w:rFonts w:ascii="Times New Roman" w:hAnsi="Times New Roman" w:cs="Times New Roman"/>
          <w:sz w:val="28"/>
          <w:szCs w:val="28"/>
        </w:rPr>
      </w:pPr>
      <w:r>
        <w:rPr>
          <w:rFonts w:ascii="Times New Roman" w:hAnsi="Times New Roman" w:cs="Times New Roman"/>
          <w:sz w:val="28"/>
          <w:szCs w:val="28"/>
          <w:lang w:val="uk-UA"/>
        </w:rPr>
        <w:t xml:space="preserve">У сфері технології блокчейн, незважаючи на те, що її інноваційний потенціал широко визнаний, існує чимало перешкод, які стримують її ефективність та швидкість впровадження. Поява цих пр</w:t>
      </w:r>
      <w:r>
        <w:rPr>
          <w:rFonts w:ascii="Times New Roman" w:hAnsi="Times New Roman" w:cs="Times New Roman"/>
          <w:sz w:val="28"/>
          <w:szCs w:val="28"/>
          <w:lang w:val="uk-UA"/>
        </w:rPr>
        <w:t xml:space="preserve">облем вимагає глибокого дослідження для розуміння їх першопричини, впливу та можливих рішень. Це має вирішальне значення для розвитку і прогресу систем на основі блокчейну, особливо в контексті платіжних систем, де ці проблеми можуть мати ще більший вплив.</w:t>
      </w:r>
      <w:r>
        <w:rPr>
          <w:rFonts w:ascii="Times New Roman" w:hAnsi="Times New Roman" w:cs="Times New Roman"/>
          <w:sz w:val="28"/>
          <w:szCs w:val="28"/>
        </w:rPr>
      </w:r>
    </w:p>
    <w:p>
      <w:pPr>
        <w:suppressLineNumbers w:val="false"/>
        <w:pBdr/>
        <w:spacing w:line="360" w:lineRule="auto"/>
        <w:ind w:firstLine="425"/>
        <w:rPr>
          <w:rFonts w:ascii="Times New Roman" w:hAnsi="Times New Roman" w:cs="Times New Roman"/>
          <w:sz w:val="28"/>
          <w:szCs w:val="28"/>
        </w:rPr>
      </w:pPr>
      <w:r>
        <w:rPr>
          <w:rFonts w:ascii="Times New Roman" w:hAnsi="Times New Roman" w:cs="Times New Roman"/>
          <w:sz w:val="28"/>
          <w:szCs w:val="28"/>
          <w:lang w:val="uk-UA"/>
        </w:rPr>
        <w:t xml:space="preserve">У цьому розділі ми визначаємо і заглиблюємося в критичні проблеми, з якими наразі стикаються платіжні системи на</w:t>
      </w:r>
      <w:r>
        <w:rPr>
          <w:rFonts w:ascii="Times New Roman" w:hAnsi="Times New Roman" w:cs="Times New Roman"/>
          <w:sz w:val="28"/>
          <w:szCs w:val="28"/>
          <w:lang w:val="uk-UA"/>
        </w:rPr>
        <w:t xml:space="preserve"> основі блокчейну. Аналізуючи ці проблеми та їх наслідки, ми створюємо міцну основу для розробки нашого рішення, спрямованого на вирішення цих проблем, тим самим підвищуючи функціональність і зручність використання технології блокчейн в платіжних системах.</w:t>
      </w:r>
      <w:r>
        <w:rPr>
          <w:rFonts w:ascii="Times New Roman" w:hAnsi="Times New Roman" w:cs="Times New Roman"/>
          <w:sz w:val="28"/>
          <w:szCs w:val="28"/>
        </w:rPr>
      </w:r>
    </w:p>
    <w:p>
      <w:pPr>
        <w:pStyle w:val="1289"/>
        <w:suppressLineNumbers w:val="false"/>
        <w:pBdr/>
        <w:spacing/>
        <w:ind w:firstLine="425" w:left="0"/>
        <w:rPr>
          <w:rFonts w:ascii="Times New Roman" w:hAnsi="Times New Roman" w:cs="Times New Roman"/>
          <w:b/>
          <w:bCs/>
          <w:sz w:val="28"/>
          <w:szCs w:val="28"/>
        </w:rPr>
      </w:pPr>
      <w:r/>
      <w:bookmarkStart w:id="18" w:name="_Toc136769630"/>
      <w:r>
        <w:rPr>
          <w:rFonts w:ascii="Times New Roman" w:hAnsi="Times New Roman" w:cs="Times New Roman"/>
          <w:b/>
          <w:bCs/>
          <w:sz w:val="28"/>
          <w:szCs w:val="28"/>
          <w:lang w:val="uk-UA"/>
        </w:rPr>
        <w:t xml:space="preserve">3.1 </w:t>
      </w:r>
      <w:r>
        <w:rPr>
          <w:rFonts w:ascii="Times New Roman" w:hAnsi="Times New Roman" w:cs="Times New Roman"/>
          <w:b/>
          <w:bCs/>
          <w:sz w:val="28"/>
          <w:szCs w:val="28"/>
          <w:lang w:val="uk-UA"/>
        </w:rPr>
        <w:t xml:space="preserve">Проблеми </w:t>
      </w:r>
      <w:r>
        <w:rPr>
          <w:rFonts w:ascii="Times New Roman" w:hAnsi="Times New Roman" w:cs="Times New Roman"/>
          <w:b/>
          <w:bCs/>
          <w:sz w:val="28"/>
          <w:szCs w:val="28"/>
          <w:lang w:val="uk-UA"/>
        </w:rPr>
        <w:t xml:space="preserve">в платіжних системах на основі блокчейну</w:t>
      </w:r>
      <w:bookmarkEnd w:id="18"/>
      <w:r/>
      <w:r>
        <w:rPr>
          <w:rFonts w:ascii="Times New Roman" w:hAnsi="Times New Roman" w:cs="Times New Roman"/>
          <w:b/>
          <w:bCs/>
          <w:sz w:val="28"/>
          <w:szCs w:val="28"/>
        </w:rPr>
      </w:r>
    </w:p>
    <w:p>
      <w:pPr>
        <w:suppressLineNumbers w:val="false"/>
        <w:pBdr/>
        <w:spacing w:after="198" w:line="360" w:lineRule="auto"/>
        <w:ind w:firstLine="42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Незва</w:t>
      </w:r>
      <w:r>
        <w:rPr>
          <w:rFonts w:ascii="Times New Roman" w:hAnsi="Times New Roman" w:cs="Times New Roman"/>
          <w:color w:val="000000" w:themeColor="text1"/>
          <w:sz w:val="28"/>
          <w:szCs w:val="28"/>
          <w:lang w:val="uk-UA"/>
        </w:rPr>
        <w:t xml:space="preserve">жаючи на інноваційний потенціал технології блокчейн, певні проблеми в існуючих платіжних системах на основі блокчейну обмежують їх ефективність та широке впровадження. У цьому розділі обговорюються ті ключові проблеми, на вирішення яких спрямований проект:</w:t>
      </w:r>
      <w:r>
        <w:rPr>
          <w:rFonts w:ascii="Times New Roman" w:hAnsi="Times New Roman" w:cs="Times New Roman"/>
          <w:color w:val="000000" w:themeColor="text1"/>
          <w:sz w:val="28"/>
          <w:szCs w:val="28"/>
        </w:rPr>
      </w:r>
    </w:p>
    <w:p>
      <w:pPr>
        <w:pStyle w:val="1485"/>
        <w:numPr>
          <w:ilvl w:val="0"/>
          <w:numId w:val="11"/>
        </w:numPr>
        <w:suppressLineNumbers w:val="false"/>
        <w:pBdr/>
        <w:spacing w:after="198" w:line="360" w:lineRule="auto"/>
        <w:ind w:firstLine="425"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Затримка транзакцій</w:t>
      </w:r>
      <w:r>
        <w:rPr>
          <w:rFonts w:ascii="Times New Roman" w:hAnsi="Times New Roman" w:cs="Times New Roman"/>
          <w:color w:val="000000" w:themeColor="text1"/>
          <w:sz w:val="28"/>
          <w:szCs w:val="28"/>
          <w:lang w:val="uk-UA"/>
        </w:rPr>
        <w:t xml:space="preserve">: Традиційні платіжні системи на основі блокчейну, такі як Біткоїн[2], мають високу затримку транзакцій. Оскільки ча</w:t>
      </w:r>
      <w:r>
        <w:rPr>
          <w:rFonts w:ascii="Times New Roman" w:hAnsi="Times New Roman" w:cs="Times New Roman"/>
          <w:color w:val="000000" w:themeColor="text1"/>
          <w:sz w:val="28"/>
          <w:szCs w:val="28"/>
          <w:lang w:val="uk-UA"/>
        </w:rPr>
        <w:t xml:space="preserve">с підтвердження блоку в середньому становить близько 10 хвилин, а потенційно може бути набагато довшим, ця затримка робить ці системи непридатними для транзакцій в режимі реального часу, що перешкоджає їх використанню в повсякденній комерційній діяльності.</w:t>
      </w:r>
      <w:r>
        <w:rPr>
          <w:rFonts w:ascii="Times New Roman" w:hAnsi="Times New Roman" w:cs="Times New Roman"/>
          <w:color w:val="000000" w:themeColor="text1"/>
          <w:sz w:val="28"/>
          <w:szCs w:val="28"/>
        </w:rPr>
      </w:r>
    </w:p>
    <w:p>
      <w:pPr>
        <w:pStyle w:val="1485"/>
        <w:numPr>
          <w:ilvl w:val="0"/>
          <w:numId w:val="11"/>
        </w:numPr>
        <w:suppressLineNumbers w:val="false"/>
        <w:pBdr/>
        <w:spacing w:after="198" w:line="360" w:lineRule="auto"/>
        <w:ind w:firstLine="425"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Масштабованість</w:t>
      </w:r>
      <w:r>
        <w:rPr>
          <w:rFonts w:ascii="Times New Roman" w:hAnsi="Times New Roman" w:cs="Times New Roman"/>
          <w:color w:val="000000" w:themeColor="text1"/>
          <w:sz w:val="28"/>
          <w:szCs w:val="28"/>
          <w:lang w:val="uk-UA"/>
        </w:rPr>
        <w:t xml:space="preserve">: Зі збільшення</w:t>
      </w:r>
      <w:r>
        <w:rPr>
          <w:rFonts w:ascii="Times New Roman" w:hAnsi="Times New Roman" w:cs="Times New Roman"/>
          <w:color w:val="000000" w:themeColor="text1"/>
          <w:sz w:val="28"/>
          <w:szCs w:val="28"/>
          <w:lang w:val="uk-UA"/>
        </w:rPr>
        <w:t xml:space="preserve">м кількості транзакцій мережа блокчейн може стати перевантаженою, що призводить до повільного виконання транзакцій і високих комісій за них. Масштабованість є значною проблемою для сучасних технологій блокчейн і нерозривно пов'язана з затримкою транзакцій.</w:t>
      </w:r>
      <w:r>
        <w:rPr>
          <w:rFonts w:ascii="Times New Roman" w:hAnsi="Times New Roman" w:cs="Times New Roman"/>
          <w:color w:val="000000" w:themeColor="text1"/>
          <w:sz w:val="28"/>
          <w:szCs w:val="28"/>
        </w:rPr>
      </w:r>
    </w:p>
    <w:p>
      <w:pPr>
        <w:pStyle w:val="1485"/>
        <w:numPr>
          <w:ilvl w:val="0"/>
          <w:numId w:val="11"/>
        </w:numPr>
        <w:suppressLineNumbers w:val="false"/>
        <w:pBdr/>
        <w:spacing w:after="198" w:line="360" w:lineRule="auto"/>
        <w:ind w:firstLine="425"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Ризики централізації</w:t>
      </w:r>
      <w:r>
        <w:rPr>
          <w:rFonts w:ascii="Times New Roman" w:hAnsi="Times New Roman" w:cs="Times New Roman"/>
          <w:color w:val="000000" w:themeColor="text1"/>
          <w:sz w:val="28"/>
          <w:szCs w:val="28"/>
          <w:lang w:val="uk-UA"/>
        </w:rPr>
        <w:t xml:space="preserve">: В ідеалі, мережі блокчейн є децентралізованими і демократичними. Однак механізм консенсусу, який використовується в багатьох системах блокчейн, ненавмисно призвів до централізації, коли кілька потужних </w:t>
      </w:r>
      <w:r>
        <w:rPr>
          <w:rFonts w:ascii="Times New Roman" w:hAnsi="Times New Roman" w:cs="Times New Roman"/>
          <w:color w:val="000000" w:themeColor="text1"/>
          <w:sz w:val="28"/>
          <w:szCs w:val="28"/>
          <w:lang w:val="uk-UA"/>
        </w:rPr>
        <w:t xml:space="preserve">майнінг</w:t>
      </w:r>
      <w:r>
        <w:rPr>
          <w:rFonts w:ascii="Times New Roman" w:hAnsi="Times New Roman" w:cs="Times New Roman"/>
          <w:color w:val="000000" w:themeColor="text1"/>
          <w:sz w:val="28"/>
          <w:szCs w:val="28"/>
          <w:lang w:val="uk-UA"/>
        </w:rPr>
        <w:t xml:space="preserve">-пулів контролюють значну частину </w:t>
      </w:r>
      <w:r>
        <w:rPr>
          <w:rFonts w:ascii="Times New Roman" w:hAnsi="Times New Roman" w:cs="Times New Roman"/>
          <w:color w:val="000000" w:themeColor="text1"/>
          <w:sz w:val="28"/>
          <w:szCs w:val="28"/>
          <w:lang w:val="uk-UA"/>
        </w:rPr>
        <w:t xml:space="preserve">майнінгових</w:t>
      </w:r>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потужностей</w:t>
      </w:r>
      <w:r>
        <w:rPr>
          <w:rFonts w:ascii="Times New Roman" w:hAnsi="Times New Roman" w:cs="Times New Roman"/>
          <w:color w:val="000000" w:themeColor="text1"/>
          <w:sz w:val="28"/>
          <w:szCs w:val="28"/>
          <w:lang w:val="uk-UA"/>
        </w:rPr>
        <w:t xml:space="preserve"> мережі.</w:t>
      </w:r>
      <w:r>
        <w:rPr>
          <w:rFonts w:ascii="Times New Roman" w:hAnsi="Times New Roman" w:cs="Times New Roman"/>
          <w:color w:val="000000" w:themeColor="text1"/>
          <w:sz w:val="28"/>
          <w:szCs w:val="28"/>
        </w:rPr>
      </w:r>
    </w:p>
    <w:p>
      <w:pPr>
        <w:pStyle w:val="1485"/>
        <w:numPr>
          <w:ilvl w:val="0"/>
          <w:numId w:val="11"/>
        </w:numPr>
        <w:suppressLineNumbers w:val="false"/>
        <w:pBdr/>
        <w:spacing w:after="198" w:line="360" w:lineRule="auto"/>
        <w:ind w:firstLine="425"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Споживання енергії</w:t>
      </w:r>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Майнінг</w:t>
      </w:r>
      <w:r>
        <w:rPr>
          <w:rFonts w:ascii="Times New Roman" w:hAnsi="Times New Roman" w:cs="Times New Roman"/>
          <w:color w:val="000000" w:themeColor="text1"/>
          <w:sz w:val="28"/>
          <w:szCs w:val="28"/>
          <w:lang w:val="uk-UA"/>
        </w:rPr>
        <w:t xml:space="preserve">, особливо в системах підтвердження роботи, вимагає значних обчислювальних ресурсів, що призводить до значного споживання енергії. Такий вплив на навколишнє середовище викликає занепокоєння щодо стійкості цих систем.</w:t>
      </w:r>
      <w:r>
        <w:rPr>
          <w:rFonts w:ascii="Times New Roman" w:hAnsi="Times New Roman" w:cs="Times New Roman"/>
          <w:color w:val="000000" w:themeColor="text1"/>
          <w:sz w:val="28"/>
          <w:szCs w:val="28"/>
        </w:rPr>
      </w:r>
    </w:p>
    <w:p>
      <w:pPr>
        <w:pStyle w:val="1485"/>
        <w:numPr>
          <w:ilvl w:val="0"/>
          <w:numId w:val="11"/>
        </w:numPr>
        <w:suppressLineNumbers w:val="false"/>
        <w:pBdr/>
        <w:spacing w:after="198" w:line="360" w:lineRule="auto"/>
        <w:ind w:firstLine="425"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Високі комісійні витрати</w:t>
      </w:r>
      <w:r>
        <w:rPr>
          <w:rFonts w:ascii="Times New Roman" w:hAnsi="Times New Roman" w:cs="Times New Roman"/>
          <w:color w:val="000000" w:themeColor="text1"/>
          <w:sz w:val="28"/>
          <w:szCs w:val="28"/>
          <w:lang w:val="uk-UA"/>
        </w:rPr>
        <w:t xml:space="preserve">: Коли мережа стає перевантаженою, користувачі повинні платити вищу плату за пріоритетність своїх транзакцій. Це питання особливо актуальне для </w:t>
      </w:r>
      <w:r>
        <w:rPr>
          <w:rFonts w:ascii="Times New Roman" w:hAnsi="Times New Roman" w:cs="Times New Roman"/>
          <w:color w:val="000000" w:themeColor="text1"/>
          <w:sz w:val="28"/>
          <w:szCs w:val="28"/>
          <w:lang w:val="uk-UA"/>
        </w:rPr>
        <w:t xml:space="preserve">Ethereum</w:t>
      </w:r>
      <w:r>
        <w:rPr>
          <w:rFonts w:ascii="Times New Roman" w:hAnsi="Times New Roman" w:cs="Times New Roman"/>
          <w:color w:val="000000" w:themeColor="text1"/>
          <w:sz w:val="28"/>
          <w:szCs w:val="28"/>
          <w:lang w:val="uk-UA"/>
        </w:rPr>
        <w:t xml:space="preserve">, де високі тарифи на газ стали помітною проблемою.</w:t>
      </w:r>
      <w:r>
        <w:rPr>
          <w:rFonts w:ascii="Times New Roman" w:hAnsi="Times New Roman" w:cs="Times New Roman"/>
          <w:color w:val="000000" w:themeColor="text1"/>
          <w:sz w:val="28"/>
          <w:szCs w:val="28"/>
        </w:rPr>
      </w:r>
    </w:p>
    <w:p>
      <w:pPr>
        <w:suppressLineNumbers w:val="false"/>
        <w:pBdr/>
        <w:spacing w:after="198" w:line="360" w:lineRule="auto"/>
        <w:ind w:firstLine="42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Проект, з його новим підходом до архітектури блокчейну і механізму консенсусу, вирішує ці проблеми, </w:t>
      </w:r>
      <w:r>
        <w:rPr>
          <w:rFonts w:ascii="Times New Roman" w:hAnsi="Times New Roman" w:cs="Times New Roman"/>
          <w:color w:val="000000" w:themeColor="text1"/>
          <w:sz w:val="28"/>
          <w:szCs w:val="28"/>
          <w:lang w:val="uk-UA"/>
        </w:rPr>
        <w:t xml:space="preserve">прагнучи</w:t>
      </w:r>
      <w:r>
        <w:rPr>
          <w:rFonts w:ascii="Times New Roman" w:hAnsi="Times New Roman" w:cs="Times New Roman"/>
          <w:color w:val="000000" w:themeColor="text1"/>
          <w:sz w:val="28"/>
          <w:szCs w:val="28"/>
          <w:lang w:val="uk-UA"/>
        </w:rPr>
        <w:t xml:space="preserve"> забезпечити масштабовану, ефективну і дійсно децентралізовану платіжну систему на основі блокчейну".</w:t>
      </w:r>
      <w:r>
        <w:rPr>
          <w:rFonts w:ascii="Times New Roman" w:hAnsi="Times New Roman" w:cs="Times New Roman"/>
          <w:color w:val="000000" w:themeColor="text1"/>
          <w:sz w:val="28"/>
          <w:szCs w:val="28"/>
        </w:rPr>
      </w:r>
    </w:p>
    <w:p>
      <w:pPr>
        <w:suppressLineNumbers w:val="false"/>
        <w:pBdr/>
        <w:spacing w:after="198" w:line="360" w:lineRule="auto"/>
        <w:ind w:firstLine="42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Зверніть увагу, що цей проект базується на загальних проблемах, виявлених в системах блокчейн, і може потребувати коригування, щоб ідеально відповідати специфіці вашого проекту.</w:t>
      </w:r>
      <w:r>
        <w:rPr>
          <w:rFonts w:ascii="Times New Roman" w:hAnsi="Times New Roman" w:cs="Times New Roman"/>
          <w:color w:val="000000" w:themeColor="text1"/>
          <w:sz w:val="28"/>
          <w:szCs w:val="28"/>
        </w:rPr>
      </w:r>
    </w:p>
    <w:p>
      <w:pPr>
        <w:suppressLineNumbers w:val="false"/>
        <w:pBdr/>
        <w:spacing w:after="198" w:line="360" w:lineRule="auto"/>
        <w:ind w:firstLine="425"/>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289"/>
        <w:suppressLineNumbers w:val="false"/>
        <w:pBdr/>
        <w:spacing/>
        <w:ind w:firstLine="425" w:left="0"/>
        <w:rPr>
          <w:rFonts w:ascii="Times New Roman" w:hAnsi="Times New Roman" w:cs="Times New Roman"/>
          <w:b/>
          <w:bCs/>
          <w:sz w:val="28"/>
          <w:szCs w:val="28"/>
        </w:rPr>
      </w:pPr>
      <w:r/>
      <w:bookmarkStart w:id="19" w:name="_Toc136769631"/>
      <w:r>
        <w:rPr>
          <w:rFonts w:ascii="Times New Roman" w:hAnsi="Times New Roman" w:cs="Times New Roman"/>
          <w:b/>
          <w:bCs/>
          <w:sz w:val="28"/>
          <w:szCs w:val="28"/>
        </w:rPr>
        <w:t xml:space="preserve">3.2 Парадокс Пуассона та </w:t>
      </w:r>
      <w:r>
        <w:rPr>
          <w:rFonts w:ascii="Times New Roman" w:hAnsi="Times New Roman" w:cs="Times New Roman"/>
          <w:b/>
          <w:bCs/>
          <w:sz w:val="28"/>
          <w:szCs w:val="28"/>
          <w:lang w:val="en-US"/>
        </w:rPr>
        <w:t xml:space="preserve">PoW</w:t>
      </w:r>
      <w:bookmarkEnd w:id="19"/>
      <w:r>
        <w:rPr>
          <w:rFonts w:ascii="Times New Roman" w:hAnsi="Times New Roman" w:cs="Times New Roman"/>
          <w:b/>
          <w:bCs/>
          <w:sz w:val="28"/>
          <w:szCs w:val="28"/>
        </w:rPr>
      </w:r>
      <w:r>
        <w:rPr>
          <w:rFonts w:ascii="Times New Roman" w:hAnsi="Times New Roman" w:cs="Times New Roman"/>
          <w:b/>
          <w:bCs/>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У сфері блокчейну механіка алгоритму консенсусу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особливо в поєднанні з блоком, змодельованим як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призводить до </w:t>
      </w:r>
      <w:r>
        <w:rPr>
          <w:rFonts w:ascii="Times New Roman" w:hAnsi="Times New Roman" w:cs="Times New Roman"/>
          <w:sz w:val="28"/>
          <w:szCs w:val="28"/>
          <w:lang w:val="uk-UA"/>
        </w:rPr>
        <w:t xml:space="preserve">інтригуючого</w:t>
      </w:r>
      <w:r>
        <w:rPr>
          <w:rFonts w:ascii="Times New Roman" w:hAnsi="Times New Roman" w:cs="Times New Roman"/>
          <w:sz w:val="28"/>
          <w:szCs w:val="28"/>
          <w:lang w:val="uk-UA"/>
        </w:rPr>
        <w:t xml:space="preserve"> парадоксу. Це те, що ми називаємо парадоксом Пуассона, який є чудовим явищем, що додає складнощів роботі в системі блокчейн.</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Щоб проаналізувати цей парадокс, нам потрібно викласти специфіку нашої моделі. Блок моделюється як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зі швидкістю λ. Це означає, що генерація блоків відбувається за </w:t>
      </w:r>
      <w:r>
        <w:rPr>
          <w:rFonts w:ascii="Times New Roman" w:hAnsi="Times New Roman" w:cs="Times New Roman"/>
          <w:sz w:val="28"/>
          <w:szCs w:val="28"/>
          <w:lang w:val="uk-UA"/>
        </w:rPr>
        <w:t xml:space="preserve">пуассонівським</w:t>
      </w:r>
      <w:r>
        <w:rPr>
          <w:rFonts w:ascii="Times New Roman" w:hAnsi="Times New Roman" w:cs="Times New Roman"/>
          <w:sz w:val="28"/>
          <w:szCs w:val="28"/>
          <w:lang w:val="uk-UA"/>
        </w:rPr>
        <w:t xml:space="preserve"> розподілом із середнім часом між блоками, позначеним як 1/λ, що визначається бажаним рівнем складності операції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У випадку Біткоїна це приблизно 10 хвилин.</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характеризується випадковими подіями, які слідують експоненціальному розподілу, з інтервалами між подіями, які є статистично ідентичними і незалежними одна від одної. Ми моделюємо процес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[14] як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фокусуючись виключно на моментах створення дійсних нових блоків.</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Процес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можна порівняти з азартною грою. Кожна спроба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схожа на підкидання монети, з дуже малим шансом на успіх. Ці спроби незалежні одна від одної і статистично ідентичні, що створює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Наша модель робить кілька припущень. Ми припускаємо, що загальна кількість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і їх колективна обчислювальна потужність є відносно постійною протягом певного періоду часу. Кожна машина </w:t>
      </w:r>
      <w:r>
        <w:rPr>
          <w:rFonts w:ascii="Times New Roman" w:hAnsi="Times New Roman" w:cs="Times New Roman"/>
          <w:sz w:val="28"/>
          <w:szCs w:val="28"/>
          <w:lang w:val="uk-UA"/>
        </w:rPr>
        <w:t xml:space="preserve">майнера</w:t>
      </w:r>
      <w:r>
        <w:rPr>
          <w:rFonts w:ascii="Times New Roman" w:hAnsi="Times New Roman" w:cs="Times New Roman"/>
          <w:sz w:val="28"/>
          <w:szCs w:val="28"/>
          <w:lang w:val="uk-UA"/>
        </w:rPr>
        <w:t xml:space="preserve"> постійно намагається знайти правильні хеші - це єдині обчислення, які вона виконує. Таким чином, загальна кількість </w:t>
      </w:r>
      <w:r>
        <w:rPr>
          <w:rFonts w:ascii="Times New Roman" w:hAnsi="Times New Roman" w:cs="Times New Roman"/>
          <w:sz w:val="28"/>
          <w:szCs w:val="28"/>
          <w:lang w:val="uk-UA"/>
        </w:rPr>
        <w:t xml:space="preserve">хешів</w:t>
      </w:r>
      <w:r>
        <w:rPr>
          <w:rFonts w:ascii="Times New Roman" w:hAnsi="Times New Roman" w:cs="Times New Roman"/>
          <w:sz w:val="28"/>
          <w:szCs w:val="28"/>
          <w:lang w:val="uk-UA"/>
        </w:rPr>
        <w:t xml:space="preserve">, обчислених за одиницю часу, є постійною. У цій моделі ми припускаємо, що щосекунди обчислюється мільярд </w:t>
      </w:r>
      <w:r>
        <w:rPr>
          <w:rFonts w:ascii="Times New Roman" w:hAnsi="Times New Roman" w:cs="Times New Roman"/>
          <w:sz w:val="28"/>
          <w:szCs w:val="28"/>
          <w:lang w:val="uk-UA"/>
        </w:rPr>
        <w:t xml:space="preserve">хешів</w:t>
      </w:r>
      <w:r>
        <w:rPr>
          <w:rFonts w:ascii="Times New Roman" w:hAnsi="Times New Roman" w:cs="Times New Roman"/>
          <w:sz w:val="28"/>
          <w:szCs w:val="28"/>
          <w:lang w:val="uk-UA"/>
        </w:rPr>
        <w:t xml:space="preserve">.</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Ми також враховуємо високий рівень складності хеш-</w:t>
      </w:r>
      <w:r>
        <w:rPr>
          <w:rFonts w:ascii="Times New Roman" w:hAnsi="Times New Roman" w:cs="Times New Roman"/>
          <w:sz w:val="28"/>
          <w:szCs w:val="28"/>
          <w:lang w:val="uk-UA"/>
        </w:rPr>
        <w:t xml:space="preserve">пазла</w:t>
      </w:r>
      <w:r>
        <w:rPr>
          <w:rFonts w:ascii="Times New Roman" w:hAnsi="Times New Roman" w:cs="Times New Roman"/>
          <w:sz w:val="28"/>
          <w:szCs w:val="28"/>
          <w:lang w:val="uk-UA"/>
        </w:rPr>
        <w:t xml:space="preserve"> блоку-кандидата. Наприклад, якщо перші тридцять п'ять бітів хешу повинні бути нульовими для </w:t>
      </w:r>
      <w:r>
        <w:rPr>
          <w:rFonts w:ascii="Times New Roman" w:hAnsi="Times New Roman" w:cs="Times New Roman"/>
          <w:sz w:val="28"/>
          <w:szCs w:val="28"/>
          <w:lang w:val="uk-UA"/>
        </w:rPr>
        <w:t xml:space="preserve">того, щоб блок був дійсним, ймовірність того, що конкретний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буде відповідати цьому критерію, становить 2^-35 або приблизно 3 × 10^-11. Отже, ймовірність того, що будь-який </w:t>
      </w: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розгадає хеш-</w:t>
      </w:r>
      <w:r>
        <w:rPr>
          <w:rFonts w:ascii="Times New Roman" w:hAnsi="Times New Roman" w:cs="Times New Roman"/>
          <w:sz w:val="28"/>
          <w:szCs w:val="28"/>
          <w:lang w:val="uk-UA"/>
        </w:rPr>
        <w:t xml:space="preserve">пазл</w:t>
      </w:r>
      <w:r>
        <w:rPr>
          <w:rFonts w:ascii="Times New Roman" w:hAnsi="Times New Roman" w:cs="Times New Roman"/>
          <w:sz w:val="28"/>
          <w:szCs w:val="28"/>
          <w:lang w:val="uk-UA"/>
        </w:rPr>
        <w:t xml:space="preserve"> за задану секунду, дорівнює 0,03 - відносно невелике число.</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Ця модель справедлива незалежно від кількості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їх індивідуальних обчислювальних </w:t>
      </w:r>
      <w:r>
        <w:rPr>
          <w:rFonts w:ascii="Times New Roman" w:hAnsi="Times New Roman" w:cs="Times New Roman"/>
          <w:sz w:val="28"/>
          <w:szCs w:val="28"/>
          <w:lang w:val="uk-UA"/>
        </w:rPr>
        <w:t xml:space="preserve">потужностей</w:t>
      </w:r>
      <w:r>
        <w:rPr>
          <w:rFonts w:ascii="Times New Roman" w:hAnsi="Times New Roman" w:cs="Times New Roman"/>
          <w:sz w:val="28"/>
          <w:szCs w:val="28"/>
          <w:lang w:val="uk-UA"/>
        </w:rPr>
        <w:t xml:space="preserve">, а також від того, чи працюють різні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над одними і тими ж блоками, чи над різними. Коли загальна обчислювальна потужність змінюється, припущення про фіксовану швидкість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може не спрацювати. Однак, загальна обчислювальна потужність не змінюється стрибкоподібно. Тому протягом короткого проміжку часу швидкість приблизно постійна.</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Незважаючи на те, що більшість блоків видобувається протягом 10 хвилин, випадковий характер процесу означає, що завжди будуть певні блоки, на видобуток яких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витрачають більше або менше часу. Це призводить до того, що середній час підтвердження транзакції коливається в межах 10 хвилин.</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Парадокс полягає в тому, що, незважаючи на те, що середній час підтвердження становить близько 10 хвилин, більшість людей чекають довше. Вибірковий аналіз блоків Біткоїна показує, що 60% </w:t>
      </w:r>
      <w:r>
        <w:rPr>
          <w:rFonts w:ascii="Times New Roman" w:hAnsi="Times New Roman" w:cs="Times New Roman"/>
          <w:sz w:val="28"/>
          <w:szCs w:val="28"/>
          <w:lang w:val="uk-UA"/>
        </w:rPr>
        <w:t xml:space="preserve">блоків видобуваються довше, ніж за 10 хвилин, тоді як лише 40% видобуваються менш ніж за 10 хвилин. Цей перекіс у бік більшого часу підтвердження пояснюється довгим хвостом розподілу Пуассона, що призводить до того, що ми називаємо парадоксом Пуассона[17].</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На час підтвердження біткоїн-транзакцій можуть впливати ще </w:t>
      </w:r>
      <w:r>
        <w:rPr>
          <w:rFonts w:ascii="Times New Roman" w:hAnsi="Times New Roman" w:cs="Times New Roman"/>
          <w:sz w:val="28"/>
          <w:szCs w:val="28"/>
          <w:lang w:val="uk-UA"/>
        </w:rPr>
        <w:t xml:space="preserve">кілька факторів, але вони не мають прямого відношення до парадоксу Пуассона. Вони включають час, необхідний для отримання і хешування транзакцій з пулу пам'яті в заголовку блоку, а також час затримки, якщо комісія, пов'язана з транзакціями, занадто низька.</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Таке розуміння парадоксу Пуассона в контексті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допомагає зрозуміти тонкощі функціонування блокчейн-систем і сприяє подальшій розробці запропонованого нами рішення.</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У процесі нашого дослідження ми розробили набір моделей, спрямованих на розуміння нюансів епох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блоків у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Біткоїн. Наше дослідження включало симуляції та обширні дані, зібрані з блокчейну, але важливо визнати наявність певних проблем, включаючи </w:t>
      </w:r>
      <w:r>
        <w:rPr>
          <w:rFonts w:ascii="Times New Roman" w:hAnsi="Times New Roman" w:cs="Times New Roman"/>
          <w:sz w:val="28"/>
          <w:szCs w:val="28"/>
          <w:lang w:val="uk-UA"/>
        </w:rPr>
        <w:t xml:space="preserve">глобально</w:t>
      </w:r>
      <w:r>
        <w:rPr>
          <w:rFonts w:ascii="Times New Roman" w:hAnsi="Times New Roman" w:cs="Times New Roman"/>
          <w:sz w:val="28"/>
          <w:szCs w:val="28"/>
          <w:lang w:val="uk-UA"/>
        </w:rPr>
        <w:t xml:space="preserve"> невідому швидкість хешування, яка диктує швидкість виявлення блоків, та історичну, але випадкову величину складності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Крім того, хоча дані про час прибуття блоків є стійкими, їх не можна вважати повністю надійними. Ми ввели модель точкового процесу, де процес надходження блоків імітує неоднорідний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між періодами зміни складності. Швидкість пропорційна відношенню швидкості хешування до складності, але залишається незалежною від зміни складності. </w:t>
      </w:r>
      <w:r>
        <w:rPr>
          <w:rFonts w:ascii="Times New Roman" w:hAnsi="Times New Roman" w:cs="Times New Roman"/>
          <w:sz w:val="28"/>
          <w:szCs w:val="28"/>
          <w:lang w:val="uk-UA"/>
        </w:rPr>
        <w:t xml:space="preserve">Дискретизуючи</w:t>
      </w:r>
      <w:r>
        <w:rPr>
          <w:rFonts w:ascii="Times New Roman" w:hAnsi="Times New Roman" w:cs="Times New Roman"/>
          <w:sz w:val="28"/>
          <w:szCs w:val="28"/>
          <w:lang w:val="uk-UA"/>
        </w:rPr>
        <w:t xml:space="preserve"> процес, ми можемо точно визначити момент зміни складності, а отже, і зміну швидкості надходження блоків, якщо припустити глобальну швидкість хешування.</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Проте, оскільки глобальна швидкість хешування залишається </w:t>
      </w:r>
      <w:r>
        <w:rPr>
          <w:rFonts w:ascii="Times New Roman" w:hAnsi="Times New Roman" w:cs="Times New Roman"/>
          <w:sz w:val="28"/>
          <w:szCs w:val="28"/>
          <w:lang w:val="uk-UA"/>
        </w:rPr>
        <w:t xml:space="preserve">високою, механізм регулювання складності демонструє значну затримку, що призводить до приблизної швидкості надходження блоків, яка на 11,5% перевищує базову швидкість в шість блоків на годину. В результаті, пропускна здатність транзакцій і загальний дохід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від винагород перевищують базові прогнози. Крім того, моменти зменшення винагороди за блок вдвічі і, зрештою, видобутку всіх біткоїнів, за прогнозами, відбудуться раніше, ніж це було б, якби блоки видобувалися зі швидкістю шість блоків на годину.</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Окрім моделювання процесу надходження блоків, ми виявили зв'язок між частотою надходження блоків та експоненціальним зростанням швидкості хешування. Ми запропонували практичне наближення, яке описує поведінку межі, незалежно від </w:t>
      </w:r>
      <w:r>
        <w:rPr>
          <w:rFonts w:ascii="Times New Roman" w:hAnsi="Times New Roman" w:cs="Times New Roman"/>
          <w:sz w:val="28"/>
          <w:szCs w:val="28"/>
          <w:lang w:val="uk-UA"/>
        </w:rPr>
        <w:t xml:space="preserve">початкових умов і збурень процесу надходження блоків. Це наближення було підтверджено за допомогою симуляцій та даних з блокчейну.</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rPr>
        <w:sectPr>
          <w:headerReference w:type="default" r:id="rId15"/>
          <w:footnotePr/>
          <w:endnotePr/>
          <w:type w:val="nextPage"/>
          <w:pgSz w:h="16838" w:orient="landscape" w:w="11906"/>
          <w:pgMar w:top="1134" w:right="567" w:bottom="850" w:left="1417" w:header="709" w:footer="709" w:gutter="0"/>
          <w:cols w:num="1" w:sep="0" w:space="708" w:equalWidth="1"/>
        </w:sectPr>
      </w:pPr>
      <w:r>
        <w:rPr>
          <w:rFonts w:ascii="Times New Roman" w:hAnsi="Times New Roman" w:cs="Times New Roman"/>
          <w:sz w:val="28"/>
          <w:szCs w:val="28"/>
          <w:lang w:val="uk-UA"/>
        </w:rPr>
        <w:t xml:space="preserve">Наше дослідження також підтвердило існування парадоксу Пуассона в контексті часу підтвердження транзакцій. Оскільки розподіл має довгий правий хвіст, більшість користувачів стикаються з довшим, ніж середній, часом </w:t>
      </w:r>
      <w:r>
        <w:rPr>
          <w:rFonts w:ascii="Times New Roman" w:hAnsi="Times New Roman" w:cs="Times New Roman"/>
          <w:sz w:val="28"/>
          <w:szCs w:val="28"/>
          <w:lang w:val="uk-UA"/>
        </w:rPr>
        <w:t xml:space="preserve">підтвердження блоків. У той же час, меншість користувачів користуються швидкими підтвердженнями транзакцій. Розуміння цієї динаміки покращує наше розуміння тонкощів роботи блокчейн-систем, що є безцінним для подальшого розвитку та оптимізації цих платформ.</w:t>
      </w:r>
      <w:r>
        <w:rPr>
          <w:rFonts w:ascii="Times New Roman" w:hAnsi="Times New Roman" w:cs="Times New Roman"/>
        </w:rPr>
      </w:r>
    </w:p>
    <w:p>
      <w:pPr>
        <w:pStyle w:val="1289"/>
        <w:suppressLineNumbers w:val="false"/>
        <w:pBdr/>
        <w:spacing/>
        <w:ind w:firstLine="425" w:left="0"/>
        <w:rPr>
          <w:rFonts w:ascii="Times New Roman" w:hAnsi="Times New Roman" w:cs="Times New Roman"/>
          <w:b/>
          <w:bCs/>
        </w:rPr>
      </w:pPr>
      <w:r/>
      <w:bookmarkStart w:id="20" w:name="_Toc136769632"/>
      <w:r>
        <w:rPr>
          <w:rFonts w:ascii="Times New Roman" w:hAnsi="Times New Roman" w:cs="Times New Roman"/>
          <w:b/>
          <w:bCs/>
          <w:sz w:val="28"/>
          <w:szCs w:val="28"/>
          <w:lang w:val="uk-UA"/>
        </w:rPr>
        <w:t xml:space="preserve">3.3 Вирішення проблем, пов'язаних з атаками </w:t>
      </w:r>
      <w:r>
        <w:rPr>
          <w:rFonts w:ascii="Times New Roman" w:hAnsi="Times New Roman" w:cs="Times New Roman"/>
          <w:b/>
          <w:bCs/>
          <w:sz w:val="28"/>
          <w:szCs w:val="28"/>
          <w:lang w:val="uk-UA"/>
        </w:rPr>
        <w:t xml:space="preserve">Sybil</w:t>
      </w:r>
      <w:r>
        <w:rPr>
          <w:rFonts w:ascii="Times New Roman" w:hAnsi="Times New Roman" w:cs="Times New Roman"/>
          <w:b/>
          <w:bCs/>
          <w:sz w:val="28"/>
          <w:szCs w:val="28"/>
          <w:lang w:val="uk-UA"/>
        </w:rPr>
        <w:t xml:space="preserve"> та середовищем довіреного виконання (TEE)</w:t>
      </w:r>
      <w:bookmarkEnd w:id="20"/>
      <w:r/>
      <w:r>
        <w:rPr>
          <w:rFonts w:ascii="Times New Roman" w:hAnsi="Times New Roman" w:cs="Times New Roman"/>
          <w:b/>
          <w:bCs/>
        </w:rPr>
      </w:r>
    </w:p>
    <w:p>
      <w:pPr>
        <w:pStyle w:val="1290"/>
        <w:suppressLineNumbers w:val="false"/>
        <w:pBdr/>
        <w:spacing/>
        <w:ind w:firstLine="425" w:left="567"/>
        <w:rPr>
          <w:rFonts w:ascii="Times New Roman" w:hAnsi="Times New Roman" w:cs="Times New Roman"/>
          <w:b/>
          <w:bCs/>
        </w:rPr>
      </w:pPr>
      <w:r/>
      <w:bookmarkStart w:id="21" w:name="_Toc136769633"/>
      <w:r>
        <w:rPr>
          <w:rFonts w:ascii="Times New Roman" w:hAnsi="Times New Roman" w:cs="Times New Roman"/>
          <w:b/>
          <w:bCs/>
          <w:sz w:val="28"/>
          <w:szCs w:val="28"/>
          <w:lang w:val="uk-UA"/>
        </w:rPr>
        <w:t xml:space="preserve">3.3.1 Пом'якшення наслідків атак </w:t>
      </w:r>
      <w:r>
        <w:rPr>
          <w:rFonts w:ascii="Times New Roman" w:hAnsi="Times New Roman" w:cs="Times New Roman"/>
          <w:b/>
          <w:bCs/>
          <w:sz w:val="28"/>
          <w:szCs w:val="28"/>
          <w:lang w:val="uk-UA"/>
        </w:rPr>
        <w:t xml:space="preserve">Sybil</w:t>
      </w:r>
      <w:bookmarkEnd w:id="21"/>
      <w:r/>
      <w:r>
        <w:rPr>
          <w:rFonts w:ascii="Times New Roman" w:hAnsi="Times New Roman" w:cs="Times New Roman"/>
          <w:b/>
          <w:bCs/>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Для подолання ризику атак </w:t>
      </w:r>
      <w:r>
        <w:rPr>
          <w:rFonts w:ascii="Times New Roman" w:hAnsi="Times New Roman" w:cs="Times New Roman"/>
          <w:sz w:val="28"/>
          <w:szCs w:val="28"/>
          <w:lang w:val="uk-UA"/>
        </w:rPr>
        <w:t xml:space="preserve">Sybil</w:t>
      </w:r>
      <w:r>
        <w:rPr>
          <w:rFonts w:ascii="Times New Roman" w:hAnsi="Times New Roman" w:cs="Times New Roman"/>
          <w:sz w:val="28"/>
          <w:szCs w:val="28"/>
          <w:lang w:val="uk-UA"/>
        </w:rPr>
        <w:t xml:space="preserve">, коли один зловмисник контролює декілька вузлів у мережі, ми пропонуємо наступні рішення:</w:t>
      </w:r>
      <w:r>
        <w:rPr>
          <w:rFonts w:ascii="Times New Roman" w:hAnsi="Times New Roman" w:cs="Times New Roman"/>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b/>
          <w:bCs/>
          <w:sz w:val="28"/>
          <w:szCs w:val="28"/>
          <w:lang w:val="uk-UA"/>
        </w:rPr>
        <w:t xml:space="preserve">Рейтинг довіри до мережі</w:t>
      </w:r>
      <w:r>
        <w:rPr>
          <w:rFonts w:ascii="Times New Roman" w:hAnsi="Times New Roman" w:cs="Times New Roman"/>
          <w:sz w:val="28"/>
          <w:szCs w:val="28"/>
          <w:lang w:val="uk-UA"/>
        </w:rPr>
        <w:t xml:space="preserve">: Запровадження системи рейтингу довіри до мережі. Кожен вузол мережі матиме рейтинг довіри, який базуват</w:t>
      </w:r>
      <w:r>
        <w:rPr>
          <w:rFonts w:ascii="Times New Roman" w:hAnsi="Times New Roman" w:cs="Times New Roman"/>
          <w:sz w:val="28"/>
          <w:szCs w:val="28"/>
          <w:lang w:val="uk-UA"/>
        </w:rPr>
        <w:t xml:space="preserve">иметься на його історичній поведінці, що включатиме такі фактори, як кількість оброблених транзакцій, внесок у підтримку мережі та відсутність підозрілих дій. Вищий рейтинг довіри забезпечить кращі мережеві привілеї, стимулюючи вузли до належної поведінки.</w:t>
      </w:r>
      <w:r>
        <w:rPr>
          <w:rFonts w:ascii="Times New Roman" w:hAnsi="Times New Roman" w:cs="Times New Roman"/>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b/>
          <w:bCs/>
          <w:sz w:val="28"/>
          <w:szCs w:val="28"/>
          <w:lang w:val="uk-UA"/>
        </w:rPr>
        <w:t xml:space="preserve">Гаранти</w:t>
      </w:r>
      <w:r>
        <w:rPr>
          <w:rFonts w:ascii="Times New Roman" w:hAnsi="Times New Roman" w:cs="Times New Roman"/>
          <w:sz w:val="28"/>
          <w:szCs w:val="28"/>
          <w:lang w:val="uk-UA"/>
        </w:rPr>
        <w:t xml:space="preserve">: Впровадження механізм гарантів, коли добре відомі вузли ручаються за нові вузли. Нові вузли повинні будуть отримати схвалення від вузлів-гарантів, які перевірять їх надійність, перш ніж дозволити їм приєднатися до мережі.</w:t>
      </w:r>
      <w:r>
        <w:rPr>
          <w:rFonts w:ascii="Times New Roman" w:hAnsi="Times New Roman" w:cs="Times New Roman"/>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b/>
          <w:bCs/>
          <w:sz w:val="28"/>
          <w:szCs w:val="28"/>
          <w:lang w:val="uk-UA"/>
        </w:rPr>
        <w:t xml:space="preserve">Мережа </w:t>
      </w:r>
      <w:r>
        <w:rPr>
          <w:rFonts w:ascii="Times New Roman" w:hAnsi="Times New Roman" w:cs="Times New Roman"/>
          <w:b/>
          <w:bCs/>
          <w:sz w:val="28"/>
          <w:szCs w:val="28"/>
          <w:lang w:val="uk-UA"/>
        </w:rPr>
        <w:t xml:space="preserve">Face-to-Face</w:t>
      </w:r>
      <w:r>
        <w:rPr>
          <w:rFonts w:ascii="Times New Roman" w:hAnsi="Times New Roman" w:cs="Times New Roman"/>
          <w:b/>
          <w:bCs/>
          <w:sz w:val="28"/>
          <w:szCs w:val="28"/>
          <w:lang w:val="uk-UA"/>
        </w:rPr>
        <w:t xml:space="preserve"> (F2F)</w:t>
      </w:r>
      <w:r>
        <w:rPr>
          <w:rFonts w:ascii="Times New Roman" w:hAnsi="Times New Roman" w:cs="Times New Roman"/>
          <w:sz w:val="28"/>
          <w:szCs w:val="28"/>
          <w:lang w:val="uk-UA"/>
        </w:rPr>
        <w:t xml:space="preserve">[18]: Прийняття дизайну мережі F2F може запобігти атакам </w:t>
      </w:r>
      <w:r>
        <w:rPr>
          <w:rFonts w:ascii="Times New Roman" w:hAnsi="Times New Roman" w:cs="Times New Roman"/>
          <w:sz w:val="28"/>
          <w:szCs w:val="28"/>
          <w:lang w:val="uk-UA"/>
        </w:rPr>
        <w:t xml:space="preserve">Sybil</w:t>
      </w:r>
      <w:r>
        <w:rPr>
          <w:rFonts w:ascii="Times New Roman" w:hAnsi="Times New Roman" w:cs="Times New Roman"/>
          <w:sz w:val="28"/>
          <w:szCs w:val="28"/>
          <w:lang w:val="uk-UA"/>
        </w:rPr>
        <w:t xml:space="preserve">, гарантуючи, що тільки вузли, які перевірили один одного за допомогою реальних взаємодій, можуть підтверджувати свої транзакції. Хоча це </w:t>
      </w:r>
      <w:r>
        <w:rPr>
          <w:rFonts w:ascii="Times New Roman" w:hAnsi="Times New Roman" w:cs="Times New Roman"/>
          <w:sz w:val="28"/>
          <w:szCs w:val="28"/>
          <w:lang w:val="uk-UA"/>
        </w:rPr>
        <w:t xml:space="preserve">може спричинити проблеми в комунікації, але може значно підвищити безпеку мережі.</w:t>
      </w:r>
      <w:r>
        <w:rPr>
          <w:rFonts w:ascii="Times New Roman" w:hAnsi="Times New Roman" w:cs="Times New Roman"/>
        </w:rPr>
      </w:r>
    </w:p>
    <w:p>
      <w:pPr>
        <w:pStyle w:val="1290"/>
        <w:suppressLineNumbers w:val="false"/>
        <w:pBdr/>
        <w:spacing/>
        <w:ind w:firstLine="425" w:left="567"/>
        <w:rPr>
          <w:rFonts w:ascii="Times New Roman" w:hAnsi="Times New Roman" w:cs="Times New Roman"/>
          <w:b/>
          <w:bCs/>
        </w:rPr>
      </w:pPr>
      <w:r/>
      <w:bookmarkStart w:id="22" w:name="_Toc136769634"/>
      <w:r>
        <w:rPr>
          <w:rFonts w:ascii="Times New Roman" w:hAnsi="Times New Roman" w:cs="Times New Roman"/>
          <w:b/>
          <w:bCs/>
          <w:sz w:val="28"/>
          <w:szCs w:val="28"/>
          <w:lang w:val="uk-UA"/>
        </w:rPr>
        <w:t xml:space="preserve">3.3.2 Вирішення проблем TEE</w:t>
      </w:r>
      <w:bookmarkEnd w:id="22"/>
      <w:r/>
      <w:r>
        <w:rPr>
          <w:rFonts w:ascii="Times New Roman" w:hAnsi="Times New Roman" w:cs="Times New Roman"/>
          <w:b/>
          <w:bCs/>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Середовища довіреного виконання (</w:t>
      </w:r>
      <w:r>
        <w:rPr>
          <w:rFonts w:ascii="Times New Roman" w:hAnsi="Times New Roman" w:cs="Times New Roman"/>
          <w:sz w:val="28"/>
          <w:szCs w:val="28"/>
          <w:lang w:val="uk-UA"/>
        </w:rPr>
        <w:t xml:space="preserve">Trusted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Execution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Environments</w:t>
      </w:r>
      <w:r>
        <w:rPr>
          <w:rFonts w:ascii="Times New Roman" w:hAnsi="Times New Roman" w:cs="Times New Roman"/>
          <w:sz w:val="28"/>
          <w:szCs w:val="28"/>
          <w:lang w:val="uk-UA"/>
        </w:rPr>
        <w:t xml:space="preserve">, TEE) мо</w:t>
      </w:r>
      <w:r>
        <w:rPr>
          <w:rFonts w:ascii="Times New Roman" w:hAnsi="Times New Roman" w:cs="Times New Roman"/>
          <w:sz w:val="28"/>
          <w:szCs w:val="28"/>
          <w:lang w:val="uk-UA"/>
        </w:rPr>
        <w:t xml:space="preserve">жуть забезпечити безпеку, гарантуючи, що код виконується так, як він був написаний. Однак вони можуть бути вразливими до обману та інших зловмисних дій через вразливості в ізоляції або наявність помилок у реалізації. Для вирішення цих проблем ми пропонуємо</w:t>
      </w:r>
      <w:r>
        <w:rPr>
          <w:rFonts w:ascii="Times New Roman" w:hAnsi="Times New Roman" w:cs="Times New Roman"/>
        </w:rPr>
      </w:r>
    </w:p>
    <w:p>
      <w:pPr>
        <w:pStyle w:val="1485"/>
        <w:numPr>
          <w:ilvl w:val="0"/>
          <w:numId w:val="26"/>
        </w:numPr>
        <w:suppressLineNumbers w:val="false"/>
        <w:pBdr/>
        <w:spacing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Багатосторонні обчислення</w:t>
      </w:r>
      <w:r>
        <w:rPr>
          <w:rFonts w:ascii="Times New Roman" w:hAnsi="Times New Roman" w:cs="Times New Roman"/>
          <w:sz w:val="28"/>
          <w:szCs w:val="28"/>
          <w:lang w:val="uk-UA"/>
        </w:rPr>
        <w:t xml:space="preserve">: Щоб гарантувати, що всі вузли правильно виконують алгоритм консенсусу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ми можемо реалізувати протокол багатосторонніх обчислень. Це дозволить декільком вузлам перевірити правильність виконання коду без шкоди для конфіденційності.</w:t>
      </w: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1485"/>
        <w:numPr>
          <w:ilvl w:val="0"/>
          <w:numId w:val="26"/>
        </w:numPr>
        <w:suppressLineNumbers w:val="false"/>
        <w:pBdr/>
        <w:spacing w:line="360" w:lineRule="auto"/>
        <w:ind w:firstLine="425" w:left="473"/>
        <w:jc w:val="both"/>
        <w:rPr>
          <w:rFonts w:ascii="Times New Roman" w:hAnsi="Times New Roman" w:cs="Times New Roman"/>
        </w:rPr>
      </w:pPr>
      <w:r>
        <w:rPr>
          <w:rFonts w:ascii="Times New Roman" w:hAnsi="Times New Roman" w:cs="Times New Roman"/>
          <w:sz w:val="28"/>
          <w:szCs w:val="28"/>
          <w:highlight w:val="none"/>
          <w:lang w:val="uk-UA"/>
        </w:rPr>
      </w:r>
      <w:r>
        <w:rPr>
          <w:rFonts w:ascii="Times New Roman" w:hAnsi="Times New Roman" w:cs="Times New Roman"/>
          <w:b/>
          <w:bCs/>
          <w:sz w:val="28"/>
          <w:szCs w:val="28"/>
          <w:lang w:val="uk-UA"/>
        </w:rPr>
        <w:t xml:space="preserve">Регулярні оновлення та </w:t>
      </w:r>
      <w:r>
        <w:rPr>
          <w:rFonts w:ascii="Times New Roman" w:hAnsi="Times New Roman" w:cs="Times New Roman"/>
          <w:b/>
          <w:bCs/>
          <w:sz w:val="28"/>
          <w:szCs w:val="28"/>
          <w:lang w:val="uk-UA"/>
        </w:rPr>
        <w:t xml:space="preserve">патчі</w:t>
      </w:r>
      <w:r>
        <w:rPr>
          <w:rFonts w:ascii="Times New Roman" w:hAnsi="Times New Roman" w:cs="Times New Roman"/>
          <w:b/>
          <w:bCs/>
          <w:sz w:val="28"/>
          <w:szCs w:val="28"/>
          <w:lang w:val="uk-UA"/>
        </w:rPr>
        <w:t xml:space="preserve"> безпеки</w:t>
      </w:r>
      <w:r>
        <w:rPr>
          <w:rFonts w:ascii="Times New Roman" w:hAnsi="Times New Roman" w:cs="Times New Roman"/>
          <w:sz w:val="28"/>
          <w:szCs w:val="28"/>
          <w:lang w:val="uk-UA"/>
        </w:rPr>
        <w:t xml:space="preserve">: Суворий графік оновлення системи та </w:t>
      </w:r>
      <w:r>
        <w:rPr>
          <w:rFonts w:ascii="Times New Roman" w:hAnsi="Times New Roman" w:cs="Times New Roman"/>
          <w:sz w:val="28"/>
          <w:szCs w:val="28"/>
          <w:lang w:val="uk-UA"/>
        </w:rPr>
        <w:t xml:space="preserve">патчів</w:t>
      </w:r>
      <w:r>
        <w:rPr>
          <w:rFonts w:ascii="Times New Roman" w:hAnsi="Times New Roman" w:cs="Times New Roman"/>
          <w:sz w:val="28"/>
          <w:szCs w:val="28"/>
          <w:lang w:val="uk-UA"/>
        </w:rPr>
        <w:t xml:space="preserve"> допоможе швидко виправити потенційні вразливості в ТЕО. Такий підхід вимагатиме активної команди безпеки та надійної стратегії управління виправленнями.</w:t>
      </w:r>
      <w:r/>
      <w:r>
        <w:rPr>
          <w:rFonts w:ascii="Times New Roman" w:hAnsi="Times New Roman" w:cs="Times New Roman"/>
          <w:sz w:val="28"/>
          <w:szCs w:val="28"/>
          <w:highlight w:val="none"/>
          <w:lang w:val="uk-UA"/>
        </w:rPr>
      </w:r>
      <w:r>
        <w:rPr>
          <w:rFonts w:ascii="Times New Roman" w:hAnsi="Times New Roman" w:cs="Times New Roman"/>
          <w:sz w:val="28"/>
          <w:szCs w:val="28"/>
          <w:highlight w:val="none"/>
          <w:lang w:val="uk-UA"/>
        </w:rPr>
      </w:r>
    </w:p>
    <w:p>
      <w:pPr>
        <w:pStyle w:val="1485"/>
        <w:numPr>
          <w:ilvl w:val="0"/>
          <w:numId w:val="26"/>
        </w:numPr>
        <w:suppressLineNumbers w:val="false"/>
        <w:pBdr/>
        <w:spacing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Докази з нульовим знанням</w:t>
      </w:r>
      <w:r>
        <w:rPr>
          <w:rFonts w:ascii="Times New Roman" w:hAnsi="Times New Roman" w:cs="Times New Roman"/>
          <w:sz w:val="28"/>
          <w:szCs w:val="28"/>
          <w:lang w:val="uk-UA"/>
        </w:rPr>
        <w:t xml:space="preserve">: Ми можемо використовувати докази з нульовим знанням для перевірки того, що вузол правильно виконав механізм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Це дозволяє вузлу довести, що код був виконаний правильно, не розкриваючи ніякої додаткової інформації, що допомагає підтримувати конфіденційність і безпеку мережі.</w:t>
      </w:r>
      <w:r>
        <w:rPr>
          <w:rFonts w:ascii="Times New Roman" w:hAnsi="Times New Roman" w:cs="Times New Roman"/>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Це </w:t>
      </w:r>
      <w:r>
        <w:rPr>
          <w:rFonts w:ascii="Times New Roman" w:hAnsi="Times New Roman" w:cs="Times New Roman"/>
          <w:sz w:val="28"/>
          <w:szCs w:val="28"/>
          <w:lang w:val="uk-UA"/>
        </w:rPr>
        <w:t xml:space="preserve">проактивні</w:t>
      </w:r>
      <w:r>
        <w:rPr>
          <w:rFonts w:ascii="Times New Roman" w:hAnsi="Times New Roman" w:cs="Times New Roman"/>
          <w:sz w:val="28"/>
          <w:szCs w:val="28"/>
          <w:lang w:val="uk-UA"/>
        </w:rPr>
        <w:t xml:space="preserve"> заходи для зменшення вразливостей, пов'язаних з механізмами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TEE, що забезпечують більш безпечну і надійну систему. Вони потребують постійного перегляду і оновлень, що відображають досягнення в області </w:t>
      </w:r>
      <w:r>
        <w:rPr>
          <w:rFonts w:ascii="Times New Roman" w:hAnsi="Times New Roman" w:cs="Times New Roman"/>
          <w:sz w:val="28"/>
          <w:szCs w:val="28"/>
          <w:lang w:val="uk-UA"/>
        </w:rPr>
        <w:t xml:space="preserve">кібербезпеки</w:t>
      </w:r>
      <w:r>
        <w:rPr>
          <w:rFonts w:ascii="Times New Roman" w:hAnsi="Times New Roman" w:cs="Times New Roman"/>
          <w:sz w:val="28"/>
          <w:szCs w:val="28"/>
          <w:lang w:val="uk-UA"/>
        </w:rPr>
        <w:t xml:space="preserve"> і технології блокчейн.</w:t>
      </w:r>
      <w:r>
        <w:rPr>
          <w:rFonts w:ascii="Times New Roman" w:hAnsi="Times New Roman" w:cs="Times New Roman"/>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Впроваджуючи ці стратегії, ми можемо підвищити надійність і достовірність нашої </w:t>
      </w:r>
      <w:r>
        <w:rPr>
          <w:rFonts w:ascii="Times New Roman" w:hAnsi="Times New Roman" w:cs="Times New Roman"/>
          <w:sz w:val="28"/>
          <w:szCs w:val="28"/>
          <w:lang w:val="uk-UA"/>
        </w:rPr>
        <w:t xml:space="preserve">криптовалютної</w:t>
      </w:r>
      <w:r>
        <w:rPr>
          <w:rFonts w:ascii="Times New Roman" w:hAnsi="Times New Roman" w:cs="Times New Roman"/>
          <w:sz w:val="28"/>
          <w:szCs w:val="28"/>
          <w:lang w:val="uk-UA"/>
        </w:rPr>
        <w:t xml:space="preserve"> системи, заснованої на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тим самим збільшуючи її корисність і практичну значущість.</w:t>
      </w:r>
      <w:r>
        <w:rPr>
          <w:rFonts w:ascii="Times New Roman" w:hAnsi="Times New Roman" w:cs="Times New Roman"/>
          <w:sz w:val="28"/>
          <w:szCs w:val="28"/>
        </w:rPr>
      </w:r>
      <w:r>
        <w:rPr>
          <w:rFonts w:ascii="Times New Roman" w:hAnsi="Times New Roman" w:cs="Times New Roman"/>
          <w:sz w:val="28"/>
          <w:szCs w:val="28"/>
        </w:rPr>
      </w:r>
    </w:p>
    <w:p>
      <w:pPr>
        <w:pStyle w:val="1288"/>
        <w:suppressLineNumbers w:val="false"/>
        <w:pBdr/>
        <w:spacing/>
        <w:ind w:firstLine="425" w:left="0"/>
        <w:rPr>
          <w:rFonts w:ascii="Times New Roman" w:hAnsi="Times New Roman" w:cs="Times New Roman"/>
          <w:b/>
          <w:bCs/>
          <w:sz w:val="32"/>
          <w:szCs w:val="32"/>
        </w:rPr>
      </w:pPr>
      <w:r/>
      <w:bookmarkStart w:id="23" w:name="_Toc136769635"/>
      <w:r>
        <w:rPr>
          <w:rFonts w:ascii="Times New Roman" w:hAnsi="Times New Roman" w:cs="Times New Roman"/>
          <w:b/>
          <w:bCs/>
          <w:sz w:val="32"/>
          <w:szCs w:val="32"/>
          <w:lang w:val="uk-UA"/>
        </w:rPr>
        <w:t xml:space="preserve">4. Аналіз </w:t>
      </w:r>
      <w:r>
        <w:rPr>
          <w:rFonts w:ascii="Times New Roman" w:hAnsi="Times New Roman" w:cs="Times New Roman"/>
          <w:b/>
          <w:bCs/>
          <w:sz w:val="32"/>
          <w:szCs w:val="32"/>
          <w:lang w:val="uk-UA"/>
        </w:rPr>
        <w:t xml:space="preserve">парадоксу </w:t>
      </w:r>
      <w:r>
        <w:rPr>
          <w:rFonts w:ascii="Times New Roman" w:hAnsi="Times New Roman" w:cs="Times New Roman"/>
          <w:b/>
          <w:bCs/>
          <w:sz w:val="32"/>
          <w:szCs w:val="32"/>
          <w:lang w:val="uk-UA"/>
        </w:rPr>
        <w:t xml:space="preserve">Пуассона</w:t>
      </w:r>
      <w:bookmarkEnd w:id="23"/>
      <w:r/>
      <w:r>
        <w:rPr>
          <w:rFonts w:ascii="Times New Roman" w:hAnsi="Times New Roman" w:cs="Times New Roman"/>
          <w:b/>
          <w:bCs/>
          <w:sz w:val="32"/>
          <w:szCs w:val="32"/>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Під час роботи з технологією блокчейн і, зокрема, з Біткоїном, можна спостерігати цікаве явище. Враховуючи, що система Біткоїн розроблена таким чином, що новий блок створюється приблизно кожні 10 хвилин, було б </w:t>
      </w:r>
      <w:r>
        <w:rPr>
          <w:rFonts w:ascii="Times New Roman" w:hAnsi="Times New Roman" w:cs="Times New Roman"/>
          <w:sz w:val="28"/>
          <w:szCs w:val="28"/>
          <w:lang w:val="uk-UA"/>
        </w:rPr>
        <w:t xml:space="preserve">логічно</w:t>
      </w:r>
      <w:r>
        <w:rPr>
          <w:rFonts w:ascii="Times New Roman" w:hAnsi="Times New Roman" w:cs="Times New Roman"/>
          <w:sz w:val="28"/>
          <w:szCs w:val="28"/>
          <w:lang w:val="uk-UA"/>
        </w:rPr>
        <w:t xml:space="preserve"> припустити, що середній час очікування на підтвердження блоку буде коливатися навколо цієї 10-хвилинної позначки. Однак, як свідчать користувачі, багато користувачів повідомляють, що час очікування часто перевищує цей середній 10-хвилинний показник.</w:t>
      </w:r>
      <w:r>
        <w:rPr>
          <w:rFonts w:ascii="Times New Roman" w:hAnsi="Times New Roman" w:cs="Times New Roman"/>
          <w:sz w:val="28"/>
          <w:szCs w:val="28"/>
        </w:rPr>
      </w:r>
    </w:p>
    <w:p>
      <w:pPr>
        <w:pStyle w:val="1289"/>
        <w:suppressLineNumbers w:val="false"/>
        <w:pBdr/>
        <w:spacing w:after="198" w:before="0"/>
        <w:ind w:firstLine="425" w:left="0"/>
        <w:rPr>
          <w:rFonts w:ascii="Times New Roman" w:hAnsi="Times New Roman" w:cs="Times New Roman"/>
          <w:b/>
          <w:bCs/>
          <w:sz w:val="28"/>
          <w:szCs w:val="28"/>
        </w:rPr>
      </w:pPr>
      <w:r/>
      <w:bookmarkStart w:id="24" w:name="_Toc136769636"/>
      <w:r>
        <w:rPr>
          <w:rFonts w:ascii="Times New Roman" w:hAnsi="Times New Roman" w:cs="Times New Roman"/>
          <w:b/>
          <w:bCs/>
          <w:sz w:val="28"/>
          <w:szCs w:val="28"/>
          <w:lang w:val="uk-UA"/>
        </w:rPr>
        <w:t xml:space="preserve">4.1 </w:t>
      </w:r>
      <w:r>
        <w:rPr>
          <w:rFonts w:ascii="Times New Roman" w:hAnsi="Times New Roman" w:cs="Times New Roman"/>
          <w:b/>
          <w:bCs/>
          <w:sz w:val="28"/>
          <w:szCs w:val="28"/>
          <w:lang w:val="uk-UA"/>
        </w:rPr>
        <w:t xml:space="preserve">Гіпотеза</w:t>
      </w:r>
      <w:bookmarkEnd w:id="24"/>
      <w:r/>
      <w:r>
        <w:rPr>
          <w:rFonts w:ascii="Times New Roman" w:hAnsi="Times New Roman" w:cs="Times New Roman"/>
          <w:b/>
          <w:bCs/>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Парадокс, з яким ми тут стикаємося, зазвичай називають парадоксом Пуассона. Цей парадокс, що ґрунтується на властивостях розподілу Пуассона, як відомо, призводить до </w:t>
      </w:r>
      <w:r>
        <w:rPr>
          <w:rFonts w:ascii="Times New Roman" w:hAnsi="Times New Roman" w:cs="Times New Roman"/>
          <w:sz w:val="28"/>
          <w:szCs w:val="28"/>
          <w:lang w:val="uk-UA"/>
        </w:rPr>
        <w:t xml:space="preserve">контрінтуїтивних</w:t>
      </w:r>
      <w:r>
        <w:rPr>
          <w:rFonts w:ascii="Times New Roman" w:hAnsi="Times New Roman" w:cs="Times New Roman"/>
          <w:sz w:val="28"/>
          <w:szCs w:val="28"/>
          <w:lang w:val="uk-UA"/>
        </w:rPr>
        <w:t xml:space="preserve"> результатів у різних ситуаціях, зокрема, коли йдеться про час очікування і швидкість обслуговування.</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У випадку з біткоїном парадокс Пуассона можна виразити через наступну гіпотезу: </w:t>
      </w:r>
      <w:r>
        <w:rPr>
          <w:rFonts w:ascii="Times New Roman" w:hAnsi="Times New Roman" w:cs="Times New Roman"/>
          <w:i/>
          <w:iCs/>
          <w:sz w:val="28"/>
          <w:szCs w:val="28"/>
          <w:u w:val="single"/>
          <w:lang w:val="uk-UA"/>
        </w:rPr>
        <w:t xml:space="preserve">Незважаючи на те, що середній час підтвердження блоку встановлений на рівні приблизно 10 хвилин, більшість користувачів в кінцевому підсумку чекають на підтвердження блоку більше 10 хвилин</w:t>
      </w:r>
      <w:r>
        <w:rPr>
          <w:rFonts w:ascii="Times New Roman" w:hAnsi="Times New Roman" w:cs="Times New Roman"/>
          <w:sz w:val="28"/>
          <w:szCs w:val="28"/>
          <w:lang w:val="uk-UA"/>
        </w:rPr>
        <w:t xml:space="preserve">[6].</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У цьому розділі звіту ми зануримося в цю гіпотезу глибше. Ми прагнемо математично описати цей парадокс, провести аналіз на основі даних блокчейну Біткоїна і пояснити реальні наслідки цього особливого явища в екосистемі блокчейну.</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Наш аналіз сприятиме кращому розумінню динаміки блокчейн-систем і допоможе нам у розробці та впровадженні ефективних рішень на основі блокчейн-технологій. Вивчення цього парадоксу є не просто теоретичною вправою; він має глибокі н</w:t>
      </w:r>
      <w:r>
        <w:rPr>
          <w:rFonts w:ascii="Times New Roman" w:hAnsi="Times New Roman" w:cs="Times New Roman"/>
          <w:sz w:val="28"/>
          <w:szCs w:val="28"/>
          <w:lang w:val="uk-UA"/>
        </w:rPr>
        <w:t xml:space="preserve">аслідки для того, як користувачі взаємодіють з технологією блокчейн і як розробники проектують системи на основі блокчейну. Розуміння цього явища має вирішальне значення для покращення користувацького досвіду, зміцнення довіри та прийняття блокчейн-систем.</w:t>
      </w:r>
      <w:r>
        <w:rPr>
          <w:rFonts w:ascii="Times New Roman" w:hAnsi="Times New Roman" w:cs="Times New Roman"/>
          <w:sz w:val="28"/>
          <w:szCs w:val="28"/>
        </w:rPr>
      </w:r>
    </w:p>
    <w:p>
      <w:pPr>
        <w:pStyle w:val="1487"/>
        <w:suppressLineNumbers w:val="false"/>
        <w:pBdr/>
        <w:spacing w:after="198"/>
        <w:ind w:firstLine="425" w:left="0"/>
        <w:rPr>
          <w:rFonts w:ascii="Times New Roman" w:hAnsi="Times New Roman" w:cs="Times New Roman"/>
          <w:b/>
          <w:bCs/>
          <w:sz w:val="28"/>
          <w:szCs w:val="28"/>
        </w:rPr>
      </w:pPr>
      <w:r>
        <w:rPr>
          <w:rFonts w:ascii="Times New Roman" w:hAnsi="Times New Roman" w:cs="Times New Roman"/>
          <w:b/>
          <w:bCs/>
          <w:sz w:val="28"/>
          <w:szCs w:val="28"/>
          <w:lang w:val="uk-UA"/>
        </w:rPr>
        <w:t xml:space="preserve">4.2 </w:t>
      </w:r>
      <w:r>
        <w:rPr>
          <w:rFonts w:ascii="Times New Roman" w:hAnsi="Times New Roman" w:cs="Times New Roman"/>
          <w:b/>
          <w:bCs/>
          <w:sz w:val="28"/>
          <w:szCs w:val="28"/>
          <w:lang w:val="uk-UA"/>
        </w:rPr>
        <w:t xml:space="preserve">Математична </w:t>
      </w:r>
      <w:r>
        <w:rPr>
          <w:rFonts w:ascii="Times New Roman" w:hAnsi="Times New Roman" w:cs="Times New Roman"/>
          <w:b/>
          <w:bCs/>
          <w:sz w:val="28"/>
          <w:szCs w:val="28"/>
          <w:lang w:val="uk-UA"/>
        </w:rPr>
        <w:t xml:space="preserve">модель </w:t>
      </w:r>
      <w:r>
        <w:rPr>
          <w:rFonts w:ascii="Times New Roman" w:hAnsi="Times New Roman" w:cs="Times New Roman"/>
          <w:b/>
          <w:bCs/>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Намагаючись дослідити, чи надходження блоків слідує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процесу, ми розуміємо, що глобальна швидкість хешування H(t), емпірично або параметрично змодельована, визначає швидкість хешування для кожного надходження блоків за допомогою вибіркового стохастичного процесу, позначеного як </w:t>
      </w:r>
      <w:r>
        <w:rPr>
          <w:rFonts w:ascii="Times New Roman" w:hAnsi="Times New Roman" w:cs="Times New Roman"/>
          <w:sz w:val="28"/>
          <w:szCs w:val="28"/>
          <w:lang w:val="uk-UA"/>
        </w:rPr>
        <w:t xml:space="preserve">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(t).</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Давайте розберемо цей сценарій на три ключові ситуації:</w:t>
      </w:r>
      <w:r>
        <w:rPr>
          <w:rFonts w:ascii="Times New Roman" w:hAnsi="Times New Roman" w:cs="Times New Roman"/>
          <w:sz w:val="28"/>
          <w:szCs w:val="28"/>
        </w:rPr>
      </w:r>
    </w:p>
    <w:p>
      <w:pPr>
        <w:pStyle w:val="1488"/>
        <w:numPr>
          <w:ilvl w:val="0"/>
          <w:numId w:val="15"/>
        </w:numPr>
        <w:suppressLineNumbers w:val="false"/>
        <w:pBdr/>
        <w:spacing w:after="198"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Ситуація 1</w:t>
      </w:r>
      <w:r>
        <w:rPr>
          <w:rFonts w:ascii="Times New Roman" w:hAnsi="Times New Roman" w:cs="Times New Roman"/>
          <w:sz w:val="28"/>
          <w:szCs w:val="28"/>
          <w:lang w:val="uk-UA"/>
        </w:rPr>
        <w:t xml:space="preserve">: Детерміноване коригування складності</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У випадку детермінованого коригування складності, коригування виконується в детерміновані моменти часу, позначені через </w:t>
      </w:r>
      <w:r>
        <w:rPr>
          <w:rFonts w:ascii="Times New Roman" w:hAnsi="Times New Roman" w:cs="Times New Roman"/>
          <w:sz w:val="28"/>
          <w:szCs w:val="28"/>
          <w:lang w:val="uk-UA"/>
        </w:rPr>
        <w:t xml:space="preserve">y</w:t>
      </w:r>
      <w:r>
        <w:rPr>
          <w:rFonts w:ascii="Times New Roman" w:hAnsi="Times New Roman" w:cs="Times New Roman"/>
          <w:sz w:val="28"/>
          <w:szCs w:val="28"/>
          <w:vertAlign w:val="subscript"/>
          <w:lang w:val="uk-UA"/>
        </w:rPr>
        <w:t xml:space="preserve">n</w:t>
      </w:r>
      <w:r>
        <w:rPr>
          <w:rFonts w:ascii="Times New Roman" w:hAnsi="Times New Roman" w:cs="Times New Roman"/>
          <w:sz w:val="28"/>
          <w:szCs w:val="28"/>
          <w:lang w:val="uk-UA"/>
        </w:rPr>
        <w:t xml:space="preserve">, які не збігаються зі стохастичними моментами надходження блоків. Отже, швидкість надходження блоків, λ(t), залишається нечутливою до надходжень блоків на попередньому відрізку. За відсутності затримки модель узгоджується з неоднорідним </w:t>
      </w:r>
      <w:r>
        <w:rPr>
          <w:rFonts w:ascii="Times New Roman" w:hAnsi="Times New Roman" w:cs="Times New Roman"/>
          <w:sz w:val="28"/>
          <w:szCs w:val="28"/>
          <w:lang w:val="uk-UA"/>
        </w:rPr>
        <w:t xml:space="preserve">пуассонівським</w:t>
      </w:r>
      <w:r>
        <w:rPr>
          <w:rFonts w:ascii="Times New Roman" w:hAnsi="Times New Roman" w:cs="Times New Roman"/>
          <w:sz w:val="28"/>
          <w:szCs w:val="28"/>
          <w:lang w:val="uk-UA"/>
        </w:rPr>
        <w:t xml:space="preserve"> процесом в межах кожного сегмента.</w:t>
      </w:r>
      <w:r>
        <w:rPr>
          <w:rFonts w:ascii="Times New Roman" w:hAnsi="Times New Roman" w:cs="Times New Roman"/>
          <w:sz w:val="28"/>
          <w:szCs w:val="28"/>
        </w:rPr>
      </w:r>
    </w:p>
    <w:p>
      <w:pPr>
        <w:pStyle w:val="1488"/>
        <w:numPr>
          <w:ilvl w:val="0"/>
          <w:numId w:val="15"/>
        </w:numPr>
        <w:suppressLineNumbers w:val="false"/>
        <w:pBdr/>
        <w:spacing w:after="198"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Ситуація 2</w:t>
      </w:r>
      <w:r>
        <w:rPr>
          <w:rFonts w:ascii="Times New Roman" w:hAnsi="Times New Roman" w:cs="Times New Roman"/>
          <w:sz w:val="28"/>
          <w:szCs w:val="28"/>
          <w:lang w:val="uk-UA"/>
        </w:rPr>
        <w:t xml:space="preserve">: Адаптація до стохастичної складності</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Коли ми переходимо до сто</w:t>
      </w:r>
      <w:r>
        <w:rPr>
          <w:rFonts w:ascii="Times New Roman" w:hAnsi="Times New Roman" w:cs="Times New Roman"/>
          <w:sz w:val="28"/>
          <w:szCs w:val="28"/>
          <w:lang w:val="uk-UA"/>
        </w:rPr>
        <w:t xml:space="preserve">хастичного коригування складності, складність коригується в довільні моменти часу, після кожного сегмента 2016 блоків, дотримуючись попередньо визначеного рівняння. У сценарії, позбавленому затримки поширення, кожен сегмент процесу має форму неоднорідного </w:t>
      </w:r>
      <w:r>
        <w:rPr>
          <w:rFonts w:ascii="Times New Roman" w:hAnsi="Times New Roman" w:cs="Times New Roman"/>
          <w:sz w:val="28"/>
          <w:szCs w:val="28"/>
          <w:lang w:val="uk-UA"/>
        </w:rPr>
        <w:t xml:space="preserve">пуассонівського</w:t>
      </w:r>
      <w:r>
        <w:rPr>
          <w:rFonts w:ascii="Times New Roman" w:hAnsi="Times New Roman" w:cs="Times New Roman"/>
          <w:sz w:val="28"/>
          <w:szCs w:val="28"/>
          <w:lang w:val="uk-UA"/>
        </w:rPr>
        <w:t xml:space="preserve"> процесу зі швидкістю λ(t) = H(t)/</w:t>
      </w:r>
      <w:r>
        <w:rPr>
          <w:rFonts w:ascii="Times New Roman" w:hAnsi="Times New Roman" w:cs="Times New Roman"/>
          <w:sz w:val="28"/>
          <w:szCs w:val="28"/>
          <w:lang w:val="uk-UA"/>
        </w:rPr>
        <w:t xml:space="preserve">Di</w:t>
      </w:r>
      <w:r>
        <w:rPr>
          <w:rFonts w:ascii="Times New Roman" w:hAnsi="Times New Roman" w:cs="Times New Roman"/>
          <w:sz w:val="28"/>
          <w:szCs w:val="28"/>
          <w:lang w:val="uk-UA"/>
        </w:rPr>
        <w:t xml:space="preserve">. Враховуючи, що швидкість </w:t>
      </w:r>
      <w:r>
        <w:rPr>
          <w:rFonts w:ascii="Times New Roman" w:hAnsi="Times New Roman" w:cs="Times New Roman"/>
          <w:sz w:val="28"/>
          <w:szCs w:val="28"/>
          <w:lang w:val="uk-UA"/>
        </w:rPr>
        <w:t xml:space="preserve">надходження блоків, λ(t), залежить від початкового і кінцевого надходження блоків в попередньому сегменті блокчейну, процес не відображає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розподіл для послідовних часових періодів сегмента.</w:t>
      </w:r>
      <w:r>
        <w:rPr>
          <w:rFonts w:ascii="Times New Roman" w:hAnsi="Times New Roman" w:cs="Times New Roman"/>
          <w:sz w:val="28"/>
          <w:szCs w:val="28"/>
        </w:rPr>
      </w:r>
    </w:p>
    <w:p>
      <w:pPr>
        <w:pStyle w:val="1488"/>
        <w:numPr>
          <w:ilvl w:val="0"/>
          <w:numId w:val="15"/>
        </w:numPr>
        <w:suppressLineNumbers w:val="false"/>
        <w:pBdr/>
        <w:spacing w:after="198"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Ситуація 3</w:t>
      </w:r>
      <w:r>
        <w:rPr>
          <w:rFonts w:ascii="Times New Roman" w:hAnsi="Times New Roman" w:cs="Times New Roman"/>
          <w:sz w:val="28"/>
          <w:szCs w:val="28"/>
          <w:lang w:val="uk-UA"/>
        </w:rPr>
        <w:t xml:space="preserve">: Затримка поширення</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При наявності затримки розповсюдження процес надходження блоків навіть не імітує неоднорідний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в межах одного сегмента.</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У наступному розділі ми більш детально розглянемо ці сценарії і висвітлимо складнощі та особливості процесу прибуття блоків в технології блокчейн. Порівняємо їх моделювання до даних про позначку часу з блокчейну біткоїна.</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Отже, ми не будемо враховувати динамічну складність і змоделюємо сегмент з 2016 блоків, що дорівнює приблизно місяцю в реальному часі, або 20160 хвилин. Ми також припускаємо, що розподіл блоків у мережі відбувається миттєво, без затримок.</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Точковий процес N є процесом Пуассона на </w:t>
      </w:r>
      <m:oMath>
        <m:r>
          <w:rPr>
            <w:rFonts w:ascii="Cambria Math" w:hAnsi="Cambria Math" w:eastAsia="Cambria Math" w:cs="Cambria Math"/>
            <w:sz w:val="28"/>
            <w:szCs w:val="28"/>
            <w:lang w:val="uk-UA"/>
          </w:rPr>
          <m:rPr>
            <m:scr m:val="double-struck"/>
          </m:rPr>
          <m:t>R</m:t>
        </m:r>
      </m:oMath>
      <w:r>
        <w:rPr>
          <w:rFonts w:ascii="Times New Roman" w:hAnsi="Times New Roman" w:cs="Times New Roman"/>
          <w:sz w:val="28"/>
          <w:szCs w:val="28"/>
          <w:lang w:val="uk-UA"/>
        </w:rPr>
        <w:t xml:space="preserve">, якщо він має наступні дві властивості.</w:t>
      </w:r>
      <w:r>
        <w:rPr>
          <w:rFonts w:ascii="Times New Roman" w:hAnsi="Times New Roman" w:cs="Times New Roman"/>
          <w:sz w:val="28"/>
          <w:szCs w:val="28"/>
        </w:rPr>
      </w:r>
    </w:p>
    <w:p>
      <w:pPr>
        <w:pStyle w:val="1488"/>
        <w:numPr>
          <w:ilvl w:val="0"/>
          <w:numId w:val="13"/>
        </w:numPr>
        <w:suppressLineNumbers w:val="false"/>
        <w:pBdr/>
        <w:spacing w:after="198" w:line="360" w:lineRule="auto"/>
        <w:ind w:firstLine="425" w:left="473"/>
        <w:jc w:val="both"/>
        <w:rPr>
          <w:rFonts w:ascii="Times New Roman" w:hAnsi="Times New Roman" w:cs="Times New Roman"/>
          <w:sz w:val="28"/>
          <w:szCs w:val="28"/>
        </w:rPr>
      </w:pPr>
      <w:r>
        <w:rPr>
          <w:rFonts w:ascii="Times New Roman" w:hAnsi="Times New Roman" w:cs="Times New Roman"/>
          <w:sz w:val="28"/>
          <w:szCs w:val="28"/>
          <w:lang w:val="uk-UA"/>
        </w:rPr>
        <w:t xml:space="preserve">Випадкова кількість точок N([a, b)) точкового процесу N, розташованих в обмеженому інтервалі [a, b) ⊂ R, є </w:t>
      </w:r>
      <w:r>
        <w:rPr>
          <w:rFonts w:ascii="Times New Roman" w:hAnsi="Times New Roman" w:cs="Times New Roman"/>
          <w:sz w:val="28"/>
          <w:szCs w:val="28"/>
          <w:lang w:val="uk-UA"/>
        </w:rPr>
        <w:t xml:space="preserve">пуассонівською</w:t>
      </w:r>
      <w:r>
        <w:rPr>
          <w:rFonts w:ascii="Times New Roman" w:hAnsi="Times New Roman" w:cs="Times New Roman"/>
          <w:sz w:val="28"/>
          <w:szCs w:val="28"/>
          <w:lang w:val="uk-UA"/>
        </w:rPr>
        <w:t xml:space="preserve"> випадковою величиною із середнім Λ([a, b)), де Λ є невід’ємною мірою </w:t>
      </w:r>
      <w:r>
        <w:rPr>
          <w:rFonts w:ascii="Times New Roman" w:hAnsi="Times New Roman" w:cs="Times New Roman"/>
          <w:sz w:val="28"/>
          <w:szCs w:val="28"/>
          <w:lang w:val="uk-UA"/>
        </w:rPr>
        <w:t xml:space="preserve">Радона</w:t>
      </w:r>
      <w:r>
        <w:rPr>
          <w:rFonts w:ascii="Times New Roman" w:hAnsi="Times New Roman" w:cs="Times New Roman"/>
          <w:sz w:val="28"/>
          <w:szCs w:val="28"/>
          <w:lang w:val="uk-UA"/>
        </w:rPr>
        <w:t xml:space="preserve">. </w:t>
      </w:r>
      <w:r>
        <w:rPr>
          <w:rFonts w:ascii="Times New Roman" w:hAnsi="Times New Roman" w:cs="Times New Roman"/>
          <w:sz w:val="28"/>
          <w:szCs w:val="28"/>
        </w:rPr>
      </w:r>
    </w:p>
    <w:p>
      <w:pPr>
        <w:pStyle w:val="1488"/>
        <w:numPr>
          <w:ilvl w:val="0"/>
          <w:numId w:val="13"/>
        </w:numPr>
        <w:suppressLineNumbers w:val="false"/>
        <w:pBdr/>
        <w:spacing w:after="198" w:line="360" w:lineRule="auto"/>
        <w:ind w:firstLine="425" w:left="473"/>
        <w:jc w:val="both"/>
        <w:rPr>
          <w:rFonts w:ascii="Times New Roman" w:hAnsi="Times New Roman" w:cs="Times New Roman"/>
          <w:sz w:val="28"/>
          <w:szCs w:val="28"/>
        </w:rPr>
      </w:pPr>
      <w:r>
        <w:rPr>
          <w:rFonts w:ascii="Times New Roman" w:hAnsi="Times New Roman" w:cs="Times New Roman"/>
          <w:sz w:val="28"/>
          <w:szCs w:val="28"/>
          <w:lang w:val="uk-UA"/>
        </w:rPr>
        <w:t xml:space="preserve">Кількість точок точкового процесу N, розташованих на k інтервалах [a1, b1), . . . , [</w:t>
      </w:r>
      <w:r>
        <w:rPr>
          <w:rFonts w:ascii="Times New Roman" w:hAnsi="Times New Roman" w:cs="Times New Roman"/>
          <w:sz w:val="28"/>
          <w:szCs w:val="28"/>
          <w:lang w:val="uk-UA"/>
        </w:rPr>
        <w:t xml:space="preserve">ak</w:t>
      </w:r>
      <w:r>
        <w:rPr>
          <w:rFonts w:ascii="Times New Roman" w:hAnsi="Times New Roman" w:cs="Times New Roman"/>
          <w:sz w:val="28"/>
          <w:szCs w:val="28"/>
          <w:lang w:val="uk-UA"/>
        </w:rPr>
        <w:t xml:space="preserve">, bk) утворюють k незалежних </w:t>
      </w:r>
      <w:r>
        <w:rPr>
          <w:rFonts w:ascii="Times New Roman" w:hAnsi="Times New Roman" w:cs="Times New Roman"/>
          <w:sz w:val="28"/>
          <w:szCs w:val="28"/>
          <w:lang w:val="uk-UA"/>
        </w:rPr>
        <w:t xml:space="preserve">пуассонівських</w:t>
      </w:r>
      <w:r>
        <w:rPr>
          <w:rFonts w:ascii="Times New Roman" w:hAnsi="Times New Roman" w:cs="Times New Roman"/>
          <w:sz w:val="28"/>
          <w:szCs w:val="28"/>
          <w:lang w:val="uk-UA"/>
        </w:rPr>
        <w:t xml:space="preserve"> випадкових величин із середніми Λ([a1, b1)), . . . ,Λ([</w:t>
      </w:r>
      <w:r>
        <w:rPr>
          <w:rFonts w:ascii="Times New Roman" w:hAnsi="Times New Roman" w:cs="Times New Roman"/>
          <w:sz w:val="28"/>
          <w:szCs w:val="28"/>
          <w:lang w:val="uk-UA"/>
        </w:rPr>
        <w:t xml:space="preserve">ak</w:t>
      </w:r>
      <w:r>
        <w:rPr>
          <w:rFonts w:ascii="Times New Roman" w:hAnsi="Times New Roman" w:cs="Times New Roman"/>
          <w:sz w:val="28"/>
          <w:szCs w:val="28"/>
          <w:lang w:val="uk-UA"/>
        </w:rPr>
        <w:t xml:space="preserve">, bk)). </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Відтепер будемо записувати N([a, b)) як N(a, b) і Λ([a, b)) = Λ [a, b) для зручності. Перша властивість передбачає що</w:t>
      </w:r>
      <w:r>
        <w:rPr>
          <w:rFonts w:ascii="Times New Roman" w:hAnsi="Times New Roman" w:cs="Times New Roman"/>
          <w:sz w:val="28"/>
          <w:szCs w:val="28"/>
        </w:rPr>
      </w:r>
    </w:p>
    <w:p>
      <w:pPr>
        <w:pStyle w:val="1491"/>
        <w:suppressLineNumbers w:val="false"/>
        <w:pBdr/>
        <w:spacing/>
        <w:ind w:firstLine="425"/>
        <w:rPr/>
      </w:pPr>
      <w:r>
        <w:rPr>
          <w:lang w:val="ru-RU"/>
        </w:rPr>
        <w:t xml:space="preserve"> </w:t>
      </w:r>
      <m:oMath>
        <m:r>
          <w:rPr>
            <w:rFonts w:ascii="Cambria Math" w:hAnsi="Cambria Math"/>
            <w:lang w:val="ru-RU"/>
          </w:rPr>
          <m:rPr>
            <m:scr m:val="double-struck"/>
            <m:sty m:val="p"/>
          </m:rPr>
          <m:t>P</m:t>
        </m:r>
        <m:d>
          <m:dPr>
            <m:ctrlPr>
              <w:rPr>
                <w:rFonts w:ascii="Cambria Math" w:hAnsi="Cambria Math" w:eastAsia="Cambria Math" w:cs="Cambria Math"/>
              </w:rPr>
            </m:ctrlPr>
          </m:dPr>
          <m:e>
            <m:r>
              <w:rPr>
                <w:rFonts w:ascii="Cambria Math" w:hAnsi="Cambria Math"/>
              </w:rPr>
              <m:rPr/>
              <m:t>N</m:t>
            </m:r>
            <m:d>
              <m:dPr>
                <m:ctrlPr>
                  <w:rPr>
                    <w:rFonts w:ascii="Cambria Math" w:hAnsi="Cambria Math" w:eastAsia="Cambria Math" w:cs="Cambria Math"/>
                  </w:rPr>
                </m:ctrlPr>
              </m:dPr>
              <m:e>
                <m:r>
                  <w:rPr>
                    <w:rFonts w:ascii="Cambria Math" w:hAnsi="Cambria Math"/>
                  </w:rPr>
                  <m:rPr/>
                  <m:t>a</m:t>
                </m:r>
                <m:r>
                  <w:rPr>
                    <w:rFonts w:ascii="Cambria Math" w:hAnsi="Cambria Math"/>
                    <w:lang w:val="ru-RU"/>
                  </w:rPr>
                  <m:rPr>
                    <m:sty m:val="p"/>
                  </m:rPr>
                  <m:t>,</m:t>
                </m:r>
                <m:r>
                  <w:rPr>
                    <w:rFonts w:ascii="Cambria Math" w:hAnsi="Cambria Math"/>
                  </w:rPr>
                  <m:rPr/>
                  <m:t>b</m:t>
                </m:r>
              </m:e>
            </m:d>
            <m:r>
              <w:rPr>
                <w:rFonts w:ascii="Cambria Math" w:hAnsi="Cambria Math"/>
                <w:lang w:val="ru-RU"/>
              </w:rPr>
              <m:rPr>
                <m:sty m:val="p"/>
              </m:rPr>
              <m:t>=</m:t>
            </m:r>
            <m:r>
              <w:rPr>
                <w:rFonts w:ascii="Cambria Math" w:hAnsi="Cambria Math"/>
              </w:rPr>
              <m:rPr/>
              <m:t>n</m:t>
            </m:r>
          </m:e>
        </m:d>
        <m:r>
          <w:rPr>
            <w:rFonts w:ascii="Cambria Math" w:hAnsi="Cambria Math"/>
            <w:lang w:val="ru-RU"/>
          </w:rPr>
          <m:rPr>
            <m:sty m:val="p"/>
          </m:rPr>
          <m:t>=</m:t>
        </m:r>
        <m:f>
          <m:fPr>
            <m:ctrlPr>
              <w:rPr>
                <w:rFonts w:ascii="Cambria Math" w:hAnsi="Cambria Math" w:eastAsia="Cambria Math" w:cs="Cambria Math"/>
              </w:rPr>
            </m:ctrlPr>
          </m:fPr>
          <m:num>
            <m:r>
              <w:rPr>
                <w:rFonts w:ascii="Cambria Math" w:hAnsi="Cambria Math"/>
              </w:rPr>
              <m:rPr/>
              <m:t>Λ</m:t>
            </m:r>
            <m:sSup>
              <m:sSupPr>
                <m:ctrlPr>
                  <w:rPr>
                    <w:rFonts w:ascii="Cambria Math" w:hAnsi="Cambria Math" w:eastAsia="Cambria Math" w:cs="Cambria Math"/>
                  </w:rPr>
                </m:ctrlPr>
              </m:sSupPr>
              <m:e>
                <m:d>
                  <m:dPr>
                    <m:ctrlPr>
                      <w:rPr>
                        <w:rFonts w:ascii="Cambria Math" w:hAnsi="Cambria Math" w:eastAsia="Cambria Math" w:cs="Cambria Math"/>
                      </w:rPr>
                    </m:ctrlPr>
                  </m:dPr>
                  <m:e>
                    <m:r>
                      <w:rPr>
                        <w:rFonts w:ascii="Cambria Math" w:hAnsi="Cambria Math"/>
                      </w:rPr>
                      <m:rPr/>
                      <m:t>a</m:t>
                    </m:r>
                    <m:r>
                      <w:rPr>
                        <w:rFonts w:ascii="Cambria Math" w:hAnsi="Cambria Math"/>
                        <w:lang w:val="ru-RU"/>
                      </w:rPr>
                      <m:rPr>
                        <m:sty m:val="p"/>
                      </m:rPr>
                      <m:t>,</m:t>
                    </m:r>
                    <m:r>
                      <w:rPr>
                        <w:rFonts w:ascii="Cambria Math" w:hAnsi="Cambria Math"/>
                      </w:rPr>
                      <m:rPr/>
                      <m:t>b</m:t>
                    </m:r>
                  </m:e>
                </m:d>
              </m:e>
              <m:sup>
                <m:r>
                  <w:rPr>
                    <w:rFonts w:ascii="Cambria Math" w:hAnsi="Cambria Math"/>
                  </w:rPr>
                  <m:rPr/>
                  <m:t>n</m:t>
                </m:r>
              </m:sup>
            </m:sSup>
            <m:sSup>
              <m:sSupPr>
                <m:ctrlPr>
                  <w:rPr>
                    <w:rFonts w:ascii="Cambria Math" w:hAnsi="Cambria Math" w:eastAsia="Cambria Math" w:cs="Cambria Math"/>
                  </w:rPr>
                </m:ctrlPr>
              </m:sSupPr>
              <m:e>
                <m:r>
                  <w:rPr>
                    <w:rFonts w:ascii="Cambria Math" w:hAnsi="Cambria Math"/>
                    <w:lang w:val="ru-RU"/>
                  </w:rPr>
                  <m:rPr>
                    <m:sty m:val="p"/>
                  </m:rPr>
                  <m:t>ⅇ</m:t>
                </m:r>
              </m:e>
              <m:sup>
                <m:r>
                  <w:rPr>
                    <w:rFonts w:ascii="Cambria Math" w:hAnsi="Cambria Math"/>
                    <w:lang w:val="ru-RU"/>
                  </w:rPr>
                  <m:rPr>
                    <m:sty m:val="p"/>
                  </m:rPr>
                  <m:t>-</m:t>
                </m:r>
                <m:r>
                  <w:rPr>
                    <w:rFonts w:ascii="Cambria Math" w:hAnsi="Cambria Math"/>
                  </w:rPr>
                  <m:rPr/>
                  <m:t>Λ</m:t>
                </m:r>
                <m:d>
                  <m:dPr>
                    <m:ctrlPr>
                      <w:rPr>
                        <w:rFonts w:ascii="Cambria Math" w:hAnsi="Cambria Math" w:eastAsia="Cambria Math" w:cs="Cambria Math"/>
                      </w:rPr>
                    </m:ctrlPr>
                  </m:dPr>
                  <m:e>
                    <m:r>
                      <w:rPr>
                        <w:rFonts w:ascii="Cambria Math" w:hAnsi="Cambria Math"/>
                      </w:rPr>
                      <m:rPr/>
                      <m:t>a</m:t>
                    </m:r>
                    <m:r>
                      <w:rPr>
                        <w:rFonts w:ascii="Cambria Math" w:hAnsi="Cambria Math"/>
                        <w:lang w:val="ru-RU"/>
                      </w:rPr>
                      <m:rPr>
                        <m:sty m:val="p"/>
                      </m:rPr>
                      <m:t>,</m:t>
                    </m:r>
                    <m:r>
                      <w:rPr>
                        <w:rFonts w:ascii="Cambria Math" w:hAnsi="Cambria Math"/>
                      </w:rPr>
                      <m:rPr/>
                      <m:t>b</m:t>
                    </m:r>
                  </m:e>
                </m:d>
              </m:sup>
            </m:sSup>
          </m:num>
          <m:den>
            <m:r>
              <w:rPr>
                <w:rFonts w:ascii="Cambria Math" w:hAnsi="Cambria Math"/>
              </w:rPr>
              <m:rPr/>
              <m:t>n</m:t>
            </m:r>
            <m:r>
              <w:rPr>
                <w:rFonts w:ascii="Cambria Math" w:hAnsi="Cambria Math"/>
                <w:lang w:val="ru-RU"/>
              </w:rPr>
              <m:rPr>
                <m:sty m:val="p"/>
              </m:rPr>
              <m:t>!</m:t>
            </m:r>
          </m:den>
        </m:f>
      </m:oMath>
      <w:r>
        <w:rPr>
          <w:lang w:val="uk-UA"/>
        </w:rPr>
        <w:t xml:space="preserve"> </w:t>
      </w:r>
      <w:r>
        <w:rPr>
          <w:lang w:val="uk-UA"/>
        </w:rPr>
        <w:tab/>
      </w:r>
      <w:r>
        <w:rPr>
          <w:szCs w:val="28"/>
          <w:lang w:val="ru-RU"/>
        </w:rPr>
        <w:t xml:space="preserve">(4.</w:t>
      </w:r>
      <w:r>
        <w:rPr>
          <w:szCs w:val="28"/>
          <w:lang w:val="ru-RU"/>
        </w:rPr>
        <w:t xml:space="preserve">1</w:t>
      </w:r>
      <w:r>
        <w:rPr>
          <w:szCs w:val="28"/>
          <w:lang w:val="ru-RU"/>
        </w:rPr>
        <w:t xml:space="preserve">)</w:t>
      </w: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і </w:t>
      </w:r>
      <m:oMath>
        <m:r>
          <w:rPr>
            <w:rFonts w:ascii="Cambria Math" w:hAnsi="Cambria Math" w:eastAsia="Cambria Math" w:cs="Cambria Math"/>
            <w:sz w:val="28"/>
            <w:szCs w:val="28"/>
            <w:lang w:val="uk-UA"/>
          </w:rPr>
          <m:rPr/>
          <m:t>E</m:t>
        </m:r>
        <m:d>
          <m:dPr>
            <m:begChr m:val="["/>
            <m:endChr m:val="]"/>
            <m:ctrlPr>
              <w:rPr>
                <w:rFonts w:ascii="Cambria Math" w:hAnsi="Cambria Math" w:eastAsia="Cambria Math" w:cs="Cambria Math"/>
                <w:i/>
                <w:sz w:val="28"/>
                <w:szCs w:val="28"/>
                <w:lang w:val="uk-UA"/>
              </w:rPr>
            </m:ctrlPr>
          </m:dPr>
          <m:e>
            <m:r>
              <w:rPr>
                <w:rFonts w:ascii="Cambria Math" w:hAnsi="Cambria Math" w:eastAsia="Cambria Math" w:cs="Cambria Math"/>
                <w:sz w:val="28"/>
                <w:szCs w:val="28"/>
                <w:lang w:val="uk-UA"/>
              </w:rPr>
              <m:rPr/>
              <m:t>N</m:t>
            </m:r>
            <m:d>
              <m:dPr>
                <m:ctrlPr>
                  <w:rPr>
                    <w:rFonts w:ascii="Cambria Math" w:hAnsi="Cambria Math" w:eastAsia="Cambria Math" w:cs="Cambria Math"/>
                    <w:i/>
                    <w:sz w:val="28"/>
                    <w:szCs w:val="28"/>
                    <w:lang w:val="uk-UA"/>
                  </w:rPr>
                </m:ctrlPr>
              </m:dPr>
              <m:e>
                <m:r>
                  <w:rPr>
                    <w:rFonts w:ascii="Cambria Math" w:hAnsi="Cambria Math" w:eastAsia="Cambria Math" w:cs="Cambria Math"/>
                    <w:sz w:val="28"/>
                    <w:szCs w:val="28"/>
                    <w:lang w:val="uk-UA"/>
                  </w:rPr>
                  <m:rPr/>
                  <m:t>qb</m:t>
                </m:r>
              </m:e>
            </m:d>
          </m:e>
        </m:d>
        <m:r>
          <w:rPr>
            <w:rFonts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ascii="Cambria Math" w:hAnsi="Cambria Math" w:eastAsia="Cambria Math" w:cs="Cambria Math"/>
                <w:sz w:val="28"/>
                <w:szCs w:val="28"/>
                <w:lang w:val="uk-UA"/>
              </w:rPr>
              <m:rPr/>
              <m:t>a,b</m:t>
            </m:r>
          </m:e>
        </m:d>
      </m:oMath>
      <w:r>
        <w:rPr>
          <w:rFonts w:ascii="Times New Roman" w:hAnsi="Times New Roman" w:cs="Times New Roman"/>
          <w:sz w:val="28"/>
          <w:szCs w:val="28"/>
          <w:lang w:val="uk-UA"/>
        </w:rPr>
        <w:t xml:space="preserve">, а друга властивість – це Основна причина придатності </w:t>
      </w:r>
      <w:r>
        <w:rPr>
          <w:rFonts w:ascii="Times New Roman" w:hAnsi="Times New Roman" w:cs="Times New Roman"/>
          <w:sz w:val="28"/>
          <w:szCs w:val="28"/>
          <w:lang w:val="uk-UA"/>
        </w:rPr>
        <w:t xml:space="preserve">процесу точки Пуассона і зазвичай це основа статистичних тестів, які вимірюють адекватність моделей Пуассона. Розподіл Пуассона N(a, b) означає, що його дисперсія </w:t>
      </w:r>
      <w:r>
        <w:rPr>
          <w:rFonts w:ascii="Times New Roman" w:hAnsi="Times New Roman" w:cs="Times New Roman"/>
          <w:sz w:val="28"/>
          <w:szCs w:val="28"/>
          <w:lang w:val="uk-UA"/>
        </w:rPr>
        <w:t xml:space="preserve">Var</w:t>
      </w:r>
      <w:r>
        <w:rPr>
          <w:rFonts w:ascii="Times New Roman" w:hAnsi="Times New Roman" w:cs="Times New Roman"/>
          <w:sz w:val="28"/>
          <w:szCs w:val="28"/>
          <w:lang w:val="uk-UA"/>
        </w:rPr>
        <w:t xml:space="preserve">[N(a, b)] = Λ(a, b), факт який також використовується як статистичний тест. Міра Λ відома як міра інтенсивності або середнє значення міри процесу точки Пуассона. Припустимо, що a існує така функція λ(t), що</w:t>
      </w:r>
      <w:r>
        <w:rPr>
          <w:rFonts w:ascii="Times New Roman" w:hAnsi="Times New Roman" w:cs="Times New Roman"/>
          <w:sz w:val="28"/>
          <w:szCs w:val="28"/>
        </w:rPr>
      </w:r>
    </w:p>
    <w:p>
      <w:pPr>
        <w:pStyle w:val="1491"/>
        <w:suppressLineNumbers w:val="false"/>
        <w:pBdr/>
        <w:spacing/>
        <w:ind w:firstLine="425"/>
        <w:rPr/>
      </w:pPr>
      <w:r>
        <w:rPr>
          <w:lang w:val="uk-UA"/>
        </w:rPr>
        <w:t xml:space="preserve"> </w:t>
      </w:r>
      <m:oMath>
        <m:r>
          <w:rPr>
            <w:rFonts w:ascii="Cambria Math" w:hAnsi="Cambria Math"/>
          </w:rPr>
          <m:rPr/>
          <m:t>Λ</m:t>
        </m:r>
        <m:d>
          <m:dPr>
            <m:ctrlPr>
              <w:rPr>
                <w:rFonts w:ascii="Cambria Math" w:hAnsi="Cambria Math" w:eastAsia="Cambria Math" w:cs="Cambria Math"/>
              </w:rPr>
            </m:ctrlPr>
          </m:dPr>
          <m:e>
            <m:r>
              <w:rPr>
                <w:rFonts w:ascii="Cambria Math" w:hAnsi="Cambria Math"/>
              </w:rPr>
              <m:rPr/>
              <m:t>a</m:t>
            </m:r>
            <m:r>
              <w:rPr>
                <w:rFonts w:ascii="Cambria Math" w:hAnsi="Cambria Math"/>
                <w:lang w:val="uk-UA"/>
              </w:rPr>
              <m:rPr>
                <m:sty m:val="p"/>
              </m:rPr>
              <m:t>,</m:t>
            </m:r>
            <m:r>
              <w:rPr>
                <w:rFonts w:ascii="Cambria Math" w:hAnsi="Cambria Math"/>
              </w:rPr>
              <m:rPr/>
              <m:t>b</m:t>
            </m:r>
          </m:e>
        </m:d>
        <m:r>
          <w:rPr>
            <w:rFonts w:ascii="Cambria Math" w:hAnsi="Cambria Math"/>
            <w:lang w:val="uk-UA"/>
          </w:rPr>
          <m:rPr>
            <m:sty m:val="p"/>
          </m:rPr>
          <m:t>=</m:t>
        </m:r>
        <m:nary>
          <m:naryPr>
            <m:grow m:val="off"/>
            <m:limLoc m:val="undOvr"/>
            <m:ctrlPr>
              <w:rPr>
                <w:rFonts w:ascii="Cambria Math" w:hAnsi="Cambria Math" w:eastAsia="Cambria Math" w:cs="Cambria Math"/>
              </w:rPr>
            </m:ctrlPr>
          </m:naryPr>
          <m:sub>
            <m:r>
              <w:rPr>
                <w:rFonts w:ascii="Cambria Math" w:hAnsi="Cambria Math"/>
                <w:lang w:val="uk-UA"/>
              </w:rPr>
              <m:rPr>
                <m:sty m:val="p"/>
              </m:rPr>
              <m:t>а</m:t>
            </m:r>
          </m:sub>
          <m:sup>
            <m:r>
              <w:rPr>
                <w:rFonts w:ascii="Cambria Math" w:hAnsi="Cambria Math"/>
              </w:rPr>
              <m:rPr/>
              <m:t>b</m:t>
            </m:r>
          </m:sup>
          <m:e>
            <m:r>
              <w:rPr>
                <w:rFonts w:ascii="Cambria Math" w:hAnsi="Cambria Math"/>
              </w:rPr>
              <m:rPr/>
              <m:t>λ</m:t>
            </m:r>
            <m:d>
              <m:dPr>
                <m:ctrlPr>
                  <w:rPr>
                    <w:rFonts w:ascii="Cambria Math" w:hAnsi="Cambria Math" w:eastAsia="Cambria Math" w:cs="Cambria Math"/>
                  </w:rPr>
                </m:ctrlPr>
              </m:dPr>
              <m:e>
                <m:r>
                  <w:rPr>
                    <w:rFonts w:ascii="Cambria Math" w:hAnsi="Cambria Math"/>
                  </w:rPr>
                  <m:rPr/>
                  <m:t>t</m:t>
                </m:r>
              </m:e>
            </m:d>
            <m:r>
              <w:rPr>
                <w:rFonts w:ascii="Cambria Math" w:hAnsi="Cambria Math"/>
                <w:lang w:val="uk-UA"/>
              </w:rPr>
              <m:rPr>
                <m:sty m:val="p"/>
              </m:rPr>
              <m:t>ⅆ</m:t>
            </m:r>
            <m:r>
              <w:rPr>
                <w:rFonts w:ascii="Cambria Math" w:hAnsi="Cambria Math"/>
              </w:rPr>
              <m:rPr/>
              <m:t>t</m:t>
            </m:r>
          </m:e>
        </m:nary>
      </m:oMath>
      <w:r>
        <w:rPr>
          <w:lang w:val="uk-UA"/>
        </w:rPr>
        <w:t xml:space="preserve"> </w:t>
      </w:r>
      <w:r>
        <w:rPr>
          <w:lang w:val="uk-UA"/>
        </w:rPr>
        <w:tab/>
      </w:r>
      <w:r>
        <w:rPr>
          <w:lang w:val="uk-UA"/>
        </w:rPr>
        <w:tab/>
        <w:t xml:space="preserve">(4.2)</w:t>
      </w: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Тоді λ(t) визначена як функція швидкості. Якщо λ(t) є сталою λ &gt; 0, то процес називається однорідним точковим процесом Пуассона. Інакше процес називають неоднорідним або </w:t>
      </w:r>
      <w:r>
        <w:rPr>
          <w:rFonts w:ascii="Times New Roman" w:hAnsi="Times New Roman" w:cs="Times New Roman"/>
          <w:b/>
          <w:bCs/>
          <w:sz w:val="28"/>
          <w:szCs w:val="28"/>
          <w:lang w:val="uk-UA"/>
        </w:rPr>
        <w:t xml:space="preserve">неоднорідним точковим процесом Пуассона[7]</w:t>
      </w:r>
      <w:r>
        <w:rPr>
          <w:rFonts w:ascii="Times New Roman" w:hAnsi="Times New Roman" w:cs="Times New Roman"/>
          <w:sz w:val="28"/>
          <w:szCs w:val="28"/>
          <w:lang w:val="uk-UA"/>
        </w:rPr>
        <w:t xml:space="preserve">. Якщо обмежити нашу увагу інтервалом невід’ємних чисел [0, ∞), міра інтенсивності задається формулою </w:t>
      </w:r>
      <w:r>
        <w:rPr>
          <w:rFonts w:ascii="Times New Roman" w:hAnsi="Times New Roman" w:cs="Times New Roman"/>
          <w:sz w:val="28"/>
          <w:szCs w:val="28"/>
        </w:rPr>
      </w:r>
    </w:p>
    <w:p>
      <w:pPr>
        <w:pStyle w:val="1491"/>
        <w:suppressLineNumbers w:val="false"/>
        <w:pBdr/>
        <w:spacing/>
        <w:ind w:firstLine="425"/>
        <w:rPr/>
      </w:pPr>
      <w:r>
        <w:rPr>
          <w:lang w:val="uk-UA"/>
        </w:rPr>
        <w:t xml:space="preserve"> </w:t>
      </w:r>
      <m:oMath>
        <m:r>
          <w:rPr>
            <w:rFonts w:ascii="Cambria Math" w:hAnsi="Cambria Math"/>
          </w:rPr>
          <m:rPr/>
          <m:t>Λ</m:t>
        </m:r>
        <m:d>
          <m:dPr>
            <m:ctrlPr>
              <w:rPr>
                <w:rFonts w:ascii="Cambria Math" w:hAnsi="Cambria Math" w:eastAsia="Cambria Math" w:cs="Cambria Math"/>
              </w:rPr>
            </m:ctrlPr>
          </m:dPr>
          <m:e>
            <m:r>
              <w:rPr>
                <w:rFonts w:ascii="Cambria Math" w:hAnsi="Cambria Math"/>
              </w:rPr>
              <m:rPr/>
              <m:t>t</m:t>
            </m:r>
          </m:e>
        </m:d>
        <m:r>
          <w:rPr>
            <w:rFonts w:ascii="Cambria Math" w:hAnsi="Cambria Math"/>
            <w:lang w:val="uk-UA"/>
          </w:rPr>
          <m:rPr>
            <m:sty m:val="p"/>
          </m:rPr>
          <m:t>:=</m:t>
        </m:r>
        <m:r>
          <w:rPr>
            <w:rFonts w:ascii="Cambria Math" w:hAnsi="Cambria Math"/>
          </w:rPr>
          <m:rPr/>
          <m:t>Λ</m:t>
        </m:r>
        <m:d>
          <m:dPr>
            <m:ctrlPr>
              <w:rPr>
                <w:rFonts w:ascii="Cambria Math" w:hAnsi="Cambria Math" w:eastAsia="Cambria Math" w:cs="Cambria Math"/>
              </w:rPr>
            </m:ctrlPr>
          </m:dPr>
          <m:e>
            <m:d>
              <m:dPr>
                <m:begChr m:val="["/>
                <m:endChr m:val="]"/>
                <m:ctrlPr>
                  <w:rPr>
                    <w:rFonts w:ascii="Cambria Math" w:hAnsi="Cambria Math" w:eastAsia="Cambria Math" w:cs="Cambria Math"/>
                  </w:rPr>
                </m:ctrlPr>
              </m:dPr>
              <m:e>
                <m:r>
                  <w:rPr>
                    <w:rFonts w:ascii="Cambria Math" w:hAnsi="Cambria Math"/>
                    <w:lang w:val="uk-UA"/>
                  </w:rPr>
                  <m:rPr>
                    <m:sty m:val="p"/>
                  </m:rPr>
                  <m:t>0,</m:t>
                </m:r>
                <m:r>
                  <w:rPr>
                    <w:rFonts w:ascii="Cambria Math" w:hAnsi="Cambria Math"/>
                  </w:rPr>
                  <m:rPr/>
                  <m:t>t</m:t>
                </m:r>
              </m:e>
            </m:d>
          </m:e>
        </m:d>
        <m:r>
          <w:rPr>
            <w:rFonts w:ascii="Cambria Math" w:hAnsi="Cambria Math"/>
            <w:lang w:val="uk-UA"/>
          </w:rPr>
          <m:rPr>
            <m:sty m:val="p"/>
          </m:rPr>
          <m:t>=</m:t>
        </m:r>
        <m:nary>
          <m:naryPr>
            <m:grow m:val="off"/>
            <m:limLoc m:val="undOvr"/>
            <m:ctrlPr>
              <w:rPr>
                <w:rFonts w:ascii="Cambria Math" w:hAnsi="Cambria Math" w:eastAsia="Cambria Math" w:cs="Cambria Math"/>
              </w:rPr>
            </m:ctrlPr>
          </m:naryPr>
          <m:sub>
            <m:r>
              <w:rPr>
                <w:rFonts w:ascii="Cambria Math" w:hAnsi="Cambria Math"/>
                <w:lang w:val="uk-UA"/>
              </w:rPr>
              <m:rPr>
                <m:sty m:val="p"/>
              </m:rPr>
              <m:t>0</m:t>
            </m:r>
          </m:sub>
          <m:sup>
            <m:r>
              <w:rPr>
                <w:rFonts w:ascii="Cambria Math" w:hAnsi="Cambria Math"/>
              </w:rPr>
              <m:rPr/>
              <m:t>t</m:t>
            </m:r>
          </m:sup>
          <m:e>
            <m:r>
              <w:rPr>
                <w:rFonts w:ascii="Cambria Math" w:hAnsi="Cambria Math"/>
              </w:rPr>
              <m:rPr/>
              <m:t>λ</m:t>
            </m:r>
            <m:d>
              <m:dPr>
                <m:ctrlPr>
                  <w:rPr>
                    <w:rFonts w:ascii="Cambria Math" w:hAnsi="Cambria Math" w:eastAsia="Cambria Math" w:cs="Cambria Math"/>
                  </w:rPr>
                </m:ctrlPr>
              </m:dPr>
              <m:e>
                <m:r>
                  <w:rPr>
                    <w:rFonts w:ascii="Cambria Math" w:hAnsi="Cambria Math"/>
                  </w:rPr>
                  <m:rPr/>
                  <m:t>t</m:t>
                </m:r>
              </m:e>
            </m:d>
            <m:r>
              <w:rPr>
                <w:rFonts w:ascii="Cambria Math" w:hAnsi="Cambria Math"/>
                <w:lang w:val="uk-UA"/>
              </w:rPr>
              <m:rPr>
                <m:sty m:val="p"/>
              </m:rPr>
              <m:t>ⅆ</m:t>
            </m:r>
            <m:r>
              <w:rPr>
                <w:rFonts w:ascii="Cambria Math" w:hAnsi="Cambria Math"/>
              </w:rPr>
              <m:rPr/>
              <m:t>t</m:t>
            </m:r>
          </m:e>
        </m:nary>
      </m:oMath>
      <w:r>
        <w:rPr>
          <w:lang w:val="uk-UA"/>
        </w:rPr>
        <w:tab/>
      </w:r>
      <w:r>
        <w:rPr>
          <w:szCs w:val="28"/>
          <w:lang w:val="uk-UA"/>
        </w:rPr>
        <w:t xml:space="preserve">(4.3)</w:t>
      </w: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Для </w:t>
      </w:r>
      <w:r>
        <w:rPr>
          <w:rFonts w:ascii="Times New Roman" w:hAnsi="Times New Roman" w:cs="Times New Roman"/>
          <w:sz w:val="28"/>
          <w:szCs w:val="28"/>
          <w:lang w:val="uk-UA"/>
        </w:rPr>
        <w:t xml:space="preserve">пуассонівського</w:t>
      </w:r>
      <w:r>
        <w:rPr>
          <w:rFonts w:ascii="Times New Roman" w:hAnsi="Times New Roman" w:cs="Times New Roman"/>
          <w:sz w:val="28"/>
          <w:szCs w:val="28"/>
          <w:lang w:val="uk-UA"/>
        </w:rPr>
        <w:t xml:space="preserve"> процесу N з мірою інтенсивності Λ ймовірність існування n точок в інтервалі [a, b) дорівнює</w:t>
      </w:r>
      <w:r>
        <w:rPr>
          <w:rFonts w:ascii="Times New Roman" w:hAnsi="Times New Roman" w:cs="Times New Roman"/>
          <w:sz w:val="28"/>
          <w:szCs w:val="28"/>
        </w:rPr>
      </w:r>
    </w:p>
    <w:p>
      <w:pPr>
        <w:pStyle w:val="1491"/>
        <w:suppressLineNumbers w:val="false"/>
        <w:pBdr/>
        <w:spacing/>
        <w:ind w:firstLine="425"/>
        <w:rPr/>
      </w:pPr>
      <w:r/>
      <m:oMath>
        <m:r>
          <w:rPr>
            <w:rFonts w:ascii="Cambria Math" w:hAnsi="Cambria Math"/>
            <w:lang w:val="uk-UA"/>
          </w:rPr>
          <m:rPr>
            <m:scr m:val="double-struck"/>
            <m:sty m:val="p"/>
          </m:rPr>
          <m:t>P</m:t>
        </m:r>
        <m:d>
          <m:dPr>
            <m:ctrlPr>
              <w:rPr>
                <w:rFonts w:ascii="Cambria Math" w:hAnsi="Cambria Math" w:eastAsia="Cambria Math" w:cs="Cambria Math"/>
              </w:rPr>
            </m:ctrlPr>
          </m:dPr>
          <m:e>
            <m:r>
              <w:rPr>
                <w:rFonts w:ascii="Cambria Math" w:hAnsi="Cambria Math"/>
              </w:rPr>
              <m:rPr/>
              <m:t>N</m:t>
            </m:r>
            <m:d>
              <m:dPr>
                <m:ctrlPr>
                  <w:rPr>
                    <w:rFonts w:ascii="Cambria Math" w:hAnsi="Cambria Math" w:eastAsia="Cambria Math" w:cs="Cambria Math"/>
                  </w:rPr>
                </m:ctrlPr>
              </m:dPr>
              <m:e>
                <m:r>
                  <w:rPr>
                    <w:rFonts w:ascii="Cambria Math" w:hAnsi="Cambria Math"/>
                  </w:rPr>
                  <m:rPr/>
                  <m:t>a</m:t>
                </m:r>
                <m:r>
                  <w:rPr>
                    <w:rFonts w:ascii="Cambria Math" w:hAnsi="Cambria Math"/>
                    <w:lang w:val="uk-UA"/>
                  </w:rPr>
                  <m:rPr>
                    <m:sty m:val="p"/>
                  </m:rPr>
                  <m:t>,</m:t>
                </m:r>
                <m:r>
                  <w:rPr>
                    <w:rFonts w:ascii="Cambria Math" w:hAnsi="Cambria Math"/>
                  </w:rPr>
                  <m:rPr/>
                  <m:t>b</m:t>
                </m:r>
              </m:e>
            </m:d>
            <m:r>
              <w:rPr>
                <w:rFonts w:ascii="Cambria Math" w:hAnsi="Cambria Math"/>
                <w:lang w:val="uk-UA"/>
              </w:rPr>
              <m:rPr>
                <m:sty m:val="p"/>
              </m:rPr>
              <m:t>=</m:t>
            </m:r>
            <m:r>
              <w:rPr>
                <w:rFonts w:ascii="Cambria Math" w:hAnsi="Cambria Math"/>
              </w:rPr>
              <m:rPr/>
              <m:t>n</m:t>
            </m:r>
          </m:e>
        </m:d>
        <m:r>
          <w:rPr>
            <w:rFonts w:ascii="Cambria Math" w:hAnsi="Cambria Math"/>
            <w:lang w:val="uk-UA"/>
          </w:rPr>
          <m:rPr>
            <m:sty m:val="p"/>
          </m:rPr>
          <m:t>=</m:t>
        </m:r>
        <m:f>
          <m:fPr>
            <m:ctrlPr>
              <w:rPr>
                <w:rFonts w:ascii="Cambria Math" w:hAnsi="Cambria Math" w:eastAsia="Cambria Math" w:cs="Cambria Math"/>
              </w:rPr>
            </m:ctrlPr>
          </m:fPr>
          <m:num>
            <m:sSup>
              <m:sSupPr>
                <m:ctrlPr>
                  <w:rPr>
                    <w:rFonts w:ascii="Cambria Math" w:hAnsi="Cambria Math" w:eastAsia="Cambria Math" w:cs="Cambria Math"/>
                  </w:rPr>
                </m:ctrlPr>
              </m:sSupPr>
              <m:e>
                <m:d>
                  <m:dPr>
                    <m:begChr m:val="["/>
                    <m:endChr m:val="]"/>
                    <m:ctrlPr>
                      <w:rPr>
                        <w:rFonts w:ascii="Cambria Math" w:hAnsi="Cambria Math" w:eastAsia="Cambria Math" w:cs="Cambria Math"/>
                      </w:rPr>
                    </m:ctrlPr>
                  </m:dPr>
                  <m:e>
                    <m:r>
                      <w:rPr>
                        <w:rFonts w:ascii="Cambria Math" w:hAnsi="Cambria Math"/>
                      </w:rPr>
                      <m:rPr/>
                      <m:t>Λ</m:t>
                    </m:r>
                    <m:d>
                      <m:dPr>
                        <m:ctrlPr>
                          <w:rPr>
                            <w:rFonts w:ascii="Cambria Math" w:hAnsi="Cambria Math" w:eastAsia="Cambria Math" w:cs="Cambria Math"/>
                          </w:rPr>
                        </m:ctrlPr>
                      </m:dPr>
                      <m:e>
                        <m:r>
                          <w:rPr>
                            <w:rFonts w:ascii="Cambria Math" w:hAnsi="Cambria Math"/>
                          </w:rPr>
                          <m:rPr/>
                          <m:t>b</m:t>
                        </m:r>
                      </m:e>
                    </m:d>
                    <m:r>
                      <w:rPr>
                        <w:rFonts w:ascii="Cambria Math" w:hAnsi="Cambria Math"/>
                        <w:lang w:val="uk-UA"/>
                      </w:rPr>
                      <m:rPr>
                        <m:sty m:val="p"/>
                      </m:rPr>
                      <m:t>-</m:t>
                    </m:r>
                    <m:r>
                      <w:rPr>
                        <w:rFonts w:ascii="Cambria Math" w:hAnsi="Cambria Math"/>
                      </w:rPr>
                      <m:rPr/>
                      <m:t>Λ</m:t>
                    </m:r>
                    <m:d>
                      <m:dPr>
                        <m:ctrlPr>
                          <w:rPr>
                            <w:rFonts w:ascii="Cambria Math" w:hAnsi="Cambria Math" w:eastAsia="Cambria Math" w:cs="Cambria Math"/>
                          </w:rPr>
                        </m:ctrlPr>
                      </m:dPr>
                      <m:e>
                        <m:r>
                          <w:rPr>
                            <w:rFonts w:ascii="Cambria Math" w:hAnsi="Cambria Math"/>
                          </w:rPr>
                          <m:rPr/>
                          <m:t>a</m:t>
                        </m:r>
                      </m:e>
                    </m:d>
                  </m:e>
                </m:d>
              </m:e>
              <m:sup>
                <m:r>
                  <w:rPr>
                    <w:rFonts w:ascii="Cambria Math" w:hAnsi="Cambria Math"/>
                  </w:rPr>
                  <m:rPr/>
                  <m:t>n</m:t>
                </m:r>
              </m:sup>
            </m:sSup>
            <m:sSup>
              <m:sSupPr>
                <m:ctrlPr>
                  <w:rPr>
                    <w:rFonts w:ascii="Cambria Math" w:hAnsi="Cambria Math" w:eastAsia="Cambria Math" w:cs="Cambria Math"/>
                  </w:rPr>
                </m:ctrlPr>
              </m:sSupPr>
              <m:e>
                <m:r>
                  <w:rPr>
                    <w:rFonts w:ascii="Cambria Math" w:hAnsi="Cambria Math"/>
                    <w:lang w:val="uk-UA"/>
                  </w:rPr>
                  <m:rPr>
                    <m:sty m:val="p"/>
                  </m:rPr>
                  <m:t>ⅇ</m:t>
                </m:r>
              </m:e>
              <m:sup>
                <m:r>
                  <w:rPr>
                    <w:rFonts w:ascii="Cambria Math" w:hAnsi="Cambria Math"/>
                    <w:lang w:val="uk-UA"/>
                  </w:rPr>
                  <m:rPr>
                    <m:sty m:val="p"/>
                  </m:rPr>
                  <m:t>-</m:t>
                </m:r>
                <m:d>
                  <m:dPr>
                    <m:begChr m:val="["/>
                    <m:endChr m:val="]"/>
                    <m:ctrlPr>
                      <w:rPr>
                        <w:rFonts w:ascii="Cambria Math" w:hAnsi="Cambria Math" w:eastAsia="Cambria Math" w:cs="Cambria Math"/>
                      </w:rPr>
                    </m:ctrlPr>
                  </m:dPr>
                  <m:e>
                    <m:r>
                      <w:rPr>
                        <w:rFonts w:ascii="Cambria Math" w:hAnsi="Cambria Math"/>
                      </w:rPr>
                      <m:rPr/>
                      <m:t>Λ</m:t>
                    </m:r>
                    <m:r>
                      <w:rPr>
                        <w:rFonts w:ascii="Cambria Math" w:hAnsi="Cambria Math"/>
                        <w:lang w:val="uk-UA"/>
                      </w:rPr>
                      <m:rPr>
                        <m:sty m:val="p"/>
                      </m:rPr>
                      <m:t>(</m:t>
                    </m:r>
                    <m:r>
                      <w:rPr>
                        <w:rFonts w:ascii="Cambria Math" w:hAnsi="Cambria Math"/>
                      </w:rPr>
                      <m:rPr/>
                      <m:t>b</m:t>
                    </m:r>
                    <m:r>
                      <w:rPr>
                        <w:rFonts w:ascii="Cambria Math" w:hAnsi="Cambria Math"/>
                        <w:lang w:val="uk-UA"/>
                      </w:rPr>
                      <m:rPr>
                        <m:sty m:val="p"/>
                      </m:rPr>
                      <m:t>)-</m:t>
                    </m:r>
                    <m:r>
                      <w:rPr>
                        <w:rFonts w:ascii="Cambria Math" w:hAnsi="Cambria Math"/>
                      </w:rPr>
                      <m:rPr/>
                      <m:t>Λ</m:t>
                    </m:r>
                    <m:d>
                      <m:dPr>
                        <m:ctrlPr>
                          <w:rPr>
                            <w:rFonts w:ascii="Cambria Math" w:hAnsi="Cambria Math" w:eastAsia="Cambria Math" w:cs="Cambria Math"/>
                          </w:rPr>
                        </m:ctrlPr>
                      </m:dPr>
                      <m:e>
                        <m:r>
                          <w:rPr>
                            <w:rFonts w:ascii="Cambria Math" w:hAnsi="Cambria Math"/>
                          </w:rPr>
                          <m:rPr/>
                          <m:t>a</m:t>
                        </m:r>
                      </m:e>
                    </m:d>
                  </m:e>
                </m:d>
              </m:sup>
            </m:sSup>
          </m:num>
          <m:den>
            <m:r>
              <w:rPr>
                <w:rFonts w:ascii="Cambria Math" w:hAnsi="Cambria Math"/>
              </w:rPr>
              <m:rPr/>
              <m:t>n</m:t>
            </m:r>
            <m:r>
              <w:rPr>
                <w:rFonts w:ascii="Cambria Math" w:hAnsi="Cambria Math"/>
                <w:lang w:val="uk-UA"/>
              </w:rPr>
              <m:rPr>
                <m:sty m:val="p"/>
              </m:rPr>
              <m:t>!</m:t>
            </m:r>
          </m:den>
        </m:f>
      </m:oMath>
      <w:r>
        <w:rPr>
          <w:lang w:val="uk-UA"/>
        </w:rPr>
        <w:tab/>
        <w:t xml:space="preserve">(4.</w:t>
      </w:r>
      <w:r>
        <w:rPr>
          <w:lang w:val="uk-UA"/>
        </w:rPr>
        <w:t xml:space="preserve">4</w:t>
      </w:r>
      <w:r>
        <w:rPr>
          <w:lang w:val="uk-UA"/>
        </w:rPr>
        <w:t xml:space="preserve">)</w:t>
      </w: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Час надходження та час між надходженнями: розглянемо точковий процес {X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w:t>
      </w:r>
      <w:r>
        <w:rPr>
          <w:rFonts w:ascii="Times New Roman" w:hAnsi="Times New Roman" w:cs="Times New Roman"/>
          <w:sz w:val="28"/>
          <w:szCs w:val="28"/>
          <w:vertAlign w:val="subscript"/>
          <w:lang w:val="uk-UA"/>
        </w:rPr>
        <w:t xml:space="preserve">i≥1</w:t>
      </w:r>
      <w:r>
        <w:rPr>
          <w:rFonts w:ascii="Times New Roman" w:hAnsi="Times New Roman" w:cs="Times New Roman"/>
          <w:sz w:val="28"/>
          <w:szCs w:val="28"/>
          <w:lang w:val="uk-UA"/>
        </w:rPr>
        <w:t xml:space="preserve">, визначений на невід’ємних дійсних числах із майже напевно кінцевою кількістю точок у будь-якому обмеженому інтервалі. Тоді ми можемо інтерпретувати точки процесу як часи добування нових блоків та розмістити їх у порядку зростання, X</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 xml:space="preserve">2</w:t>
      </w:r>
      <w:r>
        <w:rPr>
          <w:rFonts w:ascii="Times New Roman" w:hAnsi="Times New Roman" w:cs="Times New Roman"/>
          <w:sz w:val="28"/>
          <w:szCs w:val="28"/>
          <w:lang w:val="uk-UA"/>
        </w:rPr>
        <w:t xml:space="preserve"> ≤ . . .. Тоді відстані між сусідніми точками дорівнюють </w:t>
      </w:r>
      <w:r>
        <w:rPr>
          <w:rFonts w:ascii="Times New Roman" w:hAnsi="Times New Roman" w:cs="Times New Roman"/>
          <w:sz w:val="28"/>
          <w:szCs w:val="28"/>
          <w:lang w:val="uk-UA"/>
        </w:rPr>
        <w:t xml:space="preserve">T</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lang w:val="uk-UA"/>
        </w:rPr>
        <w:t xml:space="preserve">− 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−1 для i = 2, 3, . . . і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Випадкові величини </w:t>
      </w:r>
      <w:r>
        <w:rPr>
          <w:rFonts w:ascii="Times New Roman" w:hAnsi="Times New Roman" w:cs="Times New Roman"/>
          <w:sz w:val="28"/>
          <w:szCs w:val="28"/>
          <w:lang w:val="uk-UA"/>
        </w:rPr>
        <w:t xml:space="preserve">T</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відомі як час очікування або час між надходженнями. Для однорідного процесу Пуассона зі швидкістю λ відповідні часи між надходженнями є незалежними та однаково розподіленими експоненціальними випадковими величинами із середнім значенням 1/λ</w:t>
      </w:r>
      <w:r>
        <w:rPr>
          <w:rFonts w:ascii="Times New Roman" w:hAnsi="Times New Roman" w:cs="Times New Roman"/>
          <w:sz w:val="28"/>
          <w:szCs w:val="28"/>
        </w:rPr>
      </w:r>
    </w:p>
    <w:p>
      <w:pPr>
        <w:pStyle w:val="1491"/>
        <w:suppressLineNumbers w:val="false"/>
        <w:pBdr/>
        <w:spacing/>
        <w:ind w:firstLine="425"/>
        <w:rPr/>
      </w:pPr>
      <w:r/>
      <m:oMath>
        <m:r>
          <w:rPr>
            <w:rFonts w:ascii="Cambria Math" w:hAnsi="Cambria Math"/>
            <w:lang w:val="ru-RU"/>
          </w:rPr>
          <m:rPr>
            <m:scr m:val="double-struck"/>
            <m:sty m:val="p"/>
          </m: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rPr>
                  <m:rPr/>
                  <m:t>T</m:t>
                </m:r>
              </m:e>
              <m:sub>
                <m:r>
                  <w:rPr>
                    <w:rFonts w:ascii="Cambria Math" w:hAnsi="Cambria Math"/>
                  </w:rPr>
                  <m:rPr/>
                  <m:t>k</m:t>
                </m:r>
              </m:sub>
            </m:sSub>
            <m:r>
              <w:rPr>
                <w:rFonts w:ascii="Cambria Math" w:hAnsi="Cambria Math"/>
                <w:lang w:val="ru-RU"/>
              </w:rPr>
              <m:rPr>
                <m:sty m:val="p"/>
              </m:rPr>
              <m:t>&lt;</m:t>
            </m:r>
            <m:r>
              <w:rPr>
                <w:rFonts w:ascii="Cambria Math" w:hAnsi="Cambria Math"/>
              </w:rPr>
              <m:rPr/>
              <m:t>t</m:t>
            </m:r>
          </m:e>
        </m:d>
        <m:r>
          <w:rPr>
            <w:rFonts w:ascii="Cambria Math" w:hAnsi="Cambria Math"/>
            <w:lang w:val="ru-RU"/>
          </w:rPr>
          <m:rPr>
            <m:sty m:val="p"/>
          </m:rPr>
          <m:t>=1-</m:t>
        </m:r>
        <m:sSup>
          <m:sSupPr>
            <m:ctrlPr>
              <w:rPr>
                <w:rFonts w:ascii="Cambria Math" w:hAnsi="Cambria Math" w:eastAsia="Cambria Math" w:cs="Cambria Math"/>
              </w:rPr>
            </m:ctrlPr>
          </m:sSupPr>
          <m:e>
            <m:r>
              <w:rPr>
                <w:rFonts w:ascii="Cambria Math" w:hAnsi="Cambria Math"/>
                <w:lang w:val="ru-RU"/>
              </w:rPr>
              <m:rPr>
                <m:sty m:val="p"/>
              </m:rPr>
              <m:t>ⅇ</m:t>
            </m:r>
          </m:e>
          <m:sup>
            <m:r>
              <w:rPr>
                <w:rFonts w:ascii="Cambria Math" w:hAnsi="Cambria Math"/>
                <w:lang w:val="ru-RU"/>
              </w:rPr>
              <m:rPr>
                <m:sty m:val="p"/>
              </m:rPr>
              <m:t>-</m:t>
            </m:r>
            <m:r>
              <w:rPr>
                <w:rFonts w:ascii="Cambria Math" w:hAnsi="Cambria Math"/>
              </w:rPr>
              <m:rPr/>
              <m:t>λt</m:t>
            </m:r>
          </m:sup>
        </m:sSup>
      </m:oMath>
      <w:r>
        <w:rPr>
          <w:lang w:val="ru-RU"/>
        </w:rPr>
        <w:tab/>
      </w:r>
      <w:r>
        <w:rPr>
          <w:lang w:val="ru-RU"/>
        </w:rPr>
        <w:tab/>
      </w:r>
      <w:r>
        <w:rPr>
          <w:lang w:val="uk-UA"/>
        </w:rPr>
        <w:t xml:space="preserve">(</w:t>
      </w:r>
      <w:r>
        <w:rPr>
          <w:szCs w:val="28"/>
          <w:lang w:val="ru-RU"/>
        </w:rPr>
        <w:t xml:space="preserve">4.5)</w:t>
      </w: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Де властивість експоненціального розподілу без пам’яті було використано. Це не стосується неоднорідного точкового процесу Пуассона з інтенсивністю λ(t), де перший час між надходженнями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має розподіл</w:t>
      </w:r>
      <w:r>
        <w:rPr>
          <w:rFonts w:ascii="Times New Roman" w:hAnsi="Times New Roman" w:cs="Times New Roman"/>
          <w:sz w:val="28"/>
          <w:szCs w:val="28"/>
        </w:rPr>
      </w:r>
    </w:p>
    <w:p>
      <w:pPr>
        <w:pStyle w:val="1491"/>
        <w:suppressLineNumbers w:val="false"/>
        <w:pBdr/>
        <w:spacing/>
        <w:ind w:firstLine="425"/>
        <w:rPr/>
      </w:pPr>
      <w:r/>
      <m:oMath>
        <m:r>
          <w:rPr>
            <w:rFonts w:ascii="Cambria Math" w:hAnsi="Cambria Math"/>
            <w:lang w:val="ru-RU"/>
          </w:rPr>
          <m:rPr>
            <m:scr m:val="double-struck"/>
            <m:sty m:val="p"/>
          </m: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rPr>
                  <m:rPr/>
                  <m:t>T</m:t>
                </m:r>
              </m:e>
              <m:sub>
                <m:r>
                  <w:rPr>
                    <w:rFonts w:ascii="Cambria Math" w:hAnsi="Cambria Math"/>
                    <w:lang w:val="ru-RU"/>
                  </w:rPr>
                  <m:rPr>
                    <m:sty m:val="p"/>
                  </m:rPr>
                  <m:t>1</m:t>
                </m:r>
              </m:sub>
            </m:sSub>
            <m:r>
              <w:rPr>
                <w:rFonts w:ascii="Cambria Math" w:hAnsi="Cambria Math"/>
                <w:lang w:val="ru-RU"/>
              </w:rPr>
              <m:rPr>
                <m:sty m:val="p"/>
              </m:rPr>
              <m:t>≤</m:t>
            </m:r>
            <m:sSub>
              <m:sSubPr>
                <m:ctrlPr>
                  <w:rPr>
                    <w:rFonts w:ascii="Cambria Math" w:hAnsi="Cambria Math" w:eastAsia="Cambria Math" w:cs="Cambria Math"/>
                  </w:rPr>
                </m:ctrlPr>
              </m:sSubPr>
              <m:e>
                <m:r>
                  <w:rPr>
                    <w:rFonts w:ascii="Cambria Math" w:hAnsi="Cambria Math"/>
                  </w:rPr>
                  <m:rPr/>
                  <m:t>t</m:t>
                </m:r>
              </m:e>
              <m:sub>
                <m:r>
                  <w:rPr>
                    <w:rFonts w:ascii="Cambria Math" w:hAnsi="Cambria Math"/>
                    <w:lang w:val="ru-RU"/>
                  </w:rPr>
                  <m:rPr>
                    <m:sty m:val="p"/>
                  </m:rPr>
                  <m:t>1</m:t>
                </m:r>
              </m:sub>
            </m:sSub>
          </m:e>
        </m:d>
        <m:r>
          <w:rPr>
            <w:rFonts w:ascii="Cambria Math" w:hAnsi="Cambria Math"/>
            <w:lang w:val="ru-RU"/>
          </w:rPr>
          <m:rPr>
            <m:sty m:val="p"/>
          </m:rPr>
          <m:t>=1-</m:t>
        </m:r>
        <m:sSup>
          <m:sSupPr>
            <m:ctrlPr>
              <w:rPr>
                <w:rFonts w:ascii="Cambria Math" w:hAnsi="Cambria Math" w:eastAsia="Cambria Math" w:cs="Cambria Math"/>
              </w:rPr>
            </m:ctrlPr>
          </m:sSupPr>
          <m:e>
            <m:r>
              <w:rPr>
                <w:rFonts w:ascii="Cambria Math" w:hAnsi="Cambria Math"/>
                <w:lang w:val="ru-RU"/>
              </w:rPr>
              <m:rPr>
                <m:sty m:val="p"/>
              </m:rPr>
              <m:t>ⅇ</m:t>
            </m:r>
          </m:e>
          <m:sup>
            <m:r>
              <w:rPr>
                <w:rFonts w:ascii="Cambria Math" w:hAnsi="Cambria Math"/>
                <w:lang w:val="ru-RU"/>
              </w:rPr>
              <m:rPr>
                <m:sty m:val="p"/>
              </m:rPr>
              <m:t>-</m:t>
            </m:r>
            <m:nary>
              <m:naryPr>
                <m:grow m:val="off"/>
                <m:limLoc m:val="undOvr"/>
                <m:ctrlPr>
                  <w:rPr>
                    <w:rFonts w:ascii="Cambria Math" w:hAnsi="Cambria Math" w:eastAsia="Cambria Math" w:cs="Cambria Math"/>
                  </w:rPr>
                </m:ctrlPr>
              </m:naryPr>
              <m:sub>
                <m:r>
                  <w:rPr>
                    <w:rFonts w:ascii="Cambria Math" w:hAnsi="Cambria Math"/>
                    <w:lang w:val="ru-RU"/>
                  </w:rPr>
                  <m:rPr>
                    <m:sty m:val="p"/>
                  </m:rPr>
                  <m:t>0</m:t>
                </m:r>
              </m:sub>
              <m:sup>
                <m:sSub>
                  <m:sSubPr>
                    <m:ctrlPr>
                      <w:rPr>
                        <w:rFonts w:ascii="Cambria Math" w:hAnsi="Cambria Math" w:eastAsia="Cambria Math" w:cs="Cambria Math"/>
                      </w:rPr>
                    </m:ctrlPr>
                  </m:sSubPr>
                  <m:e>
                    <m:r>
                      <w:rPr>
                        <w:rFonts w:ascii="Cambria Math" w:hAnsi="Cambria Math"/>
                      </w:rPr>
                      <m:rPr/>
                      <m:t>t</m:t>
                    </m:r>
                  </m:e>
                  <m:sub>
                    <m:r>
                      <w:rPr>
                        <w:rFonts w:ascii="Cambria Math" w:hAnsi="Cambria Math"/>
                        <w:lang w:val="ru-RU"/>
                      </w:rPr>
                      <m:rPr>
                        <m:sty m:val="p"/>
                      </m:rPr>
                      <m:t>1</m:t>
                    </m:r>
                  </m:sub>
                </m:sSub>
              </m:sup>
              <m:e>
                <m:r>
                  <w:rPr>
                    <w:rFonts w:ascii="Cambria Math" w:hAnsi="Cambria Math"/>
                  </w:rPr>
                  <m:rPr/>
                  <m:t>λ</m:t>
                </m:r>
                <m:r>
                  <w:rPr>
                    <w:rFonts w:ascii="Cambria Math" w:hAnsi="Cambria Math"/>
                    <w:lang w:val="ru-RU"/>
                  </w:rPr>
                  <m:rPr>
                    <m:sty m:val="p"/>
                  </m:rPr>
                  <m:t>(</m:t>
                </m:r>
                <m:r>
                  <w:rPr>
                    <w:rFonts w:ascii="Cambria Math" w:hAnsi="Cambria Math"/>
                  </w:rPr>
                  <m:rPr/>
                  <m:t>s</m:t>
                </m:r>
                <m:r>
                  <w:rPr>
                    <w:rFonts w:ascii="Cambria Math" w:hAnsi="Cambria Math"/>
                    <w:lang w:val="ru-RU"/>
                  </w:rPr>
                  <m:rPr>
                    <m:sty m:val="p"/>
                  </m:rPr>
                  <m:t>)ⅆ</m:t>
                </m:r>
                <m:r>
                  <w:rPr>
                    <w:rFonts w:ascii="Cambria Math" w:hAnsi="Cambria Math"/>
                  </w:rPr>
                  <m:rPr/>
                  <m:t>S</m:t>
                </m:r>
              </m:e>
            </m:nary>
          </m:sup>
        </m:sSup>
      </m:oMath>
      <w:r>
        <w:rPr>
          <w:lang w:val="uk-UA"/>
        </w:rPr>
        <w:tab/>
        <w:t xml:space="preserve">(</w:t>
      </w:r>
      <w:r>
        <w:rPr>
          <w:szCs w:val="28"/>
          <w:lang w:val="ru-RU"/>
        </w:rPr>
        <w:t xml:space="preserve">4.</w:t>
      </w:r>
      <w:r>
        <w:rPr>
          <w:szCs w:val="28"/>
          <w:lang w:val="ru-RU"/>
        </w:rPr>
        <w:t xml:space="preserve">6</w:t>
      </w:r>
      <w:r>
        <w:rPr>
          <w:szCs w:val="28"/>
          <w:lang w:val="ru-RU"/>
        </w:rPr>
        <w:t xml:space="preserve">)</w:t>
      </w: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За першого часу очікування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умовний розподіл другого часу очікування T</w:t>
      </w:r>
      <w:r>
        <w:rPr>
          <w:rFonts w:ascii="Times New Roman" w:hAnsi="Times New Roman" w:cs="Times New Roman"/>
          <w:sz w:val="28"/>
          <w:szCs w:val="28"/>
          <w:vertAlign w:val="subscript"/>
          <w:lang w:val="uk-UA"/>
        </w:rPr>
        <w:t xml:space="preserve">2</w:t>
      </w:r>
      <w:r>
        <w:rPr>
          <w:rFonts w:ascii="Times New Roman" w:hAnsi="Times New Roman" w:cs="Times New Roman"/>
          <w:sz w:val="28"/>
          <w:szCs w:val="28"/>
          <w:lang w:val="uk-UA"/>
        </w:rPr>
        <w:t xml:space="preserve"> є</w:t>
      </w:r>
      <w:r>
        <w:rPr>
          <w:rFonts w:ascii="Times New Roman" w:hAnsi="Times New Roman" w:cs="Times New Roman"/>
          <w:sz w:val="28"/>
          <w:szCs w:val="28"/>
        </w:rPr>
      </w:r>
    </w:p>
    <w:p>
      <w:pPr>
        <w:pStyle w:val="1491"/>
        <w:suppressLineNumbers w:val="false"/>
        <w:pBdr/>
        <w:spacing/>
        <w:ind w:firstLine="425"/>
        <w:rPr/>
      </w:pPr>
      <w:r/>
      <m:oMath>
        <m:r>
          <w:rPr>
            <w:rFonts w:ascii="Cambria Math" w:hAnsi="Cambria Math"/>
            <w:lang w:val="ru-RU"/>
          </w:rPr>
          <m:rPr>
            <m:scr m:val="double-struck"/>
            <m:sty m:val="p"/>
          </m: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rPr>
                  <m:rPr/>
                  <m:t>T</m:t>
                </m:r>
              </m:e>
              <m:sub>
                <m:r>
                  <w:rPr>
                    <w:rFonts w:ascii="Cambria Math" w:hAnsi="Cambria Math"/>
                    <w:lang w:val="ru-RU"/>
                  </w:rPr>
                  <m:rPr>
                    <m:sty m:val="p"/>
                  </m:rPr>
                  <m:t>2</m:t>
                </m:r>
              </m:sub>
            </m:sSub>
            <m:r>
              <w:rPr>
                <w:rFonts w:ascii="Cambria Math" w:hAnsi="Cambria Math"/>
                <w:lang w:val="ru-RU"/>
              </w:rPr>
              <m:rPr>
                <m:sty m:val="p"/>
              </m:rPr>
              <m:t>≤</m:t>
            </m:r>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rPr>
                      <m:rPr/>
                      <m:t>t</m:t>
                    </m:r>
                  </m:e>
                  <m:sub>
                    <m:r>
                      <w:rPr>
                        <w:rFonts w:ascii="Cambria Math" w:hAnsi="Cambria Math"/>
                        <w:lang w:val="ru-RU"/>
                      </w:rPr>
                      <m:rPr>
                        <m:sty m:val="p"/>
                      </m:rPr>
                      <m:t>2</m:t>
                    </m:r>
                  </m:sub>
                </m:sSub>
              </m:e>
            </m:d>
            <m:sSub>
              <m:sSubPr>
                <m:ctrlPr>
                  <w:rPr>
                    <w:rFonts w:ascii="Cambria Math" w:hAnsi="Cambria Math" w:eastAsia="Cambria Math" w:cs="Cambria Math"/>
                  </w:rPr>
                </m:ctrlPr>
              </m:sSubPr>
              <m:e>
                <m:r>
                  <w:rPr>
                    <w:rFonts w:ascii="Cambria Math" w:hAnsi="Cambria Math"/>
                  </w:rPr>
                  <m:rPr/>
                  <m:t>T</m:t>
                </m:r>
              </m:e>
              <m:sub>
                <m:r>
                  <w:rPr>
                    <w:rFonts w:ascii="Cambria Math" w:hAnsi="Cambria Math"/>
                    <w:lang w:val="ru-RU"/>
                  </w:rPr>
                  <m:rPr>
                    <m:sty m:val="p"/>
                  </m:rPr>
                  <m:t>1</m:t>
                </m:r>
              </m:sub>
            </m:sSub>
            <m:r>
              <w:rPr>
                <w:rFonts w:ascii="Cambria Math" w:hAnsi="Cambria Math"/>
                <w:lang w:val="ru-RU"/>
              </w:rPr>
              <m:rPr>
                <m:sty m:val="p"/>
              </m:rPr>
              <m:t>≤</m:t>
            </m:r>
            <m:sSub>
              <m:sSubPr>
                <m:ctrlPr>
                  <w:rPr>
                    <w:rFonts w:ascii="Cambria Math" w:hAnsi="Cambria Math" w:eastAsia="Cambria Math" w:cs="Cambria Math"/>
                  </w:rPr>
                </m:ctrlPr>
              </m:sSubPr>
              <m:e>
                <m:r>
                  <w:rPr>
                    <w:rFonts w:ascii="Cambria Math" w:hAnsi="Cambria Math"/>
                  </w:rPr>
                  <m:rPr/>
                  <m:t>t</m:t>
                </m:r>
              </m:e>
              <m:sub>
                <m:r>
                  <w:rPr>
                    <w:rFonts w:ascii="Cambria Math" w:hAnsi="Cambria Math"/>
                    <w:lang w:val="ru-RU"/>
                  </w:rPr>
                  <m:rPr>
                    <m:sty m:val="p"/>
                  </m:rPr>
                  <m:t>1</m:t>
                </m:r>
              </m:sub>
            </m:sSub>
          </m:e>
        </m:d>
        <m:r>
          <w:rPr>
            <w:rFonts w:ascii="Cambria Math" w:hAnsi="Cambria Math"/>
            <w:lang w:val="ru-RU"/>
          </w:rPr>
          <m:rPr>
            <m:sty m:val="p"/>
          </m:rPr>
          <m:t>=1-ⅇ=</m:t>
        </m:r>
        <m:nary>
          <m:naryPr>
            <m:grow m:val="off"/>
            <m:limLoc m:val="undOvr"/>
            <m:ctrlPr>
              <w:rPr>
                <w:rFonts w:ascii="Cambria Math" w:hAnsi="Cambria Math" w:eastAsia="Cambria Math" w:cs="Cambria Math"/>
              </w:rPr>
            </m:ctrlPr>
          </m:naryPr>
          <m:sub>
            <m:sSub>
              <m:sSubPr>
                <m:ctrlPr>
                  <w:rPr>
                    <w:rFonts w:ascii="Cambria Math" w:hAnsi="Cambria Math" w:eastAsia="Cambria Math" w:cs="Cambria Math"/>
                  </w:rPr>
                </m:ctrlPr>
              </m:sSubPr>
              <m:e>
                <m:r>
                  <w:rPr>
                    <w:rFonts w:ascii="Cambria Math" w:hAnsi="Cambria Math"/>
                  </w:rPr>
                  <m:rPr/>
                  <m:t>t</m:t>
                </m:r>
              </m:e>
              <m:sub>
                <m:r>
                  <w:rPr>
                    <w:rFonts w:ascii="Cambria Math" w:hAnsi="Cambria Math"/>
                    <w:lang w:val="ru-RU"/>
                  </w:rPr>
                  <m:rPr>
                    <m:sty m:val="p"/>
                  </m:rPr>
                  <m:t>1</m:t>
                </m:r>
              </m:sub>
            </m:sSub>
          </m:sub>
          <m:sup>
            <m:r>
              <w:rPr>
                <w:rFonts w:ascii="Cambria Math" w:hAnsi="Cambria Math"/>
              </w:rPr>
              <m:rPr/>
              <m:t>t</m:t>
            </m:r>
          </m:sup>
          <m:e>
            <m:r>
              <w:rPr>
                <w:rFonts w:ascii="Cambria Math" w:hAnsi="Cambria Math"/>
              </w:rPr>
              <m:rPr/>
              <m:t>λ</m:t>
            </m:r>
            <m:d>
              <m:dPr>
                <m:ctrlPr>
                  <w:rPr>
                    <w:rFonts w:ascii="Cambria Math" w:hAnsi="Cambria Math" w:eastAsia="Cambria Math" w:cs="Cambria Math"/>
                  </w:rPr>
                </m:ctrlPr>
              </m:dPr>
              <m:e>
                <m:r>
                  <w:rPr>
                    <w:rFonts w:ascii="Cambria Math" w:hAnsi="Cambria Math"/>
                  </w:rPr>
                  <m:rPr/>
                  <m:t>s</m:t>
                </m:r>
              </m:e>
            </m:d>
            <m:r>
              <w:rPr>
                <w:rFonts w:ascii="Cambria Math" w:hAnsi="Cambria Math"/>
                <w:lang w:val="ru-RU"/>
              </w:rPr>
              <m:rPr>
                <m:sty m:val="p"/>
              </m:rPr>
              <m:t>ⅆ</m:t>
            </m:r>
            <m:r>
              <w:rPr>
                <w:rFonts w:ascii="Cambria Math" w:hAnsi="Cambria Math"/>
              </w:rPr>
              <m:rPr/>
              <m:t>s</m:t>
            </m:r>
          </m:e>
        </m:nary>
      </m:oMath>
      <w:r>
        <w:rPr>
          <w:lang w:val="ru-RU"/>
        </w:rPr>
        <w:t xml:space="preserve"> </w:t>
      </w:r>
      <w:r>
        <w:rPr>
          <w:lang w:val="ru-RU"/>
        </w:rPr>
        <w:tab/>
      </w:r>
      <w:r>
        <w:rPr>
          <w:lang w:val="uk-UA"/>
        </w:rPr>
        <w:t xml:space="preserve">(</w:t>
      </w:r>
      <w:r>
        <w:rPr>
          <w:szCs w:val="28"/>
          <w:lang w:val="ru-RU"/>
        </w:rPr>
        <w:t xml:space="preserve">4.</w:t>
      </w:r>
      <w:r>
        <w:rPr>
          <w:szCs w:val="28"/>
          <w:lang w:val="ru-RU"/>
        </w:rPr>
        <w:t xml:space="preserve">7</w:t>
      </w:r>
      <w:r>
        <w:rPr>
          <w:szCs w:val="28"/>
          <w:lang w:val="ru-RU"/>
        </w:rPr>
        <w:t xml:space="preserve">)</w:t>
      </w: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і так далі для k ≥ 2</w:t>
      </w:r>
      <w:r>
        <w:rPr>
          <w:rFonts w:ascii="Times New Roman" w:hAnsi="Times New Roman" w:cs="Times New Roman"/>
          <w:sz w:val="28"/>
          <w:szCs w:val="28"/>
        </w:rPr>
      </w:r>
    </w:p>
    <w:p>
      <w:pPr>
        <w:pStyle w:val="1491"/>
        <w:suppressLineNumbers w:val="false"/>
        <w:pBdr/>
        <w:spacing/>
        <w:ind w:firstLine="425"/>
        <w:rPr/>
      </w:pPr>
      <w:r/>
      <m:oMath>
        <m:r>
          <w:rPr>
            <w:rFonts w:ascii="Cambria Math" w:hAnsi="Cambria Math"/>
            <w:lang w:val="ru-RU"/>
          </w:rPr>
          <m:rPr>
            <m:scr m:val="double-struck"/>
            <m:sty m:val="p"/>
          </m: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rPr>
                  <m:rPr/>
                  <m:t>T</m:t>
                </m:r>
              </m:e>
              <m:sub>
                <m:r>
                  <w:rPr>
                    <w:rFonts w:ascii="Cambria Math" w:hAnsi="Cambria Math"/>
                  </w:rPr>
                  <m:rPr/>
                  <m:t>k</m:t>
                </m:r>
              </m:sub>
            </m:sSub>
            <m:r>
              <w:rPr>
                <w:rFonts w:ascii="Cambria Math" w:hAnsi="Cambria Math"/>
                <w:lang w:val="ru-RU"/>
              </w:rPr>
              <m:rPr>
                <m:sty m:val="p"/>
              </m:rPr>
              <m:t>≤</m:t>
            </m:r>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rPr>
                      <m:rPr/>
                      <m:t>t</m:t>
                    </m:r>
                  </m:e>
                  <m:sub>
                    <m:r>
                      <w:rPr>
                        <w:rFonts w:ascii="Cambria Math" w:hAnsi="Cambria Math"/>
                      </w:rPr>
                      <m:rPr/>
                      <m:t>k</m:t>
                    </m:r>
                  </m:sub>
                </m:sSub>
              </m:e>
            </m:d>
            <m:sSub>
              <m:sSubPr>
                <m:ctrlPr>
                  <w:rPr>
                    <w:rFonts w:ascii="Cambria Math" w:hAnsi="Cambria Math" w:eastAsia="Cambria Math" w:cs="Cambria Math"/>
                  </w:rPr>
                </m:ctrlPr>
              </m:sSubPr>
              <m:e>
                <m:r>
                  <w:rPr>
                    <w:rFonts w:ascii="Cambria Math" w:hAnsi="Cambria Math"/>
                  </w:rPr>
                  <m:rPr/>
                  <m:t>T</m:t>
                </m:r>
              </m:e>
              <m:sub>
                <m:r>
                  <w:rPr>
                    <w:rFonts w:ascii="Cambria Math" w:hAnsi="Cambria Math"/>
                  </w:rPr>
                  <m:rPr/>
                  <m:t>k</m:t>
                </m:r>
                <m:r>
                  <w:rPr>
                    <w:rFonts w:ascii="Cambria Math" w:hAnsi="Cambria Math"/>
                    <w:lang w:val="ru-RU"/>
                  </w:rPr>
                  <m:rPr>
                    <m:sty m:val="p"/>
                  </m:rPr>
                  <m:t>-1</m:t>
                </m:r>
              </m:sub>
            </m:sSub>
            <m:r>
              <w:rPr>
                <w:rFonts w:ascii="Cambria Math" w:hAnsi="Cambria Math"/>
                <w:lang w:val="ru-RU"/>
              </w:rPr>
              <m:rPr>
                <m:sty m:val="p"/>
              </m:rPr>
              <m:t>≤</m:t>
            </m:r>
            <m:sSub>
              <m:sSubPr>
                <m:ctrlPr>
                  <w:rPr>
                    <w:rFonts w:ascii="Cambria Math" w:hAnsi="Cambria Math" w:eastAsia="Cambria Math" w:cs="Cambria Math"/>
                  </w:rPr>
                </m:ctrlPr>
              </m:sSubPr>
              <m:e>
                <m:r>
                  <w:rPr>
                    <w:rFonts w:ascii="Cambria Math" w:hAnsi="Cambria Math"/>
                  </w:rPr>
                  <m:rPr/>
                  <m:t>t</m:t>
                </m:r>
              </m:e>
              <m:sub>
                <m:r>
                  <w:rPr>
                    <w:rFonts w:ascii="Cambria Math" w:hAnsi="Cambria Math"/>
                  </w:rPr>
                  <m:rPr/>
                  <m:t>k</m:t>
                </m:r>
                <m:r>
                  <w:rPr>
                    <w:rFonts w:ascii="Cambria Math" w:hAnsi="Cambria Math"/>
                    <w:lang w:val="ru-RU"/>
                  </w:rPr>
                  <m:rPr>
                    <m:sty m:val="p"/>
                  </m:rPr>
                  <m:t>-1</m:t>
                </m:r>
              </m:sub>
            </m:sSub>
          </m:e>
        </m:d>
        <m:r>
          <w:rPr>
            <w:rFonts w:ascii="Cambria Math" w:hAnsi="Cambria Math"/>
            <w:lang w:val="ru-RU"/>
          </w:rPr>
          <m:rPr>
            <m:sty m:val="p"/>
          </m:rPr>
          <m:t>=1-</m:t>
        </m:r>
        <m:sSup>
          <m:sSupPr>
            <m:ctrlPr>
              <w:rPr>
                <w:rFonts w:ascii="Cambria Math" w:hAnsi="Cambria Math" w:eastAsia="Cambria Math" w:cs="Cambria Math"/>
              </w:rPr>
            </m:ctrlPr>
          </m:sSupPr>
          <m:e>
            <m:r>
              <w:rPr>
                <w:rFonts w:ascii="Cambria Math" w:hAnsi="Cambria Math"/>
                <w:lang w:val="ru-RU"/>
              </w:rPr>
              <m:rPr>
                <m:sty m:val="p"/>
              </m:rPr>
              <m:t>ⅇ</m:t>
            </m:r>
          </m:e>
          <m:sup>
            <m:nary>
              <m:naryPr>
                <m:grow m:val="off"/>
                <m:limLoc m:val="undOvr"/>
                <m:ctrlPr>
                  <w:rPr>
                    <w:rFonts w:ascii="Cambria Math" w:hAnsi="Cambria Math" w:eastAsia="Cambria Math" w:cs="Cambria Math"/>
                  </w:rPr>
                </m:ctrlPr>
              </m:naryPr>
              <m:sub>
                <m:sSub>
                  <m:sSubPr>
                    <m:ctrlPr>
                      <w:rPr>
                        <w:rFonts w:ascii="Cambria Math" w:hAnsi="Cambria Math" w:eastAsia="Cambria Math" w:cs="Cambria Math"/>
                      </w:rPr>
                    </m:ctrlPr>
                  </m:sSubPr>
                  <m:e>
                    <m:r>
                      <w:rPr>
                        <w:rFonts w:ascii="Cambria Math" w:hAnsi="Cambria Math"/>
                      </w:rPr>
                      <m:rPr/>
                      <m:t>t</m:t>
                    </m:r>
                  </m:e>
                  <m:sub>
                    <m:r>
                      <w:rPr>
                        <w:rFonts w:ascii="Cambria Math" w:hAnsi="Cambria Math"/>
                      </w:rPr>
                      <m:rPr/>
                      <m:t>k</m:t>
                    </m:r>
                    <m:r>
                      <w:rPr>
                        <w:rFonts w:ascii="Cambria Math" w:hAnsi="Cambria Math"/>
                        <w:lang w:val="ru-RU"/>
                      </w:rPr>
                      <m:rPr>
                        <m:sty m:val="p"/>
                      </m:rPr>
                      <m:t>-1</m:t>
                    </m:r>
                  </m:sub>
                </m:sSub>
              </m:sub>
              <m:sup>
                <m:sSub>
                  <m:sSubPr>
                    <m:ctrlPr>
                      <w:rPr>
                        <w:rFonts w:ascii="Cambria Math" w:hAnsi="Cambria Math" w:eastAsia="Cambria Math" w:cs="Cambria Math"/>
                      </w:rPr>
                    </m:ctrlPr>
                  </m:sSubPr>
                  <m:e>
                    <m:r>
                      <w:rPr>
                        <w:rFonts w:ascii="Cambria Math" w:hAnsi="Cambria Math"/>
                      </w:rPr>
                      <m:rPr/>
                      <m:t>t</m:t>
                    </m:r>
                  </m:e>
                  <m:sub>
                    <m:r>
                      <w:rPr>
                        <w:rFonts w:ascii="Cambria Math" w:hAnsi="Cambria Math"/>
                      </w:rPr>
                      <m:rPr/>
                      <m:t>k</m:t>
                    </m:r>
                  </m:sub>
                </m:sSub>
              </m:sup>
              <m:e>
                <m:r>
                  <w:rPr>
                    <w:rFonts w:ascii="Cambria Math" w:hAnsi="Cambria Math"/>
                  </w:rPr>
                  <m:rPr/>
                  <m:t>λ</m:t>
                </m:r>
                <m:d>
                  <m:dPr>
                    <m:ctrlPr>
                      <w:rPr>
                        <w:rFonts w:ascii="Cambria Math" w:hAnsi="Cambria Math" w:eastAsia="Cambria Math" w:cs="Cambria Math"/>
                      </w:rPr>
                    </m:ctrlPr>
                  </m:dPr>
                  <m:e>
                    <m:r>
                      <w:rPr>
                        <w:rFonts w:ascii="Cambria Math" w:hAnsi="Cambria Math"/>
                      </w:rPr>
                      <m:rPr/>
                      <m:t>s</m:t>
                    </m:r>
                  </m:e>
                </m:d>
                <m:r>
                  <w:rPr>
                    <w:rFonts w:ascii="Cambria Math" w:hAnsi="Cambria Math"/>
                  </w:rPr>
                  <m:rPr/>
                  <m:t>ds</m:t>
                </m:r>
              </m:e>
            </m:nary>
          </m:sup>
        </m:sSup>
      </m:oMath>
      <w:r>
        <w:rPr>
          <w:lang w:val="ru-RU"/>
        </w:rPr>
        <w:t xml:space="preserve"> </w:t>
      </w:r>
      <w:r>
        <w:rPr>
          <w:lang w:val="ru-RU"/>
        </w:rPr>
        <w:tab/>
      </w:r>
      <w:r>
        <w:rPr>
          <w:lang w:val="uk-UA"/>
        </w:rPr>
        <w:t xml:space="preserve">(</w:t>
      </w:r>
      <w:r>
        <w:rPr>
          <w:szCs w:val="28"/>
          <w:lang w:val="ru-RU"/>
        </w:rPr>
        <w:t xml:space="preserve">4.</w:t>
      </w:r>
      <w:r>
        <w:rPr>
          <w:szCs w:val="28"/>
          <w:lang w:val="ru-RU"/>
        </w:rPr>
        <w:t xml:space="preserve">8</w:t>
      </w:r>
      <w:r>
        <w:rPr>
          <w:szCs w:val="28"/>
          <w:lang w:val="ru-RU"/>
        </w:rPr>
        <w:t xml:space="preserve">)</w:t>
      </w: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Можна показати, що k-й час надходження </w:t>
      </w:r>
      <w:r>
        <w:rPr>
          <w:rFonts w:ascii="Times New Roman" w:hAnsi="Times New Roman" w:cs="Times New Roman"/>
          <w:sz w:val="28"/>
          <w:szCs w:val="28"/>
          <w:lang w:val="uk-UA"/>
        </w:rPr>
        <w:t xml:space="preserve">X</w:t>
      </w:r>
      <w:r>
        <w:rPr>
          <w:rFonts w:ascii="Times New Roman" w:hAnsi="Times New Roman" w:cs="Times New Roman"/>
          <w:sz w:val="28"/>
          <w:szCs w:val="28"/>
          <w:vertAlign w:val="subscript"/>
          <w:lang w:val="uk-UA"/>
        </w:rPr>
        <w:t xml:space="preserve">k</w:t>
      </w:r>
      <w:r>
        <w:rPr>
          <w:rFonts w:ascii="Times New Roman" w:hAnsi="Times New Roman" w:cs="Times New Roman"/>
          <w:sz w:val="28"/>
          <w:szCs w:val="28"/>
          <w:lang w:val="uk-UA"/>
        </w:rPr>
        <w:t xml:space="preserve"> має розподіл</w:t>
      </w:r>
      <w:r>
        <w:rPr>
          <w:rFonts w:ascii="Times New Roman" w:hAnsi="Times New Roman" w:cs="Times New Roman"/>
          <w:sz w:val="28"/>
          <w:szCs w:val="28"/>
        </w:rPr>
      </w:r>
    </w:p>
    <w:p>
      <w:pPr>
        <w:pStyle w:val="1491"/>
        <w:suppressLineNumbers w:val="false"/>
        <w:pBdr/>
        <w:spacing/>
        <w:ind w:firstLine="425"/>
        <w:rPr/>
      </w:pPr>
      <w:r/>
      <m:oMath>
        <m:r>
          <w:rPr>
            <w:rFonts w:ascii="Cambria Math" w:hAnsi="Cambria Math"/>
            <w:lang w:val="ru-RU"/>
          </w:rPr>
          <m:rPr>
            <m:scr m:val="double-struck"/>
            <m:sty m:val="p"/>
          </m: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rPr>
                  <m:rPr/>
                  <m:t>x</m:t>
                </m:r>
              </m:e>
              <m:sub>
                <m:r>
                  <w:rPr>
                    <w:rFonts w:ascii="Cambria Math" w:hAnsi="Cambria Math"/>
                  </w:rPr>
                  <m:rPr/>
                  <m:t>k</m:t>
                </m:r>
              </m:sub>
            </m:sSub>
            <m:r>
              <w:rPr>
                <w:rFonts w:ascii="Cambria Math" w:hAnsi="Cambria Math"/>
                <w:lang w:val="ru-RU"/>
              </w:rPr>
              <m:rPr>
                <m:sty m:val="p"/>
              </m:rPr>
              <m:t>≤</m:t>
            </m:r>
            <m:r>
              <w:rPr>
                <w:rFonts w:ascii="Cambria Math" w:hAnsi="Cambria Math"/>
              </w:rPr>
              <m:rPr/>
              <m:t>t</m:t>
            </m:r>
          </m:e>
        </m:d>
        <m:r>
          <w:rPr>
            <w:rFonts w:ascii="Cambria Math" w:hAnsi="Cambria Math"/>
            <w:lang w:val="ru-RU"/>
          </w:rPr>
          <m:rPr>
            <m:sty m:val="p"/>
          </m:rPr>
          <m:t>=</m:t>
        </m:r>
        <m:sSup>
          <m:sSupPr>
            <m:ctrlPr>
              <w:rPr>
                <w:rFonts w:ascii="Cambria Math" w:hAnsi="Cambria Math" w:eastAsia="Cambria Math" w:cs="Cambria Math"/>
              </w:rPr>
            </m:ctrlPr>
          </m:sSupPr>
          <m:e>
            <m:r>
              <w:rPr>
                <w:rFonts w:ascii="Cambria Math" w:hAnsi="Cambria Math"/>
                <w:lang w:val="ru-RU"/>
              </w:rPr>
              <m:rPr>
                <m:sty m:val="p"/>
              </m:rPr>
              <m:t>ⅇ</m:t>
            </m:r>
          </m:e>
          <m:sup>
            <m:r>
              <w:rPr>
                <w:rFonts w:ascii="Cambria Math" w:hAnsi="Cambria Math"/>
                <w:lang w:val="ru-RU"/>
              </w:rPr>
              <m:rPr>
                <m:sty m:val="p"/>
              </m:rPr>
              <m:t>-</m:t>
            </m:r>
            <m:r>
              <w:rPr>
                <w:rFonts w:ascii="Cambria Math" w:hAnsi="Cambria Math"/>
              </w:rPr>
              <m:rPr/>
              <m:t>Λ</m:t>
            </m:r>
            <m:d>
              <m:dPr>
                <m:ctrlPr>
                  <w:rPr>
                    <w:rFonts w:ascii="Cambria Math" w:hAnsi="Cambria Math" w:eastAsia="Cambria Math" w:cs="Cambria Math"/>
                  </w:rPr>
                </m:ctrlPr>
              </m:dPr>
              <m:e>
                <m:r>
                  <w:rPr>
                    <w:rFonts w:ascii="Cambria Math" w:hAnsi="Cambria Math"/>
                  </w:rPr>
                  <m:rPr/>
                  <m:t>t</m:t>
                </m:r>
              </m:e>
            </m:d>
          </m:sup>
        </m:sSup>
        <m:nary>
          <m:naryPr>
            <m:chr m:val="∑"/>
            <m:grow m:val="off"/>
            <m:limLoc m:val="undOvr"/>
            <m:ctrlPr>
              <w:rPr>
                <w:rFonts w:ascii="Cambria Math" w:hAnsi="Cambria Math" w:eastAsia="Cambria Math" w:cs="Cambria Math"/>
              </w:rPr>
            </m:ctrlPr>
          </m:naryPr>
          <m:sub>
            <m:r>
              <w:rPr>
                <w:rFonts w:ascii="Cambria Math" w:hAnsi="Cambria Math"/>
              </w:rPr>
              <m:rPr/>
              <m:t>n</m:t>
            </m:r>
            <m:r>
              <w:rPr>
                <w:rFonts w:ascii="Cambria Math" w:hAnsi="Cambria Math"/>
                <w:lang w:val="ru-RU"/>
              </w:rPr>
              <m:rPr>
                <m:sty m:val="p"/>
              </m:rPr>
              <m:t>=</m:t>
            </m:r>
            <m:r>
              <w:rPr>
                <w:rFonts w:ascii="Cambria Math" w:hAnsi="Cambria Math"/>
              </w:rPr>
              <m:rPr/>
              <m:t>k</m:t>
            </m:r>
          </m:sub>
          <m:sup>
            <m:r>
              <w:rPr>
                <w:rFonts w:ascii="Cambria Math" w:hAnsi="Cambria Math"/>
                <w:lang w:val="ru-RU"/>
              </w:rPr>
              <m:rPr>
                <m:sty m:val="p"/>
              </m:rPr>
              <m:t>∞</m:t>
            </m:r>
          </m:sup>
          <m:e>
            <m:f>
              <m:fPr>
                <m:ctrlPr>
                  <w:rPr>
                    <w:rFonts w:ascii="Cambria Math" w:hAnsi="Cambria Math" w:eastAsia="Cambria Math" w:cs="Cambria Math"/>
                  </w:rPr>
                </m:ctrlPr>
              </m:fPr>
              <m:num>
                <m:r>
                  <w:rPr>
                    <w:rFonts w:ascii="Cambria Math" w:hAnsi="Cambria Math"/>
                  </w:rPr>
                  <m:rPr/>
                  <m:t>Λ</m:t>
                </m:r>
                <m:sSup>
                  <m:sSupPr>
                    <m:ctrlPr>
                      <w:rPr>
                        <w:rFonts w:ascii="Cambria Math" w:hAnsi="Cambria Math" w:eastAsia="Cambria Math" w:cs="Cambria Math"/>
                      </w:rPr>
                    </m:ctrlPr>
                  </m:sSupPr>
                  <m:e>
                    <m:d>
                      <m:dPr>
                        <m:ctrlPr>
                          <w:rPr>
                            <w:rFonts w:ascii="Cambria Math" w:hAnsi="Cambria Math" w:eastAsia="Cambria Math" w:cs="Cambria Math"/>
                          </w:rPr>
                        </m:ctrlPr>
                      </m:dPr>
                      <m:e>
                        <m:r>
                          <w:rPr>
                            <w:rFonts w:ascii="Cambria Math" w:hAnsi="Cambria Math"/>
                          </w:rPr>
                          <m:rPr/>
                          <m:t>t</m:t>
                        </m:r>
                      </m:e>
                    </m:d>
                  </m:e>
                  <m:sup>
                    <m:r>
                      <w:rPr>
                        <w:rFonts w:ascii="Cambria Math" w:hAnsi="Cambria Math"/>
                      </w:rPr>
                      <m:rPr/>
                      <m:t>k</m:t>
                    </m:r>
                  </m:sup>
                </m:sSup>
              </m:num>
              <m:den>
                <m:r>
                  <w:rPr>
                    <w:rFonts w:ascii="Cambria Math" w:hAnsi="Cambria Math"/>
                  </w:rPr>
                  <m:rPr/>
                  <m:t>k</m:t>
                </m:r>
                <m:r>
                  <w:rPr>
                    <w:rFonts w:ascii="Cambria Math" w:hAnsi="Cambria Math"/>
                    <w:lang w:val="ru-RU"/>
                  </w:rPr>
                  <m:rPr>
                    <m:sty m:val="p"/>
                  </m:rPr>
                  <m:t>!</m:t>
                </m:r>
              </m:den>
            </m:f>
          </m:e>
        </m:nary>
      </m:oMath>
      <w:r>
        <w:rPr>
          <w:lang w:val="ru-RU"/>
        </w:rPr>
        <w:t xml:space="preserve"> </w:t>
      </w:r>
      <w:r>
        <w:rPr>
          <w:lang w:val="ru-RU"/>
        </w:rPr>
        <w:tab/>
      </w:r>
      <w:r>
        <w:rPr>
          <w:lang w:val="uk-UA"/>
        </w:rPr>
        <w:t xml:space="preserve">(</w:t>
      </w:r>
      <w:r>
        <w:rPr>
          <w:szCs w:val="28"/>
          <w:lang w:val="ru-RU"/>
        </w:rPr>
        <w:t xml:space="preserve">4.</w:t>
      </w:r>
      <w:r>
        <w:rPr>
          <w:szCs w:val="28"/>
          <w:lang w:val="ru-RU"/>
        </w:rPr>
        <w:t xml:space="preserve">9</w:t>
      </w:r>
      <w:r>
        <w:rPr>
          <w:szCs w:val="28"/>
          <w:lang w:val="ru-RU"/>
        </w:rPr>
        <w:t xml:space="preserve">)</w:t>
      </w: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З щільністю </w:t>
      </w:r>
      <w:r>
        <w:rPr>
          <w:rFonts w:ascii="Times New Roman" w:hAnsi="Times New Roman" w:cs="Times New Roman"/>
          <w:sz w:val="28"/>
          <w:szCs w:val="28"/>
        </w:rPr>
      </w:r>
    </w:p>
    <w:p>
      <w:pPr>
        <w:pStyle w:val="1491"/>
        <w:suppressLineNumbers w:val="false"/>
        <w:pBdr/>
        <w:spacing/>
        <w:ind w:firstLine="425"/>
        <w:rPr/>
      </w:pPr>
      <w:r/>
      <m:oMath>
        <m:r>
          <w:rPr>
            <w:rFonts w:ascii="Cambria Math" w:hAnsi="Cambria Math"/>
          </w:rPr>
          <m:rPr/>
          <m:t>f</m:t>
        </m:r>
        <m:sSub>
          <m:sSubPr>
            <m:ctrlPr>
              <w:rPr>
                <w:rFonts w:ascii="Cambria Math" w:hAnsi="Cambria Math" w:eastAsia="Cambria Math" w:cs="Cambria Math"/>
              </w:rPr>
            </m:ctrlPr>
          </m:sSubPr>
          <m:e>
            <m:r>
              <w:rPr>
                <w:rFonts w:ascii="Cambria Math" w:hAnsi="Cambria Math"/>
              </w:rPr>
              <m:rPr/>
              <m:t>x</m:t>
            </m:r>
          </m:e>
          <m:sub>
            <m:r>
              <w:rPr>
                <w:rFonts w:ascii="Cambria Math" w:hAnsi="Cambria Math"/>
              </w:rPr>
              <m:rPr/>
              <m:t>k</m:t>
            </m:r>
          </m:sub>
        </m:sSub>
        <m:d>
          <m:dPr>
            <m:ctrlPr>
              <w:rPr>
                <w:rFonts w:ascii="Cambria Math" w:hAnsi="Cambria Math" w:eastAsia="Cambria Math" w:cs="Cambria Math"/>
              </w:rPr>
            </m:ctrlPr>
          </m:dPr>
          <m:e>
            <m:r>
              <w:rPr>
                <w:rFonts w:ascii="Cambria Math" w:hAnsi="Cambria Math"/>
              </w:rPr>
              <m:rPr/>
              <m:t>t</m:t>
            </m:r>
          </m:e>
        </m:d>
        <m:r>
          <w:rPr>
            <w:rFonts w:ascii="Cambria Math" w:hAnsi="Cambria Math"/>
            <w:lang w:val="ru-RU"/>
          </w:rPr>
          <m:rPr>
            <m:sty m:val="p"/>
          </m:rPr>
          <m:t>=</m:t>
        </m:r>
        <m:f>
          <m:fPr>
            <m:ctrlPr>
              <w:rPr>
                <w:rFonts w:ascii="Cambria Math" w:hAnsi="Cambria Math" w:eastAsia="Cambria Math" w:cs="Cambria Math"/>
              </w:rPr>
            </m:ctrlPr>
          </m:fPr>
          <m:num>
            <m:r>
              <w:rPr>
                <w:rFonts w:ascii="Cambria Math" w:hAnsi="Cambria Math"/>
              </w:rPr>
              <m:rPr/>
              <m:t>λ</m:t>
            </m:r>
            <m:d>
              <m:dPr>
                <m:ctrlPr>
                  <w:rPr>
                    <w:rFonts w:ascii="Cambria Math" w:hAnsi="Cambria Math" w:eastAsia="Cambria Math" w:cs="Cambria Math"/>
                  </w:rPr>
                </m:ctrlPr>
              </m:dPr>
              <m:e>
                <m:r>
                  <w:rPr>
                    <w:rFonts w:ascii="Cambria Math" w:hAnsi="Cambria Math"/>
                  </w:rPr>
                  <m:rPr/>
                  <m:t>x</m:t>
                </m:r>
              </m:e>
            </m:d>
            <m:r>
              <w:rPr>
                <w:rFonts w:ascii="Cambria Math" w:hAnsi="Cambria Math"/>
                <w:lang w:val="ru-RU"/>
              </w:rPr>
              <m:rPr>
                <m:sty m:val="p"/>
              </m:rPr>
              <m:t>∧</m:t>
            </m:r>
            <m:sSup>
              <m:sSupPr>
                <m:ctrlPr>
                  <w:rPr>
                    <w:rFonts w:ascii="Cambria Math" w:hAnsi="Cambria Math" w:eastAsia="Cambria Math" w:cs="Cambria Math"/>
                  </w:rPr>
                </m:ctrlPr>
              </m:sSupPr>
              <m:e>
                <m:d>
                  <m:dPr>
                    <m:ctrlPr>
                      <w:rPr>
                        <w:rFonts w:ascii="Cambria Math" w:hAnsi="Cambria Math" w:eastAsia="Cambria Math" w:cs="Cambria Math"/>
                      </w:rPr>
                    </m:ctrlPr>
                  </m:dPr>
                  <m:e>
                    <m:r>
                      <w:rPr>
                        <w:rFonts w:ascii="Cambria Math" w:hAnsi="Cambria Math"/>
                      </w:rPr>
                      <m:rPr/>
                      <m:t>t</m:t>
                    </m:r>
                  </m:e>
                </m:d>
              </m:e>
              <m:sup>
                <m:r>
                  <w:rPr>
                    <w:rFonts w:ascii="Cambria Math" w:hAnsi="Cambria Math"/>
                  </w:rPr>
                  <m:rPr/>
                  <m:t>k</m:t>
                </m:r>
                <m:r>
                  <w:rPr>
                    <w:rFonts w:ascii="Cambria Math" w:hAnsi="Cambria Math"/>
                    <w:lang w:val="ru-RU"/>
                  </w:rPr>
                  <m:rPr>
                    <m:sty m:val="p"/>
                  </m:rPr>
                  <m:t>-1</m:t>
                </m:r>
              </m:sup>
            </m:sSup>
          </m:num>
          <m:den>
            <m:d>
              <m:dPr>
                <m:ctrlPr>
                  <w:rPr>
                    <w:rFonts w:ascii="Cambria Math" w:hAnsi="Cambria Math" w:eastAsia="Cambria Math" w:cs="Cambria Math"/>
                  </w:rPr>
                </m:ctrlPr>
              </m:dPr>
              <m:e>
                <m:r>
                  <w:rPr>
                    <w:rFonts w:ascii="Cambria Math" w:hAnsi="Cambria Math"/>
                  </w:rPr>
                  <m:rPr/>
                  <m:t>k</m:t>
                </m:r>
                <m:r>
                  <w:rPr>
                    <w:rFonts w:ascii="Cambria Math" w:hAnsi="Cambria Math"/>
                    <w:lang w:val="ru-RU"/>
                  </w:rPr>
                  <m:rPr>
                    <m:sty m:val="p"/>
                  </m:rPr>
                  <m:t>-1</m:t>
                </m:r>
              </m:e>
            </m:d>
            <m:r>
              <w:rPr>
                <w:rFonts w:ascii="Cambria Math" w:hAnsi="Cambria Math"/>
                <w:lang w:val="ru-RU"/>
              </w:rPr>
              <m:rPr>
                <m:sty m:val="p"/>
              </m:rPr>
              <m:t>!</m:t>
            </m:r>
          </m:den>
        </m:f>
        <m:sSup>
          <m:sSupPr>
            <m:ctrlPr>
              <w:rPr>
                <w:rFonts w:ascii="Cambria Math" w:hAnsi="Cambria Math" w:eastAsia="Cambria Math" w:cs="Cambria Math"/>
              </w:rPr>
            </m:ctrlPr>
          </m:sSupPr>
          <m:e>
            <m:r>
              <w:rPr>
                <w:rFonts w:ascii="Cambria Math" w:hAnsi="Cambria Math"/>
                <w:lang w:val="ru-RU"/>
              </w:rPr>
              <m:rPr>
                <m:sty m:val="p"/>
              </m:rPr>
              <m:t>ⅇ</m:t>
            </m:r>
          </m:e>
          <m:sup>
            <m:r>
              <w:rPr>
                <w:rFonts w:ascii="Cambria Math" w:hAnsi="Cambria Math"/>
                <w:lang w:val="ru-RU"/>
              </w:rPr>
              <m:rPr>
                <m:sty m:val="p"/>
              </m:rPr>
              <m:t>-</m:t>
            </m:r>
            <m:r>
              <w:rPr>
                <w:rFonts w:ascii="Cambria Math" w:hAnsi="Cambria Math"/>
              </w:rPr>
              <m:rPr/>
              <m:t>Λ</m:t>
            </m:r>
            <m:d>
              <m:dPr>
                <m:ctrlPr>
                  <w:rPr>
                    <w:rFonts w:ascii="Cambria Math" w:hAnsi="Cambria Math" w:eastAsia="Cambria Math" w:cs="Cambria Math"/>
                  </w:rPr>
                </m:ctrlPr>
              </m:dPr>
              <m:e>
                <m:r>
                  <w:rPr>
                    <w:rFonts w:ascii="Cambria Math" w:hAnsi="Cambria Math"/>
                  </w:rPr>
                  <m:rPr/>
                  <m:t>t</m:t>
                </m:r>
              </m:e>
            </m:d>
          </m:sup>
        </m:sSup>
      </m:oMath>
      <w:r>
        <w:rPr>
          <w:lang w:val="ru-RU"/>
        </w:rPr>
        <w:tab/>
      </w:r>
      <w:r>
        <w:rPr>
          <w:lang w:val="ru-RU"/>
        </w:rPr>
        <w:tab/>
      </w:r>
      <w:r>
        <w:rPr>
          <w:lang w:val="uk-UA"/>
        </w:rPr>
        <w:t xml:space="preserve">(</w:t>
      </w:r>
      <w:r>
        <w:rPr>
          <w:szCs w:val="28"/>
          <w:lang w:val="ru-RU"/>
        </w:rPr>
        <w:t xml:space="preserve">4.</w:t>
      </w:r>
      <w:r>
        <w:rPr>
          <w:szCs w:val="28"/>
          <w:lang w:val="ru-RU"/>
        </w:rPr>
        <w:t xml:space="preserve">10</w:t>
      </w:r>
      <w:r>
        <w:rPr>
          <w:szCs w:val="28"/>
          <w:lang w:val="ru-RU"/>
        </w:rPr>
        <w:t xml:space="preserve">)</w:t>
      </w: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Умова на n точок </w:t>
      </w:r>
      <m:oMath>
        <m:sSubSup>
          <m:sSubSupPr>
            <m:alnScr m:val="off"/>
            <m:ctrlPr>
              <w:rPr>
                <w:rFonts w:ascii="Cambria Math" w:hAnsi="Cambria Math" w:eastAsia="Cambria Math" w:cs="Cambria Math"/>
                <w:i/>
                <w:sz w:val="28"/>
                <w:szCs w:val="28"/>
                <w:lang w:val="uk-UA"/>
              </w:rPr>
            </m:ctrlPr>
          </m:sSubSupPr>
          <m:e>
            <m:d>
              <m:dPr>
                <m:begChr m:val="{"/>
                <m:endChr m:val="}"/>
                <m:ctrlPr>
                  <w:rPr>
                    <w:rFonts w:ascii="Cambria Math" w:hAnsi="Cambria Math" w:eastAsia="Cambria Math" w:cs="Cambria Math"/>
                    <w:i/>
                    <w:sz w:val="28"/>
                    <w:szCs w:val="28"/>
                    <w:lang w:val="uk-UA"/>
                  </w:rPr>
                </m:ctrlPr>
              </m:dPr>
              <m:e>
                <m:sSub>
                  <m:sSubPr>
                    <m:ctrlPr>
                      <w:rPr>
                        <w:rFonts w:ascii="Cambria Math" w:hAnsi="Cambria Math" w:eastAsia="Cambria Math" w:cs="Cambria Math"/>
                        <w:i/>
                        <w:sz w:val="28"/>
                        <w:szCs w:val="28"/>
                        <w:lang w:val="uk-UA"/>
                      </w:rPr>
                    </m:ctrlPr>
                  </m:sSubPr>
                  <m:e>
                    <m:r>
                      <w:rPr>
                        <w:rFonts w:ascii="Cambria Math" w:hAnsi="Cambria Math" w:eastAsia="Cambria Math" w:cs="Cambria Math"/>
                        <w:sz w:val="28"/>
                        <w:szCs w:val="28"/>
                        <w:lang w:val="uk-UA"/>
                      </w:rPr>
                      <m:rPr/>
                      <m:t>U</m:t>
                    </m:r>
                  </m:e>
                  <m:sub>
                    <m:r>
                      <w:rPr>
                        <w:rFonts w:ascii="Cambria Math" w:hAnsi="Cambria Math" w:eastAsia="Cambria Math" w:cs="Cambria Math"/>
                        <w:sz w:val="28"/>
                        <w:szCs w:val="28"/>
                        <w:lang w:val="uk-UA"/>
                      </w:rPr>
                      <m:rPr/>
                      <m:t>i</m:t>
                    </m:r>
                  </m:sub>
                </m:sSub>
              </m:e>
            </m:d>
          </m:e>
          <m:sub>
            <m:r>
              <w:rPr>
                <w:rFonts w:ascii="Cambria Math" w:hAnsi="Cambria Math" w:eastAsia="Cambria Math" w:cs="Cambria Math"/>
                <w:sz w:val="28"/>
                <w:szCs w:val="28"/>
                <w:lang w:val="uk-UA"/>
              </w:rPr>
              <m:rPr/>
              <m:t>ⅈ=0</m:t>
            </m:r>
          </m:sub>
          <m:sup>
            <m:r>
              <w:rPr>
                <w:rFonts w:ascii="Cambria Math" w:hAnsi="Cambria Math" w:eastAsia="Cambria Math" w:cs="Cambria Math"/>
                <w:sz w:val="28"/>
                <w:szCs w:val="28"/>
                <w:lang w:val="uk-UA"/>
              </w:rPr>
              <m:rPr/>
              <m:t>n</m:t>
            </m:r>
          </m:sup>
        </m:sSubSup>
      </m:oMath>
      <w:r>
        <w:rPr>
          <w:rFonts w:ascii="Times New Roman" w:hAnsi="Times New Roman" w:cs="Times New Roman"/>
          <w:sz w:val="28"/>
          <w:szCs w:val="28"/>
          <w:lang w:val="uk-UA"/>
        </w:rPr>
        <w:t xml:space="preserve"> пуассонівського процесу, що існує в деякому обмеженому і</w:t>
      </w:r>
      <w:r>
        <w:rPr>
          <w:rFonts w:ascii="Times New Roman" w:hAnsi="Times New Roman" w:cs="Times New Roman"/>
          <w:sz w:val="28"/>
          <w:szCs w:val="28"/>
          <w:lang w:val="uk-UA"/>
        </w:rPr>
        <w:t xml:space="preserve">нтервалі [0, t]. Ми називаємо ці точки умовним часом надходження блоку. Якщо процес Пуассона є однорідним, то умовні часи надходження рівномірно і незалежно розподілені, утворюючи n рівномірних випадкових величин на [0, t]. Ця різниця між часом очікування </w:t>
      </w:r>
      <w:r>
        <w:rPr>
          <w:rFonts w:ascii="Times New Roman" w:hAnsi="Times New Roman" w:cs="Times New Roman"/>
          <w:sz w:val="28"/>
          <w:szCs w:val="28"/>
          <w:lang w:val="uk-UA"/>
        </w:rPr>
        <w:t xml:space="preserve">T</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та умовним часом надходження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відіграє роль у тесті Пуассона. </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Для неоднорідного </w:t>
      </w:r>
      <w:r>
        <w:rPr>
          <w:rFonts w:ascii="Times New Roman" w:hAnsi="Times New Roman" w:cs="Times New Roman"/>
          <w:sz w:val="28"/>
          <w:szCs w:val="28"/>
          <w:lang w:val="uk-UA"/>
        </w:rPr>
        <w:t xml:space="preserve">пуассонівського</w:t>
      </w:r>
      <w:r>
        <w:rPr>
          <w:rFonts w:ascii="Times New Roman" w:hAnsi="Times New Roman" w:cs="Times New Roman"/>
          <w:sz w:val="28"/>
          <w:szCs w:val="28"/>
          <w:lang w:val="uk-UA"/>
        </w:rPr>
        <w:t xml:space="preserve"> процесу кожна точка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незалежно розподілена на інтервалі [0, t] із розподілом</w:t>
      </w:r>
      <w:r>
        <w:rPr>
          <w:rFonts w:ascii="Times New Roman" w:hAnsi="Times New Roman" w:cs="Times New Roman"/>
          <w:sz w:val="28"/>
          <w:szCs w:val="28"/>
        </w:rPr>
      </w:r>
    </w:p>
    <w:p>
      <w:pPr>
        <w:pStyle w:val="1491"/>
        <w:suppressLineNumbers w:val="false"/>
        <w:pBdr/>
        <w:spacing/>
        <w:ind w:firstLine="425"/>
        <w:rPr/>
      </w:pPr>
      <w:r/>
      <m:oMath>
        <m:r>
          <w:rPr>
            <w:rFonts w:ascii="Cambria Math" w:hAnsi="Cambria Math"/>
            <w:lang w:val="ru-RU"/>
          </w:rPr>
          <m:rPr>
            <m:scr m:val="double-struck"/>
            <m:sty m:val="p"/>
          </m: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rPr>
                  <m:rPr/>
                  <m:t>U</m:t>
                </m:r>
              </m:e>
              <m:sub>
                <m:r>
                  <w:rPr>
                    <w:rFonts w:ascii="Cambria Math" w:hAnsi="Cambria Math"/>
                  </w:rPr>
                  <m:rPr/>
                  <m:t>i</m:t>
                </m:r>
              </m:sub>
            </m:sSub>
            <m:r>
              <w:rPr>
                <w:rFonts w:ascii="Cambria Math" w:hAnsi="Cambria Math"/>
                <w:lang w:val="ru-RU"/>
              </w:rPr>
              <m:rPr>
                <m:sty m:val="p"/>
              </m:rPr>
              <m:t>≤</m:t>
            </m:r>
            <m:r>
              <w:rPr>
                <w:rFonts w:ascii="Cambria Math" w:hAnsi="Cambria Math"/>
              </w:rPr>
              <m:rPr/>
              <m:t>u</m:t>
            </m:r>
          </m:e>
        </m:d>
        <m:r>
          <w:rPr>
            <w:rFonts w:ascii="Cambria Math" w:hAnsi="Cambria Math"/>
            <w:lang w:val="ru-RU"/>
          </w:rPr>
          <m:rPr>
            <m:sty m:val="p"/>
          </m:rPr>
          <m:t>=</m:t>
        </m:r>
        <m:f>
          <m:fPr>
            <m:ctrlPr>
              <w:rPr>
                <w:rFonts w:ascii="Cambria Math" w:hAnsi="Cambria Math" w:eastAsia="Cambria Math" w:cs="Cambria Math"/>
              </w:rPr>
            </m:ctrlPr>
          </m:fPr>
          <m:num>
            <m:r>
              <w:rPr>
                <w:rFonts w:ascii="Cambria Math" w:hAnsi="Cambria Math"/>
              </w:rPr>
              <m:rPr/>
              <m:t>Λ</m:t>
            </m:r>
            <m:d>
              <m:dPr>
                <m:ctrlPr>
                  <w:rPr>
                    <w:rFonts w:ascii="Cambria Math" w:hAnsi="Cambria Math" w:eastAsia="Cambria Math" w:cs="Cambria Math"/>
                  </w:rPr>
                </m:ctrlPr>
              </m:dPr>
              <m:e>
                <m:r>
                  <w:rPr>
                    <w:rFonts w:ascii="Cambria Math" w:hAnsi="Cambria Math"/>
                  </w:rPr>
                  <m:rPr/>
                  <m:t>u</m:t>
                </m:r>
              </m:e>
            </m:d>
          </m:num>
          <m:den>
            <m:r>
              <w:rPr>
                <w:rFonts w:ascii="Cambria Math" w:hAnsi="Cambria Math"/>
              </w:rPr>
              <m:rPr/>
              <m:t>Λ</m:t>
            </m:r>
            <m:d>
              <m:dPr>
                <m:ctrlPr>
                  <w:rPr>
                    <w:rFonts w:ascii="Cambria Math" w:hAnsi="Cambria Math" w:eastAsia="Cambria Math" w:cs="Cambria Math"/>
                  </w:rPr>
                </m:ctrlPr>
              </m:dPr>
              <m:e>
                <m:r>
                  <w:rPr>
                    <w:rFonts w:ascii="Cambria Math" w:hAnsi="Cambria Math"/>
                  </w:rPr>
                  <m:rPr/>
                  <m:t>t</m:t>
                </m:r>
              </m:e>
            </m:d>
          </m:den>
        </m:f>
      </m:oMath>
      <w:r>
        <w:rPr>
          <w:lang w:val="ru-RU"/>
        </w:rPr>
        <w:t xml:space="preserve"> , </w:t>
      </w:r>
      <m:oMath>
        <m:r>
          <w:rPr>
            <w:rFonts w:ascii="Cambria Math" w:hAnsi="Cambria Math"/>
          </w:rPr>
          <m:rPr/>
          <m:t>u</m:t>
        </m:r>
        <m:r>
          <w:rPr>
            <w:rFonts w:ascii="Cambria Math" w:hAnsi="Cambria Math"/>
            <w:lang w:val="ru-RU"/>
          </w:rPr>
          <m:rPr>
            <m:sty m:val="p"/>
          </m:rPr>
          <m:t>∈</m:t>
        </m:r>
        <m:d>
          <m:dPr>
            <m:begChr m:val="["/>
            <m:endChr m:val="]"/>
            <m:ctrlPr>
              <w:rPr>
                <w:rFonts w:ascii="Cambria Math" w:hAnsi="Cambria Math" w:eastAsia="Cambria Math" w:cs="Cambria Math"/>
              </w:rPr>
            </m:ctrlPr>
          </m:dPr>
          <m:e>
            <m:r>
              <w:rPr>
                <w:rFonts w:ascii="Cambria Math" w:hAnsi="Cambria Math"/>
                <w:lang w:val="ru-RU"/>
              </w:rPr>
              <m:rPr>
                <m:sty m:val="p"/>
              </m:rPr>
              <m:t>0,</m:t>
            </m:r>
            <m:r>
              <w:rPr>
                <w:rFonts w:ascii="Cambria Math" w:hAnsi="Cambria Math"/>
              </w:rPr>
              <m:rPr/>
              <m:t>t</m:t>
            </m:r>
          </m:e>
        </m:d>
      </m:oMath>
      <w:r>
        <w:rPr>
          <w:lang w:val="ru-RU"/>
        </w:rPr>
        <w:tab/>
      </w:r>
      <w:r>
        <w:rPr>
          <w:lang w:val="ru-RU"/>
        </w:rPr>
        <w:tab/>
      </w:r>
      <w:r>
        <w:rPr>
          <w:lang w:val="uk-UA"/>
        </w:rPr>
        <w:t xml:space="preserve">(</w:t>
      </w:r>
      <w:r>
        <w:rPr>
          <w:szCs w:val="28"/>
          <w:lang w:val="ru-RU"/>
        </w:rPr>
        <w:t xml:space="preserve">4.</w:t>
      </w:r>
      <w:r>
        <w:rPr>
          <w:szCs w:val="28"/>
          <w:lang w:val="ru-RU"/>
        </w:rPr>
        <w:t xml:space="preserve">11</w:t>
      </w:r>
      <w:r>
        <w:rPr>
          <w:szCs w:val="28"/>
          <w:lang w:val="ru-RU"/>
        </w:rPr>
        <w:t xml:space="preserve">)</w:t>
      </w: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Якщо розподіл кожного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відомий і оборотний, то кожен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може бути </w:t>
      </w:r>
      <w:r>
        <w:rPr>
          <w:rFonts w:ascii="Times New Roman" w:hAnsi="Times New Roman" w:cs="Times New Roman"/>
          <w:sz w:val="28"/>
          <w:szCs w:val="28"/>
          <w:lang w:val="uk-UA"/>
        </w:rPr>
        <w:t xml:space="preserve">перетворений в рівномірну випадкову величину на [0, 1], що призводить до n незалежних рівномірних випадков</w:t>
      </w:r>
      <w:r>
        <w:rPr>
          <w:rFonts w:ascii="Times New Roman" w:hAnsi="Times New Roman" w:cs="Times New Roman"/>
          <w:sz w:val="28"/>
          <w:szCs w:val="28"/>
          <w:lang w:val="uk-UA"/>
        </w:rPr>
        <w:t xml:space="preserve">их величин. Іншими словами, Λ(t) перетворює процес Пуассона на однорідний процес Пуассона з густиною один на відрізку дійсних чисел. Отже, статистичні методи для неоднорідних процесів Пуассона часто передбачають перетворення даних перед виконанням аналізу.</w:t>
      </w:r>
      <w:r>
        <w:rPr>
          <w:rFonts w:ascii="Times New Roman" w:hAnsi="Times New Roman" w:cs="Times New Roman"/>
          <w:sz w:val="28"/>
          <w:szCs w:val="28"/>
        </w:rPr>
      </w:r>
    </w:p>
    <w:p>
      <w:pPr>
        <w:pStyle w:val="1290"/>
        <w:suppressLineNumbers w:val="false"/>
        <w:pBdr/>
        <w:spacing w:after="198" w:before="0" w:line="360" w:lineRule="auto"/>
        <w:ind w:firstLine="425" w:left="0"/>
        <w:jc w:val="both"/>
        <w:rPr>
          <w:rFonts w:ascii="Times New Roman" w:hAnsi="Times New Roman" w:cs="Times New Roman"/>
          <w:b/>
          <w:bCs/>
          <w:color w:val="000000" w:themeColor="text1"/>
          <w:sz w:val="28"/>
          <w:szCs w:val="28"/>
        </w:rPr>
      </w:pPr>
      <w:r/>
      <w:bookmarkStart w:id="25" w:name="_Toc136769637"/>
      <w:r>
        <mc:AlternateContent>
          <mc:Choice Requires="wpg">
            <w:drawing>
              <wp:anchor xmlns:wp="http://schemas.openxmlformats.org/drawingml/2006/wordprocessingDrawing" xmlns:wp14="http://schemas.microsoft.com/office/word/2010/wordprocessingDrawing" distT="0" distB="0" distL="114300" distR="114300" simplePos="0" relativeHeight="251741184" behindDoc="0" locked="0" layoutInCell="1" allowOverlap="1">
                <wp:simplePos x="0" y="0"/>
                <wp:positionH relativeFrom="margin">
                  <wp:align>right</wp:align>
                </wp:positionH>
                <wp:positionV relativeFrom="paragraph">
                  <wp:posOffset>431165</wp:posOffset>
                </wp:positionV>
                <wp:extent cx="6270625" cy="4829810"/>
                <wp:effectExtent l="0" t="0" r="0" b="8890"/>
                <wp:wrapTopAndBottom/>
                <wp:docPr id="18"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9"/>
                        <a:srcRect l="0" t="-1" r="906" b="1003"/>
                        <a:stretch/>
                      </pic:blipFill>
                      <pic:spPr bwMode="auto">
                        <a:xfrm>
                          <a:off x="0" y="0"/>
                          <a:ext cx="6270625" cy="4829810"/>
                        </a:xfrm>
                        <a:prstGeom prst="rect">
                          <a:avLst/>
                        </a:prstGeom>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z-index:251741184;o:allowoverlap:true;o:allowincell:true;mso-position-horizontal-relative:margin;mso-position-horizontal:right;mso-position-vertical-relative:text;margin-top:33.95pt;mso-position-vertical:absolute;width:493.75pt;height:380.30pt;mso-wrap-distance-left:9.00pt;mso-wrap-distance-top:0.00pt;mso-wrap-distance-right:9.00pt;mso-wrap-distance-bottom:0.00pt;z-index:1;" stroked="f">
                <w10:wrap type="topAndBottom"/>
                <v:imagedata r:id="rId29" o:title=""/>
                <o:lock v:ext="edit" rotation="t"/>
              </v:shape>
            </w:pict>
          </mc:Fallback>
        </mc:AlternateContent>
      </w:r>
      <w:r>
        <w:rPr>
          <w:rFonts w:ascii="Times New Roman" w:hAnsi="Times New Roman" w:cs="Times New Roman"/>
          <w:b/>
          <w:bCs/>
          <w:color w:val="000000" w:themeColor="text1"/>
          <w:sz w:val="28"/>
          <w:szCs w:val="28"/>
        </w:rPr>
        <w:t xml:space="preserve">4.</w:t>
      </w:r>
      <w:r>
        <w:rPr>
          <w:rFonts w:ascii="Times New Roman" w:hAnsi="Times New Roman" w:cs="Times New Roman"/>
          <w:b/>
          <w:bCs/>
          <w:color w:val="000000" w:themeColor="text1"/>
          <w:sz w:val="28"/>
          <w:szCs w:val="28"/>
        </w:rPr>
        <w:t xml:space="preserve">2 </w:t>
      </w:r>
      <w:r>
        <w:rPr>
          <w:rFonts w:ascii="Times New Roman" w:hAnsi="Times New Roman" w:cs="Times New Roman"/>
          <w:b/>
          <w:bCs/>
          <w:color w:val="000000" w:themeColor="text1"/>
          <w:sz w:val="28"/>
          <w:szCs w:val="28"/>
        </w:rPr>
        <w:t xml:space="preserve">Аналіз</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результатів</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моделі</w:t>
      </w:r>
      <w:bookmarkEnd w:id="25"/>
      <w:r/>
      <w:r>
        <w:rPr>
          <w:rFonts w:ascii="Times New Roman" w:hAnsi="Times New Roman" w:cs="Times New Roman"/>
          <w:b/>
          <w:bCs/>
          <w:color w:val="000000" w:themeColor="text1"/>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mc:AlternateContent>
          <mc:Choice Requires="wpg">
            <w:drawing>
              <wp:anchor xmlns:wp="http://schemas.openxmlformats.org/drawingml/2006/wordprocessingDrawing" xmlns:wp14="http://schemas.microsoft.com/office/word/2010/wordprocessingDrawing" distT="0" distB="0" distL="114300" distR="114300" simplePos="0" relativeHeight="251732992" behindDoc="0" locked="0" layoutInCell="1" allowOverlap="1">
                <wp:simplePos x="0" y="0"/>
                <wp:positionH relativeFrom="column">
                  <wp:posOffset>254635</wp:posOffset>
                </wp:positionH>
                <wp:positionV relativeFrom="paragraph">
                  <wp:posOffset>5003165</wp:posOffset>
                </wp:positionV>
                <wp:extent cx="5783580" cy="635"/>
                <wp:effectExtent l="0" t="0" r="0" b="0"/>
                <wp:wrapTopAndBottom/>
                <wp:docPr id="19" name="Надпись 47"/>
                <wp:cNvGraphicFramePr/>
                <a:graphic xmlns:a="http://schemas.openxmlformats.org/drawingml/2006/main">
                  <a:graphicData uri="http://schemas.microsoft.com/office/word/2010/wordprocessingShape">
                    <wps:wsp>
                      <wps:cNvPr id="0" name=""/>
                      <wps:cNvSpPr txBox="1"/>
                      <wps:spPr bwMode="auto">
                        <a:xfrm>
                          <a:off x="0" y="0"/>
                          <a:ext cx="5783580" cy="635"/>
                        </a:xfrm>
                        <a:prstGeom prst="rect">
                          <a:avLst/>
                        </a:prstGeom>
                        <a:solidFill>
                          <a:prstClr val="white"/>
                        </a:solidFill>
                        <a:ln>
                          <a:noFill/>
                        </a:ln>
                      </wps:spPr>
                      <wps:txbx>
                        <w:txbxContent>
                          <w:p>
                            <w:pPr>
                              <w:pStyle w:val="1338"/>
                              <w:pBdr/>
                              <w:spacing/>
                              <w:ind/>
                              <w:jc w:val="center"/>
                              <w:rPr>
                                <w:rFonts w:ascii="Times New Roman" w:hAnsi="Times New Roman" w:eastAsia="Calibri" w:cs="Times New Roman"/>
                                <w:b w:val="0"/>
                                <w:bCs w:val="0"/>
                                <w:i/>
                                <w:iCs/>
                                <w:color w:val="000000" w:themeColor="text1"/>
                                <w:sz w:val="28"/>
                                <w:szCs w:val="28"/>
                                <w:lang w:val="uk-UA"/>
                              </w:rPr>
                            </w:pPr>
                            <w:r/>
                            <w:bookmarkStart w:id="26" w:name="_Toc136769568"/>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4</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Гра</w:t>
                            </w:r>
                            <w:r>
                              <w:rPr>
                                <w:rFonts w:ascii="Times New Roman" w:hAnsi="Times New Roman" w:cs="Times New Roman"/>
                                <w:b w:val="0"/>
                                <w:bCs w:val="0"/>
                                <w:color w:val="000000" w:themeColor="text1"/>
                                <w:sz w:val="28"/>
                                <w:szCs w:val="28"/>
                              </w:rPr>
                              <w:t xml:space="preserve">ф</w:t>
                            </w:r>
                            <w:r>
                              <w:rPr>
                                <w:rFonts w:ascii="Times New Roman" w:hAnsi="Times New Roman" w:cs="Times New Roman"/>
                                <w:b w:val="0"/>
                                <w:bCs w:val="0"/>
                                <w:color w:val="000000" w:themeColor="text1"/>
                                <w:sz w:val="28"/>
                                <w:szCs w:val="28"/>
                                <w:lang w:val="uk-UA"/>
                              </w:rPr>
                              <w:t xml:space="preserve">ік щільності часу в залежності від кількості </w:t>
                            </w:r>
                            <w:r>
                              <w:rPr>
                                <w:rFonts w:ascii="Times New Roman" w:hAnsi="Times New Roman" w:cs="Times New Roman"/>
                                <w:b w:val="0"/>
                                <w:bCs w:val="0"/>
                                <w:color w:val="000000" w:themeColor="text1"/>
                                <w:sz w:val="28"/>
                                <w:szCs w:val="28"/>
                                <w:lang w:val="uk-UA"/>
                              </w:rPr>
                              <w:t xml:space="preserve">транзакцій(4.1)</w:t>
                            </w:r>
                            <w:bookmarkEnd w:id="26"/>
                            <w:r/>
                            <w:r>
                              <w:rPr>
                                <w:rFonts w:ascii="Times New Roman" w:hAnsi="Times New Roman" w:eastAsia="Calibri" w:cs="Times New Roman"/>
                                <w:b w:val="0"/>
                                <w:bCs w:val="0"/>
                                <w:i/>
                                <w:iCs/>
                                <w:color w:val="000000" w:themeColor="text1"/>
                                <w:sz w:val="28"/>
                                <w:szCs w:val="28"/>
                                <w:lang w:val="uk-UA"/>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20" o:spid="_x0000_s20" o:spt="202" type="#_x0000_t202" style="position:absolute;z-index:251732992;o:allowoverlap:true;o:allowincell:true;mso-position-horizontal-relative:text;margin-left:20.05pt;mso-position-horizontal:absolute;mso-position-vertical-relative:text;margin-top:393.95pt;mso-position-vertical:absolute;width:455.40pt;height:0.05pt;mso-wrap-distance-left:9.00pt;mso-wrap-distance-top:0.00pt;mso-wrap-distance-right:9.00pt;mso-wrap-distance-bottom:0.00pt;v-text-anchor:top;visibility:visible;" fillcolor="#FFFFFF" stroked="f">
                <w10:wrap type="topAndBottom"/>
                <v:textbox inset="0,0,0,0">
                  <w:txbxContent>
                    <w:p>
                      <w:pPr>
                        <w:pStyle w:val="1338"/>
                        <w:pBdr/>
                        <w:spacing/>
                        <w:ind/>
                        <w:jc w:val="center"/>
                        <w:rPr>
                          <w:rFonts w:ascii="Times New Roman" w:hAnsi="Times New Roman" w:eastAsia="Calibri" w:cs="Times New Roman"/>
                          <w:b w:val="0"/>
                          <w:bCs w:val="0"/>
                          <w:i/>
                          <w:iCs/>
                          <w:color w:val="000000" w:themeColor="text1"/>
                          <w:sz w:val="28"/>
                          <w:szCs w:val="28"/>
                          <w:lang w:val="uk-UA"/>
                        </w:rPr>
                      </w:pPr>
                      <w:r/>
                      <w:bookmarkStart w:id="26" w:name="_Toc136769568"/>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4</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Гра</w:t>
                      </w:r>
                      <w:r>
                        <w:rPr>
                          <w:rFonts w:ascii="Times New Roman" w:hAnsi="Times New Roman" w:cs="Times New Roman"/>
                          <w:b w:val="0"/>
                          <w:bCs w:val="0"/>
                          <w:color w:val="000000" w:themeColor="text1"/>
                          <w:sz w:val="28"/>
                          <w:szCs w:val="28"/>
                        </w:rPr>
                        <w:t xml:space="preserve">ф</w:t>
                      </w:r>
                      <w:r>
                        <w:rPr>
                          <w:rFonts w:ascii="Times New Roman" w:hAnsi="Times New Roman" w:cs="Times New Roman"/>
                          <w:b w:val="0"/>
                          <w:bCs w:val="0"/>
                          <w:color w:val="000000" w:themeColor="text1"/>
                          <w:sz w:val="28"/>
                          <w:szCs w:val="28"/>
                          <w:lang w:val="uk-UA"/>
                        </w:rPr>
                        <w:t xml:space="preserve">ік щільності часу в залежності від кількості </w:t>
                      </w:r>
                      <w:r>
                        <w:rPr>
                          <w:rFonts w:ascii="Times New Roman" w:hAnsi="Times New Roman" w:cs="Times New Roman"/>
                          <w:b w:val="0"/>
                          <w:bCs w:val="0"/>
                          <w:color w:val="000000" w:themeColor="text1"/>
                          <w:sz w:val="28"/>
                          <w:szCs w:val="28"/>
                          <w:lang w:val="uk-UA"/>
                        </w:rPr>
                        <w:t xml:space="preserve">транзакцій(4.1)</w:t>
                      </w:r>
                      <w:bookmarkEnd w:id="26"/>
                      <w:r/>
                      <w:r>
                        <w:rPr>
                          <w:rFonts w:ascii="Times New Roman" w:hAnsi="Times New Roman" w:eastAsia="Calibri" w:cs="Times New Roman"/>
                          <w:b w:val="0"/>
                          <w:bCs w:val="0"/>
                          <w:i/>
                          <w:iCs/>
                          <w:color w:val="000000" w:themeColor="text1"/>
                          <w:sz w:val="28"/>
                          <w:szCs w:val="28"/>
                          <w:lang w:val="uk-UA"/>
                        </w:rPr>
                      </w:r>
                    </w:p>
                  </w:txbxContent>
                </v:textbox>
              </v:shape>
            </w:pict>
          </mc:Fallback>
        </mc:AlternateContent>
      </w:r>
      <w:r>
        <w:rPr>
          <w:lang w:val="ru-RU"/>
        </w:rPr>
        <w:t xml:space="preserve"> </w:t>
      </w:r>
      <w:r>
        <w:rPr>
          <w:rFonts w:ascii="Times New Roman" w:hAnsi="Times New Roman" w:cs="Times New Roman"/>
          <w:sz w:val="28"/>
          <w:szCs w:val="28"/>
          <w:lang w:val="uk-UA"/>
        </w:rPr>
        <w:t xml:space="preserve">Підводячи підсумок, швидкість видобутку біткоїна підпорядковується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розподілу, що означає, що більшість блоків видобувається протягом 10-хвилинного періоду. Однак, враховуючи випадкову природу біткоїна, завжди будуть певні блоки, на видобуток яких </w:t>
      </w:r>
      <w:r>
        <w:rPr>
          <w:rFonts w:ascii="Times New Roman" w:hAnsi="Times New Roman" w:cs="Times New Roman"/>
          <w:sz w:val="28"/>
          <w:szCs w:val="28"/>
          <w:lang w:val="uk-UA"/>
        </w:rPr>
        <w:t xml:space="preserve">майнерам</w:t>
      </w:r>
      <w:r>
        <w:rPr>
          <w:rFonts w:ascii="Times New Roman" w:hAnsi="Times New Roman" w:cs="Times New Roman"/>
          <w:sz w:val="28"/>
          <w:szCs w:val="28"/>
          <w:lang w:val="uk-UA"/>
        </w:rPr>
        <w:t xml:space="preserve"> знадобиться більше або менше часу. Отже, середній час підтвердження транзакції повинен коливатися в </w:t>
      </w:r>
      <w:r>
        <w:rPr>
          <w:rFonts w:ascii="Times New Roman" w:hAnsi="Times New Roman" w:cs="Times New Roman"/>
          <w:sz w:val="28"/>
          <w:szCs w:val="28"/>
          <w:lang w:val="uk-UA"/>
        </w:rPr>
        <w:t xml:space="preserve">межах 10 хвилин, як було продемонстровано вище.</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mc:AlternateContent>
          <mc:Choice Requires="wpg">
            <w:drawing>
              <wp:anchor xmlns:wp="http://schemas.openxmlformats.org/drawingml/2006/wordprocessingDrawing" xmlns:wp14="http://schemas.microsoft.com/office/word/2010/wordprocessingDrawing" distT="0" distB="0" distL="114300" distR="114300" simplePos="0" relativeHeight="251740160" behindDoc="0" locked="0" layoutInCell="1" allowOverlap="1">
                <wp:simplePos x="0" y="0"/>
                <wp:positionH relativeFrom="column">
                  <wp:posOffset>2549</wp:posOffset>
                </wp:positionH>
                <wp:positionV relativeFrom="paragraph">
                  <wp:posOffset>4649205</wp:posOffset>
                </wp:positionV>
                <wp:extent cx="6195695" cy="635"/>
                <wp:effectExtent l="0" t="0" r="0" b="0"/>
                <wp:wrapTopAndBottom/>
                <wp:docPr id="20" name="Надпись 51"/>
                <wp:cNvGraphicFramePr/>
                <a:graphic xmlns:a="http://schemas.openxmlformats.org/drawingml/2006/main">
                  <a:graphicData uri="http://schemas.microsoft.com/office/word/2010/wordprocessingShape">
                    <wps:wsp>
                      <wps:cNvPr id="0" name=""/>
                      <wps:cNvSpPr txBox="1"/>
                      <wps:spPr bwMode="auto">
                        <a:xfrm>
                          <a:off x="0" y="0"/>
                          <a:ext cx="6195695" cy="635"/>
                        </a:xfrm>
                        <a:prstGeom prst="rect">
                          <a:avLst/>
                        </a:prstGeom>
                        <a:solidFill>
                          <a:prstClr val="white"/>
                        </a:solidFill>
                        <a:ln>
                          <a:noFill/>
                        </a:ln>
                      </wps:spPr>
                      <wps:txbx>
                        <w:txbxContent>
                          <w:p>
                            <w:pPr>
                              <w:pStyle w:val="1338"/>
                              <w:pBdr/>
                              <w:spacing/>
                              <w:ind/>
                              <w:jc w:val="center"/>
                              <w:rPr>
                                <w:rFonts w:ascii="Times New Roman" w:hAnsi="Times New Roman" w:eastAsia="Calibri" w:cs="Times New Roman"/>
                                <w:b w:val="0"/>
                                <w:bCs w:val="0"/>
                                <w:color w:val="000000" w:themeColor="text1"/>
                                <w:sz w:val="28"/>
                                <w:szCs w:val="28"/>
                                <w:lang w:val="en-US"/>
                              </w:rPr>
                            </w:pPr>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5</w:t>
                            </w:r>
                            <w:r>
                              <w:rPr>
                                <w:rFonts w:ascii="Times New Roman" w:hAnsi="Times New Roman" w:cs="Times New Roman"/>
                                <w:b w:val="0"/>
                                <w:bCs w:val="0"/>
                                <w:color w:val="000000" w:themeColor="text1"/>
                                <w:sz w:val="28"/>
                                <w:szCs w:val="28"/>
                              </w:rPr>
                              <w:fldChar w:fldCharType="end"/>
                            </w:r>
                            <w:bookmarkStart w:id="27" w:name="_Toc136769569"/>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Діаграма кількості транзакцій в залежності від часу підтвердження </w:t>
                            </w:r>
                            <w:r>
                              <w:rPr>
                                <w:rFonts w:ascii="Times New Roman" w:hAnsi="Times New Roman" w:cs="Times New Roman"/>
                                <w:b w:val="0"/>
                                <w:bCs w:val="0"/>
                                <w:color w:val="000000" w:themeColor="text1"/>
                                <w:sz w:val="28"/>
                                <w:szCs w:val="28"/>
                                <w:lang w:val="uk-UA"/>
                              </w:rPr>
                              <w:t xml:space="preserve">блоку(4.2)</w:t>
                            </w:r>
                            <w:bookmarkEnd w:id="27"/>
                            <w:r/>
                            <w:r>
                              <w:rPr>
                                <w:rFonts w:ascii="Times New Roman" w:hAnsi="Times New Roman" w:eastAsia="Calibri" w:cs="Times New Roman"/>
                                <w:b w:val="0"/>
                                <w:bCs w:val="0"/>
                                <w:color w:val="000000" w:themeColor="text1"/>
                                <w:sz w:val="28"/>
                                <w:szCs w:val="28"/>
                                <w:lang w:val="en-US"/>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21" o:spid="_x0000_s21" o:spt="202" type="#_x0000_t202" style="position:absolute;z-index:251740160;o:allowoverlap:true;o:allowincell:true;mso-position-horizontal-relative:text;margin-left:0.20pt;mso-position-horizontal:absolute;mso-position-vertical-relative:text;margin-top:366.08pt;mso-position-vertical:absolute;width:487.85pt;height:0.05pt;mso-wrap-distance-left:9.00pt;mso-wrap-distance-top:0.00pt;mso-wrap-distance-right:9.00pt;mso-wrap-distance-bottom:0.00pt;v-text-anchor:top;visibility:visible;" fillcolor="#FFFFFF" stroked="f">
                <w10:wrap type="topAndBottom"/>
                <v:textbox inset="0,0,0,0">
                  <w:txbxContent>
                    <w:p>
                      <w:pPr>
                        <w:pStyle w:val="1338"/>
                        <w:pBdr/>
                        <w:spacing/>
                        <w:ind/>
                        <w:jc w:val="center"/>
                        <w:rPr>
                          <w:rFonts w:ascii="Times New Roman" w:hAnsi="Times New Roman" w:eastAsia="Calibri" w:cs="Times New Roman"/>
                          <w:b w:val="0"/>
                          <w:bCs w:val="0"/>
                          <w:color w:val="000000" w:themeColor="text1"/>
                          <w:sz w:val="28"/>
                          <w:szCs w:val="28"/>
                          <w:lang w:val="en-US"/>
                        </w:rPr>
                      </w:pPr>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5</w:t>
                      </w:r>
                      <w:r>
                        <w:rPr>
                          <w:rFonts w:ascii="Times New Roman" w:hAnsi="Times New Roman" w:cs="Times New Roman"/>
                          <w:b w:val="0"/>
                          <w:bCs w:val="0"/>
                          <w:color w:val="000000" w:themeColor="text1"/>
                          <w:sz w:val="28"/>
                          <w:szCs w:val="28"/>
                        </w:rPr>
                        <w:fldChar w:fldCharType="end"/>
                      </w:r>
                      <w:bookmarkStart w:id="27" w:name="_Toc136769569"/>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Діаграма кількості транзакцій в залежності від часу підтвердження </w:t>
                      </w:r>
                      <w:r>
                        <w:rPr>
                          <w:rFonts w:ascii="Times New Roman" w:hAnsi="Times New Roman" w:cs="Times New Roman"/>
                          <w:b w:val="0"/>
                          <w:bCs w:val="0"/>
                          <w:color w:val="000000" w:themeColor="text1"/>
                          <w:sz w:val="28"/>
                          <w:szCs w:val="28"/>
                          <w:lang w:val="uk-UA"/>
                        </w:rPr>
                        <w:t xml:space="preserve">блоку(4.2)</w:t>
                      </w:r>
                      <w:bookmarkEnd w:id="27"/>
                      <w:r/>
                      <w:r>
                        <w:rPr>
                          <w:rFonts w:ascii="Times New Roman" w:hAnsi="Times New Roman" w:eastAsia="Calibri" w:cs="Times New Roman"/>
                          <w:b w:val="0"/>
                          <w:bCs w:val="0"/>
                          <w:color w:val="000000" w:themeColor="text1"/>
                          <w:sz w:val="28"/>
                          <w:szCs w:val="28"/>
                          <w:lang w:val="en-US"/>
                        </w:rPr>
                      </w:r>
                    </w:p>
                  </w:txbxContent>
                </v:textbox>
              </v:shape>
            </w:pict>
          </mc:Fallback>
        </mc:AlternateContent>
      </w:r>
      <w:r>
        <w:rPr>
          <w:rFonts w:ascii="Times New Roman" w:hAnsi="Times New Roman" w:cs="Times New Roman"/>
          <w:sz w:val="28"/>
          <w:szCs w:val="28"/>
          <w:lang w:val="uk-UA"/>
        </w:rPr>
        <w:t xml:space="preserve">Парадокс - це твердження, яке на перший по</w:t>
      </w:r>
      <w:r>
        <w:rPr>
          <w:rFonts w:ascii="Times New Roman" w:hAnsi="Times New Roman" w:cs="Times New Roman"/>
          <w:sz w:val="28"/>
          <w:szCs w:val="28"/>
          <w:lang w:val="uk-UA"/>
        </w:rPr>
        <w:t xml:space="preserve">гляд здається абсурдним, але при більш детальному розгляді виявляється одночасно обґрунтованим і суперечливим. Розглянемо, наприклад, припущення, що більшість людей очікують більшого часу підтвердження транзакції, хоча в середньому він становить 10 хвилин.</w:t>
      </w:r>
      <w:r>
        <mc:AlternateContent>
          <mc:Choice Requires="wpg">
            <w:drawing>
              <wp:anchor xmlns:wp="http://schemas.openxmlformats.org/drawingml/2006/wordprocessingDrawing" xmlns:wp14="http://schemas.microsoft.com/office/word/2010/wordprocessingDrawing" distT="0" distB="0" distL="114300" distR="114300" simplePos="0" relativeHeight="251738112" behindDoc="0" locked="0" layoutInCell="1" allowOverlap="1">
                <wp:simplePos x="0" y="0"/>
                <wp:positionH relativeFrom="column">
                  <wp:posOffset>389890</wp:posOffset>
                </wp:positionH>
                <wp:positionV relativeFrom="paragraph">
                  <wp:posOffset>356235</wp:posOffset>
                </wp:positionV>
                <wp:extent cx="5616575" cy="4189730"/>
                <wp:effectExtent l="0" t="0" r="3175" b="1270"/>
                <wp:wrapTopAndBottom/>
                <wp:docPr id="21"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0"/>
                        <a:srcRect l="5840" t="7455" r="4373" b="5373"/>
                        <a:stretch/>
                      </pic:blipFill>
                      <pic:spPr bwMode="auto">
                        <a:xfrm>
                          <a:off x="0" y="0"/>
                          <a:ext cx="5616575" cy="4189730"/>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position:absolute;z-index:251738112;o:allowoverlap:true;o:allowincell:true;mso-position-horizontal-relative:text;margin-left:30.70pt;mso-position-horizontal:absolute;mso-position-vertical-relative:text;margin-top:28.05pt;mso-position-vertical:absolute;width:442.25pt;height:329.90pt;mso-wrap-distance-left:9.00pt;mso-wrap-distance-top:0.00pt;mso-wrap-distance-right:9.00pt;mso-wrap-distance-bottom:0.00pt;z-index:1;" stroked="f">
                <w10:wrap type="topAndBottom"/>
                <v:imagedata r:id="rId30" o:title=""/>
                <o:lock v:ext="edit" rotation="t"/>
              </v:shape>
            </w:pict>
          </mc:Fallback>
        </mc:AlternateConten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Щоб перевірити цю гіпотезу, ми використали невелику вибірку з 140 блоків біткоїнів з номерами від 759149 до 759289.</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Наступна гістограма ілюструє, що час підтвердження транзакцій дійсно підпорядковується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розподілу. Більшість транзакцій, 78%, підтверджуються між 5 і 20 хвилинами. Середній час пошуку блоку становить близько 9,9 хвилин.</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На графіку нижче показано хвилини між блоками, представлені помаранчевою </w:t>
      </w:r>
      <w:r>
        <w:rPr>
          <w:rFonts w:ascii="Times New Roman" w:hAnsi="Times New Roman" w:cs="Times New Roman"/>
          <w:sz w:val="28"/>
          <w:szCs w:val="28"/>
          <w:lang w:val="uk-UA"/>
        </w:rPr>
        <w:t xml:space="preserve">лінією. Обсяг транзакцій за блок зображено синіми стовпчиками. Наші результати показують, що середня кількість транзакцій за блок становить приблизно 1805.</w:t>
      </w:r>
      <w:r>
        <w:rPr>
          <w:rFonts w:ascii="Times New Roman" w:hAnsi="Times New Roman" w:cs="Times New Roman"/>
          <w:sz w:val="28"/>
          <w:szCs w:val="28"/>
        </w:rPr>
      </w:r>
    </w:p>
    <w:p>
      <w:pPr>
        <w:pStyle w:val="1488"/>
        <w:suppressLineNumbers w:val="false"/>
        <w:pBdr/>
        <w:spacing w:after="198" w:line="360" w:lineRule="auto"/>
        <w:ind w:right="737" w:firstLine="425"/>
        <w:rPr>
          <w:rFonts w:ascii="Times New Roman" w:hAnsi="Times New Roman" w:cs="Times New Roman"/>
          <w:sz w:val="28"/>
          <w:szCs w:val="28"/>
        </w:rPr>
      </w:pPr>
      <w:r>
        <mc:AlternateContent>
          <mc:Choice Requires="wpg">
            <w:drawing>
              <wp:anchor xmlns:wp="http://schemas.openxmlformats.org/drawingml/2006/wordprocessingDrawing" xmlns:wp14="http://schemas.microsoft.com/office/word/2010/wordprocessingDrawing" distT="0" distB="0" distL="114300" distR="114300" simplePos="0" relativeHeight="251737088" behindDoc="0" locked="0" layoutInCell="1" allowOverlap="1">
                <wp:simplePos x="0" y="0"/>
                <wp:positionH relativeFrom="column">
                  <wp:posOffset>0</wp:posOffset>
                </wp:positionH>
                <wp:positionV relativeFrom="paragraph">
                  <wp:posOffset>3914140</wp:posOffset>
                </wp:positionV>
                <wp:extent cx="6226175" cy="635"/>
                <wp:effectExtent l="0" t="0" r="0" b="0"/>
                <wp:wrapTopAndBottom/>
                <wp:docPr id="22" name="Надпись 49"/>
                <wp:cNvGraphicFramePr/>
                <a:graphic xmlns:a="http://schemas.openxmlformats.org/drawingml/2006/main">
                  <a:graphicData uri="http://schemas.microsoft.com/office/word/2010/wordprocessingShape">
                    <wps:wsp>
                      <wps:cNvPr id="0" name=""/>
                      <wps:cNvSpPr txBox="1"/>
                      <wps:spPr bwMode="auto">
                        <a:xfrm>
                          <a:off x="0" y="0"/>
                          <a:ext cx="6226175" cy="635"/>
                        </a:xfrm>
                        <a:prstGeom prst="rect">
                          <a:avLst/>
                        </a:prstGeom>
                        <a:solidFill>
                          <a:prstClr val="white"/>
                        </a:solidFill>
                        <a:ln>
                          <a:noFill/>
                        </a:ln>
                      </wps:spPr>
                      <wps:txbx>
                        <w:txbxContent>
                          <w:p>
                            <w:pPr>
                              <w:pStyle w:val="1338"/>
                              <w:pBdr/>
                              <w:spacing/>
                              <w:ind/>
                              <w:jc w:val="center"/>
                              <w:rPr>
                                <w:rFonts w:ascii="Times New Roman" w:hAnsi="Times New Roman" w:eastAsia="Calibri" w:cs="Times New Roman"/>
                                <w:b w:val="0"/>
                                <w:bCs w:val="0"/>
                                <w:color w:val="000000" w:themeColor="text1"/>
                                <w:sz w:val="28"/>
                                <w:szCs w:val="28"/>
                                <w:lang w:val="uk-UA"/>
                              </w:rPr>
                            </w:pPr>
                            <w:r/>
                            <w:bookmarkStart w:id="28" w:name="_Toc136769570"/>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6</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Середня кількість транзакцій на </w:t>
                            </w:r>
                            <w:r>
                              <w:rPr>
                                <w:rFonts w:ascii="Times New Roman" w:hAnsi="Times New Roman" w:cs="Times New Roman"/>
                                <w:b w:val="0"/>
                                <w:bCs w:val="0"/>
                                <w:color w:val="000000" w:themeColor="text1"/>
                                <w:sz w:val="28"/>
                                <w:szCs w:val="28"/>
                                <w:lang w:val="uk-UA"/>
                              </w:rPr>
                              <w:t xml:space="preserve">блок(4.3)</w:t>
                            </w:r>
                            <w:bookmarkEnd w:id="28"/>
                            <w:r/>
                            <w:r>
                              <w:rPr>
                                <w:rFonts w:ascii="Times New Roman" w:hAnsi="Times New Roman" w:eastAsia="Calibri" w:cs="Times New Roman"/>
                                <w:b w:val="0"/>
                                <w:bCs w:val="0"/>
                                <w:color w:val="000000" w:themeColor="text1"/>
                                <w:sz w:val="28"/>
                                <w:szCs w:val="28"/>
                                <w:lang w:val="uk-UA"/>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23" o:spid="_x0000_s23" o:spt="202" type="#_x0000_t202" style="position:absolute;z-index:251737088;o:allowoverlap:true;o:allowincell:true;mso-position-horizontal-relative:text;margin-left:0.00pt;mso-position-horizontal:absolute;mso-position-vertical-relative:text;margin-top:308.20pt;mso-position-vertical:absolute;width:490.25pt;height:0.05pt;mso-wrap-distance-left:9.00pt;mso-wrap-distance-top:0.00pt;mso-wrap-distance-right:9.00pt;mso-wrap-distance-bottom:0.00pt;v-text-anchor:top;visibility:visible;" fillcolor="#FFFFFF" stroked="f">
                <w10:wrap type="topAndBottom"/>
                <v:textbox inset="0,0,0,0">
                  <w:txbxContent>
                    <w:p>
                      <w:pPr>
                        <w:pStyle w:val="1338"/>
                        <w:pBdr/>
                        <w:spacing/>
                        <w:ind/>
                        <w:jc w:val="center"/>
                        <w:rPr>
                          <w:rFonts w:ascii="Times New Roman" w:hAnsi="Times New Roman" w:eastAsia="Calibri" w:cs="Times New Roman"/>
                          <w:b w:val="0"/>
                          <w:bCs w:val="0"/>
                          <w:color w:val="000000" w:themeColor="text1"/>
                          <w:sz w:val="28"/>
                          <w:szCs w:val="28"/>
                          <w:lang w:val="uk-UA"/>
                        </w:rPr>
                      </w:pPr>
                      <w:r/>
                      <w:bookmarkStart w:id="28" w:name="_Toc136769570"/>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6</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Середня кількість транзакцій на </w:t>
                      </w:r>
                      <w:r>
                        <w:rPr>
                          <w:rFonts w:ascii="Times New Roman" w:hAnsi="Times New Roman" w:cs="Times New Roman"/>
                          <w:b w:val="0"/>
                          <w:bCs w:val="0"/>
                          <w:color w:val="000000" w:themeColor="text1"/>
                          <w:sz w:val="28"/>
                          <w:szCs w:val="28"/>
                          <w:lang w:val="uk-UA"/>
                        </w:rPr>
                        <w:t xml:space="preserve">блок(4.3)</w:t>
                      </w:r>
                      <w:bookmarkEnd w:id="28"/>
                      <w:r/>
                      <w:r>
                        <w:rPr>
                          <w:rFonts w:ascii="Times New Roman" w:hAnsi="Times New Roman" w:eastAsia="Calibri" w:cs="Times New Roman"/>
                          <w:b w:val="0"/>
                          <w:bCs w:val="0"/>
                          <w:color w:val="000000" w:themeColor="text1"/>
                          <w:sz w:val="28"/>
                          <w:szCs w:val="28"/>
                          <w:lang w:val="uk-UA"/>
                        </w:rPr>
                      </w:r>
                    </w:p>
                  </w:txbxContent>
                </v:textbox>
              </v:shape>
            </w:pict>
          </mc:Fallback>
        </mc:AlternateContent>
      </w:r>
      <w:r>
        <w:rPr>
          <w:lang w:val="ru-RU"/>
        </w:rPr>
        <w:t xml:space="preserve"> </w:t>
      </w:r>
      <w:r>
        <mc:AlternateContent>
          <mc:Choice Requires="wpg">
            <w:drawing>
              <wp:inline xmlns:wp="http://schemas.openxmlformats.org/drawingml/2006/wordprocessingDrawing" distT="0" distB="0" distL="0" distR="0">
                <wp:extent cx="6300470" cy="3359785"/>
                <wp:effectExtent l="0" t="0" r="5080" b="0"/>
                <wp:docPr id="23"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1"/>
                        <a:stretch/>
                      </pic:blipFill>
                      <pic:spPr bwMode="auto">
                        <a:xfrm>
                          <a:off x="0" y="0"/>
                          <a:ext cx="6300470" cy="33597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496.10pt;height:264.55pt;mso-wrap-distance-left:0.00pt;mso-wrap-distance-top:0.00pt;mso-wrap-distance-right:0.00pt;mso-wrap-distance-bottom:0.00pt;z-index:1;" stroked="false">
                <v:imagedata r:id="rId31" o:title=""/>
                <o:lock v:ext="edit" rotation="t"/>
              </v:shape>
            </w:pict>
          </mc:Fallback>
        </mc:AlternateConten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Синя лінія відображає час, витрачений на</w:t>
      </w:r>
      <w:r>
        <w:rPr>
          <w:rFonts w:ascii="Times New Roman" w:hAnsi="Times New Roman" w:cs="Times New Roman"/>
          <w:sz w:val="28"/>
          <w:szCs w:val="28"/>
          <w:lang w:val="uk-UA"/>
        </w:rPr>
        <w:t xml:space="preserve"> очікування підтвердження блоку. Вона показує зв'язок між часом очікування блоку і обсягом транзакцій в наступному блоці. По суті, якщо підтвердження відбувається швидко, як показано на 10.47, наступний блок буде порожнім. Навіть якщо 2000 транзакцій було </w:t>
      </w:r>
      <w:r>
        <w:rPr>
          <w:rFonts w:ascii="Times New Roman" w:hAnsi="Times New Roman" w:cs="Times New Roman"/>
          <w:sz w:val="28"/>
          <w:szCs w:val="28"/>
          <w:lang w:val="uk-UA"/>
        </w:rPr>
        <w:t xml:space="preserve">підтверджено протягом 5 хвилин, блоки, що їх містили, були заповнені лише наполовину, що свідчить про те, що менше користувачів отримали швидке підтвердження порівняно з користувачами о 13.21, коли майже 11 000 транзакцій чекали на підтвердження 40 хвилин.</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Таким чином, не обов'язково, що всі блоки, які отримали швидке підтвердження, є невеликими. Наприклад, о 10:55 один блок потребував 5 хвилин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але підтвердив лише 200 транзакцій. І навпаки, о 15:28 блок був виявлений за 0 хвилин і містив 2982 транзакції. Отже, розмір блоку залежить від кількості транзакцій, що очікують підтвердження в пулі пам'яті (перевантаження), а не від швидкості </w:t>
      </w:r>
      <w:r>
        <w:rPr>
          <w:rFonts w:ascii="Times New Roman" w:hAnsi="Times New Roman" w:cs="Times New Roman"/>
          <w:sz w:val="28"/>
          <w:szCs w:val="28"/>
          <w:lang w:val="uk-UA"/>
        </w:rPr>
        <w:t xml:space="preserve">надходження блоків.</w:t>
      </w:r>
      <w:r>
        <w:rPr>
          <w:rFonts w:ascii="Times New Roman" w:hAnsi="Times New Roman" w:cs="Times New Roman"/>
          <w:sz w:val="28"/>
          <w:szCs w:val="28"/>
        </w:rPr>
      </w:r>
    </w:p>
    <w:p>
      <w:pPr>
        <w:pStyle w:val="1488"/>
        <w:keepNext w:val="true"/>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Хоча цей аналіз даних не є остаточним доказом іс</w:t>
      </w:r>
      <w:r>
        <w:rPr>
          <w:rFonts w:ascii="Times New Roman" w:hAnsi="Times New Roman" w:cs="Times New Roman"/>
          <w:sz w:val="28"/>
          <w:szCs w:val="28"/>
          <w:lang w:val="uk-UA"/>
        </w:rPr>
        <w:t xml:space="preserve">нування парадоксу Пуассона в біткоїні, доказ насправді криється в початковій гістограмі, а саме в її довгому хвості. Більшість респондентів у нашій вибірці чекають на підтвердження більше 10 хвилин, хоча середній час очікування становить 9,9 хвилин. Це пов</w:t>
      </w:r>
      <w:r>
        <w:rPr>
          <w:rFonts w:ascii="Times New Roman" w:hAnsi="Times New Roman" w:cs="Times New Roman"/>
          <w:sz w:val="28"/>
          <w:szCs w:val="28"/>
          <w:lang w:val="uk-UA"/>
        </w:rPr>
        <w:t xml:space="preserve">'язано з довгим правим хвостом розподілу Пуассона. Іншими словами, існує більше можливостей виявити блок між 10-40 хвилинами, оскільки цей часовий інтервал в чотири рази більший, ніж інтервал 0-10 хвилин. Для кращого розуміння зверніться до діаграми нижче.</w:t>
      </w:r>
      <w:r>
        <w:rPr>
          <w:rFonts w:ascii="Times New Roman" w:hAnsi="Times New Roman" w:cs="Times New Roman"/>
          <w:sz w:val="28"/>
          <w:szCs w:val="28"/>
        </w:rPr>
      </w:r>
    </w:p>
    <w:p>
      <w:pPr>
        <w:pStyle w:val="1488"/>
        <w:keepNext w:val="true"/>
        <w:suppressLineNumbers w:val="false"/>
        <w:pBdr/>
        <w:spacing w:after="198" w:line="360" w:lineRule="auto"/>
        <w:ind w:right="737" w:firstLine="425" w:left="113"/>
        <w:jc w:val="center"/>
        <w:rPr/>
      </w:pPr>
      <w:r>
        <w:rPr>
          <w:rFonts w:ascii="Times New Roman" w:hAnsi="Times New Roman" w:cs="Times New Roman"/>
          <w:sz w:val="28"/>
          <w:szCs w:val="28"/>
          <w:lang w:val="uk-UA"/>
        </w:rPr>
        <mc:AlternateContent>
          <mc:Choice Requires="wpg">
            <w:drawing>
              <wp:inline xmlns:wp="http://schemas.openxmlformats.org/drawingml/2006/wordprocessingDrawing" distT="0" distB="0" distL="0" distR="0">
                <wp:extent cx="6300219" cy="4981433"/>
                <wp:effectExtent l="0" t="0" r="5715"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21910" name=""/>
                        <pic:cNvPicPr>
                          <a:picLocks noChangeAspect="1"/>
                        </pic:cNvPicPr>
                        <pic:nvPr/>
                      </pic:nvPicPr>
                      <pic:blipFill>
                        <a:blip r:embed="rId32"/>
                        <a:stretch/>
                      </pic:blipFill>
                      <pic:spPr bwMode="auto">
                        <a:xfrm>
                          <a:off x="0" y="0"/>
                          <a:ext cx="6332197" cy="50067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496.08pt;height:392.24pt;mso-wrap-distance-left:0.00pt;mso-wrap-distance-top:0.00pt;mso-wrap-distance-right:0.00pt;mso-wrap-distance-bottom:0.00pt;z-index:1;" stroked="false">
                <v:imagedata r:id="rId32" o:title=""/>
                <o:lock v:ext="edit" rotation="t"/>
              </v:shape>
            </w:pict>
          </mc:Fallback>
        </mc:AlternateContent>
      </w:r>
      <w:r/>
    </w:p>
    <w:p>
      <w:pPr>
        <w:pStyle w:val="1338"/>
        <w:suppressLineNumbers w:val="false"/>
        <w:pBdr/>
        <w:spacing/>
        <w:ind w:firstLine="425"/>
        <w:jc w:val="center"/>
        <w:rPr>
          <w:rFonts w:ascii="Times New Roman" w:hAnsi="Times New Roman" w:cs="Times New Roman"/>
          <w:b w:val="0"/>
          <w:bCs w:val="0"/>
          <w:color w:val="000000" w:themeColor="text1"/>
          <w:sz w:val="28"/>
          <w:szCs w:val="28"/>
        </w:rPr>
      </w:pPr>
      <w:r/>
      <w:bookmarkStart w:id="29" w:name="_Toc136769571"/>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7</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Гра</w:t>
      </w:r>
      <w:r>
        <w:rPr>
          <w:rFonts w:ascii="Times New Roman" w:hAnsi="Times New Roman" w:cs="Times New Roman"/>
          <w:b w:val="0"/>
          <w:bCs w:val="0"/>
          <w:color w:val="000000" w:themeColor="text1"/>
          <w:sz w:val="28"/>
          <w:szCs w:val="28"/>
        </w:rPr>
        <w:t xml:space="preserve">ф</w:t>
      </w:r>
      <w:r>
        <w:rPr>
          <w:rFonts w:ascii="Times New Roman" w:hAnsi="Times New Roman" w:cs="Times New Roman"/>
          <w:b w:val="0"/>
          <w:bCs w:val="0"/>
          <w:color w:val="000000" w:themeColor="text1"/>
          <w:sz w:val="28"/>
          <w:szCs w:val="28"/>
          <w:lang w:val="uk-UA"/>
        </w:rPr>
        <w:t xml:space="preserve">ік</w:t>
      </w:r>
      <w:r>
        <w:rPr>
          <w:rFonts w:ascii="Times New Roman" w:hAnsi="Times New Roman" w:cs="Times New Roman"/>
          <w:b w:val="0"/>
          <w:bCs w:val="0"/>
          <w:color w:val="000000" w:themeColor="text1"/>
          <w:sz w:val="28"/>
          <w:szCs w:val="28"/>
          <w:lang w:val="uk-UA"/>
        </w:rPr>
        <w:t xml:space="preserve"> щільності часу в залежності від кількості </w:t>
      </w:r>
      <w:r>
        <w:rPr>
          <w:rFonts w:ascii="Times New Roman" w:hAnsi="Times New Roman" w:cs="Times New Roman"/>
          <w:b w:val="0"/>
          <w:bCs w:val="0"/>
          <w:color w:val="000000" w:themeColor="text1"/>
          <w:sz w:val="28"/>
          <w:szCs w:val="28"/>
          <w:lang w:val="uk-UA"/>
        </w:rPr>
        <w:t xml:space="preserve">транзакцій(</w:t>
      </w:r>
      <w:r>
        <w:rPr>
          <w:rFonts w:ascii="Times New Roman" w:hAnsi="Times New Roman" w:cs="Times New Roman"/>
          <w:b w:val="0"/>
          <w:bCs w:val="0"/>
          <w:color w:val="000000" w:themeColor="text1"/>
          <w:sz w:val="28"/>
          <w:szCs w:val="28"/>
          <w:lang w:val="uk-UA"/>
        </w:rPr>
        <w:t xml:space="preserve">4.4)</w:t>
      </w:r>
      <w:bookmarkEnd w:id="29"/>
      <w:r/>
      <w:r>
        <w:rPr>
          <w:rFonts w:ascii="Times New Roman" w:hAnsi="Times New Roman" w:cs="Times New Roman"/>
          <w:b w:val="0"/>
          <w:bCs w:val="0"/>
          <w:color w:val="000000" w:themeColor="text1"/>
          <w:sz w:val="28"/>
          <w:szCs w:val="28"/>
        </w:rPr>
      </w:r>
    </w:p>
    <w:p>
      <w:pPr>
        <w:suppressLineNumbers w:val="false"/>
        <w:pBdr/>
        <w:spacing/>
        <w:ind w:firstLine="425"/>
        <w:rPr/>
      </w:pPr>
      <w:r>
        <w:rPr>
          <w:lang w:val="uk-UA"/>
        </w:rPr>
      </w:r>
      <w:r/>
    </w:p>
    <w:p>
      <w:pPr>
        <w:pStyle w:val="1338"/>
        <w:suppressLineNumbers w:val="false"/>
        <w:pBdr/>
        <w:spacing/>
        <w:ind w:firstLine="425"/>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Таблиця</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4</w:t>
      </w:r>
      <w:r>
        <w:rPr>
          <w:rFonts w:ascii="Times New Roman" w:hAnsi="Times New Roman" w:cs="Times New Roman"/>
          <w:color w:val="000000" w:themeColor="text1"/>
          <w:sz w:val="24"/>
          <w:szCs w:val="24"/>
        </w:rPr>
        <w:t xml:space="preserve">.</w:t>
      </w:r>
      <w:r>
        <w:rPr>
          <w:rFonts w:ascii="Times New Roman" w:hAnsi="Times New Roman" w:cs="Times New Roman"/>
          <w:color w:val="000000" w:themeColor="text1"/>
          <w:sz w:val="24"/>
          <w:szCs w:val="24"/>
          <w:lang w:val="en-US"/>
        </w:rPr>
        <w:t xml:space="preserve">1</w:t>
      </w:r>
      <w:r>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 xml:space="preserve">Результати</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виборки</w:t>
      </w:r>
      <w:r>
        <w:rPr>
          <w:rFonts w:ascii="Times New Roman" w:hAnsi="Times New Roman" w:cs="Times New Roman"/>
          <w:color w:val="000000" w:themeColor="text1"/>
          <w:sz w:val="24"/>
          <w:szCs w:val="24"/>
        </w:rPr>
      </w:r>
    </w:p>
    <w:tbl>
      <w:tblPr>
        <w:tblStyle w:val="1340"/>
        <w:tblpPr w:horzAnchor="margin" w:tblpXSpec="center" w:vertAnchor="text" w:tblpY="21" w:leftFromText="180" w:topFromText="0" w:rightFromText="180" w:bottomFromText="0"/>
        <w:tblW w:w="0" w:type="auto"/>
        <w:tblBorders/>
        <w:tblLook w:val="04A0" w:firstRow="1" w:lastRow="0" w:firstColumn="1" w:lastColumn="0" w:noHBand="0" w:noVBand="1"/>
      </w:tblPr>
      <w:tblGrid>
        <w:gridCol w:w="3411"/>
        <w:gridCol w:w="2826"/>
      </w:tblGrid>
      <w:tr>
        <w:trPr>
          <w:trHeight w:val="324"/>
        </w:trPr>
        <w:tc>
          <w:tcPr>
            <w:tcBorders/>
            <w:tcW w:w="3411" w:type="dxa"/>
            <w:textDirection w:val="lrTb"/>
            <w:noWrap w:val="false"/>
          </w:tcPr>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Час підтвердження блоку</w:t>
            </w:r>
            <w:r>
              <w:rPr>
                <w:rFonts w:ascii="Times New Roman" w:hAnsi="Times New Roman" w:cs="Times New Roman"/>
                <w:sz w:val="28"/>
                <w:szCs w:val="28"/>
              </w:rPr>
            </w:r>
          </w:p>
        </w:tc>
        <w:tc>
          <w:tcPr>
            <w:tcBorders/>
            <w:tcW w:w="2826" w:type="dxa"/>
            <w:textDirection w:val="lrTb"/>
            <w:noWrap w:val="false"/>
          </w:tcPr>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Відсоток вибірки</w:t>
            </w:r>
            <w:r>
              <w:rPr>
                <w:rFonts w:ascii="Times New Roman" w:hAnsi="Times New Roman" w:cs="Times New Roman"/>
                <w:sz w:val="28"/>
                <w:szCs w:val="28"/>
              </w:rPr>
            </w:r>
          </w:p>
        </w:tc>
      </w:tr>
      <w:tr>
        <w:trPr>
          <w:trHeight w:val="324"/>
        </w:trPr>
        <w:tc>
          <w:tcPr>
            <w:tcBorders/>
            <w:tcW w:w="3411" w:type="dxa"/>
            <w:textDirection w:val="lrTb"/>
            <w:noWrap w:val="false"/>
          </w:tcPr>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 0 – 10 хвилин</w:t>
            </w:r>
            <w:r>
              <w:rPr>
                <w:rFonts w:ascii="Times New Roman" w:hAnsi="Times New Roman" w:cs="Times New Roman"/>
                <w:sz w:val="28"/>
                <w:szCs w:val="28"/>
              </w:rPr>
            </w:r>
          </w:p>
        </w:tc>
        <w:tc>
          <w:tcPr>
            <w:tcBorders/>
            <w:tcW w:w="2826" w:type="dxa"/>
            <w:textDirection w:val="lrTb"/>
            <w:noWrap w:val="false"/>
          </w:tcPr>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40 %</w:t>
            </w:r>
            <w:r>
              <w:rPr>
                <w:rFonts w:ascii="Times New Roman" w:hAnsi="Times New Roman" w:cs="Times New Roman"/>
                <w:sz w:val="28"/>
                <w:szCs w:val="28"/>
              </w:rPr>
            </w:r>
          </w:p>
        </w:tc>
      </w:tr>
      <w:tr>
        <w:trPr>
          <w:trHeight w:val="324"/>
        </w:trPr>
        <w:tc>
          <w:tcPr>
            <w:tcBorders/>
            <w:tcW w:w="3411" w:type="dxa"/>
            <w:textDirection w:val="lrTb"/>
            <w:noWrap w:val="false"/>
          </w:tcPr>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10 – 40 хвилин</w:t>
            </w:r>
            <w:r>
              <w:rPr>
                <w:rFonts w:ascii="Times New Roman" w:hAnsi="Times New Roman" w:cs="Times New Roman"/>
                <w:sz w:val="28"/>
                <w:szCs w:val="28"/>
              </w:rPr>
            </w:r>
          </w:p>
        </w:tc>
        <w:tc>
          <w:tcPr>
            <w:tcBorders/>
            <w:tcW w:w="2826" w:type="dxa"/>
            <w:textDirection w:val="lrTb"/>
            <w:noWrap w:val="false"/>
          </w:tcPr>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60 %</w:t>
            </w:r>
            <w:r>
              <w:rPr>
                <w:rFonts w:ascii="Times New Roman" w:hAnsi="Times New Roman" w:cs="Times New Roman"/>
                <w:sz w:val="28"/>
                <w:szCs w:val="28"/>
              </w:rPr>
            </w:r>
          </w:p>
        </w:tc>
      </w:tr>
    </w:tbl>
    <w:p>
      <w:pPr>
        <w:pStyle w:val="1488"/>
        <w:suppressLineNumbers w:val="false"/>
        <w:pBdr/>
        <w:spacing w:after="198" w:line="360" w:lineRule="auto"/>
        <w:ind w:right="170" w:firstLine="425" w:left="737"/>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1488"/>
        <w:suppressLineNumbers w:val="false"/>
        <w:pBdr/>
        <w:spacing w:after="198" w:line="360" w:lineRule="auto"/>
        <w:ind w:right="170" w:firstLine="425" w:left="737"/>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1488"/>
        <w:suppressLineNumbers w:val="false"/>
        <w:pBdr/>
        <w:spacing w:after="198" w:line="360" w:lineRule="auto"/>
        <w:ind w:right="170" w:firstLine="425"/>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Таким чином, 2/5 нашої вибірки отримали підтвердження транзакції менш ніж за 10 хвилин, тоді як решта 3/5 були свідками того, що час підтвердження перевищував 10 хвилин. Це те, що ми називаємо парадоксом Пуассона.</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Існує кілька інших факторів, які можуть призвести до того, що транзакції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будуть довшими або коротшими за середній 10-хвилинний часовий проміжок. Однак вони не пов'язані безпосередньо з парадоксом Пуассона.</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По-перше,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витягують і </w:t>
      </w:r>
      <w:r>
        <w:rPr>
          <w:rFonts w:ascii="Times New Roman" w:hAnsi="Times New Roman" w:cs="Times New Roman"/>
          <w:sz w:val="28"/>
          <w:szCs w:val="28"/>
          <w:lang w:val="uk-UA"/>
        </w:rPr>
        <w:t xml:space="preserve">хешують</w:t>
      </w:r>
      <w:r>
        <w:rPr>
          <w:rFonts w:ascii="Times New Roman" w:hAnsi="Times New Roman" w:cs="Times New Roman"/>
          <w:sz w:val="28"/>
          <w:szCs w:val="28"/>
          <w:lang w:val="uk-UA"/>
        </w:rPr>
        <w:t xml:space="preserve"> транзакції з пулу пам'яті в заголовок блоку перед тим, як шукати наступне значення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Це може призвести до відставання. Наприклад, нові транзакції, які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ще не забрали, залишаються в пулі пам'яті, поки не буде видобуто попередній блок. Це включає в себе час, необхідний для виявлення нових блоків. Транзакції також можуть застрягти, якщо пов'язані з ними комісії занадто низькі[15].</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sectPr>
          <w:headerReference w:type="default" r:id="rId16"/>
          <w:footnotePr/>
          <w:endnotePr/>
          <w:type w:val="continuous"/>
          <w:pgSz w:h="16838" w:orient="landscape" w:w="11906"/>
          <w:pgMar w:top="1134" w:right="567" w:bottom="850" w:left="1417" w:header="709" w:footer="709" w:gutter="0"/>
          <w:cols w:num="1" w:sep="0" w:space="708" w:equalWidth="1"/>
        </w:sectPr>
      </w:pPr>
      <w:r>
        <w:rPr>
          <w:rFonts w:ascii="Times New Roman" w:hAnsi="Times New Roman" w:cs="Times New Roman"/>
          <w:sz w:val="28"/>
          <w:szCs w:val="28"/>
          <w:lang w:val="uk-UA"/>
        </w:rPr>
        <w:t xml:space="preserve">Тим не менш, якщо транзакція застрягла, її комісію можна збільшити за допомогою таких методів, як </w:t>
      </w:r>
      <w:r>
        <w:rPr>
          <w:rFonts w:ascii="Times New Roman" w:hAnsi="Times New Roman" w:cs="Times New Roman"/>
          <w:sz w:val="28"/>
          <w:szCs w:val="28"/>
          <w:lang w:val="uk-UA"/>
        </w:rPr>
        <w:t xml:space="preserve">Child-Pays-for-Parent</w:t>
      </w:r>
      <w:r>
        <w:rPr>
          <w:rFonts w:ascii="Times New Roman" w:hAnsi="Times New Roman" w:cs="Times New Roman"/>
          <w:sz w:val="28"/>
          <w:szCs w:val="28"/>
          <w:lang w:val="uk-UA"/>
        </w:rPr>
        <w:t xml:space="preserve"> (CPFP) або </w:t>
      </w:r>
      <w:r>
        <w:rPr>
          <w:rFonts w:ascii="Times New Roman" w:hAnsi="Times New Roman" w:cs="Times New Roman"/>
          <w:sz w:val="28"/>
          <w:szCs w:val="28"/>
          <w:lang w:val="uk-UA"/>
        </w:rPr>
        <w:t xml:space="preserve">Replace-by-Fee</w:t>
      </w:r>
      <w:r>
        <w:rPr>
          <w:rFonts w:ascii="Times New Roman" w:hAnsi="Times New Roman" w:cs="Times New Roman"/>
          <w:sz w:val="28"/>
          <w:szCs w:val="28"/>
          <w:lang w:val="uk-UA"/>
        </w:rPr>
        <w:t xml:space="preserve"> (RBF). Збільшення комісії за транзакцію підвищує її пріоритет, що підвищує ймовірність того, що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включать її в наступний блок. Крім того, деякі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-пули мають можливість додавати транзакції безпосередньо до своїх блоків, що може прискорити час проведення транзакцій.</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1288"/>
        <w:suppressLineNumbers w:val="false"/>
        <w:pBdr/>
        <w:spacing/>
        <w:ind w:firstLine="425" w:left="0"/>
        <w:rPr>
          <w:rFonts w:ascii="Times New Roman" w:hAnsi="Times New Roman" w:cs="Times New Roman"/>
          <w:b/>
          <w:bCs/>
          <w:sz w:val="32"/>
          <w:szCs w:val="32"/>
        </w:rPr>
      </w:pPr>
      <w:r/>
      <w:bookmarkStart w:id="30" w:name="_Toc136769638"/>
      <w:r>
        <w:rPr>
          <w:rFonts w:ascii="Times New Roman" w:hAnsi="Times New Roman" w:cs="Times New Roman"/>
          <w:b/>
          <w:bCs/>
          <w:sz w:val="32"/>
          <w:szCs w:val="32"/>
          <w:lang w:val="uk-UA"/>
        </w:rPr>
        <w:t xml:space="preserve">5. Запропоноване рішення</w:t>
      </w:r>
      <w:bookmarkEnd w:id="30"/>
      <w:r/>
      <w:r>
        <w:rPr>
          <w:rFonts w:ascii="Times New Roman" w:hAnsi="Times New Roman" w:cs="Times New Roman"/>
          <w:b/>
          <w:bCs/>
          <w:sz w:val="32"/>
          <w:szCs w:val="32"/>
        </w:rPr>
      </w:r>
    </w:p>
    <w:p>
      <w:pPr>
        <w:suppressLineNumbers w:val="false"/>
        <w:pBdr/>
        <w:spacing w:after="198"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Запропоноване нами рішення - це платіжна система на основі блокчейну, розроблена для в</w:t>
      </w:r>
      <w:r>
        <w:rPr>
          <w:rFonts w:ascii="Times New Roman" w:hAnsi="Times New Roman" w:cs="Times New Roman"/>
          <w:sz w:val="28"/>
          <w:szCs w:val="28"/>
          <w:lang w:val="uk-UA"/>
        </w:rPr>
        <w:t xml:space="preserve">ирішення існуючих проблем у сучасних технологіях блокчейну. Архітектура системи складається з декількох взаємопов'язаних компонентів: вузлів блокчейну, реєстру блокчейну, пулу пам'яті, процесів верифікації транзакцій, веб-гаманця та консольного інтерфейсу.</w:t>
      </w:r>
      <w:r>
        <w:rPr>
          <w:rFonts w:ascii="Times New Roman" w:hAnsi="Times New Roman" w:cs="Times New Roman"/>
        </w:rPr>
      </w:r>
    </w:p>
    <w:p>
      <w:pPr>
        <w:suppressLineNumbers w:val="false"/>
        <w:pBdr/>
        <w:spacing w:after="198"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Ці компоненти працюють разом, обробляючи дані відповідно до стандартних протоколів блокчейну. У веб-гаманці дані шифруються і обробляються авторизацією, в т</w:t>
      </w:r>
      <w:r>
        <w:rPr>
          <w:rFonts w:ascii="Times New Roman" w:hAnsi="Times New Roman" w:cs="Times New Roman"/>
          <w:sz w:val="28"/>
          <w:szCs w:val="28"/>
          <w:lang w:val="uk-UA"/>
        </w:rPr>
        <w:t xml:space="preserve">ой час як в ядрі блокчейну відбувається обмін пакетами даних, включаючи повідомлення про блоки і транзакції, між вузлами. Ця система може бути реалізована на різних апаратних платформах або хмарних середовищах, пропонуючи надійну безпеку і масштабованість.</w:t>
      </w:r>
      <w:r>
        <w:rPr>
          <w:rFonts w:ascii="Times New Roman" w:hAnsi="Times New Roman" w:cs="Times New Roman"/>
        </w:rPr>
      </w:r>
    </w:p>
    <w:p>
      <w:pPr>
        <w:pStyle w:val="1289"/>
        <w:suppressLineNumbers w:val="false"/>
        <w:pBdr/>
        <w:spacing/>
        <w:ind w:firstLine="425" w:left="0"/>
        <w:rPr>
          <w:rFonts w:ascii="Times New Roman" w:hAnsi="Times New Roman" w:cs="Times New Roman"/>
          <w:b/>
          <w:bCs/>
        </w:rPr>
      </w:pPr>
      <w:r/>
      <w:bookmarkStart w:id="31" w:name="_Toc136769639"/>
      <w:r>
        <w:rPr>
          <w:rFonts w:ascii="Times New Roman" w:hAnsi="Times New Roman" w:cs="Times New Roman"/>
          <w:b/>
          <w:bCs/>
          <w:sz w:val="28"/>
          <w:szCs w:val="28"/>
          <w:lang w:val="uk-UA"/>
        </w:rPr>
        <w:t xml:space="preserve">5.1 </w:t>
      </w:r>
      <w:r>
        <w:rPr>
          <w:rFonts w:ascii="Times New Roman" w:hAnsi="Times New Roman" w:cs="Times New Roman"/>
          <w:b/>
          <w:bCs/>
          <w:sz w:val="28"/>
          <w:szCs w:val="28"/>
          <w:lang w:val="uk-UA"/>
        </w:rPr>
        <w:t xml:space="preserve">Архітектура </w:t>
      </w:r>
      <w:r>
        <w:rPr>
          <w:rFonts w:ascii="Times New Roman" w:hAnsi="Times New Roman" w:cs="Times New Roman"/>
          <w:b/>
          <w:bCs/>
          <w:sz w:val="28"/>
          <w:szCs w:val="28"/>
          <w:lang w:val="uk-UA"/>
        </w:rPr>
        <w:t xml:space="preserve">системи</w:t>
      </w:r>
      <w:bookmarkEnd w:id="31"/>
      <w:r/>
      <w:r>
        <w:rPr>
          <w:rFonts w:ascii="Times New Roman" w:hAnsi="Times New Roman" w:cs="Times New Roman"/>
          <w:b/>
          <w:bCs/>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Запропонована блокчейн-система складається з унікальної та комплексної архітектури, спрямованої на подолання деяких загальних проблем в існуючих блокчейн-платформах. Її архітектурними компонентами є</w:t>
      </w:r>
      <w:r>
        <w:rPr>
          <w:rFonts w:ascii="Times New Roman" w:hAnsi="Times New Roman" w:cs="Times New Roman"/>
          <w:sz w:val="28"/>
          <w:szCs w:val="28"/>
        </w:rPr>
      </w:r>
    </w:p>
    <w:p>
      <w:pPr>
        <w:pStyle w:val="1485"/>
        <w:numPr>
          <w:ilvl w:val="0"/>
          <w:numId w:val="17"/>
        </w:numPr>
        <w:suppressLineNumbers w:val="false"/>
        <w:pBdr/>
        <w:spacing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Ноди блокчейну</w:t>
      </w:r>
      <w:r>
        <w:rPr>
          <w:rFonts w:ascii="Times New Roman" w:hAnsi="Times New Roman" w:cs="Times New Roman"/>
          <w:sz w:val="28"/>
          <w:szCs w:val="28"/>
          <w:lang w:val="uk-UA"/>
        </w:rPr>
        <w:t xml:space="preserve">: Кожен вузол у цій мережі може виступати як клієнтом (робити запити), так і сервером (отримувати запити), що сприяє децентралізації системи. Кожен вузол також містить копію реєстру блокчейну, що забезпечує високу </w:t>
      </w:r>
      <w:r>
        <w:rPr>
          <w:rFonts w:ascii="Times New Roman" w:hAnsi="Times New Roman" w:cs="Times New Roman"/>
          <w:sz w:val="28"/>
          <w:szCs w:val="28"/>
          <w:lang w:val="uk-UA"/>
        </w:rPr>
        <w:t xml:space="preserve">відмовостійкість</w:t>
      </w:r>
      <w:r>
        <w:rPr>
          <w:rFonts w:ascii="Times New Roman" w:hAnsi="Times New Roman" w:cs="Times New Roman"/>
          <w:sz w:val="28"/>
          <w:szCs w:val="28"/>
          <w:lang w:val="uk-UA"/>
        </w:rPr>
        <w:t xml:space="preserve"> системи і стійкість до поділу мережі.</w:t>
      </w:r>
      <w:r>
        <w:rPr>
          <w:rFonts w:ascii="Times New Roman" w:hAnsi="Times New Roman" w:cs="Times New Roman"/>
          <w:sz w:val="28"/>
          <w:szCs w:val="28"/>
        </w:rPr>
      </w:r>
    </w:p>
    <w:p>
      <w:pPr>
        <w:pStyle w:val="1485"/>
        <w:numPr>
          <w:ilvl w:val="0"/>
          <w:numId w:val="17"/>
        </w:numPr>
        <w:suppressLineNumbers w:val="false"/>
        <w:pBdr/>
        <w:spacing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Блокчейн-леджер</w:t>
      </w:r>
      <w:r>
        <w:rPr>
          <w:rFonts w:ascii="Times New Roman" w:hAnsi="Times New Roman" w:cs="Times New Roman"/>
          <w:sz w:val="28"/>
          <w:szCs w:val="28"/>
          <w:lang w:val="uk-UA"/>
        </w:rPr>
        <w:t xml:space="preserve">: Це децентралізований журнал транзакцій</w:t>
      </w:r>
      <w:r>
        <w:rPr>
          <w:rFonts w:ascii="Times New Roman" w:hAnsi="Times New Roman" w:cs="Times New Roman"/>
          <w:sz w:val="28"/>
          <w:szCs w:val="28"/>
          <w:lang w:val="uk-UA"/>
        </w:rPr>
        <w:t xml:space="preserve">, доступний лише для додатків, який розподілений між усіма вузлами мережі. Він забезпечує прозорість і незмінність записаних транзакцій. У нашій системі реєстр слідує за ланцюжком блоків, де кожен блок пов'язаний зі своїм попередником за допомогою хешу[6].</w:t>
      </w:r>
      <w:r>
        <w:rPr>
          <w:rFonts w:ascii="Times New Roman" w:hAnsi="Times New Roman" w:cs="Times New Roman"/>
          <w:sz w:val="28"/>
          <w:szCs w:val="28"/>
        </w:rPr>
      </w:r>
    </w:p>
    <w:p>
      <w:pPr>
        <w:pStyle w:val="1485"/>
        <w:numPr>
          <w:ilvl w:val="0"/>
          <w:numId w:val="17"/>
        </w:numPr>
        <w:suppressLineNumbers w:val="false"/>
        <w:pBdr/>
        <w:spacing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Mempool</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Mempool</w:t>
      </w:r>
      <w:r>
        <w:rPr>
          <w:rFonts w:ascii="Times New Roman" w:hAnsi="Times New Roman" w:cs="Times New Roman"/>
          <w:sz w:val="28"/>
          <w:szCs w:val="28"/>
          <w:lang w:val="uk-UA"/>
        </w:rPr>
        <w:t xml:space="preserve"> зберігає непідтверджені транзакції, які очікують на включення в наступний блок. Він слугує буфером для транзакцій до того, як вони будуть офіційно записані в реєстрі блокчейну. Кожен вузол в мережі підтримує власну версію пулу пам'яті.</w:t>
      </w:r>
      <w:r>
        <w:rPr>
          <w:rFonts w:ascii="Times New Roman" w:hAnsi="Times New Roman" w:cs="Times New Roman"/>
          <w:sz w:val="28"/>
          <w:szCs w:val="28"/>
        </w:rPr>
      </w:r>
    </w:p>
    <w:p>
      <w:pPr>
        <w:pStyle w:val="1485"/>
        <w:numPr>
          <w:ilvl w:val="0"/>
          <w:numId w:val="17"/>
        </w:numPr>
        <w:suppressLineNumbers w:val="false"/>
        <w:pBdr/>
        <w:spacing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Процес перевірки транзакцій</w:t>
      </w:r>
      <w:r>
        <w:rPr>
          <w:rFonts w:ascii="Times New Roman" w:hAnsi="Times New Roman" w:cs="Times New Roman"/>
          <w:sz w:val="28"/>
          <w:szCs w:val="28"/>
          <w:lang w:val="uk-UA"/>
        </w:rPr>
        <w:t xml:space="preserve">: Транзакції спочатку розподіляються по мережі в пул пам'яті кожного вузла. Транзакція включається в блокчейн тільки після того, як вона підтверджена як дійсна. </w:t>
      </w:r>
      <w:r>
        <w:rPr>
          <w:rFonts w:ascii="Times New Roman" w:hAnsi="Times New Roman" w:cs="Times New Roman"/>
          <w:sz w:val="28"/>
          <w:szCs w:val="28"/>
          <w:lang w:val="uk-UA"/>
        </w:rPr>
        <w:t xml:space="preserve">Cистема</w:t>
      </w:r>
      <w:r>
        <w:rPr>
          <w:rFonts w:ascii="Times New Roman" w:hAnsi="Times New Roman" w:cs="Times New Roman"/>
          <w:sz w:val="28"/>
          <w:szCs w:val="28"/>
          <w:lang w:val="uk-UA"/>
        </w:rPr>
        <w:t xml:space="preserve"> використовує гібридний механізм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для перевірки транзакцій, який балансує між обчислювальною ефективністю і безпекою.</w:t>
      </w:r>
      <w:r>
        <w:rPr>
          <w:rFonts w:ascii="Times New Roman" w:hAnsi="Times New Roman" w:cs="Times New Roman"/>
          <w:sz w:val="28"/>
          <w:szCs w:val="28"/>
        </w:rPr>
      </w:r>
    </w:p>
    <w:p>
      <w:pPr>
        <w:pStyle w:val="1485"/>
        <w:numPr>
          <w:ilvl w:val="0"/>
          <w:numId w:val="17"/>
        </w:numPr>
        <w:suppressLineNumbers w:val="false"/>
        <w:pBdr/>
        <w:spacing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Веб-гаманець</w:t>
      </w:r>
      <w:r>
        <w:rPr>
          <w:rFonts w:ascii="Times New Roman" w:hAnsi="Times New Roman" w:cs="Times New Roman"/>
          <w:sz w:val="28"/>
          <w:szCs w:val="28"/>
          <w:lang w:val="uk-UA"/>
        </w:rPr>
        <w:t xml:space="preserve">: Веб-гаманець - це інтерфейс, який</w:t>
      </w:r>
      <w:r>
        <w:rPr>
          <w:rFonts w:ascii="Times New Roman" w:hAnsi="Times New Roman" w:cs="Times New Roman"/>
          <w:sz w:val="28"/>
          <w:szCs w:val="28"/>
          <w:lang w:val="uk-UA"/>
        </w:rPr>
        <w:t xml:space="preserve"> дозволяє користувачам взаємодіяти з мережею блокчейн. Він включає в себе функціонал для створення транзакцій, перегляду історії транзакцій та перевірки балансу. Транзакції, ініційовані через веб-гаманець, транслюються в мережу і додаються до пулу пам'яті.</w:t>
      </w:r>
      <w:r>
        <w:rPr>
          <w:rFonts w:ascii="Times New Roman" w:hAnsi="Times New Roman" w:cs="Times New Roman"/>
          <w:sz w:val="28"/>
          <w:szCs w:val="28"/>
        </w:rPr>
      </w:r>
    </w:p>
    <w:p>
      <w:pPr>
        <w:pStyle w:val="1485"/>
        <w:numPr>
          <w:ilvl w:val="0"/>
          <w:numId w:val="17"/>
        </w:numPr>
        <w:suppressLineNumbers w:val="false"/>
        <w:pBdr/>
        <w:spacing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Консольний інтерфейс</w:t>
      </w:r>
      <w:r>
        <w:rPr>
          <w:rFonts w:ascii="Times New Roman" w:hAnsi="Times New Roman" w:cs="Times New Roman"/>
          <w:sz w:val="28"/>
          <w:szCs w:val="28"/>
          <w:lang w:val="uk-UA"/>
        </w:rPr>
        <w:t xml:space="preserve">: Консольний інтерфейс - це більш просунутий інтерфейс, який надає додаткові функції для системних адміністраторів або досвідчених користувачів. Це можуть бути функції керування вузлами, детальна мережева статистика тощо.</w:t>
      </w:r>
      <w:r>
        <w:rPr>
          <w:rFonts w:ascii="Times New Roman" w:hAnsi="Times New Roman" w:cs="Times New Roman"/>
          <w:sz w:val="28"/>
          <w:szCs w:val="28"/>
        </w:rPr>
      </w:r>
    </w:p>
    <w:p>
      <w:pPr>
        <w:pStyle w:val="1485"/>
        <w:numPr>
          <w:ilvl w:val="0"/>
          <w:numId w:val="17"/>
        </w:numPr>
        <w:suppressLineNumbers w:val="false"/>
        <w:pBdr/>
        <w:spacing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Сервер пулу і сервер часу</w:t>
      </w:r>
      <w:r>
        <w:rPr>
          <w:rFonts w:ascii="Times New Roman" w:hAnsi="Times New Roman" w:cs="Times New Roman"/>
          <w:sz w:val="28"/>
          <w:szCs w:val="28"/>
          <w:lang w:val="uk-UA"/>
        </w:rPr>
        <w:t xml:space="preserve">: Ці сервери полегшують спільну розробку стратегій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і синхронізують час на всіх вузлах, сприяючи підвищенню надійності і точності системи.</w:t>
      </w:r>
      <w:r>
        <w:rPr>
          <w:rFonts w:ascii="Times New Roman" w:hAnsi="Times New Roman" w:cs="Times New Roman"/>
          <w:sz w:val="28"/>
          <w:szCs w:val="28"/>
        </w:rPr>
      </w:r>
    </w:p>
    <w:p>
      <w:pPr>
        <w:pStyle w:val="1485"/>
        <w:numPr>
          <w:ilvl w:val="0"/>
          <w:numId w:val="17"/>
        </w:numPr>
        <w:suppressLineNumbers w:val="false"/>
        <w:pBdr/>
        <w:spacing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Гібридна мережа</w:t>
      </w:r>
      <w:r>
        <w:rPr>
          <w:rFonts w:ascii="Times New Roman" w:hAnsi="Times New Roman" w:cs="Times New Roman"/>
          <w:sz w:val="28"/>
          <w:szCs w:val="28"/>
          <w:lang w:val="uk-UA"/>
        </w:rPr>
        <w:t xml:space="preserve">: Архітектура цієї системи є гібридом</w:t>
      </w:r>
      <w:r>
        <w:rPr>
          <w:rFonts w:ascii="Times New Roman" w:hAnsi="Times New Roman" w:cs="Times New Roman"/>
          <w:sz w:val="28"/>
          <w:szCs w:val="28"/>
          <w:lang w:val="uk-UA"/>
        </w:rPr>
        <w:t xml:space="preserve"> як клієнт-серверної, так і однорангової мережі, що дозволяє використовувати сильні сторони обох типів мереж. Така структура є особливо стійкою, оскільки поєднує в собі надійність однорангової мережі зі стабільністю та ефективністю клієнт-серверної мережі.</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Архітектура цієї системи розроблена з акцентом на децентралізацію, безпеку та масштабованість. Завдяки поєднанню гібридного консенсусу, гібридного налаштування мережі та ефективного процесу перевірки транзакцій, ця система </w:t>
      </w:r>
      <w:r>
        <w:rPr>
          <w:rFonts w:ascii="Times New Roman" w:hAnsi="Times New Roman" w:cs="Times New Roman"/>
          <w:sz w:val="28"/>
          <w:szCs w:val="28"/>
          <w:lang w:val="uk-UA"/>
        </w:rPr>
        <w:t xml:space="preserve">вирішує проблеми високої затримки транзакцій, централізації та парадоксу Пуассона, які часто зустрічаються в традиційних блокчейн-платформах.</w:t>
      </w:r>
      <w:r>
        <w:rPr>
          <w:rFonts w:ascii="Times New Roman" w:hAnsi="Times New Roman" w:cs="Times New Roman"/>
          <w:sz w:val="28"/>
          <w:szCs w:val="28"/>
        </w:rPr>
      </w:r>
    </w:p>
    <w:p>
      <w:pPr>
        <w:pStyle w:val="1289"/>
        <w:suppressLineNumbers w:val="false"/>
        <w:pBdr/>
        <w:spacing/>
        <w:ind w:firstLine="425" w:left="0"/>
        <w:rPr>
          <w:rFonts w:ascii="Times New Roman" w:hAnsi="Times New Roman" w:cs="Times New Roman"/>
          <w:b/>
          <w:bCs/>
        </w:rPr>
      </w:pPr>
      <w:r/>
      <w:bookmarkStart w:id="32" w:name="_Toc136769640"/>
      <w:r>
        <w:rPr>
          <w:rFonts w:ascii="Times New Roman" w:hAnsi="Times New Roman" w:cs="Times New Roman"/>
          <w:b/>
          <w:bCs/>
          <w:sz w:val="28"/>
          <w:szCs w:val="28"/>
          <w:lang w:val="uk-UA"/>
        </w:rPr>
        <w:t xml:space="preserve">5.2 Кореляція </w:t>
      </w:r>
      <w:r>
        <w:rPr>
          <w:rFonts w:ascii="Times New Roman" w:hAnsi="Times New Roman" w:cs="Times New Roman"/>
          <w:b/>
          <w:bCs/>
          <w:sz w:val="28"/>
          <w:szCs w:val="28"/>
          <w:lang w:val="uk-UA"/>
        </w:rPr>
        <w:t xml:space="preserve">між </w:t>
      </w:r>
      <w:r>
        <w:rPr>
          <w:rFonts w:ascii="Times New Roman" w:hAnsi="Times New Roman" w:cs="Times New Roman"/>
          <w:b/>
          <w:bCs/>
          <w:sz w:val="28"/>
          <w:szCs w:val="28"/>
          <w:lang w:val="uk-UA"/>
        </w:rPr>
        <w:t xml:space="preserve">проблемами та рішеннями</w:t>
      </w:r>
      <w:bookmarkEnd w:id="32"/>
      <w:r>
        <w:rPr>
          <w:rFonts w:ascii="Times New Roman" w:hAnsi="Times New Roman" w:cs="Times New Roman"/>
          <w:b/>
          <w:bCs/>
          <w:sz w:val="28"/>
          <w:szCs w:val="28"/>
          <w:lang w:val="uk-UA"/>
        </w:rPr>
        <w:t xml:space="preserve"> </w:t>
      </w:r>
      <w:r>
        <w:rPr>
          <w:rFonts w:ascii="Times New Roman" w:hAnsi="Times New Roman" w:cs="Times New Roman"/>
          <w:b/>
          <w:bCs/>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Цей розділ співвідносить виявлені проблеми з відповідними рішеннями, які пропонує наша блокчейн-система.</w:t>
      </w:r>
      <w:r>
        <w:rPr>
          <w:rFonts w:ascii="Times New Roman" w:hAnsi="Times New Roman" w:cs="Times New Roman"/>
        </w:rPr>
      </w:r>
    </w:p>
    <w:p>
      <w:pPr>
        <w:pStyle w:val="1485"/>
        <w:numPr>
          <w:ilvl w:val="0"/>
          <w:numId w:val="19"/>
        </w:numPr>
        <w:suppressLineNumbers w:val="false"/>
        <w:pBdr/>
        <w:spacing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Затримка транзакцій</w:t>
      </w:r>
      <w:r>
        <w:rPr>
          <w:rFonts w:ascii="Times New Roman" w:hAnsi="Times New Roman" w:cs="Times New Roman"/>
          <w:sz w:val="28"/>
          <w:szCs w:val="28"/>
          <w:lang w:val="uk-UA"/>
        </w:rPr>
        <w:t xml:space="preserve">: Традиційні технол</w:t>
      </w:r>
      <w:r>
        <w:rPr>
          <w:rFonts w:ascii="Times New Roman" w:hAnsi="Times New Roman" w:cs="Times New Roman"/>
          <w:sz w:val="28"/>
          <w:szCs w:val="28"/>
          <w:lang w:val="uk-UA"/>
        </w:rPr>
        <w:t xml:space="preserve">огії блокчейн часто страждають від високої затримки транзакцій, що робить їх непридатними для транзакцій в режимі реального часу. Запропонована нами блокчейн-система вирішує цю проблему шляхом впровадження гібридного механізму консенсусу, що складається з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 основному займається перевіркою транзакцій, використовуючи притаманну йому ефективність, в той час як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займається вирішенням потенційних розгалужень, які можуть виникнути, таким чином, ефективно підтримуючи баланс між швидкістю і безпекою.</w:t>
      </w:r>
      <w:r>
        <w:rPr>
          <w:rFonts w:ascii="Times New Roman" w:hAnsi="Times New Roman" w:cs="Times New Roman"/>
          <w:sz w:val="28"/>
          <w:szCs w:val="28"/>
        </w:rPr>
      </w:r>
    </w:p>
    <w:p>
      <w:pPr>
        <w:pStyle w:val="1485"/>
        <w:numPr>
          <w:ilvl w:val="0"/>
          <w:numId w:val="19"/>
        </w:numPr>
        <w:suppressLineNumbers w:val="false"/>
        <w:pBdr/>
        <w:spacing w:line="360" w:lineRule="auto"/>
        <w:ind w:firstLine="425" w:left="473"/>
        <w:jc w:val="both"/>
        <w:rPr>
          <w:rFonts w:ascii="Times New Roman" w:hAnsi="Times New Roman" w:cs="Times New Roman"/>
          <w:sz w:val="28"/>
          <w:szCs w:val="28"/>
        </w:rPr>
      </w:pPr>
      <w:r>
        <w:rPr>
          <w:rFonts w:ascii="Times New Roman" w:hAnsi="Times New Roman" w:cs="Times New Roman"/>
          <w:b/>
          <w:bCs/>
          <w:sz w:val="28"/>
          <w:szCs w:val="28"/>
          <w:lang w:val="uk-UA"/>
        </w:rPr>
        <w:t xml:space="preserve">Масштабованість</w:t>
      </w:r>
      <w:r>
        <w:rPr>
          <w:rFonts w:ascii="Times New Roman" w:hAnsi="Times New Roman" w:cs="Times New Roman"/>
          <w:sz w:val="28"/>
          <w:szCs w:val="28"/>
          <w:lang w:val="uk-UA"/>
        </w:rPr>
        <w:t xml:space="preserve">: Наша система вирішує проблему масштабованості, загальну для сучасних блокчейн-технологій,</w:t>
      </w:r>
      <w:r>
        <w:rPr>
          <w:rFonts w:ascii="Times New Roman" w:hAnsi="Times New Roman" w:cs="Times New Roman"/>
          <w:sz w:val="28"/>
          <w:szCs w:val="28"/>
          <w:lang w:val="uk-UA"/>
        </w:rPr>
        <w:t xml:space="preserve"> шляхом розгортання гібридної однорангової мережі. Такий дизайн мережі дозволяє нашій системі підтримувати високий рівень продуктивності при масштабуванні, оскільки кожен додатковий вузол збільшує загальну пропускну здатність мережі для обробки транзакцій.</w:t>
      </w:r>
      <w:r>
        <w:rPr>
          <w:rFonts w:ascii="Times New Roman" w:hAnsi="Times New Roman" w:cs="Times New Roman"/>
          <w:sz w:val="28"/>
          <w:szCs w:val="28"/>
        </w:rPr>
      </w:r>
    </w:p>
    <w:p>
      <w:pPr>
        <w:pStyle w:val="1485"/>
        <w:numPr>
          <w:ilvl w:val="0"/>
          <w:numId w:val="19"/>
        </w:numPr>
        <w:suppressLineNumbers w:val="false"/>
        <w:pBdr/>
        <w:spacing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Ризики централізації</w:t>
      </w:r>
      <w:r>
        <w:rPr>
          <w:rFonts w:ascii="Times New Roman" w:hAnsi="Times New Roman" w:cs="Times New Roman"/>
          <w:sz w:val="28"/>
          <w:szCs w:val="28"/>
          <w:lang w:val="uk-UA"/>
        </w:rPr>
        <w:t xml:space="preserve">: Ризики централізації - ще одна проблема, яку вирішує наша блокчейн-система. Гібридний механізм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відіграє тут вирішальну роль. На відміну від чистих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-систем, де потужність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може бути потенційно централізована в руках невеликої кількості потужних суб'єктів, компонент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 нашій системі забезпечує більш справедливий розподіл потужності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Ця рівновага зберігає ідею </w:t>
      </w:r>
      <w:r>
        <w:rPr>
          <w:rFonts w:ascii="Times New Roman" w:hAnsi="Times New Roman" w:cs="Times New Roman"/>
          <w:sz w:val="28"/>
          <w:szCs w:val="28"/>
          <w:lang w:val="uk-UA"/>
        </w:rPr>
        <w:t xml:space="preserve">децентралізації блокчейну, яка є основним принципом запропонованої нами системи.</w:t>
      </w:r>
      <w:r>
        <w:rPr>
          <w:rFonts w:ascii="Times New Roman" w:hAnsi="Times New Roman" w:cs="Times New Roman"/>
        </w:rPr>
      </w:r>
    </w:p>
    <w:p>
      <w:pPr>
        <w:pStyle w:val="1485"/>
        <w:numPr>
          <w:ilvl w:val="0"/>
          <w:numId w:val="19"/>
        </w:numPr>
        <w:suppressLineNumbers w:val="false"/>
        <w:pBdr/>
        <w:spacing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Споживання енергії</w:t>
      </w:r>
      <w:r>
        <w:rPr>
          <w:rFonts w:ascii="Times New Roman" w:hAnsi="Times New Roman" w:cs="Times New Roman"/>
          <w:sz w:val="28"/>
          <w:szCs w:val="28"/>
          <w:lang w:val="uk-UA"/>
        </w:rPr>
        <w:t xml:space="preserve">: Ми розробили нашу систему, щоб вона була екологічно чистою. Завдяки використанню гібридного механізму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наша система значно знижує споживання енергії в порівнянні зі звичайними </w:t>
      </w:r>
      <w:r>
        <w:rPr>
          <w:rFonts w:ascii="Times New Roman" w:hAnsi="Times New Roman" w:cs="Times New Roman"/>
          <w:sz w:val="28"/>
          <w:szCs w:val="28"/>
          <w:lang w:val="uk-UA"/>
        </w:rPr>
        <w:t xml:space="preserve">блокчейнами</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Враховуючи, що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менш енергоємний, ніж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він обробляє більшість підтверджень транзакцій, що призводить до зниження загального енергоспоживання.</w:t>
      </w:r>
      <w:r>
        <w:rPr>
          <w:rFonts w:ascii="Times New Roman" w:hAnsi="Times New Roman" w:cs="Times New Roman"/>
        </w:rPr>
      </w:r>
    </w:p>
    <w:p>
      <w:pPr>
        <w:pStyle w:val="1485"/>
        <w:numPr>
          <w:ilvl w:val="0"/>
          <w:numId w:val="19"/>
        </w:numPr>
        <w:suppressLineNumbers w:val="false"/>
        <w:pBdr/>
        <w:spacing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Високі комісійні витрати</w:t>
      </w:r>
      <w:r>
        <w:rPr>
          <w:rFonts w:ascii="Times New Roman" w:hAnsi="Times New Roman" w:cs="Times New Roman"/>
          <w:sz w:val="28"/>
          <w:szCs w:val="28"/>
          <w:lang w:val="uk-UA"/>
        </w:rPr>
        <w:t xml:space="preserve">: Проблема високих комісій за транзакції, особливо під час високих перевантажень мережі, є ще однією проблемою, яку вирішує наша система. Завдяки ефективному дизайну мережі та механізм</w:t>
      </w:r>
      <w:r>
        <w:rPr>
          <w:rFonts w:ascii="Times New Roman" w:hAnsi="Times New Roman" w:cs="Times New Roman"/>
          <w:sz w:val="28"/>
          <w:szCs w:val="28"/>
          <w:lang w:val="uk-UA"/>
        </w:rPr>
        <w:t xml:space="preserve">у обробки транзакцій наша система забезпечує високу продуктивність мережі навіть під час пікових обсягів транзакцій. Як результат, вона може підтримувати низьку комісію за транзакції, що робить її економічно доцільною і зручною для повсякденних транзакцій.</w:t>
      </w:r>
      <w:r>
        <w:rPr>
          <w:rFonts w:ascii="Times New Roman" w:hAnsi="Times New Roman" w:cs="Times New Roman"/>
        </w:rPr>
      </w:r>
    </w:p>
    <w:p>
      <w:pPr>
        <w:suppressLineNumbers w:val="false"/>
        <w:pBdr/>
        <w:spacing w:line="360" w:lineRule="auto"/>
        <w:ind w:firstLine="425"/>
        <w:jc w:val="both"/>
        <w:rPr>
          <w:rFonts w:ascii="Times New Roman" w:hAnsi="Times New Roman" w:cs="Times New Roman"/>
          <w:sz w:val="28"/>
          <w:szCs w:val="28"/>
        </w:rPr>
        <w:sectPr>
          <w:headerReference w:type="default" r:id="rId17"/>
          <w:footnotePr/>
          <w:endnotePr/>
          <w:type w:val="nextPage"/>
          <w:pgSz w:h="16838" w:orient="landscape" w:w="11906"/>
          <w:pgMar w:top="1134" w:right="567" w:bottom="850" w:left="1417" w:header="709" w:footer="709" w:gutter="0"/>
          <w:cols w:num="1" w:sep="0" w:space="708" w:equalWidth="1"/>
        </w:sectPr>
      </w:pPr>
      <w:r>
        <w:rPr>
          <w:rFonts w:ascii="Times New Roman" w:hAnsi="Times New Roman" w:cs="Times New Roman"/>
          <w:sz w:val="28"/>
          <w:szCs w:val="28"/>
          <w:lang w:val="uk-UA"/>
        </w:rPr>
        <w:t xml:space="preserve">Застосовуючи такий комплексний підхід до вирішення проблем, ми впевнені, що наша блокчейн-система є найкращою альтернативою в індустрії блокчейн-технологій. Вона об'єднує сильні сторони механізмів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що дозволяє створити швидку, масштабовану та енергоефективну систему. Крім того, гібридна структура мережі забезпечує високий рівень децентралізації, підтримуючи таким чином демократичний дух блокчейну.</w:t>
      </w:r>
      <w:r>
        <w:rPr>
          <w:rFonts w:ascii="Times New Roman" w:hAnsi="Times New Roman" w:cs="Times New Roman"/>
          <w:sz w:val="28"/>
          <w:szCs w:val="28"/>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1288"/>
        <w:suppressLineNumbers w:val="false"/>
        <w:pBdr/>
        <w:spacing w:after="0" w:before="0" w:line="360" w:lineRule="auto"/>
        <w:ind w:firstLine="425" w:left="0"/>
        <w:jc w:val="both"/>
        <w:rPr>
          <w:rFonts w:ascii="Times New Roman" w:hAnsi="Times New Roman" w:cs="Times New Roman"/>
          <w:b/>
          <w:bCs/>
          <w:sz w:val="32"/>
          <w:szCs w:val="32"/>
        </w:rPr>
      </w:pPr>
      <w:r/>
      <w:bookmarkStart w:id="33" w:name="_Toc136769641"/>
      <w:r>
        <w:rPr>
          <w:rFonts w:ascii="Times New Roman" w:hAnsi="Times New Roman" w:cs="Times New Roman"/>
          <w:b/>
          <w:bCs/>
          <w:sz w:val="32"/>
          <w:szCs w:val="32"/>
        </w:rPr>
        <w:t xml:space="preserve">6. </w:t>
      </w:r>
      <w:r>
        <w:rPr>
          <w:rFonts w:ascii="Times New Roman" w:hAnsi="Times New Roman" w:cs="Times New Roman"/>
          <w:b/>
          <w:bCs/>
          <w:sz w:val="32"/>
          <w:szCs w:val="32"/>
          <w:lang w:val="uk-UA"/>
        </w:rPr>
        <w:t xml:space="preserve">Реалізація </w:t>
      </w:r>
      <w:r>
        <w:rPr>
          <w:rFonts w:ascii="Times New Roman" w:hAnsi="Times New Roman" w:cs="Times New Roman"/>
          <w:b/>
          <w:bCs/>
          <w:sz w:val="32"/>
          <w:szCs w:val="32"/>
          <w:lang w:val="uk-UA"/>
        </w:rPr>
        <w:t xml:space="preserve">програмного </w:t>
      </w:r>
      <w:r>
        <w:rPr>
          <w:rFonts w:ascii="Times New Roman" w:hAnsi="Times New Roman" w:cs="Times New Roman"/>
          <w:b/>
          <w:bCs/>
          <w:sz w:val="32"/>
          <w:szCs w:val="32"/>
          <w:lang w:val="uk-UA"/>
        </w:rPr>
        <w:t xml:space="preserve">забезпечення</w:t>
      </w:r>
      <w:bookmarkEnd w:id="33"/>
      <w:r/>
      <w:r>
        <w:rPr>
          <w:rFonts w:ascii="Times New Roman" w:hAnsi="Times New Roman" w:cs="Times New Roman"/>
          <w:b/>
          <w:bCs/>
          <w:sz w:val="32"/>
          <w:szCs w:val="32"/>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У цьому розділі було обговорено дизайн, архітектуру та реалізацію нашого програмного забезпечення на основі блокчейну.</w:t>
      </w:r>
      <w:r>
        <w:rPr>
          <w:rFonts w:ascii="Times New Roman" w:hAnsi="Times New Roman" w:cs="Times New Roman"/>
          <w:sz w:val="28"/>
          <w:szCs w:val="28"/>
        </w:rPr>
      </w:r>
    </w:p>
    <w:p>
      <w:pPr>
        <w:pStyle w:val="1289"/>
        <w:suppressLineNumbers w:val="false"/>
        <w:pBdr/>
        <w:spacing w:after="0" w:before="0"/>
        <w:ind w:firstLine="425" w:left="0"/>
        <w:rPr>
          <w:rFonts w:ascii="Times New Roman" w:hAnsi="Times New Roman" w:cs="Times New Roman"/>
          <w:sz w:val="28"/>
          <w:szCs w:val="28"/>
        </w:rPr>
      </w:pPr>
      <w:r/>
      <w:bookmarkStart w:id="34" w:name="_Toc136769642"/>
      <w:r>
        <w:rPr>
          <w:rFonts w:ascii="Times New Roman" w:hAnsi="Times New Roman" w:cs="Times New Roman"/>
          <w:b/>
          <w:bCs/>
          <w:color w:val="000000" w:themeColor="text1"/>
          <w:sz w:val="28"/>
          <w:szCs w:val="28"/>
          <w:lang w:val="uk-UA"/>
        </w:rPr>
        <w:t xml:space="preserve">6.1 Створення </w:t>
      </w:r>
      <w:r>
        <w:rPr>
          <w:rFonts w:ascii="Times New Roman" w:hAnsi="Times New Roman" w:cs="Times New Roman"/>
          <w:b/>
          <w:bCs/>
          <w:color w:val="000000" w:themeColor="text1"/>
          <w:sz w:val="28"/>
          <w:szCs w:val="28"/>
          <w:lang w:val="uk-UA"/>
        </w:rPr>
        <w:t xml:space="preserve">програмного </w:t>
      </w:r>
      <w:r>
        <w:rPr>
          <w:rFonts w:ascii="Times New Roman" w:hAnsi="Times New Roman" w:cs="Times New Roman"/>
          <w:b/>
          <w:bCs/>
          <w:color w:val="000000" w:themeColor="text1"/>
          <w:sz w:val="28"/>
          <w:szCs w:val="28"/>
          <w:lang w:val="uk-UA"/>
        </w:rPr>
        <w:t xml:space="preserve">продукту</w:t>
      </w:r>
      <w:bookmarkEnd w:id="34"/>
      <w:r/>
      <w:r>
        <w:rPr>
          <w:rFonts w:ascii="Times New Roman" w:hAnsi="Times New Roman" w:cs="Times New Roman"/>
          <w:sz w:val="28"/>
          <w:szCs w:val="28"/>
        </w:rPr>
      </w:r>
    </w:p>
    <w:p>
      <w:pPr>
        <w:suppressLineNumbers w:val="false"/>
        <w:pBdr/>
        <w:spacing w:after="0"/>
        <w:ind w:firstLine="425"/>
        <w:rPr>
          <w:rFonts w:ascii="Times New Roman" w:hAnsi="Times New Roman" w:cs="Times New Roman"/>
        </w:rPr>
      </w:pPr>
      <w:r>
        <w:rPr>
          <w:rFonts w:ascii="Times New Roman" w:hAnsi="Times New Roman" w:cs="Times New Roman"/>
        </w:rPr>
      </w:r>
      <w:r>
        <w:rPr>
          <w:rFonts w:ascii="Times New Roman" w:hAnsi="Times New Roman" w:cs="Times New Roman"/>
        </w:rPr>
      </w:r>
    </w:p>
    <w:p>
      <w:pPr>
        <w:suppressLineNumbers w:val="false"/>
        <w:pBdr/>
        <w:spacing w:after="0" w:line="360" w:lineRule="auto"/>
        <w:ind w:firstLine="425"/>
        <w:jc w:val="both"/>
        <w:rPr>
          <w:rFonts w:ascii="Times New Roman" w:hAnsi="Times New Roman" w:cs="Times New Roman"/>
          <w:sz w:val="28"/>
          <w:szCs w:val="28"/>
        </w:rPr>
      </w:pPr>
      <w:r>
        <w:rPr>
          <w:rFonts w:ascii="Times New Roman" w:hAnsi="Times New Roman" w:eastAsia="Calibri" w:cs="Times New Roman"/>
          <w:sz w:val="28"/>
          <w:szCs w:val="28"/>
          <w:lang w:val="uk-UA"/>
        </w:rPr>
        <w:t xml:space="preserve">Програмний продукт було створено з використанням мови програмування </w:t>
      </w:r>
      <w:r>
        <w:rPr>
          <w:rFonts w:ascii="Times New Roman" w:hAnsi="Times New Roman" w:eastAsia="Calibri" w:cs="Times New Roman"/>
          <w:sz w:val="28"/>
          <w:szCs w:val="28"/>
          <w:lang w:val="uk-UA"/>
        </w:rPr>
        <w:t xml:space="preserve">Go</w:t>
      </w:r>
      <w:r>
        <w:rPr>
          <w:rFonts w:ascii="Times New Roman" w:hAnsi="Times New Roman" w:eastAsia="Calibri" w:cs="Times New Roman"/>
          <w:sz w:val="28"/>
          <w:szCs w:val="28"/>
          <w:lang w:val="uk-UA"/>
        </w:rPr>
        <w:t xml:space="preserve">, завдяки її простоті, високій продуктивності та потужній підтримці паралельних процесів, що є критично важливим для роботи мережі блокчейн.</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eastAsia="Calibri" w:cs="Times New Roman"/>
          <w:sz w:val="28"/>
          <w:szCs w:val="28"/>
          <w:lang w:val="uk-UA"/>
        </w:rPr>
        <w:t xml:space="preserve">Ми також використали різні пакети </w:t>
      </w:r>
      <w:r>
        <w:rPr>
          <w:rFonts w:ascii="Times New Roman" w:hAnsi="Times New Roman" w:eastAsia="Calibri" w:cs="Times New Roman"/>
          <w:sz w:val="28"/>
          <w:szCs w:val="28"/>
          <w:lang w:val="uk-UA"/>
        </w:rPr>
        <w:t xml:space="preserve">Go</w:t>
      </w:r>
      <w:r>
        <w:rPr>
          <w:rFonts w:ascii="Times New Roman" w:hAnsi="Times New Roman" w:eastAsia="Calibri" w:cs="Times New Roman"/>
          <w:sz w:val="28"/>
          <w:szCs w:val="28"/>
          <w:lang w:val="uk-UA"/>
        </w:rPr>
        <w:t xml:space="preserve">, такі як </w:t>
      </w:r>
      <w:r>
        <w:rPr>
          <w:rFonts w:ascii="Times New Roman" w:hAnsi="Times New Roman" w:eastAsia="Calibri" w:cs="Times New Roman"/>
          <w:sz w:val="28"/>
          <w:szCs w:val="28"/>
          <w:lang w:val="uk-UA"/>
        </w:rPr>
        <w:t xml:space="preserve">bufio</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fmt</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os</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strconv</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strings</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json</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blockchain</w:t>
      </w:r>
      <w:r>
        <w:rPr>
          <w:rFonts w:ascii="Times New Roman" w:hAnsi="Times New Roman" w:eastAsia="Calibri" w:cs="Times New Roman"/>
          <w:sz w:val="28"/>
          <w:szCs w:val="28"/>
          <w:lang w:val="uk-UA"/>
        </w:rPr>
        <w:t xml:space="preserve"> і </w:t>
      </w:r>
      <w:r>
        <w:rPr>
          <w:rFonts w:ascii="Times New Roman" w:hAnsi="Times New Roman" w:eastAsia="Calibri" w:cs="Times New Roman"/>
          <w:sz w:val="28"/>
          <w:szCs w:val="28"/>
          <w:lang w:val="uk-UA"/>
        </w:rPr>
        <w:t xml:space="preserve">network</w:t>
      </w:r>
      <w:r>
        <w:rPr>
          <w:rFonts w:ascii="Times New Roman" w:hAnsi="Times New Roman" w:eastAsia="Calibri" w:cs="Times New Roman"/>
          <w:sz w:val="28"/>
          <w:szCs w:val="28"/>
          <w:lang w:val="uk-UA"/>
        </w:rPr>
        <w:t xml:space="preserve">, щоб абстрагуватися і спростити деякі завдання, пов'язані з мережею, криптографією, взаємодією користувачів і управлінням даними.</w:t>
      </w:r>
      <w:r>
        <w:rPr>
          <w:rFonts w:ascii="Times New Roman" w:hAnsi="Times New Roman" w:cs="Times New Roman"/>
          <w:sz w:val="28"/>
          <w:szCs w:val="28"/>
        </w:rPr>
      </w:r>
    </w:p>
    <w:p>
      <w:pPr>
        <w:pStyle w:val="1290"/>
        <w:suppressLineNumbers w:val="false"/>
        <w:pBdr/>
        <w:spacing w:after="0" w:before="0" w:line="360" w:lineRule="auto"/>
        <w:ind w:firstLine="425" w:left="0"/>
        <w:jc w:val="both"/>
        <w:rPr>
          <w:rFonts w:ascii="Times New Roman" w:hAnsi="Times New Roman" w:cs="Times New Roman"/>
          <w:sz w:val="28"/>
          <w:szCs w:val="28"/>
        </w:rPr>
      </w:pPr>
      <w:r/>
      <w:bookmarkStart w:id="35" w:name="_Toc136769643"/>
      <w:r>
        <w:rPr>
          <w:rStyle w:val="1318"/>
          <w:rFonts w:ascii="Times New Roman" w:hAnsi="Times New Roman" w:cs="Times New Roman"/>
          <w:b/>
          <w:bCs/>
          <w:sz w:val="28"/>
          <w:szCs w:val="28"/>
        </w:rPr>
        <w:t xml:space="preserve">6.</w:t>
      </w:r>
      <w:r>
        <w:rPr>
          <w:rStyle w:val="1318"/>
          <w:rFonts w:ascii="Times New Roman" w:hAnsi="Times New Roman" w:cs="Times New Roman"/>
          <w:b/>
          <w:bCs/>
          <w:sz w:val="28"/>
          <w:szCs w:val="28"/>
        </w:rPr>
        <w:t xml:space="preserve">2 </w:t>
      </w:r>
      <w:r>
        <w:rPr>
          <w:rStyle w:val="1318"/>
          <w:rFonts w:ascii="Times New Roman" w:hAnsi="Times New Roman" w:cs="Times New Roman"/>
          <w:b/>
          <w:bCs/>
          <w:sz w:val="28"/>
          <w:szCs w:val="28"/>
          <w:lang w:val="uk-UA"/>
        </w:rPr>
        <w:t xml:space="preserve">Класи та об'єкти</w:t>
      </w:r>
      <w:bookmarkEnd w:id="35"/>
      <w:r/>
      <w:r>
        <w:rPr>
          <w:rFonts w:ascii="Times New Roman" w:hAnsi="Times New Roman" w:cs="Times New Roman"/>
          <w:sz w:val="28"/>
          <w:szCs w:val="28"/>
        </w:rPr>
      </w:r>
    </w:p>
    <w:p>
      <w:pPr>
        <w:suppressLineNumbers w:val="false"/>
        <w:pBd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Програмне забезпечення використовує декілька класів та об'єктів, визначених у пакетах блокчейну та мережі. Короткий опис кожного з них наведено нижче:</w:t>
      </w:r>
      <w:r>
        <w:rPr>
          <w:rFonts w:ascii="Times New Roman" w:hAnsi="Times New Roman" w:cs="Times New Roman"/>
          <w:sz w:val="28"/>
          <w:szCs w:val="28"/>
        </w:rPr>
      </w:r>
    </w:p>
    <w:p>
      <w:pPr>
        <w:pStyle w:val="1485"/>
        <w:numPr>
          <w:ilvl w:val="0"/>
          <w:numId w:val="24"/>
        </w:numPr>
        <w:suppressLineNumbers w:val="false"/>
        <w:pBdr/>
        <w:spacing w:after="0" w:line="360" w:lineRule="auto"/>
        <w:ind w:firstLine="425" w:left="473"/>
        <w:jc w:val="both"/>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lang w:val="en-US"/>
        </w:rPr>
        <w:t xml:space="preserve">User</w:t>
      </w:r>
      <w:r>
        <w:rPr>
          <w:rFonts w:ascii="Times New Roman" w:hAnsi="Times New Roman" w:cs="Times New Roman"/>
          <w:sz w:val="28"/>
          <w:szCs w:val="28"/>
        </w:rPr>
        <w:t xml:space="preserve">’</w:t>
      </w:r>
      <w:r>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 xml:space="preserve">User</w:t>
      </w:r>
      <w:r>
        <w:rPr>
          <w:rFonts w:ascii="Times New Roman" w:hAnsi="Times New Roman" w:cs="Times New Roman"/>
          <w:sz w:val="28"/>
          <w:szCs w:val="28"/>
          <w:lang w:val="uk-UA"/>
        </w:rPr>
        <w:t xml:space="preserve"> представляє користувача в мережі блокчейн. Він надає методи для доступу до специфічної для користувача інформації, такої як адреса та гаманець користувача. Об'єкти цього класу створюються методами </w:t>
      </w:r>
      <w:r>
        <w:rPr>
          <w:rFonts w:ascii="Times New Roman" w:hAnsi="Times New Roman" w:cs="Times New Roman"/>
          <w:sz w:val="28"/>
          <w:szCs w:val="28"/>
          <w:lang w:val="uk-UA"/>
        </w:rPr>
        <w:t xml:space="preserve">userNew</w:t>
      </w:r>
      <w:r>
        <w:rPr>
          <w:rFonts w:ascii="Times New Roman" w:hAnsi="Times New Roman" w:cs="Times New Roman"/>
          <w:sz w:val="28"/>
          <w:szCs w:val="28"/>
          <w:lang w:val="uk-UA"/>
        </w:rPr>
        <w:t xml:space="preserve"> або </w:t>
      </w:r>
      <w:r>
        <w:rPr>
          <w:rFonts w:ascii="Times New Roman" w:hAnsi="Times New Roman" w:cs="Times New Roman"/>
          <w:sz w:val="28"/>
          <w:szCs w:val="28"/>
          <w:lang w:val="uk-UA"/>
        </w:rPr>
        <w:t xml:space="preserve">userLoad</w:t>
      </w:r>
      <w:r>
        <w:rPr>
          <w:rFonts w:ascii="Times New Roman" w:hAnsi="Times New Roman" w:cs="Times New Roman"/>
          <w:sz w:val="28"/>
          <w:szCs w:val="28"/>
          <w:lang w:val="uk-UA"/>
        </w:rPr>
        <w:t xml:space="preserve">, в залежності від наданих аргументів.</w:t>
      </w:r>
      <w:r>
        <w:rPr>
          <w:rFonts w:ascii="Times New Roman" w:hAnsi="Times New Roman" w:cs="Times New Roman"/>
          <w:sz w:val="28"/>
          <w:szCs w:val="28"/>
        </w:rPr>
      </w:r>
    </w:p>
    <w:p>
      <w:pPr>
        <w:pStyle w:val="1485"/>
        <w:numPr>
          <w:ilvl w:val="0"/>
          <w:numId w:val="24"/>
        </w:numPr>
        <w:suppressLineNumbers w:val="false"/>
        <w:pBdr/>
        <w:spacing w:after="0" w:line="360" w:lineRule="auto"/>
        <w:ind w:firstLine="425" w:left="473"/>
        <w:jc w:val="both"/>
        <w:rPr>
          <w:rFonts w:ascii="Times New Roman" w:hAnsi="Times New Roman" w:cs="Times New Roman"/>
          <w:sz w:val="28"/>
          <w:szCs w:val="28"/>
        </w:rPr>
      </w:pPr>
      <w:r>
        <w:rPr>
          <w:rFonts w:ascii="Times New Roman" w:hAnsi="Times New Roman" w:cs="Times New Roman"/>
          <w:sz w:val="28"/>
          <w:szCs w:val="28"/>
          <w:lang w:val="uk-UA"/>
        </w:rPr>
        <w:t xml:space="preserve">‘</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представляє транзакцію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Він </w:t>
      </w:r>
      <w:r>
        <w:rPr>
          <w:rFonts w:ascii="Times New Roman" w:hAnsi="Times New Roman" w:cs="Times New Roman"/>
          <w:sz w:val="28"/>
          <w:szCs w:val="28"/>
          <w:lang w:val="uk-UA"/>
        </w:rPr>
        <w:t xml:space="preserve">інкапсулює</w:t>
      </w:r>
      <w:r>
        <w:rPr>
          <w:rFonts w:ascii="Times New Roman" w:hAnsi="Times New Roman" w:cs="Times New Roman"/>
          <w:sz w:val="28"/>
          <w:szCs w:val="28"/>
          <w:lang w:val="uk-UA"/>
        </w:rPr>
        <w:t xml:space="preserve"> всі необхідні деталі транзакції, такі як відправник, одержувач і сума переказу.</w:t>
      </w:r>
      <w:r>
        <w:rPr>
          <w:rFonts w:ascii="Times New Roman" w:hAnsi="Times New Roman" w:cs="Times New Roman"/>
          <w:sz w:val="28"/>
          <w:szCs w:val="28"/>
        </w:rPr>
      </w:r>
    </w:p>
    <w:p>
      <w:pPr>
        <w:pStyle w:val="1485"/>
        <w:numPr>
          <w:ilvl w:val="0"/>
          <w:numId w:val="24"/>
        </w:numPr>
        <w:suppressLineNumbers w:val="false"/>
        <w:pBdr/>
        <w:spacing w:after="0" w:line="360" w:lineRule="auto"/>
        <w:ind w:firstLine="425" w:left="473"/>
        <w:jc w:val="both"/>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lang w:val="uk-UA"/>
        </w:rPr>
        <w:t xml:space="preserve">Package</w:t>
      </w:r>
      <w:r>
        <w:rPr>
          <w:rFonts w:ascii="Times New Roman" w:hAnsi="Times New Roman" w:cs="Times New Roman"/>
          <w:sz w:val="28"/>
          <w:szCs w:val="28"/>
        </w:rPr>
        <w:t xml:space="preserve">’</w:t>
      </w:r>
      <w:r>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 xml:space="preserve">Package</w:t>
      </w:r>
      <w:r>
        <w:rPr>
          <w:rFonts w:ascii="Times New Roman" w:hAnsi="Times New Roman" w:cs="Times New Roman"/>
          <w:sz w:val="28"/>
          <w:szCs w:val="28"/>
          <w:lang w:val="uk-UA"/>
        </w:rPr>
        <w:t xml:space="preserve"> з мережевого пакету представляє пакет даних, який надсилається через мережу. Він включає опцію (операцію, яку потрібно виконати) і дані (пов'язані з нею дані).</w:t>
      </w:r>
      <w:r>
        <w:rPr>
          <w:rFonts w:ascii="Times New Roman" w:hAnsi="Times New Roman" w:cs="Times New Roman"/>
          <w:sz w:val="28"/>
          <w:szCs w:val="28"/>
        </w:rPr>
      </w:r>
    </w:p>
    <w:p>
      <w:pPr>
        <w:pStyle w:val="1488"/>
        <w:suppressLineNumbers w:val="false"/>
        <w:pBdr/>
        <w:spacing w:line="360" w:lineRule="auto"/>
        <w:ind w:firstLine="425" w:left="680"/>
        <w:jc w:val="both"/>
        <w:rPr>
          <w:rFonts w:ascii="Times New Roman" w:hAnsi="Times New Roman" w:cs="Times New Roman"/>
          <w:sz w:val="28"/>
          <w:szCs w:val="28"/>
        </w:rPr>
      </w:pPr>
      <w:r>
        <w:rPr>
          <w:rFonts w:ascii="Times New Roman" w:hAnsi="Times New Roman" w:cs="Times New Roman"/>
          <w:sz w:val="28"/>
          <w:szCs w:val="28"/>
          <w:lang w:val="uk-UA"/>
        </w:rPr>
      </w:r>
      <w:r>
        <w:rPr>
          <w:rFonts w:ascii="Times New Roman" w:hAnsi="Times New Roman" w:cs="Times New Roman"/>
          <w:sz w:val="28"/>
          <w:szCs w:val="28"/>
        </w:rPr>
      </w:r>
    </w:p>
    <w:p>
      <w:pPr>
        <w:pStyle w:val="1289"/>
        <w:suppressLineNumbers w:val="false"/>
        <w:pBdr/>
        <w:spacing/>
        <w:ind w:firstLine="425" w:left="0"/>
        <w:rPr>
          <w:rFonts w:ascii="Times New Roman" w:hAnsi="Times New Roman" w:cs="Times New Roman"/>
          <w:sz w:val="28"/>
          <w:szCs w:val="28"/>
        </w:rPr>
      </w:pPr>
      <w:r/>
      <w:bookmarkStart w:id="36" w:name="_Toc136769644"/>
      <w:r>
        <w:rPr>
          <w:rFonts w:ascii="Times New Roman" w:hAnsi="Times New Roman" w:cs="Times New Roman"/>
          <w:b/>
          <w:bCs/>
          <w:color w:val="000000" w:themeColor="text1"/>
          <w:sz w:val="28"/>
          <w:szCs w:val="28"/>
          <w:lang w:val="uk-UA"/>
        </w:rPr>
        <w:t xml:space="preserve">6.3 Реалізація </w:t>
      </w:r>
      <w:r>
        <w:rPr>
          <w:rFonts w:ascii="Times New Roman" w:hAnsi="Times New Roman" w:cs="Times New Roman"/>
          <w:b/>
          <w:bCs/>
          <w:color w:val="000000" w:themeColor="text1"/>
          <w:sz w:val="28"/>
          <w:szCs w:val="28"/>
          <w:lang w:val="uk-UA"/>
        </w:rPr>
        <w:t xml:space="preserve">інтерфейсу </w:t>
      </w:r>
      <w:r>
        <w:rPr>
          <w:rFonts w:ascii="Times New Roman" w:hAnsi="Times New Roman" w:cs="Times New Roman"/>
          <w:b/>
          <w:bCs/>
          <w:color w:val="000000" w:themeColor="text1"/>
          <w:sz w:val="28"/>
          <w:szCs w:val="28"/>
          <w:lang w:val="uk-UA"/>
        </w:rPr>
        <w:t xml:space="preserve">користувача</w:t>
      </w:r>
      <w:bookmarkEnd w:id="36"/>
      <w:r/>
      <w:r>
        <w:rPr>
          <w:rFonts w:ascii="Times New Roman" w:hAnsi="Times New Roman" w:cs="Times New Roman"/>
          <w:sz w:val="28"/>
          <w:szCs w:val="28"/>
        </w:rPr>
      </w:r>
    </w:p>
    <w:p>
      <w:pPr>
        <w:suppressLineNumbers w:val="false"/>
        <w:pBd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Інтерфейс користувача для програмного забезпечення - це інтерфейс командного рядка (CLI). Таке рішення було прийнято для того, щоб зробити додаток легким і незалежним від платформи.</w:t>
      </w:r>
      <w:r>
        <w:rPr>
          <w:rFonts w:ascii="Times New Roman" w:hAnsi="Times New Roman" w:cs="Times New Roman"/>
          <w:sz w:val="28"/>
          <w:szCs w:val="28"/>
        </w:rPr>
      </w:r>
    </w:p>
    <w:p>
      <w:pPr>
        <w:suppressLineNumbers w:val="false"/>
        <w:pBd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CLI надає користувачеві команди для взаємодії з мережею блокчейн, такі як створення нового користувача, завантаження існуючого користувача, створення транзакцій і запит балансів. Кожна команда має структуру /</w:t>
      </w:r>
      <w:r>
        <w:rPr>
          <w:rFonts w:ascii="Times New Roman" w:hAnsi="Times New Roman" w:cs="Times New Roman"/>
          <w:sz w:val="28"/>
          <w:szCs w:val="28"/>
          <w:lang w:val="uk-UA"/>
        </w:rPr>
        <w:t xml:space="preserve">command</w:t>
      </w:r>
      <w:r>
        <w:rPr>
          <w:rFonts w:ascii="Times New Roman" w:hAnsi="Times New Roman" w:cs="Times New Roman"/>
          <w:sz w:val="28"/>
          <w:szCs w:val="28"/>
          <w:lang w:val="uk-UA"/>
        </w:rPr>
        <w:t xml:space="preserve"> arg1 arg2 ..., де </w:t>
      </w:r>
      <w:r>
        <w:rPr>
          <w:rFonts w:ascii="Times New Roman" w:hAnsi="Times New Roman" w:cs="Times New Roman"/>
          <w:sz w:val="28"/>
          <w:szCs w:val="28"/>
          <w:lang w:val="uk-UA"/>
        </w:rPr>
        <w:t xml:space="preserve">command</w:t>
      </w:r>
      <w:r>
        <w:rPr>
          <w:rFonts w:ascii="Times New Roman" w:hAnsi="Times New Roman" w:cs="Times New Roman"/>
          <w:sz w:val="28"/>
          <w:szCs w:val="28"/>
          <w:lang w:val="uk-UA"/>
        </w:rPr>
        <w:t xml:space="preserve"> - ім'я команди, а arg1, arg2, ... - аргументи команди.</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Ось приклад коду функції розбору та обробки команд:</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b/>
          <w:bCs/>
          <w:color w:val="008800"/>
          <w:sz w:val="28"/>
          <w:szCs w:val="28"/>
          <w:lang w:val="en-US" w:eastAsia="ru-RU"/>
        </w:rPr>
        <w:t xml:space="preserve">func</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handleClientInput</w:t>
      </w:r>
      <w:r>
        <w:rPr>
          <w:rFonts w:ascii="Times New Roman" w:hAnsi="Times New Roman" w:eastAsia="Times New Roman" w:cs="Times New Roman"/>
          <w:color w:val="333333"/>
          <w:sz w:val="28"/>
          <w:szCs w:val="28"/>
          <w:lang w:val="en-US" w:eastAsia="ru-RU"/>
        </w:rPr>
        <w:t xml:space="preserve">() {</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888888"/>
          <w:sz w:val="28"/>
          <w:szCs w:val="28"/>
          <w:lang w:val="en-US" w:eastAsia="ru-RU"/>
        </w:rPr>
        <w:t xml:space="preserve">// ...</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for</w:t>
      </w:r>
      <w:r>
        <w:rPr>
          <w:rFonts w:ascii="Times New Roman" w:hAnsi="Times New Roman" w:eastAsia="Times New Roman" w:cs="Times New Roman"/>
          <w:color w:val="333333"/>
          <w:sz w:val="28"/>
          <w:szCs w:val="28"/>
          <w:lang w:val="en-US" w:eastAsia="ru-RU"/>
        </w:rPr>
        <w:t xml:space="preserve"> {</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message := </w:t>
      </w:r>
      <w:r>
        <w:rPr>
          <w:rFonts w:ascii="Times New Roman" w:hAnsi="Times New Roman" w:eastAsia="Times New Roman" w:cs="Times New Roman"/>
          <w:color w:val="333333"/>
          <w:sz w:val="28"/>
          <w:szCs w:val="28"/>
          <w:lang w:val="en-US" w:eastAsia="ru-RU"/>
        </w:rPr>
        <w:t xml:space="preserve">inputString</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shd w:val="clear" w:color="auto" w:fill="fff0f0"/>
          <w:lang w:val="en-US" w:eastAsia="ru-RU"/>
        </w:rPr>
        <w:t xml:space="preserve">"&gt; "</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 := </w:t>
      </w:r>
      <w:r>
        <w:rPr>
          <w:rFonts w:ascii="Times New Roman" w:hAnsi="Times New Roman" w:eastAsia="Times New Roman" w:cs="Times New Roman"/>
          <w:color w:val="333333"/>
          <w:sz w:val="28"/>
          <w:szCs w:val="28"/>
          <w:lang w:val="en-US" w:eastAsia="ru-RU"/>
        </w:rPr>
        <w:t xml:space="preserve">strings.Split</w:t>
      </w:r>
      <w:r>
        <w:rPr>
          <w:rFonts w:ascii="Times New Roman" w:hAnsi="Times New Roman" w:eastAsia="Times New Roman" w:cs="Times New Roman"/>
          <w:color w:val="333333"/>
          <w:sz w:val="28"/>
          <w:szCs w:val="28"/>
          <w:lang w:val="en-US" w:eastAsia="ru-RU"/>
        </w:rPr>
        <w:t xml:space="preserve">(message, </w:t>
      </w:r>
      <w:r>
        <w:rPr>
          <w:rFonts w:ascii="Times New Roman" w:hAnsi="Times New Roman" w:eastAsia="Times New Roman" w:cs="Times New Roman"/>
          <w:color w:val="333333"/>
          <w:sz w:val="28"/>
          <w:szCs w:val="28"/>
          <w:shd w:val="clear" w:color="auto" w:fill="fff0f0"/>
          <w:lang w:val="en-US" w:eastAsia="ru-RU"/>
        </w:rPr>
        <w:t xml:space="preserve">" "</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cs="Times New Roman"/>
          <w:sz w:val="28"/>
          <w:szCs w:val="28"/>
          <w:lang w:val="en-US"/>
        </w:rPr>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switch</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b/>
          <w:bCs/>
          <w:color w:val="0000dd"/>
          <w:sz w:val="28"/>
          <w:szCs w:val="28"/>
          <w:lang w:val="en-US" w:eastAsia="ru-RU"/>
        </w:rPr>
        <w:t xml:space="preserve">0</w:t>
      </w:r>
      <w:r>
        <w:rPr>
          <w:rFonts w:ascii="Times New Roman" w:hAnsi="Times New Roman" w:eastAsia="Times New Roman" w:cs="Times New Roman"/>
          <w:color w:val="333333"/>
          <w:sz w:val="28"/>
          <w:szCs w:val="28"/>
          <w:lang w:val="en-US" w:eastAsia="ru-RU"/>
        </w:rPr>
        <w:t xml:space="preserve">] {</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case</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shd w:val="clear" w:color="auto" w:fill="fff0f0"/>
          <w:lang w:val="en-US" w:eastAsia="ru-RU"/>
        </w:rPr>
        <w:t xml:space="preserve">"/exit"</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os.Exit</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b/>
          <w:bCs/>
          <w:color w:val="0000dd"/>
          <w:sz w:val="28"/>
          <w:szCs w:val="28"/>
          <w:lang w:val="en-US" w:eastAsia="ru-RU"/>
        </w:rPr>
        <w:t xml:space="preserve">0</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case</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shd w:val="clear" w:color="auto" w:fill="fff0f0"/>
          <w:lang w:val="en-US" w:eastAsia="ru-RU"/>
        </w:rPr>
        <w:t xml:space="preserve">"/user"</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handleUserCommand</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case</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shd w:val="clear" w:color="auto" w:fill="fff0f0"/>
          <w:lang w:val="en-US" w:eastAsia="ru-RU"/>
        </w:rPr>
        <w:t xml:space="preserve">"/chain"</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handleChainCommand</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default</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fmt.Println</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shd w:val="clear" w:color="auto" w:fill="fff0f0"/>
          <w:lang w:val="en-US" w:eastAsia="ru-RU"/>
        </w:rPr>
        <w:t xml:space="preserve">"Undefined command"</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sz w:val="28"/>
          <w:szCs w:val="28"/>
        </w:rPr>
      </w:pPr>
      <w:r>
        <w:rPr>
          <w:rFonts w:ascii="Times New Roman" w:hAnsi="Times New Roman" w:eastAsia="Times New Roman" w:cs="Times New Roman"/>
          <w:color w:val="333333"/>
          <w:sz w:val="28"/>
          <w:szCs w:val="28"/>
          <w:lang w:val="en-US" w:eastAsia="ru-RU"/>
        </w:rPr>
        <w:t xml:space="preserve">    }</w:t>
      </w:r>
      <w:r>
        <w:rPr>
          <w:rFonts w:ascii="Times New Roman" w:hAnsi="Times New Roman" w:cs="Times New Roman"/>
          <w:sz w:val="28"/>
          <w:szCs w:val="28"/>
        </w:rPr>
      </w:r>
    </w:p>
    <w:p>
      <w:pPr>
        <w:suppressLineNumbers w:val="fals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firstLine="425" w:left="283"/>
        <w:jc w:val="both"/>
        <w:rPr>
          <w:rFonts w:ascii="Times New Roman" w:hAnsi="Times New Roman" w:cs="Times New Roman"/>
          <w:color w:val="333333"/>
          <w:sz w:val="28"/>
          <w:szCs w:val="28"/>
        </w:rPr>
      </w:pP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color w:val="333333"/>
          <w:sz w:val="28"/>
          <w:szCs w:val="28"/>
        </w:rPr>
      </w:r>
    </w:p>
    <w:p>
      <w:pPr>
        <w:pStyle w:val="1289"/>
        <w:suppressLineNumbers w:val="false"/>
        <w:pBdr/>
        <w:spacing/>
        <w:ind w:firstLine="425" w:left="0"/>
        <w:rPr>
          <w:rFonts w:ascii="Times New Roman" w:hAnsi="Times New Roman" w:cs="Times New Roman"/>
          <w:sz w:val="28"/>
          <w:szCs w:val="28"/>
        </w:rPr>
      </w:pPr>
      <w:r/>
      <w:bookmarkStart w:id="37" w:name="_Toc136769645"/>
      <w:r>
        <w:rPr>
          <w:rFonts w:ascii="Times New Roman" w:hAnsi="Times New Roman" w:cs="Times New Roman"/>
          <w:b/>
          <w:bCs/>
          <w:sz w:val="28"/>
          <w:szCs w:val="28"/>
          <w:lang w:val="en-US"/>
        </w:rPr>
        <w:t xml:space="preserve">6.4</w:t>
      </w:r>
      <w:r>
        <w:rPr>
          <w:rFonts w:ascii="Times New Roman" w:hAnsi="Times New Roman" w:cs="Times New Roman"/>
          <w:b/>
          <w:bCs/>
          <w:color w:val="000000" w:themeColor="text1"/>
          <w:sz w:val="28"/>
          <w:szCs w:val="28"/>
          <w:lang w:val="uk-UA"/>
        </w:rPr>
        <w:t xml:space="preserve"> </w:t>
      </w:r>
      <w:r>
        <w:rPr>
          <w:rFonts w:ascii="Times New Roman" w:hAnsi="Times New Roman" w:cs="Times New Roman"/>
          <w:b/>
          <w:bCs/>
          <w:color w:val="000000" w:themeColor="text1"/>
          <w:sz w:val="28"/>
          <w:szCs w:val="28"/>
          <w:lang w:val="uk-UA"/>
        </w:rPr>
        <w:t xml:space="preserve">Реалізація </w:t>
      </w:r>
      <w:r>
        <w:rPr>
          <w:rFonts w:ascii="Times New Roman" w:hAnsi="Times New Roman" w:cs="Times New Roman"/>
          <w:b/>
          <w:bCs/>
          <w:color w:val="000000" w:themeColor="text1"/>
          <w:sz w:val="28"/>
          <w:szCs w:val="28"/>
          <w:lang w:val="uk-UA"/>
        </w:rPr>
        <w:t xml:space="preserve">програмного модуля</w:t>
      </w:r>
      <w:bookmarkEnd w:id="37"/>
      <w:r/>
      <w:r>
        <w:rPr>
          <w:rFonts w:ascii="Times New Roman" w:hAnsi="Times New Roman" w:cs="Times New Roman"/>
          <w:sz w:val="28"/>
          <w:szCs w:val="28"/>
        </w:rPr>
      </w:r>
    </w:p>
    <w:p>
      <w:pPr>
        <w:pStyle w:val="1488"/>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Основна логіка програми </w:t>
      </w:r>
      <w:r>
        <w:rPr>
          <w:rFonts w:ascii="Times New Roman" w:hAnsi="Times New Roman" w:cs="Times New Roman"/>
          <w:spacing w:val="-10"/>
          <w:sz w:val="28"/>
          <w:szCs w:val="28"/>
          <w:lang w:val="uk-UA"/>
        </w:rPr>
        <w:t xml:space="preserve">інкапсульована</w:t>
      </w:r>
      <w:r>
        <w:rPr>
          <w:rFonts w:ascii="Times New Roman" w:hAnsi="Times New Roman" w:cs="Times New Roman"/>
          <w:spacing w:val="-10"/>
          <w:sz w:val="28"/>
          <w:szCs w:val="28"/>
          <w:lang w:val="uk-UA"/>
        </w:rPr>
        <w:t xml:space="preserve"> в головній функції </w:t>
      </w:r>
      <w:r>
        <w:rPr>
          <w:rFonts w:ascii="Times New Roman" w:hAnsi="Times New Roman" w:cs="Times New Roman"/>
          <w:spacing w:val="-10"/>
          <w:sz w:val="28"/>
          <w:szCs w:val="28"/>
          <w:lang w:val="uk-UA"/>
        </w:rPr>
        <w:t xml:space="preserve">handleClientInput</w:t>
      </w:r>
      <w:r>
        <w:rPr>
          <w:rFonts w:ascii="Times New Roman" w:hAnsi="Times New Roman" w:cs="Times New Roman"/>
          <w:spacing w:val="-10"/>
          <w:sz w:val="28"/>
          <w:szCs w:val="28"/>
          <w:lang w:val="uk-UA"/>
        </w:rPr>
        <w:t xml:space="preserve">. Ця функція обробляє команди користувача, викликає відповідні функції на основі команд і обробляє будь-які помилки, які можуть виникнути під час цього процесу.</w:t>
      </w:r>
      <w:r>
        <w:rPr>
          <w:rFonts w:ascii="Times New Roman" w:hAnsi="Times New Roman" w:cs="Times New Roman"/>
          <w:sz w:val="28"/>
          <w:szCs w:val="28"/>
        </w:rPr>
      </w:r>
    </w:p>
    <w:p>
      <w:pPr>
        <w:pStyle w:val="1488"/>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Програма використовує функцію </w:t>
      </w:r>
      <w:r>
        <w:rPr>
          <w:rFonts w:ascii="Times New Roman" w:hAnsi="Times New Roman" w:cs="Times New Roman"/>
          <w:spacing w:val="-10"/>
          <w:sz w:val="28"/>
          <w:szCs w:val="28"/>
          <w:lang w:val="uk-UA"/>
        </w:rPr>
        <w:t xml:space="preserve">init</w:t>
      </w:r>
      <w:r>
        <w:rPr>
          <w:rFonts w:ascii="Times New Roman" w:hAnsi="Times New Roman" w:cs="Times New Roman"/>
          <w:spacing w:val="-10"/>
          <w:sz w:val="28"/>
          <w:szCs w:val="28"/>
          <w:lang w:val="uk-UA"/>
        </w:rPr>
        <w:t xml:space="preserve"> для розбору аргументів командного рядка та </w:t>
      </w:r>
      <w:r>
        <w:rPr>
          <w:rFonts w:ascii="Times New Roman" w:hAnsi="Times New Roman" w:cs="Times New Roman"/>
          <w:spacing w:val="-10"/>
          <w:sz w:val="28"/>
          <w:szCs w:val="28"/>
          <w:lang w:val="uk-UA"/>
        </w:rPr>
        <w:t xml:space="preserve">ініціалізації глобальних змінних </w:t>
      </w:r>
      <w:r>
        <w:rPr>
          <w:rFonts w:ascii="Times New Roman" w:hAnsi="Times New Roman" w:cs="Times New Roman"/>
          <w:spacing w:val="-10"/>
          <w:sz w:val="28"/>
          <w:szCs w:val="28"/>
          <w:lang w:val="uk-UA"/>
        </w:rPr>
        <w:t xml:space="preserve">Address</w:t>
      </w:r>
      <w:r>
        <w:rPr>
          <w:rFonts w:ascii="Times New Roman" w:hAnsi="Times New Roman" w:cs="Times New Roman"/>
          <w:spacing w:val="-10"/>
          <w:sz w:val="28"/>
          <w:szCs w:val="28"/>
          <w:lang w:val="uk-UA"/>
        </w:rPr>
        <w:t xml:space="preserve"> і </w:t>
      </w:r>
      <w:r>
        <w:rPr>
          <w:rFonts w:ascii="Times New Roman" w:hAnsi="Times New Roman" w:cs="Times New Roman"/>
          <w:spacing w:val="-10"/>
          <w:sz w:val="28"/>
          <w:szCs w:val="28"/>
          <w:lang w:val="uk-UA"/>
        </w:rPr>
        <w:t xml:space="preserve">User</w:t>
      </w:r>
      <w:r>
        <w:rPr>
          <w:rFonts w:ascii="Times New Roman" w:hAnsi="Times New Roman" w:cs="Times New Roman"/>
          <w:spacing w:val="-10"/>
          <w:sz w:val="28"/>
          <w:szCs w:val="28"/>
          <w:lang w:val="uk-UA"/>
        </w:rPr>
        <w:t xml:space="preserve">. Потім функція </w:t>
      </w:r>
      <w:r>
        <w:rPr>
          <w:rFonts w:ascii="Times New Roman" w:hAnsi="Times New Roman" w:cs="Times New Roman"/>
          <w:spacing w:val="-10"/>
          <w:sz w:val="28"/>
          <w:szCs w:val="28"/>
          <w:lang w:val="uk-UA"/>
        </w:rPr>
        <w:t xml:space="preserve">main</w:t>
      </w:r>
      <w:r>
        <w:rPr>
          <w:rFonts w:ascii="Times New Roman" w:hAnsi="Times New Roman" w:cs="Times New Roman"/>
          <w:spacing w:val="-10"/>
          <w:sz w:val="28"/>
          <w:szCs w:val="28"/>
          <w:lang w:val="uk-UA"/>
        </w:rPr>
        <w:t xml:space="preserve"> викликає функцію </w:t>
      </w:r>
      <w:r>
        <w:rPr>
          <w:rFonts w:ascii="Times New Roman" w:hAnsi="Times New Roman" w:cs="Times New Roman"/>
          <w:spacing w:val="-10"/>
          <w:sz w:val="28"/>
          <w:szCs w:val="28"/>
          <w:lang w:val="uk-UA"/>
        </w:rPr>
        <w:t xml:space="preserve">handleClientInput</w:t>
      </w:r>
      <w:r>
        <w:rPr>
          <w:rFonts w:ascii="Times New Roman" w:hAnsi="Times New Roman" w:cs="Times New Roman"/>
          <w:spacing w:val="-10"/>
          <w:sz w:val="28"/>
          <w:szCs w:val="28"/>
          <w:lang w:val="uk-UA"/>
        </w:rPr>
        <w:t xml:space="preserve"> для обробки команд клієнта.</w:t>
      </w:r>
      <w:r>
        <w:rPr>
          <w:rFonts w:ascii="Times New Roman" w:hAnsi="Times New Roman" w:cs="Times New Roman"/>
          <w:sz w:val="28"/>
          <w:szCs w:val="28"/>
        </w:rPr>
      </w:r>
    </w:p>
    <w:p>
      <w:pPr>
        <w:pStyle w:val="1289"/>
        <w:suppressLineNumbers w:val="false"/>
        <w:pBdr/>
        <w:spacing/>
        <w:ind w:firstLine="425" w:left="0"/>
        <w:rPr>
          <w:rFonts w:ascii="Times New Roman" w:hAnsi="Times New Roman" w:cs="Times New Roman"/>
          <w:sz w:val="28"/>
          <w:szCs w:val="28"/>
        </w:rPr>
      </w:pPr>
      <w:r/>
      <w:bookmarkStart w:id="38" w:name="_Toc136769646"/>
      <w:r>
        <w:rPr>
          <w:rFonts w:ascii="Times New Roman" w:hAnsi="Times New Roman" w:cs="Times New Roman"/>
          <w:b/>
          <w:bCs/>
          <w:color w:val="000000" w:themeColor="text1"/>
          <w:sz w:val="28"/>
          <w:szCs w:val="28"/>
          <w:lang w:val="uk-UA"/>
        </w:rPr>
        <w:t xml:space="preserve">6.5 Інструкція</w:t>
      </w:r>
      <w:r>
        <w:rPr>
          <w:rFonts w:ascii="Times New Roman" w:hAnsi="Times New Roman" w:cs="Times New Roman"/>
          <w:b/>
          <w:bCs/>
          <w:color w:val="000000" w:themeColor="text1"/>
          <w:sz w:val="28"/>
          <w:szCs w:val="28"/>
          <w:lang w:val="uk-UA"/>
        </w:rPr>
        <w:t xml:space="preserve"> для користувача програми</w:t>
      </w:r>
      <w:bookmarkEnd w:id="38"/>
      <w:r/>
      <w:r>
        <w:rPr>
          <w:rFonts w:ascii="Times New Roman" w:hAnsi="Times New Roman" w:cs="Times New Roman"/>
          <w:sz w:val="28"/>
          <w:szCs w:val="28"/>
        </w:rPr>
      </w:r>
    </w:p>
    <w:p>
      <w:pPr>
        <w:pStyle w:val="1488"/>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Щоб скористатися програмою, виконайте наступні кроки:</w:t>
      </w:r>
      <w:r>
        <w:rPr>
          <w:rFonts w:ascii="Times New Roman" w:hAnsi="Times New Roman" w:cs="Times New Roman"/>
          <w:sz w:val="28"/>
          <w:szCs w:val="28"/>
        </w:rPr>
      </w:r>
    </w:p>
    <w:p>
      <w:pPr>
        <w:pStyle w:val="1488"/>
        <w:numPr>
          <w:ilvl w:val="0"/>
          <w:numId w:val="23"/>
        </w:numPr>
        <w:suppressLineNumbers w:val="false"/>
        <w:pBdr/>
        <w:spacing w:line="360" w:lineRule="auto"/>
        <w:ind w:firstLine="425" w:left="717"/>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Запустіть виконуваний файл з відповідними аргументами командного рядка: -</w:t>
      </w:r>
      <w:r>
        <w:rPr>
          <w:rFonts w:ascii="Times New Roman" w:hAnsi="Times New Roman" w:cs="Times New Roman"/>
          <w:spacing w:val="-10"/>
          <w:sz w:val="28"/>
          <w:szCs w:val="28"/>
          <w:lang w:val="uk-UA"/>
        </w:rPr>
        <w:t xml:space="preserve">loadaddr</w:t>
      </w:r>
      <w:r>
        <w:rPr>
          <w:rFonts w:ascii="Times New Roman" w:hAnsi="Times New Roman" w:cs="Times New Roman"/>
          <w:spacing w:val="-10"/>
          <w:sz w:val="28"/>
          <w:szCs w:val="28"/>
          <w:lang w:val="uk-UA"/>
        </w:rPr>
        <w:t xml:space="preserve">:&lt;шлях до файлу адреси&gt;, -</w:t>
      </w:r>
      <w:r>
        <w:rPr>
          <w:rFonts w:ascii="Times New Roman" w:hAnsi="Times New Roman" w:cs="Times New Roman"/>
          <w:spacing w:val="-10"/>
          <w:sz w:val="28"/>
          <w:szCs w:val="28"/>
          <w:lang w:val="uk-UA"/>
        </w:rPr>
        <w:t xml:space="preserve">newuser</w:t>
      </w:r>
      <w:r>
        <w:rPr>
          <w:rFonts w:ascii="Times New Roman" w:hAnsi="Times New Roman" w:cs="Times New Roman"/>
          <w:spacing w:val="-10"/>
          <w:sz w:val="28"/>
          <w:szCs w:val="28"/>
          <w:lang w:val="uk-UA"/>
        </w:rPr>
        <w:t xml:space="preserve">:&lt;ім'я користувача&gt; або -</w:t>
      </w:r>
      <w:r>
        <w:rPr>
          <w:rFonts w:ascii="Times New Roman" w:hAnsi="Times New Roman" w:cs="Times New Roman"/>
          <w:spacing w:val="-10"/>
          <w:sz w:val="28"/>
          <w:szCs w:val="28"/>
          <w:lang w:val="uk-UA"/>
        </w:rPr>
        <w:t xml:space="preserve">loaduser</w:t>
      </w:r>
      <w:r>
        <w:rPr>
          <w:rFonts w:ascii="Times New Roman" w:hAnsi="Times New Roman" w:cs="Times New Roman"/>
          <w:spacing w:val="-10"/>
          <w:sz w:val="28"/>
          <w:szCs w:val="28"/>
          <w:lang w:val="uk-UA"/>
        </w:rPr>
        <w:t xml:space="preserve">:&lt;ім'я користувача&gt;.</w:t>
      </w:r>
      <w:r>
        <w:rPr>
          <w:rFonts w:ascii="Times New Roman" w:hAnsi="Times New Roman" w:cs="Times New Roman"/>
          <w:sz w:val="28"/>
          <w:szCs w:val="28"/>
        </w:rPr>
      </w:r>
    </w:p>
    <w:p>
      <w:pPr>
        <w:pStyle w:val="1488"/>
        <w:numPr>
          <w:ilvl w:val="0"/>
          <w:numId w:val="23"/>
        </w:numPr>
        <w:suppressLineNumbers w:val="false"/>
        <w:pBdr/>
        <w:spacing w:line="360" w:lineRule="auto"/>
        <w:ind w:firstLine="425" w:left="717"/>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Після запуску програми ви побачите запрошення &gt;. Тут ви можете ввести наступні команди:</w:t>
      </w:r>
      <w:r>
        <w:rPr>
          <w:rFonts w:ascii="Times New Roman" w:hAnsi="Times New Roman" w:cs="Times New Roman"/>
          <w:sz w:val="28"/>
          <w:szCs w:val="28"/>
        </w:rPr>
      </w:r>
    </w:p>
    <w:p>
      <w:pPr>
        <w:pStyle w:val="1488"/>
        <w:numPr>
          <w:ilvl w:val="1"/>
          <w:numId w:val="23"/>
        </w:numPr>
        <w:suppressLineNumbers w:val="false"/>
        <w:pBdr/>
        <w:spacing w:line="360" w:lineRule="auto"/>
        <w:ind w:firstLine="425" w:left="1437"/>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/адреса користувача: Вивести адресу поточного користувача.</w:t>
      </w:r>
      <w:r>
        <w:rPr>
          <w:rFonts w:ascii="Times New Roman" w:hAnsi="Times New Roman" w:cs="Times New Roman"/>
          <w:sz w:val="28"/>
          <w:szCs w:val="28"/>
        </w:rPr>
      </w:r>
    </w:p>
    <w:p>
      <w:pPr>
        <w:pStyle w:val="1488"/>
        <w:numPr>
          <w:ilvl w:val="1"/>
          <w:numId w:val="23"/>
        </w:numPr>
        <w:suppressLineNumbers w:val="false"/>
        <w:pBdr/>
        <w:spacing w:line="360" w:lineRule="auto"/>
        <w:ind w:firstLine="425" w:left="1437"/>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/гаманець користувача: Надрукувати гаманець поточного користувача.</w:t>
      </w:r>
      <w:r>
        <w:rPr>
          <w:rFonts w:ascii="Times New Roman" w:hAnsi="Times New Roman" w:cs="Times New Roman"/>
          <w:sz w:val="28"/>
          <w:szCs w:val="28"/>
        </w:rPr>
      </w:r>
    </w:p>
    <w:p>
      <w:pPr>
        <w:pStyle w:val="1488"/>
        <w:numPr>
          <w:ilvl w:val="1"/>
          <w:numId w:val="23"/>
        </w:numPr>
        <w:suppressLineNumbers w:val="false"/>
        <w:pBdr/>
        <w:spacing w:line="360" w:lineRule="auto"/>
        <w:ind w:firstLine="425" w:left="1437"/>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user</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balance</w:t>
      </w:r>
      <w:r>
        <w:rPr>
          <w:rFonts w:ascii="Times New Roman" w:hAnsi="Times New Roman" w:cs="Times New Roman"/>
          <w:spacing w:val="-10"/>
          <w:sz w:val="28"/>
          <w:szCs w:val="28"/>
          <w:lang w:val="uk-UA"/>
        </w:rPr>
        <w:t xml:space="preserve">: Роздрукувати баланс поточного користувача.</w:t>
      </w:r>
      <w:r>
        <w:rPr>
          <w:rFonts w:ascii="Times New Roman" w:hAnsi="Times New Roman" w:cs="Times New Roman"/>
          <w:sz w:val="28"/>
          <w:szCs w:val="28"/>
        </w:rPr>
      </w:r>
    </w:p>
    <w:p>
      <w:pPr>
        <w:pStyle w:val="1488"/>
        <w:numPr>
          <w:ilvl w:val="1"/>
          <w:numId w:val="23"/>
        </w:numPr>
        <w:suppressLineNumbers w:val="false"/>
        <w:pBdr/>
        <w:spacing w:line="360" w:lineRule="auto"/>
        <w:ind w:firstLine="425" w:left="1437"/>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chain</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print</w:t>
      </w:r>
      <w:r>
        <w:rPr>
          <w:rFonts w:ascii="Times New Roman" w:hAnsi="Times New Roman" w:cs="Times New Roman"/>
          <w:spacing w:val="-10"/>
          <w:sz w:val="28"/>
          <w:szCs w:val="28"/>
          <w:lang w:val="uk-UA"/>
        </w:rPr>
        <w:t xml:space="preserve">: Вивести поточний стан блокчейну.</w:t>
      </w:r>
      <w:r>
        <w:rPr>
          <w:rFonts w:ascii="Times New Roman" w:hAnsi="Times New Roman" w:cs="Times New Roman"/>
          <w:sz w:val="28"/>
          <w:szCs w:val="28"/>
        </w:rPr>
      </w:r>
    </w:p>
    <w:p>
      <w:pPr>
        <w:pStyle w:val="1488"/>
        <w:numPr>
          <w:ilvl w:val="1"/>
          <w:numId w:val="23"/>
        </w:numPr>
        <w:suppressLineNumbers w:val="false"/>
        <w:pBdr/>
        <w:spacing w:line="360" w:lineRule="auto"/>
        <w:ind w:firstLine="425" w:left="1437"/>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chain</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tx</w:t>
      </w:r>
      <w:r>
        <w:rPr>
          <w:rFonts w:ascii="Times New Roman" w:hAnsi="Times New Roman" w:cs="Times New Roman"/>
          <w:spacing w:val="-10"/>
          <w:sz w:val="28"/>
          <w:szCs w:val="28"/>
          <w:lang w:val="uk-UA"/>
        </w:rPr>
        <w:t xml:space="preserve"> &lt;отримувач&gt; &lt;сума&gt;: Створити транзакцію для відправки монет на вказану суму одержувачу.</w:t>
      </w:r>
      <w:r>
        <w:rPr>
          <w:rFonts w:ascii="Times New Roman" w:hAnsi="Times New Roman" w:cs="Times New Roman"/>
          <w:sz w:val="28"/>
          <w:szCs w:val="28"/>
        </w:rPr>
      </w:r>
    </w:p>
    <w:p>
      <w:pPr>
        <w:pStyle w:val="1488"/>
        <w:numPr>
          <w:ilvl w:val="1"/>
          <w:numId w:val="23"/>
        </w:numPr>
        <w:suppressLineNumbers w:val="false"/>
        <w:pBdr/>
        <w:spacing w:line="360" w:lineRule="auto"/>
        <w:ind w:firstLine="425" w:left="1437"/>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chain</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balance</w:t>
      </w:r>
      <w:r>
        <w:rPr>
          <w:rFonts w:ascii="Times New Roman" w:hAnsi="Times New Roman" w:cs="Times New Roman"/>
          <w:spacing w:val="-10"/>
          <w:sz w:val="28"/>
          <w:szCs w:val="28"/>
          <w:lang w:val="uk-UA"/>
        </w:rPr>
        <w:t xml:space="preserve"> &lt;</w:t>
      </w:r>
      <w:r>
        <w:rPr>
          <w:rFonts w:ascii="Times New Roman" w:hAnsi="Times New Roman" w:cs="Times New Roman"/>
          <w:spacing w:val="-10"/>
          <w:sz w:val="28"/>
          <w:szCs w:val="28"/>
          <w:lang w:val="uk-UA"/>
        </w:rPr>
        <w:t xml:space="preserve">user</w:t>
      </w:r>
      <w:r>
        <w:rPr>
          <w:rFonts w:ascii="Times New Roman" w:hAnsi="Times New Roman" w:cs="Times New Roman"/>
          <w:spacing w:val="-10"/>
          <w:sz w:val="28"/>
          <w:szCs w:val="28"/>
          <w:lang w:val="uk-UA"/>
        </w:rPr>
        <w:t xml:space="preserve">&gt;: Вивести баланс користувача.</w:t>
      </w:r>
      <w:r>
        <w:rPr>
          <w:rFonts w:ascii="Times New Roman" w:hAnsi="Times New Roman" w:cs="Times New Roman"/>
          <w:sz w:val="28"/>
          <w:szCs w:val="28"/>
        </w:rPr>
      </w:r>
    </w:p>
    <w:p>
      <w:pPr>
        <w:pStyle w:val="1488"/>
        <w:numPr>
          <w:ilvl w:val="1"/>
          <w:numId w:val="23"/>
        </w:numPr>
        <w:suppressLineNumbers w:val="false"/>
        <w:pBdr/>
        <w:spacing w:line="360" w:lineRule="auto"/>
        <w:ind w:firstLine="425" w:left="1437"/>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exit</w:t>
      </w:r>
      <w:r>
        <w:rPr>
          <w:rFonts w:ascii="Times New Roman" w:hAnsi="Times New Roman" w:cs="Times New Roman"/>
          <w:spacing w:val="-10"/>
          <w:sz w:val="28"/>
          <w:szCs w:val="28"/>
          <w:lang w:val="uk-UA"/>
        </w:rPr>
        <w:t xml:space="preserve">: Вийти з програми.</w:t>
      </w:r>
      <w:r>
        <w:rPr>
          <w:rFonts w:ascii="Times New Roman" w:hAnsi="Times New Roman" w:cs="Times New Roman"/>
          <w:sz w:val="28"/>
          <w:szCs w:val="28"/>
        </w:rPr>
      </w:r>
    </w:p>
    <w:p>
      <w:pPr>
        <w:pStyle w:val="1488"/>
        <w:numPr>
          <w:ilvl w:val="0"/>
          <w:numId w:val="23"/>
        </w:numPr>
        <w:suppressLineNumbers w:val="false"/>
        <w:pBdr/>
        <w:spacing w:after="198" w:line="360" w:lineRule="auto"/>
        <w:ind w:firstLine="425" w:left="717"/>
        <w:jc w:val="both"/>
        <w:rPr>
          <w:rFonts w:ascii="Times New Roman" w:hAnsi="Times New Roman" w:cs="Times New Roman"/>
          <w:sz w:val="28"/>
          <w:szCs w:val="28"/>
        </w:rPr>
      </w:pPr>
      <w:r>
        <w:rPr>
          <w:rFonts w:ascii="Times New Roman" w:hAnsi="Times New Roman" w:cs="Times New Roman"/>
          <w:spacing w:val="-10"/>
          <w:sz w:val="28"/>
          <w:szCs w:val="28"/>
          <w:lang w:val="uk-UA"/>
        </w:rPr>
        <w:t xml:space="preserve">Після завершення роботи використовуйте команду /</w:t>
      </w:r>
      <w:r>
        <w:rPr>
          <w:rFonts w:ascii="Times New Roman" w:hAnsi="Times New Roman" w:cs="Times New Roman"/>
          <w:spacing w:val="-10"/>
          <w:sz w:val="28"/>
          <w:szCs w:val="28"/>
          <w:lang w:val="uk-UA"/>
        </w:rPr>
        <w:t xml:space="preserve">exit</w:t>
      </w:r>
      <w:r>
        <w:rPr>
          <w:rFonts w:ascii="Times New Roman" w:hAnsi="Times New Roman" w:cs="Times New Roman"/>
          <w:spacing w:val="-10"/>
          <w:sz w:val="28"/>
          <w:szCs w:val="28"/>
          <w:lang w:val="uk-UA"/>
        </w:rPr>
        <w:t xml:space="preserve"> для безпечного виходу з програми.</w:t>
      </w:r>
      <w:r>
        <w:rPr>
          <w:rFonts w:ascii="Times New Roman" w:hAnsi="Times New Roman" w:cs="Times New Roman"/>
          <w:sz w:val="28"/>
          <w:szCs w:val="28"/>
        </w:rPr>
      </w:r>
    </w:p>
    <w:p>
      <w:pPr>
        <w:pStyle w:val="1289"/>
        <w:suppressLineNumbers w:val="false"/>
        <w:pBdr/>
        <w:spacing/>
        <w:ind w:firstLine="425" w:left="0"/>
        <w:rPr>
          <w:rFonts w:ascii="Times New Roman" w:hAnsi="Times New Roman" w:cs="Times New Roman"/>
          <w:sz w:val="28"/>
          <w:szCs w:val="28"/>
        </w:rPr>
      </w:pPr>
      <w:r/>
      <w:bookmarkStart w:id="39" w:name="_Toc136769647"/>
      <w:r>
        <w:rPr>
          <w:rFonts w:ascii="Times New Roman" w:hAnsi="Times New Roman" w:cs="Times New Roman"/>
          <w:b/>
          <w:bCs/>
          <w:color w:val="000000" w:themeColor="text1"/>
          <w:sz w:val="28"/>
          <w:szCs w:val="28"/>
          <w:lang w:val="uk-UA"/>
        </w:rPr>
        <w:t xml:space="preserve">6.6 Детальний</w:t>
      </w:r>
      <w:r>
        <w:rPr>
          <w:rFonts w:ascii="Times New Roman" w:hAnsi="Times New Roman" w:cs="Times New Roman"/>
          <w:b/>
          <w:bCs/>
          <w:color w:val="000000" w:themeColor="text1"/>
          <w:sz w:val="28"/>
          <w:szCs w:val="28"/>
          <w:lang w:val="uk-UA"/>
        </w:rPr>
        <w:t xml:space="preserve"> опис </w:t>
      </w:r>
      <w:r>
        <w:rPr>
          <w:rFonts w:ascii="Times New Roman" w:hAnsi="Times New Roman" w:cs="Times New Roman"/>
          <w:b/>
          <w:bCs/>
          <w:sz w:val="28"/>
          <w:szCs w:val="28"/>
          <w:lang w:val="uk-UA"/>
        </w:rPr>
        <w:t xml:space="preserve">класів </w:t>
      </w:r>
      <w:r>
        <w:rPr>
          <w:rFonts w:ascii="Times New Roman" w:hAnsi="Times New Roman" w:cs="Times New Roman"/>
          <w:b/>
          <w:bCs/>
          <w:color w:val="000000" w:themeColor="text1"/>
          <w:sz w:val="28"/>
          <w:szCs w:val="28"/>
          <w:lang w:val="uk-UA"/>
        </w:rPr>
        <w:t xml:space="preserve">та об'єктів</w:t>
      </w:r>
      <w:bookmarkEnd w:id="39"/>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Давайте розширимо наше дослідження класів та об'єктів, реалізованих у цьому програмному забезпеченні.</w:t>
      </w:r>
      <w:r>
        <w:rPr>
          <w:rFonts w:ascii="Times New Roman" w:hAnsi="Times New Roman" w:cs="Times New Roman"/>
          <w:sz w:val="28"/>
          <w:szCs w:val="28"/>
        </w:rPr>
      </w:r>
    </w:p>
    <w:p>
      <w:pPr>
        <w:pStyle w:val="1290"/>
        <w:suppressLineNumbers w:val="false"/>
        <w:pBdr/>
        <w:spacing/>
        <w:ind w:firstLine="425" w:left="0"/>
        <w:rPr>
          <w:rFonts w:ascii="Times New Roman" w:hAnsi="Times New Roman" w:cs="Times New Roman"/>
          <w:sz w:val="28"/>
          <w:szCs w:val="28"/>
        </w:rPr>
      </w:pPr>
      <w:r/>
      <w:bookmarkStart w:id="40" w:name="_Toc136769648"/>
      <w:r>
        <w:rPr>
          <w:rFonts w:ascii="Times New Roman" w:hAnsi="Times New Roman" w:cs="Times New Roman"/>
          <w:b/>
          <w:bCs/>
          <w:sz w:val="28"/>
          <w:szCs w:val="28"/>
          <w:lang w:val="uk-UA"/>
        </w:rPr>
        <w:t xml:space="preserve">6.6.1 Класи </w:t>
      </w:r>
      <w:r>
        <w:rPr>
          <w:rFonts w:ascii="Times New Roman" w:hAnsi="Times New Roman" w:cs="Times New Roman"/>
          <w:b/>
          <w:bCs/>
          <w:sz w:val="28"/>
          <w:szCs w:val="28"/>
          <w:lang w:val="uk-UA"/>
        </w:rPr>
        <w:t xml:space="preserve">Block</w:t>
      </w:r>
      <w:r>
        <w:rPr>
          <w:rFonts w:ascii="Times New Roman" w:hAnsi="Times New Roman" w:cs="Times New Roman"/>
          <w:b/>
          <w:bCs/>
          <w:sz w:val="28"/>
          <w:szCs w:val="28"/>
          <w:lang w:val="uk-UA"/>
        </w:rPr>
        <w:t xml:space="preserve"> і </w:t>
      </w:r>
      <w:r>
        <w:rPr>
          <w:rFonts w:ascii="Times New Roman" w:hAnsi="Times New Roman" w:cs="Times New Roman"/>
          <w:b/>
          <w:bCs/>
          <w:sz w:val="28"/>
          <w:szCs w:val="28"/>
          <w:lang w:val="uk-UA"/>
        </w:rPr>
        <w:t xml:space="preserve">BlockChain</w:t>
      </w:r>
      <w:bookmarkEnd w:id="40"/>
      <w:r/>
      <w:r>
        <w:rPr>
          <w:rFonts w:ascii="Times New Roman" w:hAnsi="Times New Roman" w:cs="Times New Roman"/>
          <w:sz w:val="28"/>
          <w:szCs w:val="28"/>
        </w:rPr>
      </w:r>
    </w:p>
    <w:p>
      <w:pPr>
        <w:suppressLineNumbers w:val="false"/>
        <w:pBd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uk-UA"/>
        </w:rPr>
        <w:t xml:space="preserve">Block</w:t>
      </w:r>
      <w:r>
        <w:rPr>
          <w:rFonts w:ascii="Times New Roman" w:hAnsi="Times New Roman" w:cs="Times New Roman"/>
          <w:sz w:val="28"/>
          <w:szCs w:val="28"/>
          <w:lang w:val="uk-UA"/>
        </w:rPr>
        <w:t xml:space="preserve"> представляє окремий блок у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Кожен блок включає в себе </w:t>
      </w:r>
      <w:r>
        <w:rPr>
          <w:rFonts w:ascii="Times New Roman" w:hAnsi="Times New Roman" w:cs="Times New Roman"/>
          <w:sz w:val="28"/>
          <w:szCs w:val="28"/>
          <w:lang w:val="uk-UA"/>
        </w:rPr>
        <w:t xml:space="preserve">CurrHash</w:t>
      </w:r>
      <w:r>
        <w:rPr>
          <w:rFonts w:ascii="Times New Roman" w:hAnsi="Times New Roman" w:cs="Times New Roman"/>
          <w:sz w:val="28"/>
          <w:szCs w:val="28"/>
          <w:lang w:val="uk-UA"/>
        </w:rPr>
        <w:t xml:space="preserve">, карту </w:t>
      </w:r>
      <w:r>
        <w:rPr>
          <w:rFonts w:ascii="Times New Roman" w:hAnsi="Times New Roman" w:cs="Times New Roman"/>
          <w:sz w:val="28"/>
          <w:szCs w:val="28"/>
          <w:lang w:val="uk-UA"/>
        </w:rPr>
        <w:t xml:space="preserve">Mapping</w:t>
      </w:r>
      <w:r>
        <w:rPr>
          <w:rFonts w:ascii="Times New Roman" w:hAnsi="Times New Roman" w:cs="Times New Roman"/>
          <w:sz w:val="28"/>
          <w:szCs w:val="28"/>
          <w:lang w:val="uk-UA"/>
        </w:rPr>
        <w:t xml:space="preserve"> (яка відображає стан кожної адреси в блоці), </w:t>
      </w:r>
      <w:r>
        <w:rPr>
          <w:rFonts w:ascii="Times New Roman" w:hAnsi="Times New Roman" w:cs="Times New Roman"/>
          <w:sz w:val="28"/>
          <w:szCs w:val="28"/>
          <w:lang w:val="uk-UA"/>
        </w:rPr>
        <w:t xml:space="preserve">Miner</w:t>
      </w:r>
      <w:r>
        <w:rPr>
          <w:rFonts w:ascii="Times New Roman" w:hAnsi="Times New Roman" w:cs="Times New Roman"/>
          <w:sz w:val="28"/>
          <w:szCs w:val="28"/>
          <w:lang w:val="uk-UA"/>
        </w:rPr>
        <w:t xml:space="preserve"> (хто видобув цей блок) і </w:t>
      </w:r>
      <w:r>
        <w:rPr>
          <w:rFonts w:ascii="Times New Roman" w:hAnsi="Times New Roman" w:cs="Times New Roman"/>
          <w:sz w:val="28"/>
          <w:szCs w:val="28"/>
          <w:lang w:val="uk-UA"/>
        </w:rPr>
        <w:t xml:space="preserve">TimeStamp</w:t>
      </w:r>
      <w:r>
        <w:rPr>
          <w:rFonts w:ascii="Times New Roman" w:hAnsi="Times New Roman" w:cs="Times New Roman"/>
          <w:sz w:val="28"/>
          <w:szCs w:val="28"/>
          <w:lang w:val="uk-UA"/>
        </w:rPr>
        <w:t xml:space="preserve"> (коли цей блок був створений).</w:t>
      </w:r>
      <w:r>
        <w:rPr>
          <w:rFonts w:ascii="Times New Roman" w:hAnsi="Times New Roman" w:cs="Times New Roman"/>
          <w:sz w:val="28"/>
          <w:szCs w:val="28"/>
        </w:rPr>
      </w:r>
    </w:p>
    <w:p>
      <w:pPr>
        <w:suppressLineNumbers w:val="false"/>
        <w:pBd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uk-UA"/>
        </w:rPr>
        <w:t xml:space="preserve">BlockChain</w:t>
      </w:r>
      <w:r>
        <w:rPr>
          <w:rFonts w:ascii="Times New Roman" w:hAnsi="Times New Roman" w:cs="Times New Roman"/>
          <w:sz w:val="28"/>
          <w:szCs w:val="28"/>
          <w:lang w:val="uk-UA"/>
        </w:rPr>
        <w:t xml:space="preserve"> представляє весь блокчейн і включає в себе БД для підключення до бази даних та індекс для відстеження довжини блокчейну. Він надає різні методи для маніпуляцій та запитів до блокчейну, такі як </w:t>
      </w:r>
      <w:r>
        <w:rPr>
          <w:rFonts w:ascii="Times New Roman" w:hAnsi="Times New Roman" w:cs="Times New Roman"/>
          <w:sz w:val="28"/>
          <w:szCs w:val="28"/>
          <w:lang w:val="uk-UA"/>
        </w:rPr>
        <w:t xml:space="preserve">LastHash</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Balance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Size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AddBlock</w:t>
      </w:r>
      <w:r>
        <w:rPr>
          <w:rFonts w:ascii="Times New Roman" w:hAnsi="Times New Roman" w:cs="Times New Roman"/>
          <w:sz w:val="28"/>
          <w:szCs w:val="28"/>
          <w:lang w:val="uk-UA"/>
        </w:rPr>
        <w:t xml:space="preserve"> та </w:t>
      </w:r>
      <w:r>
        <w:rPr>
          <w:rFonts w:ascii="Times New Roman" w:hAnsi="Times New Roman" w:cs="Times New Roman"/>
          <w:sz w:val="28"/>
          <w:szCs w:val="28"/>
          <w:lang w:val="uk-UA"/>
        </w:rPr>
        <w:t xml:space="preserve">HeadBlock</w:t>
      </w:r>
      <w:r>
        <w:rPr>
          <w:rFonts w:ascii="Times New Roman" w:hAnsi="Times New Roman" w:cs="Times New Roman"/>
          <w:sz w:val="28"/>
          <w:szCs w:val="28"/>
          <w:lang w:val="uk-UA"/>
        </w:rPr>
        <w:t xml:space="preserve">. Ці методи дозволяють нам взаємодіяти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lang w:val="uk-UA"/>
        </w:rPr>
        <w:t xml:space="preserve"> та його окремими блоками.</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Ось приклад реалізації класу </w:t>
      </w:r>
      <w:r>
        <w:rPr>
          <w:rFonts w:ascii="Times New Roman" w:hAnsi="Times New Roman" w:cs="Times New Roman"/>
          <w:sz w:val="28"/>
          <w:szCs w:val="28"/>
          <w:lang w:val="uk-UA"/>
        </w:rPr>
        <w:t xml:space="preserve">BlockChain</w:t>
      </w:r>
      <w:r>
        <w:rPr>
          <w:rFonts w:ascii="Times New Roman" w:hAnsi="Times New Roman" w:cs="Times New Roman"/>
          <w:sz w:val="28"/>
          <w:szCs w:val="28"/>
          <w:lang w:val="uk-UA"/>
        </w:rPr>
        <w:t xml:space="preserve">:</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b/>
          <w:bCs/>
          <w:color w:val="008800"/>
          <w:sz w:val="28"/>
          <w:szCs w:val="28"/>
          <w:lang w:val="en-US"/>
        </w:rPr>
        <w:t xml:space="preserve">type</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BlockChain</w:t>
      </w: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struct</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DB *</w:t>
      </w:r>
      <w:r>
        <w:rPr>
          <w:rFonts w:ascii="Times New Roman" w:hAnsi="Times New Roman" w:cs="Times New Roman"/>
          <w:color w:val="333333"/>
          <w:sz w:val="28"/>
          <w:szCs w:val="28"/>
          <w:lang w:val="en-US"/>
        </w:rPr>
        <w:t xml:space="preserve">sql.DB</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index </w:t>
      </w:r>
      <w:r>
        <w:rPr>
          <w:rFonts w:ascii="Times New Roman" w:hAnsi="Times New Roman" w:cs="Times New Roman"/>
          <w:b/>
          <w:bCs/>
          <w:color w:val="333399"/>
          <w:sz w:val="28"/>
          <w:szCs w:val="28"/>
          <w:lang w:val="en-US"/>
        </w:rPr>
        <w:t xml:space="preserve">uint64</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sz w:val="28"/>
          <w:szCs w:val="28"/>
          <w:lang w:val="en-US"/>
        </w:rPr>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(chain *</w:t>
      </w:r>
      <w:r>
        <w:rPr>
          <w:rFonts w:ascii="Times New Roman" w:hAnsi="Times New Roman" w:cs="Times New Roman"/>
          <w:color w:val="333333"/>
          <w:sz w:val="28"/>
          <w:szCs w:val="28"/>
          <w:lang w:val="en-US"/>
        </w:rPr>
        <w:t xml:space="preserve">BlockChain</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AddBlock</w:t>
      </w:r>
      <w:r>
        <w:rPr>
          <w:rFonts w:ascii="Times New Roman" w:hAnsi="Times New Roman" w:cs="Times New Roman"/>
          <w:color w:val="333333"/>
          <w:sz w:val="28"/>
          <w:szCs w:val="28"/>
          <w:lang w:val="en-US"/>
        </w:rPr>
        <w:t xml:space="preserve">(block *Block) </w:t>
      </w:r>
      <w:r>
        <w:rPr>
          <w:rFonts w:ascii="Times New Roman" w:hAnsi="Times New Roman" w:cs="Times New Roman"/>
          <w:b/>
          <w:bCs/>
          <w:color w:val="333399"/>
          <w:sz w:val="28"/>
          <w:szCs w:val="28"/>
          <w:lang w:val="en-US"/>
        </w:rPr>
        <w:t xml:space="preserve">error</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chain.index</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_, err := </w:t>
      </w:r>
      <w:r>
        <w:rPr>
          <w:rFonts w:ascii="Times New Roman" w:hAnsi="Times New Roman" w:cs="Times New Roman"/>
          <w:color w:val="333333"/>
          <w:sz w:val="28"/>
          <w:szCs w:val="28"/>
          <w:lang w:val="en-US"/>
        </w:rPr>
        <w:t xml:space="preserve">chain.DB.Exec</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shd w:val="clear" w:color="auto" w:fill="fff0f0"/>
          <w:lang w:val="en-US"/>
        </w:rPr>
        <w:t xml:space="preserve">"INSERT INTO </w:t>
      </w:r>
      <w:r>
        <w:rPr>
          <w:rFonts w:ascii="Times New Roman" w:hAnsi="Times New Roman" w:cs="Times New Roman"/>
          <w:color w:val="333333"/>
          <w:sz w:val="28"/>
          <w:szCs w:val="28"/>
          <w:shd w:val="clear" w:color="auto" w:fill="fff0f0"/>
          <w:lang w:val="en-US"/>
        </w:rPr>
        <w:t xml:space="preserve">BlockChain</w:t>
      </w:r>
      <w:r>
        <w:rPr>
          <w:rFonts w:ascii="Times New Roman" w:hAnsi="Times New Roman" w:cs="Times New Roman"/>
          <w:color w:val="333333"/>
          <w:sz w:val="28"/>
          <w:szCs w:val="28"/>
          <w:shd w:val="clear" w:color="auto" w:fill="fff0f0"/>
          <w:lang w:val="en-US"/>
        </w:rPr>
        <w:t xml:space="preserve"> (Hash, Block) VALUES </w:t>
      </w:r>
      <w:r>
        <w:rPr>
          <w:rFonts w:ascii="Times New Roman" w:hAnsi="Times New Roman" w:cs="Times New Roman"/>
          <w:color w:val="333333"/>
          <w:sz w:val="28"/>
          <w:szCs w:val="28"/>
          <w:shd w:val="clear" w:color="auto" w:fill="fff0f0"/>
          <w:lang w:val="en-US"/>
        </w:rPr>
        <w:t xml:space="preserve">(?,</w:t>
      </w:r>
      <w:r>
        <w:rPr>
          <w:rFonts w:ascii="Times New Roman" w:hAnsi="Times New Roman" w:cs="Times New Roman"/>
          <w:color w:val="333333"/>
          <w:sz w:val="28"/>
          <w:szCs w:val="28"/>
          <w:shd w:val="clear" w:color="auto" w:fill="fff0f0"/>
          <w:lang w:val="en-US"/>
        </w:rPr>
        <w:t xml:space="preserve"> ?)"</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Base64Encode(</w:t>
      </w:r>
      <w:r>
        <w:rPr>
          <w:rFonts w:ascii="Times New Roman" w:hAnsi="Times New Roman" w:cs="Times New Roman"/>
          <w:color w:val="333333"/>
          <w:sz w:val="28"/>
          <w:szCs w:val="28"/>
          <w:lang w:val="en-US"/>
        </w:rPr>
        <w:t xml:space="preserve">block.CurrHash</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SerializeBlock</w:t>
      </w:r>
      <w:r>
        <w:rPr>
          <w:rFonts w:ascii="Times New Roman" w:hAnsi="Times New Roman" w:cs="Times New Roman"/>
          <w:color w:val="333333"/>
          <w:sz w:val="28"/>
          <w:szCs w:val="28"/>
          <w:lang w:val="en-US"/>
        </w:rPr>
        <w:t xml:space="preserve">(block))</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return</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err</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color w:val="333333"/>
          <w:sz w:val="28"/>
          <w:szCs w:val="28"/>
        </w:rPr>
      </w:pP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rPr>
      </w:r>
    </w:p>
    <w:p>
      <w:pPr>
        <w:pStyle w:val="1490"/>
        <w:suppressLineNumbers w:val="false"/>
        <w:pBdr/>
        <w:spacing w:after="198"/>
        <w:ind w:firstLine="425"/>
        <w:jc w:val="both"/>
        <w:rPr>
          <w:rFonts w:ascii="Times New Roman" w:hAnsi="Times New Roman" w:cs="Times New Roman"/>
          <w:color w:val="333333"/>
          <w:sz w:val="28"/>
          <w:szCs w:val="28"/>
        </w:rPr>
      </w:pPr>
      <w:r>
        <w:rPr>
          <w:rFonts w:ascii="Times New Roman" w:hAnsi="Times New Roman" w:cs="Times New Roman"/>
          <w:color w:val="333333"/>
          <w:sz w:val="28"/>
          <w:szCs w:val="28"/>
          <w:lang w:val="en-US"/>
        </w:rPr>
      </w:r>
      <w:r>
        <w:rPr>
          <w:rFonts w:ascii="Times New Roman" w:hAnsi="Times New Roman" w:cs="Times New Roman"/>
          <w:color w:val="333333"/>
          <w:sz w:val="28"/>
          <w:szCs w:val="28"/>
        </w:rPr>
      </w:r>
    </w:p>
    <w:p>
      <w:pPr>
        <w:pStyle w:val="1290"/>
        <w:suppressLineNumbers w:val="false"/>
        <w:pBdr/>
        <w:spacing/>
        <w:ind w:firstLine="425" w:left="0"/>
        <w:rPr>
          <w:rFonts w:ascii="Times New Roman" w:hAnsi="Times New Roman" w:cs="Times New Roman"/>
          <w:sz w:val="28"/>
          <w:szCs w:val="28"/>
        </w:rPr>
      </w:pPr>
      <w:r/>
      <w:bookmarkStart w:id="41" w:name="_Toc136769649"/>
      <w:r>
        <w:rPr>
          <w:rFonts w:ascii="Times New Roman" w:hAnsi="Times New Roman" w:cs="Times New Roman"/>
          <w:b/>
          <w:bCs/>
          <w:sz w:val="28"/>
          <w:szCs w:val="28"/>
          <w:lang w:val="uk-UA"/>
        </w:rPr>
        <w:t xml:space="preserve">6.6.2 Клас </w:t>
      </w:r>
      <w:r>
        <w:rPr>
          <w:rFonts w:ascii="Times New Roman" w:hAnsi="Times New Roman" w:cs="Times New Roman"/>
          <w:b/>
          <w:bCs/>
          <w:sz w:val="28"/>
          <w:szCs w:val="28"/>
          <w:lang w:val="uk-UA"/>
        </w:rPr>
        <w:t xml:space="preserve">Transaction</w:t>
      </w:r>
      <w:bookmarkEnd w:id="41"/>
      <w:r/>
      <w:r>
        <w:rPr>
          <w:rFonts w:ascii="Times New Roman" w:hAnsi="Times New Roman" w:cs="Times New Roman"/>
          <w:sz w:val="28"/>
          <w:szCs w:val="28"/>
        </w:rPr>
      </w:r>
    </w:p>
    <w:p>
      <w:pPr>
        <w:suppressLineNumbers w:val="false"/>
        <w:pBd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який представляє транзакцію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є критично важливим для функціонування нашого блокчейн-додатку. Він включає різні поля, такі як заголовок (який містить мета-інформацію про транзакцію) та входи і виходи (які містять фактичні дані транзакції).</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Ось спрощений огляд класу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b/>
          <w:bCs/>
          <w:color w:val="008800"/>
          <w:sz w:val="28"/>
          <w:szCs w:val="28"/>
          <w:lang w:val="en-US"/>
        </w:rPr>
        <w:t xml:space="preserve">type</w:t>
      </w:r>
      <w:r>
        <w:rPr>
          <w:rFonts w:ascii="Times New Roman" w:hAnsi="Times New Roman" w:cs="Times New Roman"/>
          <w:color w:val="333333"/>
          <w:sz w:val="28"/>
          <w:szCs w:val="28"/>
          <w:lang w:val="en-US"/>
        </w:rPr>
        <w:t xml:space="preserve"> Transaction </w:t>
      </w:r>
      <w:r>
        <w:rPr>
          <w:rFonts w:ascii="Times New Roman" w:hAnsi="Times New Roman" w:cs="Times New Roman"/>
          <w:b/>
          <w:bCs/>
          <w:color w:val="008800"/>
          <w:sz w:val="28"/>
          <w:szCs w:val="28"/>
          <w:lang w:val="en-US"/>
        </w:rPr>
        <w:t xml:space="preserve">struct</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Header  </w:t>
      </w:r>
      <w:r>
        <w:rPr>
          <w:rFonts w:ascii="Times New Roman" w:hAnsi="Times New Roman" w:cs="Times New Roman"/>
          <w:color w:val="333333"/>
          <w:sz w:val="28"/>
          <w:szCs w:val="28"/>
          <w:lang w:val="en-US"/>
        </w:rPr>
        <w:t xml:space="preserve">TransactionHeader</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Inputs  []</w:t>
      </w:r>
      <w:r>
        <w:rPr>
          <w:rFonts w:ascii="Times New Roman" w:hAnsi="Times New Roman" w:cs="Times New Roman"/>
          <w:color w:val="333333"/>
          <w:sz w:val="28"/>
          <w:szCs w:val="28"/>
          <w:lang w:val="en-US"/>
        </w:rPr>
        <w:t xml:space="preserve">TxInput</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rPr>
        <w:t xml:space="preserve">Outputs</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rPr>
        <w:t xml:space="preserve">[]</w:t>
      </w:r>
      <w:r>
        <w:rPr>
          <w:rFonts w:ascii="Times New Roman" w:hAnsi="Times New Roman" w:cs="Times New Roman"/>
          <w:color w:val="333333"/>
          <w:sz w:val="28"/>
          <w:szCs w:val="28"/>
        </w:rPr>
        <w:t xml:space="preserve">TxOutput</w:t>
      </w:r>
      <w:r>
        <w:rPr>
          <w:rFonts w:ascii="Times New Roman" w:hAnsi="Times New Roman" w:cs="Times New Roman"/>
          <w:sz w:val="28"/>
          <w:szCs w:val="28"/>
        </w:rPr>
      </w:r>
    </w:p>
    <w:p>
      <w:pPr>
        <w:pStyle w:val="1490"/>
        <w:suppressLineNumbers w:val="false"/>
        <w:pBdr/>
        <w:spacing w:line="276" w:lineRule="auto"/>
        <w:ind w:firstLine="425" w:left="283"/>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w:t>
      </w:r>
      <w:r>
        <w:rPr>
          <w:rFonts w:ascii="Times New Roman" w:hAnsi="Times New Roman" w:cs="Times New Roman"/>
          <w:color w:val="333333"/>
          <w:sz w:val="28"/>
          <w:szCs w:val="28"/>
        </w:rPr>
      </w:r>
    </w:p>
    <w:p>
      <w:pPr>
        <w:pStyle w:val="1290"/>
        <w:suppressLineNumbers w:val="false"/>
        <w:pBdr/>
        <w:spacing/>
        <w:ind w:firstLine="425" w:left="0"/>
        <w:rPr>
          <w:rFonts w:ascii="Times New Roman" w:hAnsi="Times New Roman" w:cs="Times New Roman"/>
          <w:sz w:val="28"/>
          <w:szCs w:val="28"/>
        </w:rPr>
      </w:pPr>
      <w:r/>
      <w:bookmarkStart w:id="42" w:name="_Toc136769650"/>
      <w:r>
        <w:rPr>
          <w:rFonts w:ascii="Times New Roman" w:hAnsi="Times New Roman" w:cs="Times New Roman"/>
          <w:b/>
          <w:bCs/>
          <w:sz w:val="28"/>
          <w:szCs w:val="28"/>
          <w:lang w:val="uk-UA"/>
        </w:rPr>
        <w:t xml:space="preserve">6.6.3 Реалізація</w:t>
      </w:r>
      <w:r>
        <w:rPr>
          <w:rFonts w:ascii="Times New Roman" w:hAnsi="Times New Roman" w:cs="Times New Roman"/>
          <w:b/>
          <w:bCs/>
          <w:sz w:val="28"/>
          <w:szCs w:val="28"/>
          <w:lang w:val="uk-UA"/>
        </w:rPr>
        <w:t xml:space="preserve"> мережевого пакету</w:t>
      </w:r>
      <w:bookmarkEnd w:id="42"/>
      <w:r/>
      <w:r>
        <w:rPr>
          <w:rFonts w:ascii="Times New Roman" w:hAnsi="Times New Roman" w:cs="Times New Roman"/>
          <w:sz w:val="28"/>
          <w:szCs w:val="28"/>
        </w:rPr>
      </w:r>
    </w:p>
    <w:p>
      <w:pPr>
        <w:suppressLineNumbers w:val="false"/>
        <w:pBd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Мережевий компонент нашого програмного забезпечення реалізований за допомогою мережевого пакету. Цей пакет реалізує мережевий зв'язок між вузлами в мережі блокчейн.</w:t>
      </w:r>
      <w:r>
        <w:rPr>
          <w:rFonts w:ascii="Times New Roman" w:hAnsi="Times New Roman" w:cs="Times New Roman"/>
          <w:sz w:val="28"/>
          <w:szCs w:val="28"/>
        </w:rPr>
      </w:r>
    </w:p>
    <w:p>
      <w:pPr>
        <w:suppressLineNumbers w:val="false"/>
        <w:pBd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Мережевий пакет включає клас </w:t>
      </w:r>
      <w:r>
        <w:rPr>
          <w:rFonts w:ascii="Times New Roman" w:hAnsi="Times New Roman" w:cs="Times New Roman"/>
          <w:sz w:val="28"/>
          <w:szCs w:val="28"/>
          <w:lang w:val="uk-UA"/>
        </w:rPr>
        <w:t xml:space="preserve">Package</w:t>
      </w:r>
      <w:r>
        <w:rPr>
          <w:rFonts w:ascii="Times New Roman" w:hAnsi="Times New Roman" w:cs="Times New Roman"/>
          <w:sz w:val="28"/>
          <w:szCs w:val="28"/>
          <w:lang w:val="uk-UA"/>
        </w:rPr>
        <w:t xml:space="preserve">, який </w:t>
      </w:r>
      <w:r>
        <w:rPr>
          <w:rFonts w:ascii="Times New Roman" w:hAnsi="Times New Roman" w:cs="Times New Roman"/>
          <w:sz w:val="28"/>
          <w:szCs w:val="28"/>
          <w:lang w:val="uk-UA"/>
        </w:rPr>
        <w:t xml:space="preserve">інкапсулює</w:t>
      </w:r>
      <w:r>
        <w:rPr>
          <w:rFonts w:ascii="Times New Roman" w:hAnsi="Times New Roman" w:cs="Times New Roman"/>
          <w:sz w:val="28"/>
          <w:szCs w:val="28"/>
          <w:lang w:val="uk-UA"/>
        </w:rPr>
        <w:t xml:space="preserve"> дані, що надсилаються мережею, та функцію </w:t>
      </w:r>
      <w:r>
        <w:rPr>
          <w:rFonts w:ascii="Times New Roman" w:hAnsi="Times New Roman" w:cs="Times New Roman"/>
          <w:sz w:val="28"/>
          <w:szCs w:val="28"/>
          <w:lang w:val="uk-UA"/>
        </w:rPr>
        <w:t xml:space="preserve">Send</w:t>
      </w:r>
      <w:r>
        <w:rPr>
          <w:rFonts w:ascii="Times New Roman" w:hAnsi="Times New Roman" w:cs="Times New Roman"/>
          <w:sz w:val="28"/>
          <w:szCs w:val="28"/>
          <w:lang w:val="uk-UA"/>
        </w:rPr>
        <w:t xml:space="preserve">, яка надсилає пакет на вказану адресу.</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Ось спрощений огляд класу </w:t>
      </w:r>
      <w:r>
        <w:rPr>
          <w:rFonts w:ascii="Times New Roman" w:hAnsi="Times New Roman" w:cs="Times New Roman"/>
          <w:sz w:val="28"/>
          <w:szCs w:val="28"/>
          <w:lang w:val="uk-UA"/>
        </w:rPr>
        <w:t xml:space="preserve">Package</w:t>
      </w:r>
      <w:r>
        <w:rPr>
          <w:rFonts w:ascii="Times New Roman" w:hAnsi="Times New Roman" w:cs="Times New Roman"/>
          <w:sz w:val="28"/>
          <w:szCs w:val="28"/>
          <w:lang w:val="uk-UA"/>
        </w:rPr>
        <w:t xml:space="preserve"> та функції </w:t>
      </w:r>
      <w:r>
        <w:rPr>
          <w:rFonts w:ascii="Times New Roman" w:hAnsi="Times New Roman" w:cs="Times New Roman"/>
          <w:sz w:val="28"/>
          <w:szCs w:val="28"/>
          <w:lang w:val="uk-UA"/>
        </w:rPr>
        <w:t xml:space="preserve">Send</w:t>
      </w:r>
      <w:r>
        <w:rPr>
          <w:rFonts w:ascii="Times New Roman" w:hAnsi="Times New Roman" w:cs="Times New Roman"/>
          <w:sz w:val="28"/>
          <w:szCs w:val="28"/>
          <w:lang w:val="uk-UA"/>
        </w:rPr>
        <w:t xml:space="preserve">:</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b/>
          <w:bCs/>
          <w:color w:val="008800"/>
          <w:sz w:val="28"/>
          <w:szCs w:val="28"/>
          <w:lang w:val="en-US"/>
        </w:rPr>
        <w:t xml:space="preserve">type</w:t>
      </w:r>
      <w:r>
        <w:rPr>
          <w:rFonts w:ascii="Times New Roman" w:hAnsi="Times New Roman" w:cs="Times New Roman"/>
          <w:color w:val="333333"/>
          <w:sz w:val="28"/>
          <w:szCs w:val="28"/>
          <w:lang w:val="en-US"/>
        </w:rPr>
        <w:t xml:space="preserve"> Package </w:t>
      </w:r>
      <w:r>
        <w:rPr>
          <w:rFonts w:ascii="Times New Roman" w:hAnsi="Times New Roman" w:cs="Times New Roman"/>
          <w:b/>
          <w:bCs/>
          <w:color w:val="008800"/>
          <w:sz w:val="28"/>
          <w:szCs w:val="28"/>
          <w:lang w:val="en-US"/>
        </w:rPr>
        <w:t xml:space="preserve">struct</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Option  </w:t>
      </w:r>
      <w:r>
        <w:rPr>
          <w:rFonts w:ascii="Times New Roman" w:hAnsi="Times New Roman" w:cs="Times New Roman"/>
          <w:b/>
          <w:bCs/>
          <w:color w:val="333399"/>
          <w:sz w:val="28"/>
          <w:szCs w:val="28"/>
          <w:lang w:val="en-US"/>
        </w:rPr>
        <w:t xml:space="preserve">byte</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Data    </w:t>
      </w:r>
      <w:r>
        <w:rPr>
          <w:rFonts w:ascii="Times New Roman" w:hAnsi="Times New Roman" w:cs="Times New Roman"/>
          <w:b/>
          <w:bCs/>
          <w:color w:val="333399"/>
          <w:sz w:val="28"/>
          <w:szCs w:val="28"/>
          <w:lang w:val="en-US"/>
        </w:rPr>
        <w:t xml:space="preserve">string</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sz w:val="28"/>
          <w:szCs w:val="28"/>
          <w:lang w:val="en-US"/>
        </w:rPr>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Send(address </w:t>
      </w:r>
      <w:r>
        <w:rPr>
          <w:rFonts w:ascii="Times New Roman" w:hAnsi="Times New Roman" w:cs="Times New Roman"/>
          <w:b/>
          <w:bCs/>
          <w:color w:val="333399"/>
          <w:sz w:val="28"/>
          <w:szCs w:val="28"/>
          <w:lang w:val="en-US"/>
        </w:rPr>
        <w:t xml:space="preserve">string</w:t>
      </w:r>
      <w:r>
        <w:rPr>
          <w:rFonts w:ascii="Times New Roman" w:hAnsi="Times New Roman" w:cs="Times New Roman"/>
          <w:color w:val="333333"/>
          <w:sz w:val="28"/>
          <w:szCs w:val="28"/>
          <w:lang w:val="en-US"/>
        </w:rPr>
        <w:t xml:space="preserve">, pkg *Package) *Package {</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888888"/>
          <w:sz w:val="28"/>
          <w:szCs w:val="28"/>
          <w:lang w:val="en-US"/>
        </w:rPr>
        <w:t xml:space="preserve">// implementation omitted for brevity</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color w:val="333333"/>
          <w:sz w:val="28"/>
          <w:szCs w:val="28"/>
        </w:rPr>
      </w:pP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rPr>
      </w:r>
    </w:p>
    <w:p>
      <w:pPr>
        <w:pStyle w:val="1490"/>
        <w:suppressLineNumbers w:val="false"/>
        <w:pBdr/>
        <w:spacing/>
        <w:ind w:firstLine="425"/>
        <w:jc w:val="both"/>
        <w:rPr>
          <w:rFonts w:ascii="Times New Roman" w:hAnsi="Times New Roman" w:cs="Times New Roman"/>
          <w:color w:val="333333"/>
          <w:sz w:val="28"/>
          <w:szCs w:val="28"/>
        </w:rPr>
      </w:pPr>
      <w:r>
        <w:rPr>
          <w:rFonts w:ascii="Times New Roman" w:hAnsi="Times New Roman" w:cs="Times New Roman"/>
          <w:color w:val="333333"/>
          <w:sz w:val="28"/>
          <w:szCs w:val="28"/>
          <w:lang w:val="en-US"/>
        </w:rPr>
      </w:r>
      <w:r>
        <w:rPr>
          <w:rFonts w:ascii="Times New Roman" w:hAnsi="Times New Roman" w:cs="Times New Roman"/>
          <w:color w:val="333333"/>
          <w:sz w:val="28"/>
          <w:szCs w:val="28"/>
        </w:rPr>
      </w:r>
    </w:p>
    <w:p>
      <w:pPr>
        <w:suppressLineNumbers w:val="false"/>
        <w:pBd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Команди запитів та маніпуляцій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rPr>
      </w:r>
    </w:p>
    <w:p>
      <w:pPr>
        <w:suppressLineNumbers w:val="false"/>
        <w:pBd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Наше програмне забезпечення надає різні команди для взаємодії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lang w:val="uk-UA"/>
        </w:rPr>
        <w:t xml:space="preserve">, такі як /</w:t>
      </w:r>
      <w:r>
        <w:rPr>
          <w:rFonts w:ascii="Times New Roman" w:hAnsi="Times New Roman" w:cs="Times New Roman"/>
          <w:sz w:val="28"/>
          <w:szCs w:val="28"/>
          <w:lang w:val="uk-UA"/>
        </w:rPr>
        <w:t xml:space="preserve">chain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tx</w:t>
      </w:r>
      <w:r>
        <w:rPr>
          <w:rFonts w:ascii="Times New Roman" w:hAnsi="Times New Roman" w:cs="Times New Roman"/>
          <w:sz w:val="28"/>
          <w:szCs w:val="28"/>
          <w:lang w:val="uk-UA"/>
        </w:rPr>
        <w:t xml:space="preserve"> для створення транзакції та /</w:t>
      </w:r>
      <w:r>
        <w:rPr>
          <w:rFonts w:ascii="Times New Roman" w:hAnsi="Times New Roman" w:cs="Times New Roman"/>
          <w:sz w:val="28"/>
          <w:szCs w:val="28"/>
          <w:lang w:val="uk-UA"/>
        </w:rPr>
        <w:t xml:space="preserve">chain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balance</w:t>
      </w:r>
      <w:r>
        <w:rPr>
          <w:rFonts w:ascii="Times New Roman" w:hAnsi="Times New Roman" w:cs="Times New Roman"/>
          <w:sz w:val="28"/>
          <w:szCs w:val="28"/>
          <w:lang w:val="uk-UA"/>
        </w:rPr>
        <w:t xml:space="preserve"> для запиту балансу користувача. Ці команди взаємодіють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lang w:val="uk-UA"/>
        </w:rPr>
        <w:t xml:space="preserve"> шляхом виклику методів в об'єкті </w:t>
      </w:r>
      <w:r>
        <w:rPr>
          <w:rFonts w:ascii="Times New Roman" w:hAnsi="Times New Roman" w:cs="Times New Roman"/>
          <w:sz w:val="28"/>
          <w:szCs w:val="28"/>
          <w:lang w:val="uk-UA"/>
        </w:rPr>
        <w:t xml:space="preserve">BlockChain</w:t>
      </w:r>
      <w:r>
        <w:rPr>
          <w:rFonts w:ascii="Times New Roman" w:hAnsi="Times New Roman" w:cs="Times New Roman"/>
          <w:sz w:val="28"/>
          <w:szCs w:val="28"/>
          <w:lang w:val="uk-UA"/>
        </w:rPr>
        <w:t xml:space="preserve">.</w:t>
      </w:r>
      <w:r>
        <w:rPr>
          <w:rFonts w:ascii="Times New Roman" w:hAnsi="Times New Roman" w:cs="Times New Roman"/>
          <w:sz w:val="28"/>
          <w:szCs w:val="28"/>
        </w:rPr>
      </w:r>
    </w:p>
    <w:p>
      <w:pPr>
        <w:suppressLineNumbers w:val="false"/>
        <w:pBdr/>
        <w:spacing w:after="198"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Наприклад, ось як реалізована команда /</w:t>
      </w:r>
      <w:r>
        <w:rPr>
          <w:rFonts w:ascii="Times New Roman" w:hAnsi="Times New Roman" w:cs="Times New Roman"/>
          <w:sz w:val="28"/>
          <w:szCs w:val="28"/>
          <w:lang w:val="uk-UA"/>
        </w:rPr>
        <w:t xml:space="preserve">chain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balance</w:t>
      </w:r>
      <w:r>
        <w:rPr>
          <w:rFonts w:ascii="Times New Roman" w:hAnsi="Times New Roman" w:cs="Times New Roman"/>
          <w:sz w:val="28"/>
          <w:szCs w:val="28"/>
          <w:lang w:val="uk-UA"/>
        </w:rPr>
        <w:t xml:space="preserve">:</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chainBalance</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splited</w:t>
      </w:r>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 xml:space="preserve">string</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if</w:t>
      </w:r>
      <w:r>
        <w:rPr>
          <w:rFonts w:ascii="Times New Roman" w:hAnsi="Times New Roman" w:cs="Times New Roman"/>
          <w:color w:val="333333"/>
          <w:sz w:val="28"/>
          <w:szCs w:val="28"/>
          <w:lang w:val="en-US"/>
        </w:rPr>
        <w:t xml:space="preserve"> </w:t>
      </w:r>
      <w:r>
        <w:rPr>
          <w:rFonts w:ascii="Times New Roman" w:hAnsi="Times New Roman" w:cs="Times New Roman"/>
          <w:color w:val="007020"/>
          <w:sz w:val="28"/>
          <w:szCs w:val="28"/>
          <w:lang w:val="en-US"/>
        </w:rPr>
        <w:t xml:space="preserve">len</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splited</w:t>
      </w:r>
      <w:r>
        <w:rPr>
          <w:rFonts w:ascii="Times New Roman" w:hAnsi="Times New Roman" w:cs="Times New Roman"/>
          <w:color w:val="333333"/>
          <w:sz w:val="28"/>
          <w:szCs w:val="28"/>
          <w:lang w:val="en-US"/>
        </w:rPr>
        <w:t xml:space="preserve">) != </w:t>
      </w:r>
      <w:r>
        <w:rPr>
          <w:rFonts w:ascii="Times New Roman" w:hAnsi="Times New Roman" w:cs="Times New Roman"/>
          <w:b/>
          <w:bCs/>
          <w:color w:val="0000dd"/>
          <w:sz w:val="28"/>
          <w:szCs w:val="28"/>
          <w:lang w:val="en-US"/>
        </w:rPr>
        <w:t xml:space="preserve">2</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fmt.Println</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shd w:val="clear" w:color="auto" w:fill="fff0f0"/>
          <w:lang w:val="en-US"/>
        </w:rPr>
        <w:t xml:space="preserve">"</w:t>
      </w:r>
      <w:r>
        <w:rPr>
          <w:rFonts w:ascii="Times New Roman" w:hAnsi="Times New Roman" w:cs="Times New Roman"/>
          <w:color w:val="333333"/>
          <w:sz w:val="28"/>
          <w:szCs w:val="28"/>
          <w:shd w:val="clear" w:color="auto" w:fill="fff0f0"/>
          <w:lang w:val="en-US"/>
        </w:rPr>
        <w:t xml:space="preserve">len</w:t>
      </w:r>
      <w:r>
        <w:rPr>
          <w:rFonts w:ascii="Times New Roman" w:hAnsi="Times New Roman" w:cs="Times New Roman"/>
          <w:color w:val="333333"/>
          <w:sz w:val="28"/>
          <w:szCs w:val="28"/>
          <w:shd w:val="clear" w:color="auto" w:fill="fff0f0"/>
          <w:lang w:val="en-US"/>
        </w:rPr>
        <w:t xml:space="preserve">(</w:t>
      </w:r>
      <w:r>
        <w:rPr>
          <w:rFonts w:ascii="Times New Roman" w:hAnsi="Times New Roman" w:cs="Times New Roman"/>
          <w:color w:val="333333"/>
          <w:sz w:val="28"/>
          <w:szCs w:val="28"/>
          <w:shd w:val="clear" w:color="auto" w:fill="fff0f0"/>
          <w:lang w:val="en-US"/>
        </w:rPr>
        <w:t xml:space="preserve">splited</w:t>
      </w:r>
      <w:r>
        <w:rPr>
          <w:rFonts w:ascii="Times New Roman" w:hAnsi="Times New Roman" w:cs="Times New Roman"/>
          <w:color w:val="333333"/>
          <w:sz w:val="28"/>
          <w:szCs w:val="28"/>
          <w:shd w:val="clear" w:color="auto" w:fill="fff0f0"/>
          <w:lang w:val="en-US"/>
        </w:rPr>
        <w:t xml:space="preserve">) != 2\n"</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return</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printBalance</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splited</w:t>
      </w:r>
      <w:r>
        <w:rPr>
          <w:rFonts w:ascii="Times New Roman" w:hAnsi="Times New Roman" w:cs="Times New Roman"/>
          <w:color w:val="333333"/>
          <w:sz w:val="28"/>
          <w:szCs w:val="28"/>
          <w:lang w:val="en-US"/>
        </w:rPr>
        <w:t xml:space="preserve">[</w:t>
      </w:r>
      <w:r>
        <w:rPr>
          <w:rFonts w:ascii="Times New Roman" w:hAnsi="Times New Roman" w:cs="Times New Roman"/>
          <w:b/>
          <w:bCs/>
          <w:color w:val="0000dd"/>
          <w:sz w:val="28"/>
          <w:szCs w:val="28"/>
          <w:lang w:val="en-US"/>
        </w:rPr>
        <w:t xml:space="preserve">1</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sz w:val="28"/>
          <w:szCs w:val="28"/>
          <w:lang w:val="en-US"/>
        </w:rPr>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printBalance</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useraddr</w:t>
      </w:r>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 xml:space="preserve">string</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for</w:t>
      </w:r>
      <w:r>
        <w:rPr>
          <w:rFonts w:ascii="Times New Roman" w:hAnsi="Times New Roman" w:cs="Times New Roman"/>
          <w:color w:val="333333"/>
          <w:sz w:val="28"/>
          <w:szCs w:val="28"/>
          <w:lang w:val="en-US"/>
        </w:rPr>
        <w:t xml:space="preserve"> _, </w:t>
      </w:r>
      <w:r>
        <w:rPr>
          <w:rFonts w:ascii="Times New Roman" w:hAnsi="Times New Roman" w:cs="Times New Roman"/>
          <w:color w:val="333333"/>
          <w:sz w:val="28"/>
          <w:szCs w:val="28"/>
          <w:lang w:val="en-US"/>
        </w:rPr>
        <w:t xml:space="preserve">addr</w:t>
      </w:r>
      <w:r>
        <w:rPr>
          <w:rFonts w:ascii="Times New Roman" w:hAnsi="Times New Roman" w:cs="Times New Roman"/>
          <w:color w:val="333333"/>
          <w:sz w:val="28"/>
          <w:szCs w:val="28"/>
          <w:lang w:val="en-US"/>
        </w:rPr>
        <w:t xml:space="preserve"> := </w:t>
      </w:r>
      <w:r>
        <w:rPr>
          <w:rFonts w:ascii="Times New Roman" w:hAnsi="Times New Roman" w:cs="Times New Roman"/>
          <w:b/>
          <w:bCs/>
          <w:color w:val="008800"/>
          <w:sz w:val="28"/>
          <w:szCs w:val="28"/>
          <w:lang w:val="en-US"/>
        </w:rPr>
        <w:t xml:space="preserve">range</w:t>
      </w:r>
      <w:r>
        <w:rPr>
          <w:rFonts w:ascii="Times New Roman" w:hAnsi="Times New Roman" w:cs="Times New Roman"/>
          <w:color w:val="333333"/>
          <w:sz w:val="28"/>
          <w:szCs w:val="28"/>
          <w:lang w:val="en-US"/>
        </w:rPr>
        <w:t xml:space="preserve"> Address {</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res := </w:t>
      </w:r>
      <w:r>
        <w:rPr>
          <w:rFonts w:ascii="Times New Roman" w:hAnsi="Times New Roman" w:cs="Times New Roman"/>
          <w:color w:val="333333"/>
          <w:sz w:val="28"/>
          <w:szCs w:val="28"/>
          <w:lang w:val="en-US"/>
        </w:rPr>
        <w:t xml:space="preserve">nt.Send</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addr</w:t>
      </w:r>
      <w:r>
        <w:rPr>
          <w:rFonts w:ascii="Times New Roman" w:hAnsi="Times New Roman" w:cs="Times New Roman"/>
          <w:color w:val="333333"/>
          <w:sz w:val="28"/>
          <w:szCs w:val="28"/>
          <w:lang w:val="en-US"/>
        </w:rPr>
        <w:t xml:space="preserve">, &amp;</w:t>
      </w:r>
      <w:r>
        <w:rPr>
          <w:rFonts w:ascii="Times New Roman" w:hAnsi="Times New Roman" w:cs="Times New Roman"/>
          <w:color w:val="333333"/>
          <w:sz w:val="28"/>
          <w:szCs w:val="28"/>
          <w:lang w:val="en-US"/>
        </w:rPr>
        <w:t xml:space="preserve">nt.Package</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Option: GET_BLNCE,</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Data:   </w:t>
      </w:r>
      <w:r>
        <w:rPr>
          <w:rFonts w:ascii="Times New Roman" w:hAnsi="Times New Roman" w:cs="Times New Roman"/>
          <w:color w:val="333333"/>
          <w:sz w:val="28"/>
          <w:szCs w:val="28"/>
          <w:lang w:val="en-US"/>
        </w:rPr>
        <w:t xml:space="preserve">useraddr</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if</w:t>
      </w:r>
      <w:r>
        <w:rPr>
          <w:rFonts w:ascii="Times New Roman" w:hAnsi="Times New Roman" w:cs="Times New Roman"/>
          <w:color w:val="333333"/>
          <w:sz w:val="28"/>
          <w:szCs w:val="28"/>
          <w:lang w:val="en-US"/>
        </w:rPr>
        <w:t xml:space="preserve"> res == </w:t>
      </w:r>
      <w:r>
        <w:rPr>
          <w:rFonts w:ascii="Times New Roman" w:hAnsi="Times New Roman" w:cs="Times New Roman"/>
          <w:b/>
          <w:bCs/>
          <w:color w:val="008800"/>
          <w:sz w:val="28"/>
          <w:szCs w:val="28"/>
          <w:lang w:val="en-US"/>
        </w:rPr>
        <w:t xml:space="preserve">nil</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continue</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fmt.Printf</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shd w:val="clear" w:color="auto" w:fill="fff0f0"/>
          <w:lang w:val="en-US"/>
        </w:rPr>
        <w:t xml:space="preserve">"Balance (%s): %s coins\n"</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addr</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res.Data</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p>
    <w:p>
      <w:pPr>
        <w:pStyle w:val="1490"/>
        <w:suppressLineNumbers w:val="false"/>
        <w:pBdr/>
        <w:spacing/>
        <w:ind w:firstLine="425"/>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fmt.Println</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p>
    <w:p>
      <w:pPr>
        <w:pStyle w:val="1490"/>
        <w:suppressLineNumbers w:val="false"/>
        <w:pBdr/>
        <w:spacing w:after="198"/>
        <w:ind w:firstLine="425"/>
        <w:jc w:val="both"/>
        <w:rPr>
          <w:rFonts w:ascii="Times New Roman" w:hAnsi="Times New Roman" w:cs="Times New Roman"/>
          <w:color w:val="333333"/>
          <w:sz w:val="28"/>
          <w:szCs w:val="28"/>
        </w:rPr>
      </w:pP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rPr>
      </w:r>
    </w:p>
    <w:p>
      <w:pPr>
        <w:suppressLineNumbers w:val="false"/>
        <w:pBdr/>
        <w:spacing w:after="0" w:line="360" w:lineRule="auto"/>
        <w:ind w:firstLine="425"/>
        <w:jc w:val="both"/>
        <w:rPr>
          <w:rFonts w:ascii="Times New Roman" w:hAnsi="Times New Roman" w:cs="Times New Roman"/>
          <w:sz w:val="28"/>
          <w:szCs w:val="28"/>
        </w:rPr>
        <w:sectPr>
          <w:headerReference w:type="default" r:id="rId18"/>
          <w:footnotePr/>
          <w:endnotePr/>
          <w:type w:val="nextPage"/>
          <w:pgSz w:h="16838" w:orient="landscape" w:w="11906"/>
          <w:pgMar w:top="1134" w:right="567" w:bottom="850" w:left="1417" w:header="709" w:footer="709" w:gutter="0"/>
          <w:cols w:num="1" w:sep="0" w:space="708" w:equalWidth="1"/>
        </w:sectPr>
      </w:pPr>
      <w:r>
        <w:rPr>
          <w:rFonts w:ascii="Times New Roman" w:hAnsi="Times New Roman" w:cs="Times New Roman"/>
          <w:sz w:val="28"/>
          <w:szCs w:val="28"/>
          <w:lang w:val="uk-UA"/>
        </w:rPr>
        <w:t xml:space="preserve">У цій реалізації </w:t>
      </w:r>
      <w:r>
        <w:rPr>
          <w:rFonts w:ascii="Times New Roman" w:hAnsi="Times New Roman" w:cs="Times New Roman"/>
          <w:sz w:val="28"/>
          <w:szCs w:val="28"/>
          <w:lang w:val="uk-UA"/>
        </w:rPr>
        <w:t xml:space="preserve">printBalance</w:t>
      </w:r>
      <w:r>
        <w:rPr>
          <w:rFonts w:ascii="Times New Roman" w:hAnsi="Times New Roman" w:cs="Times New Roman"/>
          <w:sz w:val="28"/>
          <w:szCs w:val="28"/>
          <w:lang w:val="uk-UA"/>
        </w:rPr>
        <w:t xml:space="preserve"> зв'язується з кожним вузлом мережі блокчейн (представленим зрізом </w:t>
      </w:r>
      <w:r>
        <w:rPr>
          <w:rFonts w:ascii="Times New Roman" w:hAnsi="Times New Roman" w:cs="Times New Roman"/>
          <w:sz w:val="28"/>
          <w:szCs w:val="28"/>
          <w:lang w:val="uk-UA"/>
        </w:rPr>
        <w:t xml:space="preserve">Address</w:t>
      </w:r>
      <w:r>
        <w:rPr>
          <w:rFonts w:ascii="Times New Roman" w:hAnsi="Times New Roman" w:cs="Times New Roman"/>
          <w:sz w:val="28"/>
          <w:szCs w:val="28"/>
          <w:lang w:val="uk-UA"/>
        </w:rPr>
        <w:t xml:space="preserve">), щоб запитати баланс за вказаною </w:t>
      </w:r>
      <w:r>
        <w:rPr>
          <w:rFonts w:ascii="Times New Roman" w:hAnsi="Times New Roman" w:cs="Times New Roman"/>
          <w:sz w:val="28"/>
          <w:szCs w:val="28"/>
          <w:lang w:val="uk-UA"/>
        </w:rPr>
        <w:t xml:space="preserve">адресою</w:t>
      </w:r>
      <w:r>
        <w:rPr>
          <w:rFonts w:ascii="Times New Roman" w:hAnsi="Times New Roman" w:cs="Times New Roman"/>
          <w:sz w:val="28"/>
          <w:szCs w:val="28"/>
          <w:lang w:val="uk-UA"/>
        </w:rPr>
        <w:t xml:space="preserve">. Це робиться шляхом надсилання пакету GET_BLNCE до кожного вузла і роздруківки відповідей.</w:t>
      </w:r>
      <w:r>
        <w:rPr>
          <w:rFonts w:ascii="Times New Roman" w:hAnsi="Times New Roman" w:cs="Times New Roman"/>
          <w:sz w:val="28"/>
          <w:szCs w:val="28"/>
        </w:rPr>
      </w:r>
    </w:p>
    <w:p>
      <w:pPr>
        <w:suppressLineNumbers w:val="false"/>
        <w:pBd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1288"/>
        <w:suppressLineNumbers w:val="false"/>
        <w:pBdr/>
        <w:spacing/>
        <w:ind w:firstLine="425" w:left="0"/>
        <w:rPr>
          <w:rFonts w:ascii="Times New Roman" w:hAnsi="Times New Roman" w:cs="Times New Roman"/>
          <w:b/>
          <w:bCs/>
          <w:sz w:val="32"/>
          <w:szCs w:val="32"/>
        </w:rPr>
      </w:pPr>
      <w:r/>
      <w:bookmarkStart w:id="43" w:name="_Toc136769651"/>
      <w:r>
        <w:rPr>
          <w:rFonts w:ascii="Times New Roman" w:hAnsi="Times New Roman" w:cs="Times New Roman"/>
          <w:b/>
          <w:bCs/>
          <w:sz w:val="32"/>
          <w:szCs w:val="32"/>
        </w:rPr>
        <w:t xml:space="preserve">7. </w:t>
      </w:r>
      <w:r>
        <w:rPr>
          <w:rFonts w:ascii="Times New Roman" w:hAnsi="Times New Roman" w:cs="Times New Roman"/>
          <w:b/>
          <w:bCs/>
          <w:sz w:val="32"/>
          <w:szCs w:val="32"/>
          <w:lang w:val="uk-UA"/>
        </w:rPr>
        <w:t xml:space="preserve">Висновки</w:t>
      </w:r>
      <w:bookmarkEnd w:id="43"/>
      <w:r/>
      <w:r>
        <w:rPr>
          <w:rFonts w:ascii="Times New Roman" w:hAnsi="Times New Roman" w:cs="Times New Roman"/>
          <w:b/>
          <w:bCs/>
          <w:sz w:val="32"/>
          <w:szCs w:val="32"/>
        </w:rPr>
      </w:r>
    </w:p>
    <w:p>
      <w:pPr>
        <w:pStyle w:val="1288"/>
        <w:suppressLineNumbers w:val="false"/>
        <w:pBdr/>
        <w:spacing/>
        <w:ind w:firstLine="425" w:left="0"/>
        <w:rPr>
          <w:rFonts w:ascii="Times New Roman" w:hAnsi="Times New Roman" w:cs="Times New Roman"/>
          <w:b/>
          <w:bCs/>
          <w:sz w:val="28"/>
          <w:szCs w:val="28"/>
        </w:rPr>
      </w:pPr>
      <w:r>
        <w:rPr>
          <w:rFonts w:ascii="Times New Roman" w:hAnsi="Times New Roman" w:cs="Times New Roman"/>
          <w:b/>
          <w:bCs/>
          <w:sz w:val="28"/>
          <w:szCs w:val="28"/>
          <w:lang w:val="uk-UA"/>
        </w:rPr>
        <w:t xml:space="preserve">7.1 </w:t>
      </w:r>
      <w:r>
        <w:rPr>
          <w:rFonts w:ascii="Times New Roman" w:hAnsi="Times New Roman" w:cs="Times New Roman"/>
          <w:b/>
          <w:bCs/>
          <w:sz w:val="28"/>
          <w:szCs w:val="28"/>
          <w:lang w:val="uk-UA"/>
        </w:rPr>
        <w:t xml:space="preserve">Результати </w:t>
      </w:r>
      <w:r>
        <w:rPr>
          <w:rFonts w:ascii="Times New Roman" w:hAnsi="Times New Roman" w:cs="Times New Roman"/>
          <w:b/>
          <w:bCs/>
          <w:sz w:val="28"/>
          <w:szCs w:val="28"/>
          <w:lang w:val="uk-UA"/>
        </w:rPr>
        <w:t xml:space="preserve">та висновки</w:t>
      </w:r>
      <w:r>
        <w:rPr>
          <w:rFonts w:ascii="Times New Roman" w:hAnsi="Times New Roman" w:cs="Times New Roman"/>
          <w:b/>
          <w:bCs/>
          <w:sz w:val="28"/>
          <w:szCs w:val="28"/>
        </w:rPr>
      </w:r>
    </w:p>
    <w:p>
      <w:pPr>
        <w:pStyle w:val="1290"/>
        <w:suppressLineNumbers w:val="false"/>
        <w:pBdr/>
        <w:spacing/>
        <w:ind w:firstLine="425" w:left="567"/>
        <w:rPr>
          <w:rFonts w:ascii="Times New Roman" w:hAnsi="Times New Roman" w:cs="Times New Roman"/>
          <w:b/>
          <w:bCs/>
        </w:rPr>
      </w:pPr>
      <w:r>
        <w:rPr>
          <w:rFonts w:ascii="Times New Roman" w:hAnsi="Times New Roman" w:cs="Times New Roman"/>
          <w:b/>
          <w:bCs/>
          <w:sz w:val="28"/>
          <w:szCs w:val="28"/>
          <w:lang w:val="uk-UA"/>
        </w:rPr>
        <w:t xml:space="preserve">7.1.1 Короткий огляд досягнень</w:t>
      </w:r>
      <w:r>
        <w:rPr>
          <w:rFonts w:ascii="Times New Roman" w:hAnsi="Times New Roman" w:cs="Times New Roman"/>
          <w:b/>
          <w:bCs/>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Наша розробка </w:t>
      </w:r>
      <w:r>
        <w:rPr>
          <w:rFonts w:ascii="Times New Roman" w:hAnsi="Times New Roman" w:cs="Times New Roman"/>
          <w:sz w:val="28"/>
          <w:szCs w:val="28"/>
          <w:lang w:val="uk-UA"/>
        </w:rPr>
        <w:t xml:space="preserve">криптовалютної</w:t>
      </w:r>
      <w:r>
        <w:rPr>
          <w:rFonts w:ascii="Times New Roman" w:hAnsi="Times New Roman" w:cs="Times New Roman"/>
          <w:sz w:val="28"/>
          <w:szCs w:val="28"/>
          <w:lang w:val="uk-UA"/>
        </w:rPr>
        <w:t xml:space="preserve"> системи на основі блокчейну є значним досягненням у цій галузі. Ми успішно розробили систему, яка включає в себе основні функції </w:t>
      </w:r>
      <w:r>
        <w:rPr>
          <w:rFonts w:ascii="Times New Roman" w:hAnsi="Times New Roman" w:cs="Times New Roman"/>
          <w:sz w:val="28"/>
          <w:szCs w:val="28"/>
          <w:lang w:val="uk-UA"/>
        </w:rPr>
        <w:t xml:space="preserve">криптовалютної</w:t>
      </w:r>
      <w:r>
        <w:rPr>
          <w:rFonts w:ascii="Times New Roman" w:hAnsi="Times New Roman" w:cs="Times New Roman"/>
          <w:sz w:val="28"/>
          <w:szCs w:val="28"/>
          <w:lang w:val="uk-UA"/>
        </w:rPr>
        <w:t xml:space="preserve"> мережі, такі як обробка транзакцій,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блоків і ведення розподіленої книги. Наш підхід до впровадження двох типів гаманців - веб-гаманця для новачків та інтерфейсу командного рядка для досвідчених користувачів, ефективно задовольнив широку базу користувачів.</w:t>
      </w:r>
      <w:r>
        <w:rPr>
          <w:rFonts w:ascii="Times New Roman" w:hAnsi="Times New Roman" w:cs="Times New Roman"/>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Гібридна архітектура системи, що є поєднанням однорангової та клієнт</w:t>
      </w:r>
      <w:r>
        <w:rPr>
          <w:rFonts w:ascii="Times New Roman" w:hAnsi="Times New Roman" w:cs="Times New Roman"/>
          <w:sz w:val="28"/>
          <w:szCs w:val="28"/>
          <w:lang w:val="uk-UA"/>
        </w:rPr>
        <w:t xml:space="preserve">-серверної мережевих моделей, довела свою ефективність у підтримці надійного та ефективного зв'язку між різними вузлами мережі. Дотримання правил консенсусу Біткоїна, таких як правило найдовшого ланцюжка для вирішення конфліктів і підтвердження роботи для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блоків, а також безпечне зберігання ключів користувачів у зашифрованій базі даних, підкреслює надійність системи.</w:t>
      </w:r>
      <w:r>
        <w:rPr>
          <w:rFonts w:ascii="Times New Roman" w:hAnsi="Times New Roman" w:cs="Times New Roman"/>
        </w:rPr>
      </w:r>
    </w:p>
    <w:p>
      <w:pPr>
        <w:pStyle w:val="1289"/>
        <w:suppressLineNumbers w:val="false"/>
        <w:pBdr/>
        <w:spacing/>
        <w:ind w:firstLine="425" w:left="0"/>
        <w:rPr>
          <w:rFonts w:ascii="Times New Roman" w:hAnsi="Times New Roman" w:cs="Times New Roman"/>
          <w:b/>
          <w:bCs/>
        </w:rPr>
      </w:pPr>
      <w:r>
        <w:rPr>
          <w:rFonts w:ascii="Times New Roman" w:hAnsi="Times New Roman" w:cs="Times New Roman"/>
          <w:b/>
          <w:bCs/>
          <w:sz w:val="28"/>
          <w:szCs w:val="28"/>
          <w:lang w:val="uk-UA"/>
        </w:rPr>
        <w:t xml:space="preserve">7.2 </w:t>
      </w:r>
      <w:r>
        <w:rPr>
          <w:rFonts w:ascii="Times New Roman" w:hAnsi="Times New Roman" w:cs="Times New Roman"/>
          <w:b/>
          <w:bCs/>
          <w:sz w:val="28"/>
          <w:szCs w:val="28"/>
          <w:lang w:val="uk-UA"/>
        </w:rPr>
        <w:t xml:space="preserve">Практичне </w:t>
      </w:r>
      <w:r>
        <w:rPr>
          <w:rFonts w:ascii="Times New Roman" w:hAnsi="Times New Roman" w:cs="Times New Roman"/>
          <w:b/>
          <w:bCs/>
          <w:sz w:val="28"/>
          <w:szCs w:val="28"/>
          <w:lang w:val="uk-UA"/>
        </w:rPr>
        <w:t xml:space="preserve">значення та подальша робота</w:t>
      </w:r>
      <w:r>
        <w:rPr>
          <w:rFonts w:ascii="Times New Roman" w:hAnsi="Times New Roman" w:cs="Times New Roman"/>
          <w:b/>
          <w:bCs/>
        </w:rPr>
      </w:r>
    </w:p>
    <w:p>
      <w:pPr>
        <w:pStyle w:val="1290"/>
        <w:suppressLineNumbers w:val="false"/>
        <w:pBdr/>
        <w:spacing/>
        <w:ind w:firstLine="425" w:left="567"/>
        <w:rPr>
          <w:rFonts w:ascii="Times New Roman" w:hAnsi="Times New Roman" w:cs="Times New Roman"/>
          <w:b/>
          <w:bCs/>
        </w:rPr>
      </w:pPr>
      <w:r>
        <w:rPr>
          <w:rFonts w:ascii="Times New Roman" w:hAnsi="Times New Roman" w:cs="Times New Roman"/>
          <w:b/>
          <w:bCs/>
          <w:sz w:val="28"/>
          <w:szCs w:val="28"/>
          <w:lang w:val="uk-UA"/>
        </w:rPr>
        <w:t xml:space="preserve">7.2.1 Практичне значення</w:t>
      </w:r>
      <w:r>
        <w:rPr>
          <w:rFonts w:ascii="Times New Roman" w:hAnsi="Times New Roman" w:cs="Times New Roman"/>
          <w:b/>
          <w:bCs/>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Практичне значення цього проекту є багатогранним і поширюється на різні сфери цифрової економіки. Зі все більшим впровадженням технології блокчейн у різних галузях ця </w:t>
      </w:r>
      <w:r>
        <w:rPr>
          <w:rFonts w:ascii="Times New Roman" w:hAnsi="Times New Roman" w:cs="Times New Roman"/>
          <w:sz w:val="28"/>
          <w:szCs w:val="28"/>
          <w:lang w:val="uk-UA"/>
        </w:rPr>
        <w:t xml:space="preserve">криптовалютна</w:t>
      </w:r>
      <w:r>
        <w:rPr>
          <w:rFonts w:ascii="Times New Roman" w:hAnsi="Times New Roman" w:cs="Times New Roman"/>
          <w:sz w:val="28"/>
          <w:szCs w:val="28"/>
          <w:lang w:val="uk-UA"/>
        </w:rPr>
        <w:t xml:space="preserve"> система має значний практичний вплив.</w:t>
      </w:r>
      <w:r>
        <w:rPr>
          <w:rFonts w:ascii="Times New Roman" w:hAnsi="Times New Roman" w:cs="Times New Roman"/>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По-перше, система забезпечує надійний, безпечний та енергоефективний засіб для проведення транзакцій, усуваючи ключові обмеження в існуючих системах блокчейн. Висока затримка транзакцій та споживання енергії - суттєві проблеми </w:t>
      </w:r>
      <w:r>
        <w:rPr>
          <w:rFonts w:ascii="Times New Roman" w:hAnsi="Times New Roman" w:cs="Times New Roman"/>
          <w:sz w:val="28"/>
          <w:szCs w:val="28"/>
          <w:lang w:val="uk-UA"/>
        </w:rPr>
        <w:t xml:space="preserve">традиційних блокчейн-систем, таких як Біткоїн, - ефективно вирішуються в нашому рішенні. Це робить систему більш придатною для транзакцій в режимі реального часу, відкриваючи двері для її більш широкого використання в повсякденній комерційній діяльності.</w:t>
      </w:r>
      <w:r>
        <w:rPr>
          <w:rFonts w:ascii="Times New Roman" w:hAnsi="Times New Roman" w:cs="Times New Roman"/>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По-друге, подвійний підхід до інтерфейсу користувача, через веб-гаманці та інтерфейс командного рядка, забезпечує доступність для широкого кола користувачів, що є значною практичною перевагою.</w:t>
      </w:r>
      <w:r>
        <w:rPr>
          <w:rFonts w:ascii="Times New Roman" w:hAnsi="Times New Roman" w:cs="Times New Roman"/>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Нарешті, архітектура цієї системи також є</w:t>
      </w:r>
      <w:r>
        <w:rPr>
          <w:rFonts w:ascii="Times New Roman" w:hAnsi="Times New Roman" w:cs="Times New Roman"/>
          <w:sz w:val="28"/>
          <w:szCs w:val="28"/>
          <w:lang w:val="uk-UA"/>
        </w:rPr>
        <w:t xml:space="preserve"> рішенням проблеми масштабованості, яка присутня в існуючих блокчейн-системах. Оскільки наша система може обробляти більшу кількість транзакцій без перевантаження, вона вирішує проблему перевантаження мережі і, як наслідок, зростання комісій за транзакції.</w:t>
      </w:r>
      <w:r>
        <w:rPr>
          <w:rFonts w:ascii="Times New Roman" w:hAnsi="Times New Roman" w:cs="Times New Roman"/>
        </w:rPr>
      </w:r>
    </w:p>
    <w:p>
      <w:pPr>
        <w:pStyle w:val="1290"/>
        <w:suppressLineNumbers w:val="false"/>
        <w:pBdr/>
        <w:spacing/>
        <w:ind w:firstLine="425" w:left="567"/>
        <w:rPr>
          <w:rFonts w:ascii="Times New Roman" w:hAnsi="Times New Roman" w:cs="Times New Roman"/>
          <w:b/>
          <w:bCs/>
        </w:rPr>
      </w:pPr>
      <w:r>
        <w:rPr>
          <w:rFonts w:ascii="Times New Roman" w:hAnsi="Times New Roman" w:cs="Times New Roman"/>
          <w:b/>
          <w:bCs/>
          <w:sz w:val="28"/>
          <w:szCs w:val="28"/>
          <w:lang w:val="uk-UA"/>
        </w:rPr>
        <w:t xml:space="preserve">7.2.2 Майбутня робота</w:t>
      </w:r>
      <w:r>
        <w:rPr>
          <w:rFonts w:ascii="Times New Roman" w:hAnsi="Times New Roman" w:cs="Times New Roman"/>
          <w:b/>
          <w:bCs/>
        </w:rPr>
      </w:r>
    </w:p>
    <w:p>
      <w:pPr>
        <w:suppressLineNumbers w:val="false"/>
        <w:pBdr/>
        <w:spacing w:line="360" w:lineRule="auto"/>
        <w:ind w:firstLine="425"/>
        <w:jc w:val="both"/>
        <w:rPr>
          <w:rFonts w:ascii="Times New Roman" w:hAnsi="Times New Roman" w:cs="Times New Roman"/>
        </w:rPr>
      </w:pPr>
      <w:r>
        <w:rPr>
          <w:rFonts w:ascii="Times New Roman" w:hAnsi="Times New Roman" w:cs="Times New Roman"/>
          <w:sz w:val="28"/>
          <w:szCs w:val="28"/>
          <w:lang w:val="uk-UA"/>
        </w:rPr>
        <w:t xml:space="preserve">Хоча наша система успішно досягає початкових цілей, завжди є місце для вдосконалення і розвитку. Нижче наведені потенційні напрямки майбутньої роботи:</w:t>
      </w:r>
      <w:r>
        <w:rPr>
          <w:rFonts w:ascii="Times New Roman" w:hAnsi="Times New Roman" w:cs="Times New Roman"/>
        </w:rPr>
      </w:r>
    </w:p>
    <w:p>
      <w:pPr>
        <w:pStyle w:val="1485"/>
        <w:numPr>
          <w:ilvl w:val="0"/>
          <w:numId w:val="25"/>
        </w:numPr>
        <w:suppressLineNumbers w:val="false"/>
        <w:pBdr/>
        <w:spacing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Вдосконалення криптографічних методів</w:t>
      </w:r>
      <w:r>
        <w:rPr>
          <w:rFonts w:ascii="Times New Roman" w:hAnsi="Times New Roman" w:cs="Times New Roman"/>
          <w:sz w:val="28"/>
          <w:szCs w:val="28"/>
          <w:lang w:val="uk-UA"/>
        </w:rPr>
        <w:t xml:space="preserve">: Ми прагнемо впровадити більш досконалі криптографічні методи для подальшого посилення безпеки системи.</w:t>
      </w:r>
      <w:r>
        <w:rPr>
          <w:rFonts w:ascii="Times New Roman" w:hAnsi="Times New Roman" w:cs="Times New Roman"/>
        </w:rPr>
      </w:r>
    </w:p>
    <w:p>
      <w:pPr>
        <w:pStyle w:val="1485"/>
        <w:numPr>
          <w:ilvl w:val="0"/>
          <w:numId w:val="25"/>
        </w:numPr>
        <w:suppressLineNumbers w:val="false"/>
        <w:pBdr/>
        <w:spacing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Покращений користувацький інтерфейс</w:t>
      </w:r>
      <w:r>
        <w:rPr>
          <w:rFonts w:ascii="Times New Roman" w:hAnsi="Times New Roman" w:cs="Times New Roman"/>
          <w:sz w:val="28"/>
          <w:szCs w:val="28"/>
          <w:lang w:val="uk-UA"/>
        </w:rPr>
        <w:t xml:space="preserve">: Користувацький досвід інтерфейсу веб-гаманця може бути покращений за допомогою більш зручних функцій.</w:t>
      </w:r>
      <w:r>
        <w:rPr>
          <w:rFonts w:ascii="Times New Roman" w:hAnsi="Times New Roman" w:cs="Times New Roman"/>
        </w:rPr>
      </w:r>
    </w:p>
    <w:p>
      <w:pPr>
        <w:pStyle w:val="1485"/>
        <w:numPr>
          <w:ilvl w:val="0"/>
          <w:numId w:val="25"/>
        </w:numPr>
        <w:suppressLineNumbers w:val="false"/>
        <w:pBdr/>
        <w:spacing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Масштабування мережі</w:t>
      </w:r>
      <w:r>
        <w:rPr>
          <w:rFonts w:ascii="Times New Roman" w:hAnsi="Times New Roman" w:cs="Times New Roman"/>
          <w:sz w:val="28"/>
          <w:szCs w:val="28"/>
          <w:lang w:val="uk-UA"/>
        </w:rPr>
        <w:t xml:space="preserve">: Зі збільшенням кількості користувачів мережа може бути масштабована для підтримки більшої кількості транзакцій та користувачів.</w:t>
      </w:r>
      <w:r>
        <w:rPr>
          <w:rFonts w:ascii="Times New Roman" w:hAnsi="Times New Roman" w:cs="Times New Roman"/>
        </w:rPr>
      </w:r>
    </w:p>
    <w:p>
      <w:pPr>
        <w:pStyle w:val="1485"/>
        <w:numPr>
          <w:ilvl w:val="0"/>
          <w:numId w:val="25"/>
        </w:numPr>
        <w:suppressLineNumbers w:val="false"/>
        <w:pBdr/>
        <w:spacing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Ефективні алгоритми консенсусу</w:t>
      </w:r>
      <w:r>
        <w:rPr>
          <w:rFonts w:ascii="Times New Roman" w:hAnsi="Times New Roman" w:cs="Times New Roman"/>
          <w:sz w:val="28"/>
          <w:szCs w:val="28"/>
          <w:lang w:val="uk-UA"/>
        </w:rPr>
        <w:t xml:space="preserve">: Дослідження і впровадження більш ефективних алгоритмів консенсусу може знизити обчислювальну потужність, необхідну для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що призведе до більш енергоефективної системи.</w:t>
      </w:r>
      <w:r>
        <w:rPr>
          <w:rFonts w:ascii="Times New Roman" w:hAnsi="Times New Roman" w:cs="Times New Roman"/>
        </w:rPr>
      </w:r>
    </w:p>
    <w:p>
      <w:pPr>
        <w:pStyle w:val="1485"/>
        <w:numPr>
          <w:ilvl w:val="0"/>
          <w:numId w:val="25"/>
        </w:numPr>
        <w:suppressLineNumbers w:val="false"/>
        <w:pBdr/>
        <w:spacing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Розробка API</w:t>
      </w:r>
      <w:r>
        <w:rPr>
          <w:rFonts w:ascii="Times New Roman" w:hAnsi="Times New Roman" w:cs="Times New Roman"/>
          <w:sz w:val="28"/>
          <w:szCs w:val="28"/>
          <w:lang w:val="uk-UA"/>
        </w:rPr>
        <w:t xml:space="preserve">: API для взаємодії сторонніх додатків з системою розширить її потенційне застосування і призведе до розвитку додаткових сервісів навколо </w:t>
      </w:r>
      <w:r>
        <w:rPr>
          <w:rFonts w:ascii="Times New Roman" w:hAnsi="Times New Roman" w:cs="Times New Roman"/>
          <w:sz w:val="28"/>
          <w:szCs w:val="28"/>
          <w:lang w:val="uk-UA"/>
        </w:rPr>
        <w:t xml:space="preserve">криптовалютної</w:t>
      </w:r>
      <w:r>
        <w:rPr>
          <w:rFonts w:ascii="Times New Roman" w:hAnsi="Times New Roman" w:cs="Times New Roman"/>
          <w:sz w:val="28"/>
          <w:szCs w:val="28"/>
          <w:lang w:val="uk-UA"/>
        </w:rPr>
        <w:t xml:space="preserve"> системи.</w:t>
      </w:r>
      <w:r>
        <w:rPr>
          <w:rFonts w:ascii="Times New Roman" w:hAnsi="Times New Roman" w:cs="Times New Roman"/>
        </w:rPr>
      </w:r>
    </w:p>
    <w:p>
      <w:pPr>
        <w:pStyle w:val="1485"/>
        <w:numPr>
          <w:ilvl w:val="0"/>
          <w:numId w:val="25"/>
        </w:numPr>
        <w:suppressLineNumbers w:val="false"/>
        <w:pBdr/>
        <w:spacing w:line="360" w:lineRule="auto"/>
        <w:ind w:firstLine="425" w:left="473"/>
        <w:jc w:val="both"/>
        <w:rPr>
          <w:rFonts w:ascii="Times New Roman" w:hAnsi="Times New Roman" w:cs="Times New Roman"/>
        </w:rPr>
      </w:pPr>
      <w:r>
        <w:rPr>
          <w:rFonts w:ascii="Times New Roman" w:hAnsi="Times New Roman" w:cs="Times New Roman"/>
          <w:b/>
          <w:bCs/>
          <w:sz w:val="28"/>
          <w:szCs w:val="28"/>
          <w:lang w:val="uk-UA"/>
        </w:rPr>
        <w:t xml:space="preserve">Аналіз впливу на навколишнє середовище</w:t>
      </w:r>
      <w:r>
        <w:rPr>
          <w:rFonts w:ascii="Times New Roman" w:hAnsi="Times New Roman" w:cs="Times New Roman"/>
          <w:sz w:val="28"/>
          <w:szCs w:val="28"/>
          <w:lang w:val="uk-UA"/>
        </w:rPr>
        <w:t xml:space="preserve">: Оскільки занепокоєння щодо впливу технології блокчейн на навколишнє середовище зростає, майбутня робота може також зосередитися на вивченні методів мінімізації енергоспоживання та впливу нашої системи на навколишнє середовище.</w:t>
      </w:r>
      <w:r>
        <w:rPr>
          <w:rFonts w:ascii="Times New Roman" w:hAnsi="Times New Roman" w:cs="Times New Roman"/>
        </w:rPr>
      </w:r>
    </w:p>
    <w:p>
      <w:pPr>
        <w:suppressLineNumbers w:val="false"/>
        <w:pBd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uk-UA"/>
        </w:rPr>
        <w:t xml:space="preserve">Загалом, наша </w:t>
      </w:r>
      <w:r>
        <w:rPr>
          <w:rFonts w:ascii="Times New Roman" w:hAnsi="Times New Roman" w:cs="Times New Roman"/>
          <w:sz w:val="28"/>
          <w:szCs w:val="28"/>
          <w:lang w:val="uk-UA"/>
        </w:rPr>
        <w:t xml:space="preserve">криптовалютна</w:t>
      </w:r>
      <w:r>
        <w:rPr>
          <w:rFonts w:ascii="Times New Roman" w:hAnsi="Times New Roman" w:cs="Times New Roman"/>
          <w:sz w:val="28"/>
          <w:szCs w:val="28"/>
          <w:lang w:val="uk-UA"/>
        </w:rPr>
        <w:t xml:space="preserve"> система на основі блокчейну має значне практичне застосування і є багатообіцяючою основою для подальших розробок і </w:t>
      </w:r>
      <w:r>
        <w:rPr>
          <w:rFonts w:ascii="Times New Roman" w:hAnsi="Times New Roman" w:cs="Times New Roman"/>
          <w:sz w:val="28"/>
          <w:szCs w:val="28"/>
          <w:lang w:val="uk-UA"/>
        </w:rPr>
        <w:t xml:space="preserve">вдосконалень</w:t>
      </w:r>
      <w:r>
        <w:rPr>
          <w:rFonts w:ascii="Times New Roman" w:hAnsi="Times New Roman" w:cs="Times New Roman"/>
          <w:sz w:val="28"/>
          <w:szCs w:val="28"/>
          <w:lang w:val="uk-UA"/>
        </w:rPr>
        <w:t xml:space="preserve">.</w:t>
      </w:r>
      <w:r>
        <w:rPr>
          <w:rFonts w:ascii="Times New Roman" w:hAnsi="Times New Roman" w:cs="Times New Roman"/>
          <w:sz w:val="28"/>
          <w:szCs w:val="28"/>
        </w:rPr>
      </w:r>
    </w:p>
    <w:p>
      <w:pPr>
        <w:pStyle w:val="1289"/>
        <w:pBdr/>
        <w:spacing/>
        <w:ind w:left="850"/>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r>
    </w:p>
    <w:p>
      <w:pPr>
        <w:pBdr/>
        <w:spacing/>
        <w:ind/>
        <w:rPr/>
        <w:sectPr>
          <w:headerReference w:type="default" r:id="rId19"/>
          <w:footnotePr/>
          <w:endnotePr/>
          <w:type w:val="nextPage"/>
          <w:pgSz w:h="16838" w:orient="landscape" w:w="11906"/>
          <w:pgMar w:top="1134" w:right="567" w:bottom="850" w:left="1417" w:header="567" w:footer="709" w:gutter="0"/>
          <w:cols w:num="1" w:sep="0" w:space="708" w:equalWidth="1"/>
        </w:sectPr>
      </w:pPr>
      <w: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widowControl w:val="false"/>
        <w:pBdr>
          <w:top w:val="none" w:color="000000" w:sz="4" w:space="0"/>
          <w:left w:val="none" w:color="000000" w:sz="4" w:space="0"/>
          <w:bottom w:val="none" w:color="000000" w:sz="4" w:space="0"/>
          <w:right w:val="none" w:color="000000" w:sz="4" w:space="0"/>
          <w:between w:val="none" w:color="000000" w:sz="4" w:space="0"/>
        </w:pBdr>
        <w:spacing w:line="240" w:lineRule="auto"/>
        <w:ind/>
        <w:jc w:val="center"/>
        <w:rPr>
          <w:rFonts w:ascii="Times New Roman" w:hAnsi="Times New Roman" w:cs="Times New Roman"/>
        </w:rPr>
      </w:pPr>
      <w:r>
        <w:rPr>
          <w:rFonts w:ascii="Times New Roman" w:hAnsi="Times New Roman" w:cs="Times New Roman"/>
          <w:b/>
          <w:color w:val="000000"/>
          <w:sz w:val="28"/>
          <w:szCs w:val="28"/>
          <w:lang w:val="uk-UA"/>
        </w:rPr>
        <w:t xml:space="preserve">СПИСОК ВИКОРИСТАНИХ ДЖЕРЕЛ</w:t>
      </w:r>
      <w:r>
        <w:rPr>
          <w:rFonts w:ascii="Times New Roman" w:hAnsi="Times New Roman" w:cs="Times New Roman"/>
        </w:rPr>
      </w:r>
    </w:p>
    <w:p>
      <w:pPr>
        <w:pStyle w:val="1485"/>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1.</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Накамото</w:t>
      </w:r>
      <w:r>
        <w:rPr>
          <w:rFonts w:ascii="Times New Roman" w:hAnsi="Times New Roman" w:cs="Times New Roman"/>
          <w:sz w:val="28"/>
          <w:szCs w:val="28"/>
          <w:lang w:val="uk-UA"/>
        </w:rPr>
        <w:t xml:space="preserve">, С. (2008). </w:t>
      </w:r>
      <w:r>
        <w:rPr>
          <w:rFonts w:ascii="Times New Roman" w:hAnsi="Times New Roman" w:cs="Times New Roman"/>
          <w:sz w:val="28"/>
          <w:szCs w:val="28"/>
          <w:lang w:val="uk-UA"/>
        </w:rPr>
        <w:t xml:space="preserve">Біткойн</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пірингова</w:t>
      </w:r>
      <w:r>
        <w:rPr>
          <w:rFonts w:ascii="Times New Roman" w:hAnsi="Times New Roman" w:cs="Times New Roman"/>
          <w:sz w:val="28"/>
          <w:szCs w:val="28"/>
          <w:lang w:val="uk-UA"/>
        </w:rPr>
        <w:t xml:space="preserve"> система електронних грошей. [Електронний ресурс] Режим доступу: https://bitcoin.org/bitcoin.pdf (Дата звернення: 28.05.2023).</w:t>
      </w:r>
      <w:r>
        <w:rPr>
          <w:rFonts w:ascii="Times New Roman" w:hAnsi="Times New Roman" w:cs="Times New Roman"/>
        </w:rPr>
      </w:r>
    </w:p>
    <w:p>
      <w:pPr>
        <w:pStyle w:val="1485"/>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2.</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Вуд</w:t>
      </w:r>
      <w:r>
        <w:rPr>
          <w:rFonts w:ascii="Times New Roman" w:hAnsi="Times New Roman" w:cs="Times New Roman"/>
          <w:sz w:val="28"/>
          <w:szCs w:val="28"/>
          <w:lang w:val="uk-UA"/>
        </w:rPr>
        <w:t xml:space="preserve">, Г. (2014).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Безпечний децентралізований узагальнений реєстр транзакцій. [Електронний ресурс] Режим доступу: https://ethereum.github.io/yellowpaper/paper.pdf (дата звернення: 28.05.2023).</w:t>
      </w:r>
      <w:r>
        <w:rPr>
          <w:rFonts w:ascii="Times New Roman" w:hAnsi="Times New Roman" w:cs="Times New Roman"/>
        </w:rPr>
      </w:r>
    </w:p>
    <w:p>
      <w:pPr>
        <w:pStyle w:val="1485"/>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3.</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Антонопулос</w:t>
      </w:r>
      <w:r>
        <w:rPr>
          <w:rFonts w:ascii="Times New Roman" w:hAnsi="Times New Roman" w:cs="Times New Roman"/>
          <w:sz w:val="28"/>
          <w:szCs w:val="28"/>
          <w:lang w:val="uk-UA"/>
        </w:rPr>
        <w:t xml:space="preserve">, А. М. (2014). Опановуємо біткоїн: розблокування цифрових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O'Reilly</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Media</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Inc</w:t>
      </w:r>
      <w:r>
        <w:rPr>
          <w:rFonts w:ascii="Times New Roman" w:hAnsi="Times New Roman" w:cs="Times New Roman"/>
          <w:sz w:val="28"/>
          <w:szCs w:val="28"/>
          <w:lang w:val="uk-UA"/>
        </w:rPr>
        <w:t xml:space="preserve">.</w:t>
      </w:r>
      <w:r>
        <w:rPr>
          <w:rFonts w:ascii="Times New Roman" w:hAnsi="Times New Roman" w:cs="Times New Roman"/>
        </w:rPr>
      </w:r>
    </w:p>
    <w:p>
      <w:pPr>
        <w:pStyle w:val="1485"/>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4.</w:t>
      </w:r>
      <w:r>
        <w:rPr>
          <w:rFonts w:ascii="Times New Roman" w:hAnsi="Times New Roman" w:cs="Times New Roman"/>
          <w:sz w:val="28"/>
          <w:szCs w:val="28"/>
          <w:lang w:val="uk-UA"/>
        </w:rPr>
        <w:tab/>
        <w:t xml:space="preserve">Мова програмування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(2023). [Електронний ресурс] Режим доступу: https://golang.org/doc/ (Дата звернення: 28.05.2023).</w:t>
      </w:r>
      <w:r>
        <w:rPr>
          <w:rFonts w:ascii="Times New Roman" w:hAnsi="Times New Roman" w:cs="Times New Roman"/>
        </w:rPr>
      </w:r>
    </w:p>
    <w:p>
      <w:pPr>
        <w:pStyle w:val="1485"/>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5.</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Бутерін</w:t>
      </w:r>
      <w:r>
        <w:rPr>
          <w:rFonts w:ascii="Times New Roman" w:hAnsi="Times New Roman" w:cs="Times New Roman"/>
          <w:sz w:val="28"/>
          <w:szCs w:val="28"/>
          <w:lang w:val="uk-UA"/>
        </w:rPr>
        <w:t xml:space="preserve">, В. (2013). Смарт-контракт нового покоління та платформа децентралізованих додатків. [Електронний ресурс] Режим доступу: https://ethereum.org/en/whitepaper/ (дата звернення: 28.05.2023).</w:t>
      </w:r>
      <w:r>
        <w:rPr>
          <w:rFonts w:ascii="Times New Roman" w:hAnsi="Times New Roman" w:cs="Times New Roman"/>
        </w:rPr>
      </w:r>
    </w:p>
    <w:p>
      <w:pPr>
        <w:pStyle w:val="1485"/>
        <w:pBdr/>
        <w:spacing w:line="360" w:lineRule="auto"/>
        <w:ind w:left="113"/>
        <w:jc w:val="both"/>
        <w:rPr>
          <w:rFonts w:ascii="Times New Roman" w:hAnsi="Times New Roman" w:cs="Times New Roman"/>
          <w:lang w:val="uk-UA"/>
        </w:rPr>
      </w:pPr>
      <w:r>
        <w:rPr>
          <w:rFonts w:ascii="Times New Roman" w:hAnsi="Times New Roman" w:cs="Times New Roman"/>
          <w:sz w:val="28"/>
          <w:szCs w:val="28"/>
          <w:lang w:val="uk-UA"/>
        </w:rPr>
        <w:t xml:space="preserve">6.</w:t>
      </w:r>
      <w:r>
        <w:rPr>
          <w:rFonts w:ascii="Times New Roman" w:hAnsi="Times New Roman" w:cs="Times New Roman"/>
          <w:sz w:val="28"/>
          <w:szCs w:val="28"/>
          <w:lang w:val="uk-UA"/>
        </w:rPr>
        <w:tab/>
        <w:t xml:space="preserve">IEEE. (2016). Стандарт верифікації та </w:t>
      </w:r>
      <w:r>
        <w:rPr>
          <w:rFonts w:ascii="Times New Roman" w:hAnsi="Times New Roman" w:cs="Times New Roman"/>
          <w:sz w:val="28"/>
          <w:szCs w:val="28"/>
          <w:lang w:val="uk-UA"/>
        </w:rPr>
        <w:t xml:space="preserve">валідації</w:t>
      </w:r>
      <w:r>
        <w:rPr>
          <w:rFonts w:ascii="Times New Roman" w:hAnsi="Times New Roman" w:cs="Times New Roman"/>
          <w:sz w:val="28"/>
          <w:szCs w:val="28"/>
          <w:lang w:val="uk-UA"/>
        </w:rPr>
        <w:t xml:space="preserve"> систем та програмного забезпечення - IEEE </w:t>
      </w:r>
      <w:r>
        <w:rPr>
          <w:rFonts w:ascii="Times New Roman" w:hAnsi="Times New Roman" w:cs="Times New Roman"/>
          <w:sz w:val="28"/>
          <w:szCs w:val="28"/>
          <w:lang w:val="uk-UA"/>
        </w:rPr>
        <w:t xml:space="preserve">Std</w:t>
      </w:r>
      <w:r>
        <w:rPr>
          <w:rFonts w:ascii="Times New Roman" w:hAnsi="Times New Roman" w:cs="Times New Roman"/>
          <w:sz w:val="28"/>
          <w:szCs w:val="28"/>
          <w:lang w:val="uk-UA"/>
        </w:rPr>
        <w:t xml:space="preserve"> 1012-2016. Стандарти IEEE.</w:t>
      </w:r>
      <w:r>
        <w:rPr>
          <w:rFonts w:ascii="Times New Roman" w:hAnsi="Times New Roman" w:cs="Times New Roman"/>
          <w:lang w:val="uk-UA"/>
        </w:rPr>
      </w:r>
    </w:p>
    <w:p>
      <w:pPr>
        <w:pStyle w:val="1485"/>
        <w:pBdr/>
        <w:spacing w:line="360" w:lineRule="auto"/>
        <w:ind w:left="113"/>
        <w:jc w:val="both"/>
        <w:rPr>
          <w:rFonts w:ascii="Times New Roman" w:hAnsi="Times New Roman" w:cs="Times New Roman"/>
          <w:lang w:val="uk-UA"/>
        </w:rPr>
      </w:pPr>
      <w:r>
        <w:rPr>
          <w:rFonts w:ascii="Times New Roman" w:hAnsi="Times New Roman" w:cs="Times New Roman"/>
          <w:sz w:val="28"/>
          <w:szCs w:val="28"/>
          <w:lang w:val="uk-UA"/>
        </w:rPr>
        <w:t xml:space="preserve">7.</w:t>
      </w:r>
      <w:r>
        <w:rPr>
          <w:rFonts w:ascii="Times New Roman" w:hAnsi="Times New Roman" w:cs="Times New Roman"/>
          <w:sz w:val="28"/>
          <w:szCs w:val="28"/>
          <w:lang w:val="uk-UA"/>
        </w:rPr>
        <w:tab/>
        <w:t xml:space="preserve">GSTC. (2018). GSTC R 34.10-2018: Інформаційні технології - Криптографічний захист інформації - Процеси підписання та перевірки електронного цифрового підпису. Національний стандарт України.</w:t>
      </w:r>
      <w:r>
        <w:rPr>
          <w:rFonts w:ascii="Times New Roman" w:hAnsi="Times New Roman" w:cs="Times New Roman"/>
          <w:lang w:val="uk-UA"/>
        </w:rPr>
      </w:r>
    </w:p>
    <w:p>
      <w:pPr>
        <w:pStyle w:val="1485"/>
        <w:pBdr/>
        <w:spacing w:line="360" w:lineRule="auto"/>
        <w:ind w:left="113"/>
        <w:jc w:val="both"/>
        <w:rPr>
          <w:rFonts w:ascii="Times New Roman" w:hAnsi="Times New Roman" w:cs="Times New Roman"/>
          <w:lang w:val="uk-UA"/>
        </w:rPr>
      </w:pPr>
      <w:r>
        <w:rPr>
          <w:rFonts w:ascii="Times New Roman" w:hAnsi="Times New Roman" w:cs="Times New Roman"/>
          <w:sz w:val="28"/>
          <w:szCs w:val="28"/>
          <w:lang w:val="uk-UA"/>
        </w:rPr>
        <w:t xml:space="preserve">8.</w:t>
      </w:r>
      <w:r>
        <w:rPr>
          <w:rFonts w:ascii="Times New Roman" w:hAnsi="Times New Roman" w:cs="Times New Roman"/>
          <w:sz w:val="28"/>
          <w:szCs w:val="28"/>
          <w:lang w:val="uk-UA"/>
        </w:rPr>
        <w:tab/>
        <w:t xml:space="preserve">GSTC. (2012). GSTC R 34.11-2012: Інформаційні технології. Криптографічний захист інформації. Національний стандарт України.</w:t>
      </w:r>
      <w:r>
        <w:rPr>
          <w:rFonts w:ascii="Times New Roman" w:hAnsi="Times New Roman" w:cs="Times New Roman"/>
          <w:lang w:val="uk-UA"/>
        </w:rPr>
      </w:r>
    </w:p>
    <w:p>
      <w:pPr>
        <w:pStyle w:val="1485"/>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9.</w:t>
      </w:r>
      <w:r>
        <w:rPr>
          <w:rFonts w:ascii="Times New Roman" w:hAnsi="Times New Roman" w:cs="Times New Roman"/>
          <w:sz w:val="28"/>
          <w:szCs w:val="28"/>
          <w:lang w:val="uk-UA"/>
        </w:rPr>
        <w:tab/>
        <w:t xml:space="preserve">ISO/IEC. (2016). ISO/IEC 27001-2016: Інформаційні технології - Методи забезпечення безпеки - Системи управління інформаційною безпекою - Вимоги. Національний стандарт України.</w:t>
      </w:r>
      <w:r>
        <w:rPr>
          <w:rFonts w:ascii="Times New Roman" w:hAnsi="Times New Roman" w:cs="Times New Roman"/>
        </w:rPr>
      </w:r>
    </w:p>
    <w:p>
      <w:pPr>
        <w:pStyle w:val="1485"/>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10.</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Монтрезор</w:t>
      </w:r>
      <w:r>
        <w:rPr>
          <w:rFonts w:ascii="Times New Roman" w:hAnsi="Times New Roman" w:cs="Times New Roman"/>
          <w:sz w:val="28"/>
          <w:szCs w:val="28"/>
          <w:lang w:val="uk-UA"/>
        </w:rPr>
        <w:t xml:space="preserve">, А., </w:t>
      </w:r>
      <w:r>
        <w:rPr>
          <w:rFonts w:ascii="Times New Roman" w:hAnsi="Times New Roman" w:cs="Times New Roman"/>
          <w:sz w:val="28"/>
          <w:szCs w:val="28"/>
          <w:lang w:val="uk-UA"/>
        </w:rPr>
        <w:t xml:space="preserve">Джеласіті</w:t>
      </w:r>
      <w:r>
        <w:rPr>
          <w:rFonts w:ascii="Times New Roman" w:hAnsi="Times New Roman" w:cs="Times New Roman"/>
          <w:sz w:val="28"/>
          <w:szCs w:val="28"/>
          <w:lang w:val="uk-UA"/>
        </w:rPr>
        <w:t xml:space="preserve">, М. (2013). </w:t>
      </w:r>
      <w:r>
        <w:rPr>
          <w:rFonts w:ascii="Times New Roman" w:hAnsi="Times New Roman" w:cs="Times New Roman"/>
          <w:sz w:val="28"/>
          <w:szCs w:val="28"/>
          <w:lang w:val="uk-UA"/>
        </w:rPr>
        <w:t xml:space="preserve">PeerSim</w:t>
      </w:r>
      <w:r>
        <w:rPr>
          <w:rFonts w:ascii="Times New Roman" w:hAnsi="Times New Roman" w:cs="Times New Roman"/>
          <w:sz w:val="28"/>
          <w:szCs w:val="28"/>
          <w:lang w:val="uk-UA"/>
        </w:rPr>
        <w:t xml:space="preserve">: Масштабований симулятор P2P. У матеріалах дев'ятої міжнародної конференції IEEE з </w:t>
      </w:r>
      <w:r>
        <w:rPr>
          <w:rFonts w:ascii="Times New Roman" w:hAnsi="Times New Roman" w:cs="Times New Roman"/>
          <w:sz w:val="28"/>
          <w:szCs w:val="28"/>
          <w:lang w:val="uk-UA"/>
        </w:rPr>
        <w:t xml:space="preserve">пірингових</w:t>
      </w:r>
      <w:r>
        <w:rPr>
          <w:rFonts w:ascii="Times New Roman" w:hAnsi="Times New Roman" w:cs="Times New Roman"/>
          <w:sz w:val="28"/>
          <w:szCs w:val="28"/>
          <w:lang w:val="uk-UA"/>
        </w:rPr>
        <w:t xml:space="preserve"> обчислень (P2P'09). [Електронний ресурс] Режим доступу: https://www.gsd.inesc-id.pt/~ler/docencia/rcs1314/papers/P2P2013_041.pdf (дата звернення: 28.05.2023).</w:t>
      </w:r>
      <w:r>
        <w:rPr>
          <w:rFonts w:ascii="Times New Roman" w:hAnsi="Times New Roman" w:cs="Times New Roman"/>
        </w:rPr>
      </w:r>
    </w:p>
    <w:p>
      <w:pPr>
        <w:pStyle w:val="1485"/>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11.</w:t>
      </w:r>
      <w:r>
        <w:rPr>
          <w:rFonts w:ascii="Times New Roman" w:hAnsi="Times New Roman" w:cs="Times New Roman"/>
          <w:sz w:val="28"/>
          <w:szCs w:val="28"/>
          <w:lang w:val="uk-UA"/>
        </w:rPr>
        <w:tab/>
        <w:t xml:space="preserve">SAFE </w:t>
      </w:r>
      <w:r>
        <w:rPr>
          <w:rFonts w:ascii="Times New Roman" w:hAnsi="Times New Roman" w:cs="Times New Roman"/>
          <w:sz w:val="28"/>
          <w:szCs w:val="28"/>
          <w:lang w:val="uk-UA"/>
        </w:rPr>
        <w:t xml:space="preserve">Network</w:t>
      </w:r>
      <w:r>
        <w:rPr>
          <w:rFonts w:ascii="Times New Roman" w:hAnsi="Times New Roman" w:cs="Times New Roman"/>
          <w:sz w:val="28"/>
          <w:szCs w:val="28"/>
          <w:lang w:val="uk-UA"/>
        </w:rPr>
        <w:t xml:space="preserve">. (2020). Еволюція терм</w:t>
      </w:r>
      <w:r>
        <w:rPr>
          <w:rFonts w:ascii="Times New Roman" w:hAnsi="Times New Roman" w:cs="Times New Roman"/>
          <w:sz w:val="28"/>
          <w:szCs w:val="28"/>
          <w:lang w:val="uk-UA"/>
        </w:rPr>
        <w:t xml:space="preserve">інології з розвитком технологій: Децентралізована проти розподіленої. [Електронний ресурс] Режим доступу: https://medium.com/safenetwork/evolving-terminology-with-evolved-technology-decentralized-versus-distributed-7f8b4c9eacb (Дата звернення: 28.05.2023).</w:t>
      </w:r>
      <w:r>
        <w:rPr>
          <w:rFonts w:ascii="Times New Roman" w:hAnsi="Times New Roman" w:cs="Times New Roman"/>
        </w:rPr>
      </w:r>
    </w:p>
    <w:p>
      <w:pPr>
        <w:pStyle w:val="1485"/>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12.</w:t>
      </w:r>
      <w:r>
        <w:rPr>
          <w:rFonts w:ascii="Times New Roman" w:hAnsi="Times New Roman" w:cs="Times New Roman"/>
          <w:sz w:val="28"/>
          <w:szCs w:val="28"/>
          <w:lang w:val="uk-UA"/>
        </w:rPr>
        <w:tab/>
        <w:t xml:space="preserve">Мова програмування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(2023).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Programming</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Language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Playlist</w:t>
      </w:r>
      <w:r>
        <w:rPr>
          <w:rFonts w:ascii="Times New Roman" w:hAnsi="Times New Roman" w:cs="Times New Roman"/>
          <w:sz w:val="28"/>
          <w:szCs w:val="28"/>
          <w:lang w:val="uk-UA"/>
        </w:rPr>
        <w:t xml:space="preserve">. [Електронний ресурс] Режим доступу: https://www.youtube.com/playlist?list=PL4_hYwCyhAvZmzpIjwewZOdBMFJooHIHx (Дата звернення: 28.05.2023).</w:t>
      </w:r>
      <w:r>
        <w:rPr>
          <w:rFonts w:ascii="Times New Roman" w:hAnsi="Times New Roman" w:cs="Times New Roman"/>
        </w:rPr>
      </w:r>
    </w:p>
    <w:p>
      <w:pPr>
        <w:pStyle w:val="1485"/>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13.</w:t>
      </w:r>
      <w:r>
        <w:rPr>
          <w:rFonts w:ascii="Times New Roman" w:hAnsi="Times New Roman" w:cs="Times New Roman"/>
          <w:sz w:val="28"/>
          <w:szCs w:val="28"/>
          <w:lang w:val="uk-UA"/>
        </w:rPr>
        <w:tab/>
        <w:t xml:space="preserve">Стандартний макет проекту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(2023). Стандартний макет проекту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[Електронний ресурс] Режим доступу: https://github.com/golang-standards/project-layout (Дата звернення: 28.05.2023).</w:t>
      </w:r>
      <w:r>
        <w:rPr>
          <w:rFonts w:ascii="Times New Roman" w:hAnsi="Times New Roman" w:cs="Times New Roman"/>
        </w:rPr>
      </w:r>
    </w:p>
    <w:p>
      <w:pPr>
        <w:pStyle w:val="1485"/>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14.</w:t>
      </w:r>
      <w:r>
        <w:rPr>
          <w:rFonts w:ascii="Times New Roman" w:hAnsi="Times New Roman" w:cs="Times New Roman"/>
          <w:sz w:val="28"/>
          <w:szCs w:val="28"/>
          <w:lang w:val="uk-UA"/>
        </w:rPr>
        <w:tab/>
      </w:r>
      <w:r>
        <w:rPr>
          <w:rFonts w:ascii="Times New Roman" w:hAnsi="Times New Roman" w:cs="Times New Roman"/>
          <w:sz w:val="28"/>
          <w:szCs w:val="28"/>
          <w:lang w:val="uk-UA"/>
        </w:rPr>
        <w:t xml:space="preserve">Walter</w:t>
      </w:r>
      <w:r>
        <w:rPr>
          <w:rFonts w:ascii="Times New Roman" w:hAnsi="Times New Roman" w:cs="Times New Roman"/>
          <w:sz w:val="28"/>
          <w:szCs w:val="28"/>
          <w:lang w:val="uk-UA"/>
        </w:rPr>
        <w:t xml:space="preserve">, K. (2023). Огляд алгоритмів консенсусу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[Електронний ресурс] Режим доступу: https://github.com/cedricwalter/blockchain-consensus (Дата звернення: 28.05.2023).</w:t>
      </w:r>
      <w:r>
        <w:rPr>
          <w:rFonts w:ascii="Times New Roman" w:hAnsi="Times New Roman" w:cs="Times New Roman"/>
        </w:rPr>
      </w:r>
    </w:p>
    <w:p>
      <w:pPr>
        <w:pBdr/>
        <w:spacing w:line="360" w:lineRule="auto"/>
        <w:ind w:left="113"/>
        <w:jc w:val="both"/>
        <w:rPr>
          <w:rFonts w:ascii="Times New Roman" w:hAnsi="Times New Roman" w:cs="Times New Roman"/>
          <w:sz w:val="28"/>
          <w:szCs w:val="28"/>
        </w:rPr>
      </w:pPr>
      <w:r>
        <w:rPr>
          <w:rFonts w:ascii="Times New Roman" w:hAnsi="Times New Roman" w:cs="Times New Roman"/>
          <w:sz w:val="28"/>
          <w:szCs w:val="28"/>
          <w:lang w:val="uk-UA"/>
        </w:rPr>
        <w:t xml:space="preserve">15.</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Антонопулос</w:t>
      </w:r>
      <w:r>
        <w:rPr>
          <w:rFonts w:ascii="Times New Roman" w:hAnsi="Times New Roman" w:cs="Times New Roman"/>
          <w:sz w:val="28"/>
          <w:szCs w:val="28"/>
          <w:lang w:val="uk-UA"/>
        </w:rPr>
        <w:t xml:space="preserve">, А. М., </w:t>
      </w:r>
      <w:r>
        <w:rPr>
          <w:rFonts w:ascii="Times New Roman" w:hAnsi="Times New Roman" w:cs="Times New Roman"/>
          <w:sz w:val="28"/>
          <w:szCs w:val="28"/>
          <w:lang w:val="uk-UA"/>
        </w:rPr>
        <w:t xml:space="preserve">Діллон</w:t>
      </w:r>
      <w:r>
        <w:rPr>
          <w:rFonts w:ascii="Times New Roman" w:hAnsi="Times New Roman" w:cs="Times New Roman"/>
          <w:sz w:val="28"/>
          <w:szCs w:val="28"/>
          <w:lang w:val="uk-UA"/>
        </w:rPr>
        <w:t xml:space="preserve">, В. (2017). Опановуємо біткоїн: програмування відкритого блокчейну. [Електронний ресурс] Режим доступу: https://github.com/bitcoinbook/bitcoinbook (Дата звернення: 28.05.2023).</w:t>
      </w:r>
      <w:r>
        <w:rPr>
          <w:rFonts w:ascii="Times New Roman" w:hAnsi="Times New Roman" w:cs="Times New Roman"/>
          <w:sz w:val="28"/>
          <w:szCs w:val="28"/>
        </w:rPr>
      </w:r>
    </w:p>
    <w:p>
      <w:pPr>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16.</w:t>
      </w:r>
      <w:r>
        <w:rPr>
          <w:rFonts w:ascii="Times New Roman" w:hAnsi="Times New Roman" w:cs="Times New Roman"/>
          <w:sz w:val="28"/>
          <w:szCs w:val="28"/>
          <w:lang w:val="uk-UA"/>
        </w:rPr>
        <w:tab/>
      </w:r>
      <w:r>
        <w:rPr>
          <w:rFonts w:ascii="Times New Roman" w:hAnsi="Times New Roman" w:cs="Times New Roman"/>
          <w:sz w:val="28"/>
          <w:szCs w:val="28"/>
          <w:lang w:val="uk-UA"/>
        </w:rPr>
        <w:t xml:space="preserve">Superstas</w:t>
      </w:r>
      <w:r>
        <w:rPr>
          <w:rFonts w:ascii="Times New Roman" w:hAnsi="Times New Roman" w:cs="Times New Roman"/>
          <w:sz w:val="28"/>
          <w:szCs w:val="28"/>
          <w:lang w:val="uk-UA"/>
        </w:rPr>
        <w:t xml:space="preserve">. Реалізація </w:t>
      </w:r>
      <w:r>
        <w:rPr>
          <w:rFonts w:ascii="Times New Roman" w:hAnsi="Times New Roman" w:cs="Times New Roman"/>
          <w:sz w:val="28"/>
          <w:szCs w:val="28"/>
          <w:lang w:val="uk-UA"/>
        </w:rPr>
        <w:t xml:space="preserve">Gcoin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Mempool</w:t>
      </w:r>
      <w:r>
        <w:rPr>
          <w:rFonts w:ascii="Times New Roman" w:hAnsi="Times New Roman" w:cs="Times New Roman"/>
          <w:sz w:val="28"/>
          <w:szCs w:val="28"/>
          <w:lang w:val="uk-UA"/>
        </w:rPr>
        <w:t xml:space="preserve"> [Електронний ресурс]. - Режим доступу : https://github.com/superstas/gcoin/blob/master/gcoin/mempool/mempool.go. - Назва з екрану. - (2023).</w:t>
      </w:r>
      <w:r>
        <w:rPr>
          <w:rFonts w:ascii="Times New Roman" w:hAnsi="Times New Roman" w:cs="Times New Roman"/>
        </w:rPr>
      </w:r>
    </w:p>
    <w:p>
      <w:pPr>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17.</w:t>
      </w:r>
      <w:r>
        <w:rPr>
          <w:rFonts w:ascii="Times New Roman" w:hAnsi="Times New Roman" w:cs="Times New Roman"/>
          <w:sz w:val="28"/>
          <w:szCs w:val="28"/>
          <w:lang w:val="uk-UA"/>
        </w:rPr>
        <w:tab/>
      </w:r>
      <w:r>
        <w:rPr>
          <w:rFonts w:ascii="Times New Roman" w:hAnsi="Times New Roman" w:cs="Times New Roman"/>
          <w:sz w:val="28"/>
          <w:szCs w:val="28"/>
          <w:lang w:val="uk-UA"/>
        </w:rPr>
        <w:t xml:space="preserve">Kiayias</w:t>
      </w:r>
      <w:r>
        <w:rPr>
          <w:rFonts w:ascii="Times New Roman" w:hAnsi="Times New Roman" w:cs="Times New Roman"/>
          <w:sz w:val="28"/>
          <w:szCs w:val="28"/>
          <w:lang w:val="uk-UA"/>
        </w:rPr>
        <w:t xml:space="preserve">, A., </w:t>
      </w:r>
      <w:r>
        <w:rPr>
          <w:rFonts w:ascii="Times New Roman" w:hAnsi="Times New Roman" w:cs="Times New Roman"/>
          <w:sz w:val="28"/>
          <w:szCs w:val="28"/>
          <w:lang w:val="uk-UA"/>
        </w:rPr>
        <w:t xml:space="preserve">Russell</w:t>
      </w:r>
      <w:r>
        <w:rPr>
          <w:rFonts w:ascii="Times New Roman" w:hAnsi="Times New Roman" w:cs="Times New Roman"/>
          <w:sz w:val="28"/>
          <w:szCs w:val="28"/>
          <w:lang w:val="uk-UA"/>
        </w:rPr>
        <w:t xml:space="preserve">, A., </w:t>
      </w:r>
      <w:r>
        <w:rPr>
          <w:rFonts w:ascii="Times New Roman" w:hAnsi="Times New Roman" w:cs="Times New Roman"/>
          <w:sz w:val="28"/>
          <w:szCs w:val="28"/>
          <w:lang w:val="uk-UA"/>
        </w:rPr>
        <w:t xml:space="preserve">David</w:t>
      </w:r>
      <w:r>
        <w:rPr>
          <w:rFonts w:ascii="Times New Roman" w:hAnsi="Times New Roman" w:cs="Times New Roman"/>
          <w:sz w:val="28"/>
          <w:szCs w:val="28"/>
          <w:lang w:val="uk-UA"/>
        </w:rPr>
        <w:t xml:space="preserve">, B., </w:t>
      </w:r>
      <w:r>
        <w:rPr>
          <w:rFonts w:ascii="Times New Roman" w:hAnsi="Times New Roman" w:cs="Times New Roman"/>
          <w:sz w:val="28"/>
          <w:szCs w:val="28"/>
          <w:lang w:val="uk-UA"/>
        </w:rPr>
        <w:t xml:space="preserve">Oliynykov</w:t>
      </w:r>
      <w:r>
        <w:rPr>
          <w:rFonts w:ascii="Times New Roman" w:hAnsi="Times New Roman" w:cs="Times New Roman"/>
          <w:sz w:val="28"/>
          <w:szCs w:val="28"/>
          <w:lang w:val="uk-UA"/>
        </w:rPr>
        <w:t xml:space="preserve">, R. </w:t>
      </w:r>
      <w:r>
        <w:rPr>
          <w:rFonts w:ascii="Times New Roman" w:hAnsi="Times New Roman" w:cs="Times New Roman"/>
          <w:sz w:val="28"/>
          <w:szCs w:val="28"/>
          <w:lang w:val="uk-UA"/>
        </w:rPr>
        <w:t xml:space="preserve">Ouroboros</w:t>
      </w:r>
      <w:r>
        <w:rPr>
          <w:rFonts w:ascii="Times New Roman" w:hAnsi="Times New Roman" w:cs="Times New Roman"/>
          <w:sz w:val="28"/>
          <w:szCs w:val="28"/>
          <w:lang w:val="uk-UA"/>
        </w:rPr>
        <w:t xml:space="preserve">: Надійний захищений протокол блокчейну з доказом частки [Електронний ресурс]. - Режим доступу: https://pdfs.semanticscholar.org/7dce/801b2b13001d0d3b0319c550ee1977e456df.pdf. - Назва з екрану. - (2017).</w:t>
      </w:r>
      <w:r>
        <w:rPr>
          <w:rFonts w:ascii="Times New Roman" w:hAnsi="Times New Roman" w:cs="Times New Roman"/>
        </w:rPr>
      </w:r>
    </w:p>
    <w:p>
      <w:pPr>
        <w:pBdr/>
        <w:spacing w:line="360" w:lineRule="auto"/>
        <w:ind w:left="113"/>
        <w:jc w:val="both"/>
        <w:rPr>
          <w:rFonts w:ascii="Times New Roman" w:hAnsi="Times New Roman" w:cs="Times New Roman"/>
        </w:rPr>
      </w:pPr>
      <w:r>
        <w:rPr>
          <w:rFonts w:ascii="Times New Roman" w:hAnsi="Times New Roman" w:cs="Times New Roman"/>
          <w:sz w:val="28"/>
          <w:szCs w:val="28"/>
          <w:lang w:val="uk-UA"/>
        </w:rPr>
        <w:t xml:space="preserve">18.</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Ляо</w:t>
      </w:r>
      <w:r>
        <w:rPr>
          <w:rFonts w:ascii="Times New Roman" w:hAnsi="Times New Roman" w:cs="Times New Roman"/>
          <w:sz w:val="28"/>
          <w:szCs w:val="28"/>
          <w:lang w:val="uk-UA"/>
        </w:rPr>
        <w:t xml:space="preserve"> К., </w:t>
      </w:r>
      <w:r>
        <w:rPr>
          <w:rFonts w:ascii="Times New Roman" w:hAnsi="Times New Roman" w:cs="Times New Roman"/>
          <w:sz w:val="28"/>
          <w:szCs w:val="28"/>
          <w:lang w:val="uk-UA"/>
        </w:rPr>
        <w:t xml:space="preserve">Кац</w:t>
      </w:r>
      <w:r>
        <w:rPr>
          <w:rFonts w:ascii="Times New Roman" w:hAnsi="Times New Roman" w:cs="Times New Roman"/>
          <w:sz w:val="28"/>
          <w:szCs w:val="28"/>
          <w:lang w:val="uk-UA"/>
        </w:rPr>
        <w:t xml:space="preserve"> Я., </w:t>
      </w:r>
      <w:r>
        <w:rPr>
          <w:rFonts w:ascii="Times New Roman" w:hAnsi="Times New Roman" w:cs="Times New Roman"/>
          <w:sz w:val="28"/>
          <w:szCs w:val="28"/>
          <w:lang w:val="uk-UA"/>
        </w:rPr>
        <w:t xml:space="preserve">Зікас</w:t>
      </w:r>
      <w:r>
        <w:rPr>
          <w:rFonts w:ascii="Times New Roman" w:hAnsi="Times New Roman" w:cs="Times New Roman"/>
          <w:sz w:val="28"/>
          <w:szCs w:val="28"/>
          <w:lang w:val="uk-UA"/>
        </w:rPr>
        <w:t xml:space="preserve"> В. Протоколи BFT під вогнем [Електронний ресурс]. - Режим доступу: https://arxiv.org/pdf/1801.07447.pdf. - Назва з екрану. - (2018).</w:t>
      </w:r>
      <w:r>
        <w:rPr>
          <w:rFonts w:ascii="Times New Roman" w:hAnsi="Times New Roman" w:cs="Times New Roman"/>
        </w:rPr>
      </w:r>
    </w:p>
    <w:p>
      <w:pPr>
        <w:pBdr/>
        <w:spacing w:line="360" w:lineRule="auto"/>
        <w:ind w:left="11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19.</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Беріні</w:t>
      </w:r>
      <w:r>
        <w:rPr>
          <w:rFonts w:ascii="Times New Roman" w:hAnsi="Times New Roman" w:cs="Times New Roman"/>
          <w:sz w:val="28"/>
          <w:szCs w:val="28"/>
          <w:lang w:val="uk-UA"/>
        </w:rPr>
        <w:t xml:space="preserve"> М. Розробка та впровадження додатку біткоїн-гаманця [Електронний ресурс]. - Режим доступу: https://openaccess.uoc.edu/bitstream/10609/45861/6/mberiniTFM1215memoria.pdf. - Назва з екрану. - (2015).</w:t>
      </w:r>
      <w:r>
        <w:rPr>
          <w:rFonts w:ascii="Times New Roman" w:hAnsi="Times New Roman" w:cs="Times New Roman"/>
          <w:sz w:val="28"/>
          <w:szCs w:val="28"/>
          <w:lang w:val="uk-UA"/>
        </w:rPr>
      </w:r>
    </w:p>
    <w:p>
      <w:pPr>
        <w:pBdr/>
        <w:spacing w:line="360" w:lineRule="auto"/>
        <w:ind w:left="113"/>
        <w:jc w:val="both"/>
        <w:rPr>
          <w:rFonts w:ascii="Times New Roman" w:hAnsi="Times New Roman" w:cs="Times New Roman"/>
          <w:sz w:val="28"/>
          <w:szCs w:val="28"/>
          <w:lang w:val="uk-UA"/>
        </w:rPr>
        <w:sectPr>
          <w:headerReference w:type="default" r:id="rId20"/>
          <w:footerReference w:type="default" r:id="rId24"/>
          <w:footnotePr/>
          <w:endnotePr/>
          <w:type w:val="nextPage"/>
          <w:pgSz w:h="16838" w:orient="landscape" w:w="11906"/>
          <w:pgMar w:top="1134" w:right="567" w:bottom="850" w:left="1417" w:header="709" w:footer="709" w:gutter="0"/>
          <w:cols w:num="1" w:sep="0" w:space="708" w:equalWidth="1"/>
        </w:sectPr>
      </w:pPr>
      <w:r>
        <w:rPr>
          <w:rFonts w:ascii="Times New Roman" w:hAnsi="Times New Roman" w:cs="Times New Roman"/>
          <w:sz w:val="28"/>
          <w:szCs w:val="28"/>
          <w:lang w:val="uk-UA"/>
        </w:rPr>
      </w:r>
      <w:r>
        <w:rPr>
          <w:rFonts w:ascii="Times New Roman" w:hAnsi="Times New Roman" w:cs="Times New Roman"/>
          <w:sz w:val="28"/>
          <w:szCs w:val="28"/>
          <w:lang w:val="uk-UA"/>
        </w:rPr>
      </w:r>
    </w:p>
    <w:p>
      <w:pPr>
        <w:pStyle w:val="1288"/>
        <w:pBdr/>
        <w:spacing w:line="360" w:lineRule="auto"/>
        <w:ind/>
        <w:jc w:val="center"/>
        <w:rPr>
          <w:rFonts w:ascii="Times New Roman" w:hAnsi="Times New Roman"/>
          <w:b/>
          <w:bCs/>
          <w:sz w:val="32"/>
          <w:szCs w:val="32"/>
          <w:lang w:val="en-US"/>
        </w:rPr>
      </w:pPr>
      <w:r/>
      <w:bookmarkStart w:id="44" w:name="_Toc136769657"/>
      <w:r>
        <w:rPr>
          <w:rFonts w:ascii="Times New Roman" w:hAnsi="Times New Roman"/>
          <w:b/>
          <w:bCs/>
          <w:sz w:val="32"/>
          <w:szCs w:val="32"/>
          <w:lang w:val="en-US"/>
        </w:rPr>
        <w:t xml:space="preserve">ДОДАТКИ</w:t>
      </w:r>
      <w:bookmarkEnd w:id="44"/>
      <w:r/>
      <w:r>
        <w:rPr>
          <w:rFonts w:ascii="Times New Roman" w:hAnsi="Times New Roman"/>
          <w:b/>
          <w:bCs/>
          <w:sz w:val="32"/>
          <w:szCs w:val="32"/>
          <w:lang w:val="en-US"/>
        </w:rPr>
      </w:r>
    </w:p>
    <w:p>
      <w:pPr>
        <w:pStyle w:val="1288"/>
        <w:pBdr/>
        <w:spacing w:line="360" w:lineRule="auto"/>
        <w:ind/>
        <w:rPr>
          <w:rFonts w:ascii="Times New Roman" w:hAnsi="Times New Roman"/>
          <w:lang w:val="en-US"/>
        </w:rPr>
      </w:pPr>
      <w:r/>
      <w:bookmarkStart w:id="45" w:name="_Toc136769658"/>
      <w:r>
        <w:rPr>
          <w:rFonts w:ascii="Times New Roman" w:hAnsi="Times New Roman"/>
          <w:lang w:val="en-US"/>
        </w:rPr>
        <w:t xml:space="preserve">2. General description</w:t>
      </w:r>
      <w:bookmarkEnd w:id="45"/>
      <w:r/>
      <w:r>
        <w:rPr>
          <w:rFonts w:ascii="Times New Roman" w:hAnsi="Times New Roman"/>
          <w:lang w:val="en-US"/>
        </w:rPr>
      </w:r>
    </w:p>
    <w:p>
      <w:pPr>
        <w:pStyle w:val="1289"/>
        <w:pBdr/>
        <w:spacing w:line="360" w:lineRule="auto"/>
        <w:ind/>
        <w:rPr>
          <w:lang w:val="en-US"/>
        </w:rPr>
      </w:pPr>
      <w:r/>
      <w:bookmarkStart w:id="46" w:name="_Toc136769659"/>
      <w:r>
        <w:rPr>
          <w:rFonts w:ascii="Times New Roman" w:hAnsi="Times New Roman"/>
          <w:sz w:val="28"/>
          <w:szCs w:val="28"/>
          <w:lang w:val="en-US"/>
        </w:rPr>
        <w:t xml:space="preserve">2.1 Product perspective</w:t>
      </w:r>
      <w:bookmarkEnd w:id="46"/>
      <w:r/>
      <w:r>
        <w:rPr>
          <w:lang w:val="en-US"/>
        </w:rPr>
      </w:r>
    </w:p>
    <w:p>
      <w:pPr>
        <w:pBdr/>
        <w:spacing w:line="360" w:lineRule="auto"/>
        <w:ind/>
        <w:jc w:val="both"/>
        <w:rPr>
          <w:lang w:val="en-US"/>
        </w:rPr>
      </w:pPr>
      <w:r>
        <w:rPr>
          <w:rFonts w:ascii="Times New Roman" w:hAnsi="Times New Roman"/>
          <w:sz w:val="28"/>
          <w:szCs w:val="28"/>
          <w:lang w:val="en-US"/>
        </w:rPr>
        <w:t xml:space="preserve">The blockchain application we're developing is a standalone system designed to provide a secure, decentralized platform for the peer-to-peer transfer of tokens. It comprises three main components: the blockchain core, a web wallet, and a console interface.</w:t>
      </w:r>
      <w:r>
        <w:rPr>
          <w:lang w:val="en-US"/>
        </w:rPr>
      </w:r>
    </w:p>
    <w:p>
      <w:pPr>
        <w:pBdr/>
        <w:spacing w:line="360" w:lineRule="auto"/>
        <w:ind/>
        <w:jc w:val="both"/>
        <w:rPr>
          <w:lang w:val="en-US"/>
        </w:rPr>
      </w:pPr>
      <w:r>
        <w:rPr>
          <w:rFonts w:ascii="Times New Roman" w:hAnsi="Times New Roman"/>
          <w:sz w:val="28"/>
          <w:szCs w:val="28"/>
          <w:lang w:val="en-US"/>
        </w:rPr>
        <w:t xml:space="preserve">The blockchain core is the foundation of the system, managing transactions, blocks, and consensus algorithms.</w:t>
      </w:r>
      <w:r>
        <w:rPr>
          <w:lang w:val="en-US"/>
        </w:rPr>
      </w:r>
    </w:p>
    <w:p>
      <w:pPr>
        <w:pBdr/>
        <w:spacing w:line="360" w:lineRule="auto"/>
        <w:ind/>
        <w:jc w:val="both"/>
        <w:rPr>
          <w:lang w:val="en-US"/>
        </w:rPr>
      </w:pPr>
      <w:r>
        <w:rPr>
          <w:rFonts w:ascii="Times New Roman" w:hAnsi="Times New Roman"/>
          <w:sz w:val="28"/>
          <w:szCs w:val="28"/>
          <w:lang w:val="en-US"/>
        </w:rPr>
        <w:t xml:space="preserve">The web wallet provides a user-friendly interface, facilitating the secure storage and management of tokens.</w:t>
      </w:r>
      <w:r>
        <w:rPr>
          <w:lang w:val="en-US"/>
        </w:rPr>
      </w:r>
    </w:p>
    <w:p>
      <w:pPr>
        <w:pBdr/>
        <w:spacing w:line="360" w:lineRule="auto"/>
        <w:ind/>
        <w:jc w:val="both"/>
        <w:rPr>
          <w:lang w:val="en-US"/>
        </w:rPr>
      </w:pPr>
      <w:r>
        <w:rPr>
          <w:rFonts w:ascii="Times New Roman" w:hAnsi="Times New Roman"/>
          <w:sz w:val="28"/>
          <w:szCs w:val="28"/>
          <w:lang w:val="en-US"/>
        </w:rPr>
        <w:t xml:space="preserve">The console interface is a command line interface (CLI) that simplifies user interaction with the blockchain, enabling token transfer and balance checking.</w:t>
      </w:r>
      <w:r>
        <w:rPr>
          <w:lang w:val="en-US"/>
        </w:rPr>
      </w:r>
    </w:p>
    <w:p>
      <w:pPr>
        <w:pBdr/>
        <w:spacing w:line="360" w:lineRule="auto"/>
        <w:ind/>
        <w:jc w:val="both"/>
        <w:rPr>
          <w:lang w:val="en-US"/>
        </w:rPr>
      </w:pPr>
      <w:r>
        <w:rPr>
          <w:rFonts w:ascii="Times New Roman" w:hAnsi="Times New Roman"/>
          <w:sz w:val="28"/>
          <w:szCs w:val="28"/>
          <w:lang w:val="en-US"/>
        </w:rPr>
        <w:t xml:space="preserve">The system employs a hybrid consensus mechanism combining Proof of Elapsed Time (</w:t>
      </w:r>
      <w:r>
        <w:rPr>
          <w:rFonts w:ascii="Times New Roman" w:hAnsi="Times New Roman"/>
          <w:sz w:val="28"/>
          <w:szCs w:val="28"/>
          <w:lang w:val="en-US"/>
        </w:rPr>
        <w:t xml:space="preserve">PoET</w:t>
      </w:r>
      <w:r>
        <w:rPr>
          <w:rFonts w:ascii="Times New Roman" w:hAnsi="Times New Roman"/>
          <w:sz w:val="28"/>
          <w:szCs w:val="28"/>
          <w:lang w:val="en-US"/>
        </w:rPr>
        <w:t xml:space="preserve">) and Proof of Work (</w:t>
      </w:r>
      <w:r>
        <w:rPr>
          <w:rFonts w:ascii="Times New Roman" w:hAnsi="Times New Roman"/>
          <w:sz w:val="28"/>
          <w:szCs w:val="28"/>
          <w:lang w:val="en-US"/>
        </w:rPr>
        <w:t xml:space="preserve">PoW</w:t>
      </w:r>
      <w:r>
        <w:rPr>
          <w:rFonts w:ascii="Times New Roman" w:hAnsi="Times New Roman"/>
          <w:sz w:val="28"/>
          <w:szCs w:val="28"/>
          <w:lang w:val="en-US"/>
        </w:rPr>
        <w:t xml:space="preserve">), ensuring secure, efficient transaction validation. This system is intended for a wide range of users and has no direct analogues, being a unique blend of blockchain core, web wallet, and console interface functionalities.</w:t>
      </w:r>
      <w:r>
        <w:rPr>
          <w:lang w:val="en-US"/>
        </w:rPr>
      </w:r>
    </w:p>
    <w:p>
      <w:pPr>
        <w:pStyle w:val="1288"/>
        <w:pBdr/>
        <w:spacing/>
        <w:ind/>
        <w:rPr>
          <w:lang w:val="en-US"/>
        </w:rPr>
      </w:pPr>
      <w:r/>
      <w:bookmarkStart w:id="47" w:name="_Toc136769660"/>
      <w:r>
        <w:rPr>
          <w:rFonts w:ascii="Times New Roman" w:hAnsi="Times New Roman"/>
          <w:sz w:val="28"/>
          <w:szCs w:val="28"/>
          <w:lang w:val="en-US"/>
        </w:rPr>
        <w:t xml:space="preserve">2.2 Product features</w:t>
      </w:r>
      <w:bookmarkEnd w:id="47"/>
      <w:r/>
      <w:r>
        <w:rPr>
          <w:lang w:val="en-US"/>
        </w:rPr>
      </w:r>
    </w:p>
    <w:p>
      <w:pPr>
        <w:pBdr/>
        <w:spacing w:line="360" w:lineRule="auto"/>
        <w:ind/>
        <w:jc w:val="both"/>
        <w:rPr>
          <w:lang w:val="en-US"/>
        </w:rPr>
      </w:pPr>
      <w:r>
        <w:rPr>
          <w:rFonts w:ascii="Times New Roman" w:hAnsi="Times New Roman"/>
          <w:sz w:val="28"/>
          <w:szCs w:val="28"/>
          <w:lang w:val="en-US"/>
        </w:rPr>
        <w:t xml:space="preserve">Key features of the system include:</w:t>
      </w:r>
      <w:r>
        <w:rPr>
          <w:lang w:val="en-US"/>
        </w:rPr>
      </w:r>
    </w:p>
    <w:p>
      <w:pPr>
        <w:pStyle w:val="1485"/>
        <w:numPr>
          <w:ilvl w:val="0"/>
          <w:numId w:val="32"/>
        </w:numPr>
        <w:pBdr/>
        <w:spacing w:line="360" w:lineRule="auto"/>
        <w:ind w:left="473"/>
        <w:jc w:val="both"/>
        <w:rPr>
          <w:lang w:val="en-US"/>
        </w:rPr>
      </w:pPr>
      <w:r>
        <w:rPr>
          <w:rFonts w:ascii="Times New Roman" w:hAnsi="Times New Roman"/>
          <w:b/>
          <w:bCs/>
          <w:sz w:val="28"/>
          <w:szCs w:val="28"/>
          <w:lang w:val="en-US"/>
        </w:rPr>
        <w:t xml:space="preserve">Blockchain core</w:t>
      </w:r>
      <w:r>
        <w:rPr>
          <w:rFonts w:ascii="Times New Roman" w:hAnsi="Times New Roman"/>
          <w:sz w:val="28"/>
          <w:szCs w:val="28"/>
          <w:lang w:val="en-US"/>
        </w:rPr>
        <w:t xml:space="preserve">: This component manages the fundamental functionalities of the blockchain, ensuring the integrity and security of the decentralized ledger.</w:t>
      </w:r>
      <w:r>
        <w:rPr>
          <w:lang w:val="en-US"/>
        </w:rPr>
      </w:r>
    </w:p>
    <w:p>
      <w:pPr>
        <w:pStyle w:val="1485"/>
        <w:numPr>
          <w:ilvl w:val="0"/>
          <w:numId w:val="32"/>
        </w:numPr>
        <w:pBdr/>
        <w:spacing w:line="360" w:lineRule="auto"/>
        <w:ind w:left="473"/>
        <w:jc w:val="both"/>
        <w:rPr>
          <w:lang w:val="en-US"/>
        </w:rPr>
      </w:pPr>
      <w:r>
        <w:rPr>
          <w:rFonts w:ascii="Times New Roman" w:hAnsi="Times New Roman"/>
          <w:b/>
          <w:bCs/>
          <w:sz w:val="28"/>
          <w:szCs w:val="28"/>
          <w:lang w:val="en-US"/>
        </w:rPr>
        <w:t xml:space="preserve">Web wallet</w:t>
      </w:r>
      <w:r>
        <w:rPr>
          <w:rFonts w:ascii="Times New Roman" w:hAnsi="Times New Roman"/>
          <w:sz w:val="28"/>
          <w:szCs w:val="28"/>
          <w:lang w:val="en-US"/>
        </w:rPr>
        <w:t xml:space="preserve">: A secure environment for token storage and management. Users can check balance, transfer tokens, and upload private keys for enhanced security.</w:t>
      </w:r>
      <w:r>
        <w:rPr>
          <w:lang w:val="en-US"/>
        </w:rPr>
      </w:r>
    </w:p>
    <w:p>
      <w:pPr>
        <w:pStyle w:val="1485"/>
        <w:numPr>
          <w:ilvl w:val="0"/>
          <w:numId w:val="32"/>
        </w:numPr>
        <w:pBdr/>
        <w:spacing w:line="360" w:lineRule="auto"/>
        <w:ind w:left="473"/>
        <w:jc w:val="both"/>
        <w:rPr>
          <w:lang w:val="en-US"/>
        </w:rPr>
      </w:pPr>
      <w:r>
        <w:rPr>
          <w:rFonts w:ascii="Times New Roman" w:hAnsi="Times New Roman"/>
          <w:b/>
          <w:bCs/>
          <w:sz w:val="28"/>
          <w:szCs w:val="28"/>
          <w:lang w:val="en-US"/>
        </w:rPr>
        <w:t xml:space="preserve">Console interface</w:t>
      </w:r>
      <w:r>
        <w:rPr>
          <w:rFonts w:ascii="Times New Roman" w:hAnsi="Times New Roman"/>
          <w:sz w:val="28"/>
          <w:szCs w:val="28"/>
          <w:lang w:val="en-US"/>
        </w:rPr>
        <w:t xml:space="preserve">: This CLI allows users to interact easily with the blockchain system, facilitating operations like transaction creation and balance checking.</w:t>
      </w:r>
      <w:r>
        <w:rPr>
          <w:lang w:val="en-US"/>
        </w:rPr>
      </w:r>
    </w:p>
    <w:p>
      <w:pPr>
        <w:pStyle w:val="1485"/>
        <w:numPr>
          <w:ilvl w:val="0"/>
          <w:numId w:val="32"/>
        </w:numPr>
        <w:pBdr/>
        <w:spacing w:line="360" w:lineRule="auto"/>
        <w:ind w:left="473"/>
        <w:jc w:val="both"/>
        <w:rPr>
          <w:lang w:val="en-US"/>
        </w:rPr>
      </w:pPr>
      <w:r>
        <w:rPr>
          <w:rFonts w:ascii="Times New Roman" w:hAnsi="Times New Roman"/>
          <w:b/>
          <w:bCs/>
          <w:sz w:val="28"/>
          <w:szCs w:val="28"/>
          <w:lang w:val="en-US"/>
        </w:rPr>
        <w:t xml:space="preserve">Hybrid </w:t>
      </w:r>
      <w:r>
        <w:rPr>
          <w:rFonts w:ascii="Times New Roman" w:hAnsi="Times New Roman"/>
          <w:b/>
          <w:bCs/>
          <w:sz w:val="28"/>
          <w:szCs w:val="28"/>
          <w:lang w:val="en-US"/>
        </w:rPr>
        <w:t xml:space="preserve">PoET</w:t>
      </w:r>
      <w:r>
        <w:rPr>
          <w:rFonts w:ascii="Times New Roman" w:hAnsi="Times New Roman"/>
          <w:b/>
          <w:bCs/>
          <w:sz w:val="28"/>
          <w:szCs w:val="28"/>
          <w:lang w:val="en-US"/>
        </w:rPr>
        <w:t xml:space="preserve"> and </w:t>
      </w:r>
      <w:r>
        <w:rPr>
          <w:rFonts w:ascii="Times New Roman" w:hAnsi="Times New Roman"/>
          <w:b/>
          <w:bCs/>
          <w:sz w:val="28"/>
          <w:szCs w:val="28"/>
          <w:lang w:val="en-US"/>
        </w:rPr>
        <w:t xml:space="preserve">PoW</w:t>
      </w:r>
      <w:r>
        <w:rPr>
          <w:rFonts w:ascii="Times New Roman" w:hAnsi="Times New Roman"/>
          <w:b/>
          <w:bCs/>
          <w:sz w:val="28"/>
          <w:szCs w:val="28"/>
          <w:lang w:val="en-US"/>
        </w:rPr>
        <w:t xml:space="preserve"> consensus</w:t>
      </w:r>
      <w:r>
        <w:rPr>
          <w:rFonts w:ascii="Times New Roman" w:hAnsi="Times New Roman"/>
          <w:sz w:val="28"/>
          <w:szCs w:val="28"/>
          <w:lang w:val="en-US"/>
        </w:rPr>
        <w:t xml:space="preserve">: This unique approach ensures fair and efficient transaction validation, enhancing system security, performance, and scalability.</w:t>
      </w:r>
      <w:r>
        <w:rPr>
          <w:lang w:val="en-US"/>
        </w:rPr>
      </w:r>
    </w:p>
    <w:p>
      <w:pPr>
        <w:pStyle w:val="1485"/>
        <w:numPr>
          <w:ilvl w:val="0"/>
          <w:numId w:val="32"/>
        </w:numPr>
        <w:pBdr/>
        <w:spacing w:line="360" w:lineRule="auto"/>
        <w:ind w:left="473"/>
        <w:jc w:val="both"/>
        <w:rPr>
          <w:lang w:val="en-US"/>
        </w:rPr>
      </w:pPr>
      <w:r>
        <w:rPr>
          <w:rFonts w:ascii="Times New Roman" w:hAnsi="Times New Roman"/>
          <w:b/>
          <w:bCs/>
          <w:sz w:val="28"/>
          <w:szCs w:val="28"/>
          <w:lang w:val="en-US"/>
        </w:rPr>
        <w:t xml:space="preserve">Security features</w:t>
      </w:r>
      <w:r>
        <w:rPr>
          <w:rFonts w:ascii="Times New Roman" w:hAnsi="Times New Roman"/>
          <w:sz w:val="28"/>
          <w:szCs w:val="28"/>
          <w:lang w:val="en-US"/>
        </w:rPr>
        <w:t xml:space="preserve">: Compliant with GTSU R standards, the system prioritizes security to protect user tokens and transactions.</w:t>
      </w:r>
      <w:r>
        <w:rPr>
          <w:lang w:val="en-US"/>
        </w:rPr>
      </w:r>
    </w:p>
    <w:p>
      <w:pPr>
        <w:pStyle w:val="1485"/>
        <w:numPr>
          <w:ilvl w:val="0"/>
          <w:numId w:val="32"/>
        </w:numPr>
        <w:pBdr/>
        <w:spacing w:line="360" w:lineRule="auto"/>
        <w:ind w:left="473"/>
        <w:jc w:val="both"/>
        <w:rPr>
          <w:lang w:val="en-US"/>
        </w:rPr>
      </w:pPr>
      <w:r>
        <w:rPr>
          <w:rFonts w:ascii="Times New Roman" w:hAnsi="Times New Roman"/>
          <w:b/>
          <w:bCs/>
          <w:sz w:val="28"/>
          <w:szCs w:val="28"/>
          <w:lang w:val="en-US"/>
        </w:rPr>
        <w:t xml:space="preserve">Scalability and performance</w:t>
      </w:r>
      <w:r>
        <w:rPr>
          <w:rFonts w:ascii="Times New Roman" w:hAnsi="Times New Roman"/>
          <w:sz w:val="28"/>
          <w:szCs w:val="28"/>
          <w:lang w:val="en-US"/>
        </w:rPr>
        <w:t xml:space="preserve">: The system, developed with Go, is capable of handling a significant number of transactions and users while maintaining fast processing speed.</w:t>
      </w:r>
      <w:r>
        <w:rPr>
          <w:lang w:val="en-US"/>
        </w:rPr>
      </w:r>
    </w:p>
    <w:p>
      <w:pPr>
        <w:pStyle w:val="1485"/>
        <w:numPr>
          <w:ilvl w:val="0"/>
          <w:numId w:val="32"/>
        </w:numPr>
        <w:pBdr/>
        <w:spacing w:line="360" w:lineRule="auto"/>
        <w:ind w:left="473"/>
        <w:jc w:val="both"/>
        <w:rPr>
          <w:lang w:val="en-US"/>
        </w:rPr>
      </w:pPr>
      <w:r>
        <w:rPr>
          <w:rFonts w:ascii="Times New Roman" w:hAnsi="Times New Roman"/>
          <w:b/>
          <w:bCs/>
          <w:sz w:val="28"/>
          <w:szCs w:val="28"/>
          <w:lang w:val="en-US"/>
        </w:rPr>
        <w:t xml:space="preserve">Customizability</w:t>
      </w:r>
      <w:r>
        <w:rPr>
          <w:rFonts w:ascii="Times New Roman" w:hAnsi="Times New Roman"/>
          <w:sz w:val="28"/>
          <w:szCs w:val="28"/>
          <w:lang w:val="en-US"/>
        </w:rPr>
        <w:t xml:space="preserve">: The system enables users to create their own tokens, broadening its potential use cases.</w:t>
      </w:r>
      <w:r>
        <w:rPr>
          <w:lang w:val="en-US"/>
        </w:rPr>
      </w:r>
    </w:p>
    <w:p>
      <w:pPr>
        <w:pBdr/>
        <w:spacing w:line="360" w:lineRule="auto"/>
        <w:ind/>
        <w:jc w:val="both"/>
        <w:rPr>
          <w:lang w:val="en-US"/>
        </w:rPr>
      </w:pPr>
      <w:r>
        <w:rPr>
          <w:rFonts w:ascii="Times New Roman" w:hAnsi="Times New Roman"/>
          <w:sz w:val="28"/>
          <w:szCs w:val="28"/>
          <w:lang w:val="en-US"/>
        </w:rPr>
        <w:t xml:space="preserve">The system, therefore, provides a comprehensive, secure, and user-friendly platform for peer-to-peer token storage and transfer.</w:t>
      </w:r>
      <w:r>
        <w:rPr>
          <w:lang w:val="en-US"/>
        </w:rPr>
      </w:r>
    </w:p>
    <w:p>
      <w:pPr>
        <w:pStyle w:val="1288"/>
        <w:pBdr/>
        <w:spacing/>
        <w:ind/>
        <w:rPr>
          <w:lang w:val="en-US"/>
        </w:rPr>
      </w:pPr>
      <w:r/>
      <w:bookmarkStart w:id="48" w:name="_Toc136769661"/>
      <w:r>
        <w:rPr>
          <w:rFonts w:ascii="Times New Roman" w:hAnsi="Times New Roman"/>
          <w:sz w:val="28"/>
          <w:szCs w:val="28"/>
          <w:lang w:val="en-US"/>
        </w:rPr>
        <w:t xml:space="preserve">2.3 User classes and characteristics</w:t>
      </w:r>
      <w:bookmarkEnd w:id="48"/>
      <w:r/>
      <w:r>
        <w:rPr>
          <w:lang w:val="en-US"/>
        </w:rPr>
      </w:r>
    </w:p>
    <w:p>
      <w:pPr>
        <w:pBdr/>
        <w:spacing/>
        <w:ind/>
        <w:rPr>
          <w:lang w:val="en-US"/>
        </w:rPr>
      </w:pPr>
      <w:r>
        <w:rPr>
          <w:lang w:val="en-US"/>
        </w:rPr>
      </w:r>
      <w:r>
        <w:rPr>
          <w:lang w:val="en-US"/>
        </w:rPr>
      </w:r>
    </w:p>
    <w:p>
      <w:pPr>
        <w:pBdr/>
        <w:spacing w:line="360" w:lineRule="auto"/>
        <w:ind/>
        <w:jc w:val="both"/>
        <w:rPr>
          <w:lang w:val="en-US"/>
        </w:rPr>
      </w:pPr>
      <w:r>
        <w:rPr>
          <w:rFonts w:ascii="Times New Roman" w:hAnsi="Times New Roman"/>
          <w:sz w:val="28"/>
          <w:szCs w:val="28"/>
          <w:lang w:val="en-US"/>
        </w:rPr>
        <w:t xml:space="preserve">The Go app is designed for two main user categories:</w:t>
      </w:r>
      <w:r>
        <w:rPr>
          <w:lang w:val="en-US"/>
        </w:rPr>
      </w:r>
    </w:p>
    <w:p>
      <w:pPr>
        <w:pStyle w:val="1485"/>
        <w:numPr>
          <w:ilvl w:val="0"/>
          <w:numId w:val="33"/>
        </w:numPr>
        <w:pBdr/>
        <w:spacing w:line="360" w:lineRule="auto"/>
        <w:ind w:left="473"/>
        <w:jc w:val="both"/>
        <w:rPr>
          <w:lang w:val="en-US"/>
        </w:rPr>
      </w:pPr>
      <w:r>
        <w:rPr>
          <w:rFonts w:ascii="Times New Roman" w:hAnsi="Times New Roman"/>
          <w:sz w:val="28"/>
          <w:szCs w:val="28"/>
          <w:lang w:val="en-US"/>
        </w:rPr>
        <w:t xml:space="preserve">End users: Ranging from beginners to advanced users, these individuals interact with the blockchain primarily via the web wallet and console interface.</w:t>
      </w:r>
      <w:r>
        <w:rPr>
          <w:lang w:val="en-US"/>
        </w:rPr>
      </w:r>
    </w:p>
    <w:p>
      <w:pPr>
        <w:pStyle w:val="1485"/>
        <w:numPr>
          <w:ilvl w:val="0"/>
          <w:numId w:val="33"/>
        </w:numPr>
        <w:pBdr/>
        <w:spacing w:line="360" w:lineRule="auto"/>
        <w:ind w:left="473"/>
        <w:jc w:val="both"/>
        <w:rPr>
          <w:lang w:val="en-US"/>
        </w:rPr>
      </w:pPr>
      <w:r>
        <w:rPr>
          <w:rFonts w:ascii="Times New Roman" w:hAnsi="Times New Roman"/>
          <w:sz w:val="28"/>
          <w:szCs w:val="28"/>
          <w:lang w:val="en-US"/>
        </w:rPr>
        <w:t xml:space="preserve">Developers and administrators: Interacting on a technical level with the blockchain core and source code, these users have in-depth knowledge of blockchain technology.</w:t>
      </w:r>
      <w:r>
        <w:rPr>
          <w:lang w:val="en-US"/>
        </w:rPr>
      </w:r>
    </w:p>
    <w:p>
      <w:pPr>
        <w:pStyle w:val="1485"/>
        <w:numPr>
          <w:ilvl w:val="0"/>
          <w:numId w:val="33"/>
        </w:numPr>
        <w:pBdr/>
        <w:spacing w:line="360" w:lineRule="auto"/>
        <w:ind w:left="473"/>
        <w:jc w:val="both"/>
        <w:rPr>
          <w:lang w:val="en-US"/>
        </w:rPr>
      </w:pPr>
      <w:r>
        <w:rPr>
          <w:rFonts w:ascii="Times New Roman" w:hAnsi="Times New Roman"/>
          <w:sz w:val="28"/>
          <w:szCs w:val="28"/>
          <w:lang w:val="en-US"/>
        </w:rPr>
        <w:t xml:space="preserve">Miners: These users provide computational power to verify and add transactions to the blockchain, contributing to the security and reliability of the network.</w:t>
      </w:r>
      <w:r>
        <w:rPr>
          <w:lang w:val="en-US"/>
        </w:rPr>
      </w:r>
    </w:p>
    <w:p>
      <w:pPr>
        <w:pStyle w:val="1485"/>
        <w:numPr>
          <w:ilvl w:val="0"/>
          <w:numId w:val="33"/>
        </w:numPr>
        <w:pBdr/>
        <w:spacing w:line="360" w:lineRule="auto"/>
        <w:ind w:left="473"/>
        <w:jc w:val="both"/>
        <w:rPr>
          <w:lang w:val="en-US"/>
        </w:rPr>
      </w:pPr>
      <w:r>
        <w:rPr>
          <w:rFonts w:ascii="Times New Roman" w:hAnsi="Times New Roman"/>
          <w:sz w:val="28"/>
          <w:szCs w:val="28"/>
          <w:lang w:val="en-US"/>
        </w:rPr>
        <w:t xml:space="preserve">Novice users: Majority of end users, they interact primarily with the web wallet to manage their cryptocurrency assets.</w:t>
      </w:r>
      <w:r>
        <w:rPr>
          <w:lang w:val="en-US"/>
        </w:rPr>
      </w:r>
    </w:p>
    <w:p>
      <w:pPr>
        <w:pStyle w:val="1288"/>
        <w:pBdr/>
        <w:spacing/>
        <w:ind/>
        <w:rPr>
          <w:lang w:val="en-US"/>
        </w:rPr>
      </w:pPr>
      <w:r/>
      <w:bookmarkStart w:id="49" w:name="_Toc136769662"/>
      <w:r>
        <w:rPr>
          <w:rFonts w:ascii="Times New Roman" w:hAnsi="Times New Roman"/>
          <w:sz w:val="28"/>
          <w:szCs w:val="28"/>
          <w:lang w:val="en-US"/>
        </w:rPr>
        <w:t xml:space="preserve">2.4 Operating environment</w:t>
      </w:r>
      <w:bookmarkEnd w:id="49"/>
      <w:r/>
      <w:r>
        <w:rPr>
          <w:lang w:val="en-US"/>
        </w:rPr>
      </w:r>
    </w:p>
    <w:p>
      <w:pPr>
        <w:pBdr/>
        <w:spacing w:line="360" w:lineRule="auto"/>
        <w:ind/>
        <w:jc w:val="both"/>
        <w:rPr>
          <w:lang w:val="en-US"/>
        </w:rPr>
      </w:pPr>
      <w:r>
        <w:rPr>
          <w:rFonts w:ascii="Times New Roman" w:hAnsi="Times New Roman"/>
          <w:sz w:val="28"/>
          <w:szCs w:val="28"/>
          <w:lang w:val="en-US"/>
        </w:rPr>
        <w:t xml:space="preserve">The blockchain core, web wallet, console interface, and mining nodes operate on modest hardware requirements. The network is designed to handle approximately two transactions every two minutes to balance user needs and avoid network overload.</w:t>
      </w:r>
      <w:r>
        <w:rPr>
          <w:lang w:val="en-US"/>
        </w:rPr>
      </w:r>
    </w:p>
    <w:p>
      <w:pPr>
        <w:pStyle w:val="1288"/>
        <w:pBdr/>
        <w:spacing/>
        <w:ind/>
        <w:rPr>
          <w:lang w:val="en-US"/>
        </w:rPr>
      </w:pPr>
      <w:r/>
      <w:bookmarkStart w:id="50" w:name="_Toc136769663"/>
      <w:r>
        <w:rPr>
          <w:rFonts w:ascii="Times New Roman" w:hAnsi="Times New Roman"/>
          <w:sz w:val="28"/>
          <w:szCs w:val="28"/>
          <w:lang w:val="en-US"/>
        </w:rPr>
        <w:t xml:space="preserve">2.5 Design and implementation constraints</w:t>
      </w:r>
      <w:bookmarkEnd w:id="50"/>
      <w:r/>
      <w:r>
        <w:rPr>
          <w:lang w:val="en-US"/>
        </w:rPr>
      </w:r>
    </w:p>
    <w:p>
      <w:pPr>
        <w:pBdr/>
        <w:spacing w:line="360" w:lineRule="auto"/>
        <w:ind/>
        <w:jc w:val="both"/>
        <w:rPr>
          <w:lang w:val="en-US"/>
        </w:rPr>
      </w:pPr>
      <w:r>
        <w:rPr>
          <w:rFonts w:ascii="Times New Roman" w:hAnsi="Times New Roman"/>
          <w:sz w:val="28"/>
          <w:szCs w:val="28"/>
          <w:lang w:val="en-US"/>
        </w:rPr>
        <w:t xml:space="preserve">Constraints include programming language limitations, compliance with legal and regulatory requirements, platform restrictions, encryption standards, and implementation of industry best practices.</w:t>
      </w:r>
      <w:r>
        <w:rPr>
          <w:lang w:val="en-US"/>
        </w:rPr>
      </w:r>
    </w:p>
    <w:p>
      <w:pPr>
        <w:pStyle w:val="1288"/>
        <w:pBdr/>
        <w:spacing/>
        <w:ind/>
        <w:rPr>
          <w:lang w:val="en-US"/>
        </w:rPr>
      </w:pPr>
      <w:r/>
      <w:bookmarkStart w:id="51" w:name="_Toc136769664"/>
      <w:r>
        <w:rPr>
          <w:rFonts w:ascii="Times New Roman" w:hAnsi="Times New Roman"/>
          <w:sz w:val="28"/>
          <w:szCs w:val="28"/>
          <w:lang w:val="en-US"/>
        </w:rPr>
        <w:t xml:space="preserve">2.6 User documentation</w:t>
      </w:r>
      <w:bookmarkEnd w:id="51"/>
      <w:r/>
      <w:r>
        <w:rPr>
          <w:lang w:val="en-US"/>
        </w:rPr>
      </w:r>
    </w:p>
    <w:p>
      <w:pPr>
        <w:pBdr/>
        <w:spacing w:line="360" w:lineRule="auto"/>
        <w:ind/>
        <w:jc w:val="both"/>
        <w:rPr>
          <w:lang w:val="en-US"/>
        </w:rPr>
      </w:pPr>
      <w:r>
        <w:rPr>
          <w:rFonts w:ascii="Times New Roman" w:hAnsi="Times New Roman"/>
          <w:sz w:val="28"/>
          <w:szCs w:val="28"/>
          <w:lang w:val="en-US"/>
        </w:rPr>
        <w:t xml:space="preserve">User documentation is divided into end user and developer/administrator documentation. For end users, a comprehensive User Manual, an</w:t>
      </w:r>
      <w:r>
        <w:rPr>
          <w:rFonts w:ascii="Times New Roman" w:hAnsi="Times New Roman"/>
          <w:sz w:val="28"/>
          <w:szCs w:val="28"/>
          <w:lang w:val="en-US"/>
        </w:rPr>
        <w:t xml:space="preserve"> online help system, a FAQ section, and video tutorials are provided. For developers and administrators, a detailed Developer Guide, API documentation, and Administrator's Guide are available. All documentation is updated regularly to match system updates.</w:t>
      </w:r>
      <w:r>
        <w:rPr>
          <w:lang w:val="en-US"/>
        </w:rPr>
      </w:r>
    </w:p>
    <w:p>
      <w:pPr>
        <w:pStyle w:val="1288"/>
        <w:pBdr/>
        <w:spacing/>
        <w:ind/>
        <w:rPr>
          <w:lang w:val="en-US"/>
        </w:rPr>
      </w:pPr>
      <w:r/>
      <w:bookmarkStart w:id="52" w:name="_Toc136769665"/>
      <w:r>
        <w:rPr>
          <w:rFonts w:ascii="Times New Roman" w:hAnsi="Times New Roman"/>
          <w:sz w:val="28"/>
          <w:szCs w:val="28"/>
          <w:lang w:val="en-US"/>
        </w:rPr>
        <w:t xml:space="preserve">2.7 Assumptions and dependencies</w:t>
      </w:r>
      <w:bookmarkEnd w:id="52"/>
      <w:r/>
      <w:r>
        <w:rPr>
          <w:lang w:val="en-US"/>
        </w:rPr>
      </w:r>
    </w:p>
    <w:p>
      <w:pPr>
        <w:pBdr/>
        <w:spacing w:line="360" w:lineRule="auto"/>
        <w:ind/>
        <w:jc w:val="both"/>
        <w:rPr/>
      </w:pPr>
      <w:r>
        <w:rPr>
          <w:rFonts w:ascii="Times New Roman" w:hAnsi="Times New Roman"/>
          <w:b/>
          <w:bCs/>
          <w:sz w:val="28"/>
          <w:szCs w:val="28"/>
          <w:lang w:val="en-US"/>
        </w:rPr>
        <w:t xml:space="preserve">Assumptions:</w:t>
      </w:r>
      <w:r/>
    </w:p>
    <w:p>
      <w:pPr>
        <w:pStyle w:val="1485"/>
        <w:numPr>
          <w:ilvl w:val="0"/>
          <w:numId w:val="34"/>
        </w:numPr>
        <w:pBdr/>
        <w:spacing w:line="360" w:lineRule="auto"/>
        <w:ind w:left="473"/>
        <w:jc w:val="both"/>
        <w:rPr>
          <w:lang w:val="en-US"/>
        </w:rPr>
      </w:pPr>
      <w:r>
        <w:rPr>
          <w:rFonts w:ascii="Times New Roman" w:hAnsi="Times New Roman"/>
          <w:sz w:val="28"/>
          <w:szCs w:val="28"/>
          <w:lang w:val="en-US"/>
        </w:rPr>
        <w:t xml:space="preserve">User knowledge: Users have basic web application skills, and miners possess technical blockchain knowledge.</w:t>
      </w:r>
      <w:r>
        <w:rPr>
          <w:lang w:val="en-US"/>
        </w:rPr>
      </w:r>
    </w:p>
    <w:p>
      <w:pPr>
        <w:pStyle w:val="1485"/>
        <w:numPr>
          <w:ilvl w:val="0"/>
          <w:numId w:val="34"/>
        </w:numPr>
        <w:pBdr/>
        <w:spacing w:line="360" w:lineRule="auto"/>
        <w:ind w:left="473"/>
        <w:jc w:val="both"/>
        <w:rPr>
          <w:lang w:val="en-US"/>
        </w:rPr>
      </w:pPr>
      <w:r>
        <w:rPr>
          <w:rFonts w:ascii="Times New Roman" w:hAnsi="Times New Roman"/>
          <w:sz w:val="28"/>
          <w:szCs w:val="28"/>
          <w:lang w:val="en-US"/>
        </w:rPr>
        <w:t xml:space="preserve">Internet access: Users have reliable, high-speed internet for real-time updates of transactions and blocks.</w:t>
      </w:r>
      <w:r>
        <w:rPr>
          <w:lang w:val="en-US"/>
        </w:rPr>
      </w:r>
    </w:p>
    <w:p>
      <w:pPr>
        <w:pStyle w:val="1485"/>
        <w:numPr>
          <w:ilvl w:val="0"/>
          <w:numId w:val="34"/>
        </w:numPr>
        <w:pBdr/>
        <w:spacing w:line="360" w:lineRule="auto"/>
        <w:ind w:left="473"/>
        <w:jc w:val="both"/>
        <w:rPr>
          <w:lang w:val="en-US"/>
        </w:rPr>
      </w:pPr>
      <w:r>
        <w:rPr>
          <w:rFonts w:ascii="Times New Roman" w:hAnsi="Times New Roman"/>
          <w:sz w:val="28"/>
          <w:szCs w:val="28"/>
          <w:lang w:val="en-US"/>
        </w:rPr>
        <w:t xml:space="preserve">Regulatory environment: The application adheres to Ukrainian laws and regulations related to blockchain and cryptocurrencies.</w:t>
      </w:r>
      <w:r>
        <w:rPr>
          <w:lang w:val="en-US"/>
        </w:rPr>
      </w:r>
    </w:p>
    <w:p>
      <w:pPr>
        <w:pStyle w:val="1485"/>
        <w:numPr>
          <w:ilvl w:val="0"/>
          <w:numId w:val="34"/>
        </w:numPr>
        <w:pBdr/>
        <w:spacing w:line="360" w:lineRule="auto"/>
        <w:ind w:left="473"/>
        <w:jc w:val="both"/>
        <w:rPr>
          <w:lang w:val="en-US"/>
        </w:rPr>
      </w:pPr>
      <w:r>
        <w:rPr>
          <w:rFonts w:ascii="Times New Roman" w:hAnsi="Times New Roman"/>
          <w:sz w:val="28"/>
          <w:szCs w:val="28"/>
          <w:lang w:val="en-US"/>
        </w:rPr>
        <w:t xml:space="preserve">Maintenance and support: Continuous maintenance and support for the application are expected.</w:t>
      </w:r>
      <w:r>
        <w:rPr>
          <w:lang w:val="en-US"/>
        </w:rPr>
      </w:r>
    </w:p>
    <w:p>
      <w:pPr>
        <w:pBdr/>
        <w:spacing w:line="360" w:lineRule="auto"/>
        <w:ind/>
        <w:jc w:val="both"/>
        <w:rPr/>
      </w:pPr>
      <w:r>
        <w:rPr>
          <w:rFonts w:ascii="Times New Roman" w:hAnsi="Times New Roman"/>
          <w:b/>
          <w:bCs/>
          <w:sz w:val="28"/>
          <w:szCs w:val="28"/>
          <w:lang w:val="en-US"/>
        </w:rPr>
        <w:t xml:space="preserve">Dependencies:</w:t>
      </w:r>
      <w:r/>
    </w:p>
    <w:p>
      <w:pPr>
        <w:pStyle w:val="1485"/>
        <w:numPr>
          <w:ilvl w:val="0"/>
          <w:numId w:val="35"/>
        </w:numPr>
        <w:pBdr/>
        <w:spacing w:line="360" w:lineRule="auto"/>
        <w:ind w:left="473"/>
        <w:jc w:val="both"/>
        <w:rPr>
          <w:lang w:val="en-US"/>
        </w:rPr>
      </w:pPr>
      <w:r>
        <w:rPr>
          <w:rFonts w:ascii="Times New Roman" w:hAnsi="Times New Roman"/>
          <w:sz w:val="28"/>
          <w:szCs w:val="28"/>
          <w:lang w:val="en-US"/>
        </w:rPr>
        <w:t xml:space="preserve">Go programming language: The application's functionality and development depend on Go's continued support.</w:t>
      </w:r>
      <w:r>
        <w:rPr>
          <w:lang w:val="en-US"/>
        </w:rPr>
      </w:r>
    </w:p>
    <w:p>
      <w:pPr>
        <w:pStyle w:val="1485"/>
        <w:numPr>
          <w:ilvl w:val="0"/>
          <w:numId w:val="35"/>
        </w:numPr>
        <w:pBdr/>
        <w:spacing w:line="360" w:lineRule="auto"/>
        <w:ind w:left="473"/>
        <w:jc w:val="both"/>
        <w:rPr>
          <w:lang w:val="en-US"/>
        </w:rPr>
      </w:pPr>
      <w:r>
        <w:rPr>
          <w:rFonts w:ascii="Times New Roman" w:hAnsi="Times New Roman"/>
          <w:sz w:val="28"/>
          <w:szCs w:val="28"/>
          <w:lang w:val="en-US"/>
        </w:rPr>
        <w:t xml:space="preserve">Web technologies: HTML, SASS, and JavaScript updates can impact the web wallet.</w:t>
      </w:r>
      <w:r>
        <w:rPr>
          <w:lang w:val="en-US"/>
        </w:rPr>
      </w:r>
    </w:p>
    <w:p>
      <w:pPr>
        <w:pStyle w:val="1485"/>
        <w:numPr>
          <w:ilvl w:val="0"/>
          <w:numId w:val="35"/>
        </w:numPr>
        <w:pBdr/>
        <w:spacing w:line="360" w:lineRule="auto"/>
        <w:ind w:left="473"/>
        <w:jc w:val="both"/>
        <w:rPr>
          <w:lang w:val="en-US"/>
        </w:rPr>
      </w:pPr>
      <w:r>
        <w:rPr>
          <w:rFonts w:ascii="Times New Roman" w:hAnsi="Times New Roman"/>
          <w:sz w:val="28"/>
          <w:szCs w:val="28"/>
          <w:lang w:val="en-US"/>
        </w:rPr>
        <w:t xml:space="preserve">PoET</w:t>
      </w:r>
      <w:r>
        <w:rPr>
          <w:rFonts w:ascii="Times New Roman" w:hAnsi="Times New Roman"/>
          <w:sz w:val="28"/>
          <w:szCs w:val="28"/>
          <w:lang w:val="en-US"/>
        </w:rPr>
        <w:t xml:space="preserve"> consensus mechanism: Changes to </w:t>
      </w:r>
      <w:r>
        <w:rPr>
          <w:rFonts w:ascii="Times New Roman" w:hAnsi="Times New Roman"/>
          <w:sz w:val="28"/>
          <w:szCs w:val="28"/>
          <w:lang w:val="en-US"/>
        </w:rPr>
        <w:t xml:space="preserve">PoET</w:t>
      </w:r>
      <w:r>
        <w:rPr>
          <w:rFonts w:ascii="Times New Roman" w:hAnsi="Times New Roman"/>
          <w:sz w:val="28"/>
          <w:szCs w:val="28"/>
          <w:lang w:val="en-US"/>
        </w:rPr>
        <w:t xml:space="preserve"> may affect the operation of the blockchain.</w:t>
      </w:r>
      <w:r>
        <w:rPr>
          <w:lang w:val="en-US"/>
        </w:rPr>
      </w:r>
    </w:p>
    <w:p>
      <w:pPr>
        <w:pStyle w:val="1485"/>
        <w:numPr>
          <w:ilvl w:val="0"/>
          <w:numId w:val="35"/>
        </w:numPr>
        <w:pBdr/>
        <w:spacing w:line="360" w:lineRule="auto"/>
        <w:ind w:left="473"/>
        <w:jc w:val="both"/>
        <w:rPr>
          <w:lang w:val="en-US"/>
        </w:rPr>
      </w:pPr>
      <w:r>
        <w:rPr>
          <w:rFonts w:ascii="Times New Roman" w:hAnsi="Times New Roman"/>
          <w:sz w:val="28"/>
          <w:szCs w:val="28"/>
          <w:lang w:val="en-US"/>
        </w:rPr>
        <w:t xml:space="preserve">TEE (Trusted Execution Environment): Application's performance is tied to TEE technology for secure transaction processing.</w:t>
      </w:r>
      <w:r>
        <w:rPr>
          <w:lang w:val="en-US"/>
        </w:rPr>
      </w:r>
    </w:p>
    <w:p>
      <w:pPr>
        <w:pStyle w:val="1485"/>
        <w:numPr>
          <w:ilvl w:val="0"/>
          <w:numId w:val="35"/>
        </w:numPr>
        <w:pBdr/>
        <w:spacing w:line="360" w:lineRule="auto"/>
        <w:ind w:left="473"/>
        <w:jc w:val="both"/>
        <w:rPr>
          <w:lang w:val="en-US"/>
        </w:rPr>
      </w:pPr>
      <w:r>
        <w:rPr>
          <w:rFonts w:ascii="Times New Roman" w:hAnsi="Times New Roman"/>
          <w:sz w:val="28"/>
          <w:szCs w:val="28"/>
          <w:lang w:val="en-US"/>
        </w:rPr>
        <w:t xml:space="preserve">Network infrastructure: Reliable network infrastructure is crucial for connecting miners and nodes for transaction verification and block creation.</w:t>
      </w:r>
      <w:r>
        <w:rPr>
          <w:lang w:val="en-US"/>
        </w:rPr>
      </w:r>
    </w:p>
    <w:p>
      <w:pPr>
        <w:pStyle w:val="1288"/>
        <w:pBdr/>
        <w:spacing w:line="360" w:lineRule="auto"/>
        <w:ind/>
        <w:rPr>
          <w:lang w:val="en-US"/>
        </w:rPr>
      </w:pPr>
      <w:r/>
      <w:bookmarkStart w:id="53" w:name="_Toc136769666"/>
      <w:r>
        <w:rPr>
          <w:rFonts w:ascii="Times New Roman" w:hAnsi="Times New Roman"/>
          <w:lang w:val="en-US"/>
        </w:rPr>
        <w:t xml:space="preserve">3. System architecture</w:t>
      </w:r>
      <w:bookmarkEnd w:id="53"/>
      <w:r/>
      <w:r>
        <w:rPr>
          <w:lang w:val="en-US"/>
        </w:rPr>
      </w:r>
    </w:p>
    <w:p>
      <w:pPr>
        <w:pBdr/>
        <w:spacing w:line="360" w:lineRule="auto"/>
        <w:ind/>
        <w:jc w:val="both"/>
        <w:rPr>
          <w:lang w:val="en-US"/>
        </w:rPr>
      </w:pPr>
      <w:r>
        <w:rPr>
          <w:rFonts w:ascii="Times New Roman" w:hAnsi="Times New Roman"/>
          <w:sz w:val="28"/>
          <w:szCs w:val="28"/>
          <w:lang w:val="en-US"/>
        </w:rPr>
        <w:t xml:space="preserve">This </w:t>
      </w:r>
      <w:r>
        <w:rPr>
          <w:rFonts w:ascii="Times New Roman" w:hAnsi="Times New Roman"/>
          <w:sz w:val="28"/>
          <w:szCs w:val="28"/>
          <w:lang w:val="en-US"/>
        </w:rPr>
        <w:t xml:space="preserve">public blockchain application developed in Golang maintains an immutable transaction record on the network. This section highlights the main components like block structure, transaction structure, verification mechanisms, storage, and consensus mechanisms.</w:t>
      </w:r>
      <w:r>
        <w:rPr>
          <w:lang w:val="en-US"/>
        </w:rPr>
      </w:r>
    </w:p>
    <w:p>
      <w:pPr>
        <w:pStyle w:val="1288"/>
        <w:pBdr/>
        <w:spacing/>
        <w:ind/>
        <w:rPr>
          <w:lang w:val="en-US"/>
        </w:rPr>
      </w:pPr>
      <w:r/>
      <w:bookmarkStart w:id="54" w:name="_Toc136769667"/>
      <w:r>
        <w:rPr>
          <w:rFonts w:ascii="Times New Roman" w:hAnsi="Times New Roman"/>
          <w:sz w:val="28"/>
          <w:szCs w:val="28"/>
          <w:lang w:val="en-US"/>
        </w:rPr>
        <w:t xml:space="preserve">3.1.1 Block Structure</w:t>
      </w:r>
      <w:bookmarkEnd w:id="54"/>
      <w:r/>
      <w:r>
        <w:rPr>
          <w:lang w:val="en-US"/>
        </w:rPr>
      </w:r>
    </w:p>
    <w:p>
      <w:pPr>
        <w:pBdr/>
        <w:spacing w:line="360" w:lineRule="auto"/>
        <w:ind/>
        <w:jc w:val="both"/>
        <w:rPr>
          <w:lang w:val="en-US"/>
        </w:rPr>
      </w:pPr>
      <w:r>
        <w:rPr>
          <w:rFonts w:ascii="Times New Roman" w:hAnsi="Times New Roman"/>
          <w:sz w:val="28"/>
          <w:szCs w:val="28"/>
          <w:lang w:val="en-US"/>
        </w:rPr>
        <w:t xml:space="preserve">Each block includes fields like </w:t>
      </w:r>
      <w:r>
        <w:rPr>
          <w:rFonts w:ascii="Times New Roman" w:hAnsi="Times New Roman"/>
          <w:sz w:val="28"/>
          <w:szCs w:val="28"/>
          <w:lang w:val="en-US"/>
        </w:rPr>
        <w:t xml:space="preserve">CurrHash</w:t>
      </w:r>
      <w:r>
        <w:rPr>
          <w:rFonts w:ascii="Times New Roman" w:hAnsi="Times New Roman"/>
          <w:sz w:val="28"/>
          <w:szCs w:val="28"/>
          <w:lang w:val="en-US"/>
        </w:rPr>
        <w:t xml:space="preserve"> (hash of current block), </w:t>
      </w:r>
      <w:r>
        <w:rPr>
          <w:rFonts w:ascii="Times New Roman" w:hAnsi="Times New Roman"/>
          <w:sz w:val="28"/>
          <w:szCs w:val="28"/>
          <w:lang w:val="en-US"/>
        </w:rPr>
        <w:t xml:space="preserve">PrevHash</w:t>
      </w:r>
      <w:r>
        <w:rPr>
          <w:rFonts w:ascii="Times New Roman" w:hAnsi="Times New Roman"/>
          <w:sz w:val="28"/>
          <w:szCs w:val="28"/>
          <w:lang w:val="en-US"/>
        </w:rPr>
        <w:t xml:space="preserve"> (hash of previous block), Nonce (unique number for mining), Difficulty (mining complexity), Miner (public key of miner), Signature (digital signature for block integrity), </w:t>
      </w:r>
      <w:r>
        <w:rPr>
          <w:rFonts w:ascii="Times New Roman" w:hAnsi="Times New Roman"/>
          <w:sz w:val="28"/>
          <w:szCs w:val="28"/>
          <w:lang w:val="en-US"/>
        </w:rPr>
        <w:t xml:space="preserve">TimeStamp</w:t>
      </w:r>
      <w:r>
        <w:rPr>
          <w:rFonts w:ascii="Times New Roman" w:hAnsi="Times New Roman"/>
          <w:sz w:val="28"/>
          <w:szCs w:val="28"/>
          <w:lang w:val="en-US"/>
        </w:rPr>
        <w:t xml:space="preserve"> (time of block addition), Transactions (array of transactions), and Mapping (tracks all transactions).</w:t>
      </w:r>
      <w:r>
        <w:rPr>
          <w:lang w:val="en-US"/>
        </w:rPr>
      </w:r>
    </w:p>
    <w:p>
      <w:pPr>
        <w:pStyle w:val="1288"/>
        <w:pBdr/>
        <w:spacing/>
        <w:ind/>
        <w:rPr>
          <w:lang w:val="en-US"/>
        </w:rPr>
      </w:pPr>
      <w:r/>
      <w:bookmarkStart w:id="55" w:name="_Toc136769668"/>
      <w:r>
        <w:rPr>
          <w:rFonts w:ascii="Times New Roman" w:hAnsi="Times New Roman"/>
          <w:sz w:val="28"/>
          <w:szCs w:val="28"/>
          <w:lang w:val="en-US"/>
        </w:rPr>
        <w:t xml:space="preserve">3.1.2 Transaction Structure</w:t>
      </w:r>
      <w:bookmarkEnd w:id="55"/>
      <w:r/>
      <w:r>
        <w:rPr>
          <w:lang w:val="en-US"/>
        </w:rPr>
      </w:r>
    </w:p>
    <w:p>
      <w:pPr>
        <w:pBdr/>
        <w:spacing w:line="360" w:lineRule="auto"/>
        <w:ind/>
        <w:jc w:val="both"/>
        <w:rPr>
          <w:lang w:val="en-US"/>
        </w:rPr>
      </w:pPr>
      <w:r>
        <w:rPr>
          <w:rFonts w:ascii="Times New Roman" w:hAnsi="Times New Roman"/>
          <w:sz w:val="28"/>
          <w:szCs w:val="28"/>
          <w:lang w:val="en-US"/>
        </w:rPr>
        <w:t xml:space="preserve">Transactions, which drive blockchain actions, include </w:t>
      </w:r>
      <w:r>
        <w:rPr>
          <w:rFonts w:ascii="Times New Roman" w:hAnsi="Times New Roman"/>
          <w:sz w:val="28"/>
          <w:szCs w:val="28"/>
          <w:lang w:val="en-US"/>
        </w:rPr>
        <w:t xml:space="preserve">RandBytes</w:t>
      </w:r>
      <w:r>
        <w:rPr>
          <w:rFonts w:ascii="Times New Roman" w:hAnsi="Times New Roman"/>
          <w:sz w:val="28"/>
          <w:szCs w:val="28"/>
          <w:lang w:val="en-US"/>
        </w:rPr>
        <w:t xml:space="preserve"> (random bytes for entropy), </w:t>
      </w:r>
      <w:r>
        <w:rPr>
          <w:rFonts w:ascii="Times New Roman" w:hAnsi="Times New Roman"/>
          <w:sz w:val="28"/>
          <w:szCs w:val="28"/>
          <w:lang w:val="en-US"/>
        </w:rPr>
        <w:t xml:space="preserve">PrevBlock</w:t>
      </w:r>
      <w:r>
        <w:rPr>
          <w:rFonts w:ascii="Times New Roman" w:hAnsi="Times New Roman"/>
          <w:sz w:val="28"/>
          <w:szCs w:val="28"/>
          <w:lang w:val="en-US"/>
        </w:rPr>
        <w:t xml:space="preserve"> (hash of previous block), Sender (public key of sender), </w:t>
      </w:r>
      <w:r>
        <w:rPr>
          <w:rFonts w:ascii="Times New Roman" w:hAnsi="Times New Roman"/>
          <w:sz w:val="28"/>
          <w:szCs w:val="28"/>
          <w:lang w:val="en-US"/>
        </w:rPr>
        <w:t xml:space="preserve">Reciver</w:t>
      </w:r>
      <w:r>
        <w:rPr>
          <w:rFonts w:ascii="Times New Roman" w:hAnsi="Times New Roman"/>
          <w:sz w:val="28"/>
          <w:szCs w:val="28"/>
          <w:lang w:val="en-US"/>
        </w:rPr>
        <w:t xml:space="preserve"> (public key of recipient), Sum (amount of transferred cryptocurrency), </w:t>
      </w:r>
      <w:r>
        <w:rPr>
          <w:rFonts w:ascii="Times New Roman" w:hAnsi="Times New Roman"/>
          <w:sz w:val="28"/>
          <w:szCs w:val="28"/>
          <w:lang w:val="en-US"/>
        </w:rPr>
        <w:t xml:space="preserve">ToStorage</w:t>
      </w:r>
      <w:r>
        <w:rPr>
          <w:rFonts w:ascii="Times New Roman" w:hAnsi="Times New Roman"/>
          <w:sz w:val="28"/>
          <w:szCs w:val="28"/>
          <w:lang w:val="en-US"/>
        </w:rPr>
        <w:t xml:space="preserve"> (amount transferred to storage), </w:t>
      </w:r>
      <w:r>
        <w:rPr>
          <w:rFonts w:ascii="Times New Roman" w:hAnsi="Times New Roman"/>
          <w:sz w:val="28"/>
          <w:szCs w:val="28"/>
          <w:lang w:val="en-US"/>
        </w:rPr>
        <w:t xml:space="preserve">CurrHash</w:t>
      </w:r>
      <w:r>
        <w:rPr>
          <w:rFonts w:ascii="Times New Roman" w:hAnsi="Times New Roman"/>
          <w:sz w:val="28"/>
          <w:szCs w:val="28"/>
          <w:lang w:val="en-US"/>
        </w:rPr>
        <w:t xml:space="preserve"> (hash of current transaction), and Sign (digital signature for transaction integrity).</w:t>
      </w:r>
      <w:r>
        <w:rPr>
          <w:lang w:val="en-US"/>
        </w:rPr>
      </w:r>
    </w:p>
    <w:p>
      <w:pPr>
        <w:pStyle w:val="1288"/>
        <w:pBdr/>
        <w:spacing/>
        <w:ind/>
        <w:rPr>
          <w:lang w:val="en-US"/>
        </w:rPr>
      </w:pPr>
      <w:r/>
      <w:bookmarkStart w:id="56" w:name="_Toc136769669"/>
      <w:r>
        <w:rPr>
          <w:rFonts w:ascii="Times New Roman" w:hAnsi="Times New Roman"/>
          <w:sz w:val="28"/>
          <w:szCs w:val="28"/>
          <w:lang w:val="en-US"/>
        </w:rPr>
        <w:t xml:space="preserve">3.1.3 Transaction and Block Verification</w:t>
      </w:r>
      <w:bookmarkEnd w:id="56"/>
      <w:r/>
      <w:r>
        <w:rPr>
          <w:lang w:val="en-US"/>
        </w:rPr>
      </w:r>
    </w:p>
    <w:p>
      <w:pPr>
        <w:pBdr/>
        <w:spacing w:line="360" w:lineRule="auto"/>
        <w:ind/>
        <w:jc w:val="both"/>
        <w:rPr>
          <w:lang w:val="en-US"/>
        </w:rPr>
      </w:pPr>
      <w:r>
        <w:rPr>
          <w:rFonts w:ascii="Times New Roman" w:hAnsi="Times New Roman"/>
          <w:sz w:val="28"/>
          <w:szCs w:val="28"/>
          <w:lang w:val="en-US"/>
        </w:rPr>
        <w:t xml:space="preserve">Security and integrity are maintained through the </w:t>
      </w:r>
      <w:r>
        <w:rPr>
          <w:rFonts w:ascii="Times New Roman" w:hAnsi="Times New Roman"/>
          <w:sz w:val="28"/>
          <w:szCs w:val="28"/>
          <w:lang w:val="en-US"/>
        </w:rPr>
        <w:t xml:space="preserve">IsValid</w:t>
      </w:r>
      <w:r>
        <w:rPr>
          <w:rFonts w:ascii="Times New Roman" w:hAnsi="Times New Roman"/>
          <w:sz w:val="28"/>
          <w:szCs w:val="28"/>
          <w:lang w:val="en-US"/>
        </w:rPr>
        <w:t xml:space="preserve">() function (validates transactions) and the </w:t>
      </w:r>
      <w:r>
        <w:rPr>
          <w:rFonts w:ascii="Times New Roman" w:hAnsi="Times New Roman"/>
          <w:sz w:val="28"/>
          <w:szCs w:val="28"/>
          <w:lang w:val="en-US"/>
        </w:rPr>
        <w:t xml:space="preserve">IsBlockValid</w:t>
      </w:r>
      <w:r>
        <w:rPr>
          <w:rFonts w:ascii="Times New Roman" w:hAnsi="Times New Roman"/>
          <w:sz w:val="28"/>
          <w:szCs w:val="28"/>
          <w:lang w:val="en-US"/>
        </w:rPr>
        <w:t xml:space="preserve">() function (validates blocks).</w:t>
      </w:r>
      <w:r>
        <w:rPr>
          <w:lang w:val="en-US"/>
        </w:rPr>
      </w:r>
    </w:p>
    <w:p>
      <w:pPr>
        <w:pStyle w:val="1288"/>
        <w:pBdr/>
        <w:spacing/>
        <w:ind/>
        <w:rPr>
          <w:lang w:val="en-US"/>
        </w:rPr>
      </w:pPr>
      <w:r/>
      <w:bookmarkStart w:id="57" w:name="_Toc136769670"/>
      <w:r>
        <w:rPr>
          <w:rFonts w:ascii="Times New Roman" w:hAnsi="Times New Roman"/>
          <w:sz w:val="28"/>
          <w:szCs w:val="28"/>
          <w:lang w:val="en-US"/>
        </w:rPr>
        <w:t xml:space="preserve">3.1.4 Blockchain Storage and Distribution</w:t>
      </w:r>
      <w:bookmarkEnd w:id="57"/>
      <w:r/>
      <w:r>
        <w:rPr>
          <w:lang w:val="en-US"/>
        </w:rPr>
      </w:r>
    </w:p>
    <w:p>
      <w:pPr>
        <w:pBdr/>
        <w:spacing w:line="360" w:lineRule="auto"/>
        <w:ind/>
        <w:jc w:val="both"/>
        <w:rPr>
          <w:lang w:val="en-US"/>
        </w:rPr>
      </w:pPr>
      <w:r>
        <w:rPr>
          <w:rFonts w:ascii="Times New Roman" w:hAnsi="Times New Roman"/>
          <w:sz w:val="28"/>
          <w:szCs w:val="28"/>
          <w:lang w:val="en-US"/>
        </w:rPr>
        <w:t xml:space="preserve">The blockchain data is stored via </w:t>
      </w:r>
      <w:r>
        <w:rPr>
          <w:rFonts w:ascii="Times New Roman" w:hAnsi="Times New Roman"/>
          <w:sz w:val="28"/>
          <w:szCs w:val="28"/>
          <w:lang w:val="en-US"/>
        </w:rPr>
        <w:t xml:space="preserve">a</w:t>
      </w:r>
      <w:r>
        <w:rPr>
          <w:rFonts w:ascii="Times New Roman" w:hAnsi="Times New Roman"/>
          <w:sz w:val="28"/>
          <w:szCs w:val="28"/>
          <w:lang w:val="en-US"/>
        </w:rPr>
        <w:t xml:space="preserve"> SQLite database, each block serving as a record, enabling efficient storage, retrieval, and database replication between nodes for decentralization.</w:t>
      </w:r>
      <w:r>
        <w:rPr>
          <w:lang w:val="en-US"/>
        </w:rPr>
      </w:r>
    </w:p>
    <w:p>
      <w:pPr>
        <w:pStyle w:val="1288"/>
        <w:pBdr/>
        <w:spacing/>
        <w:ind/>
        <w:rPr>
          <w:lang w:val="en-US"/>
        </w:rPr>
      </w:pPr>
      <w:r/>
      <w:bookmarkStart w:id="58" w:name="_Toc136769671"/>
      <w:r>
        <w:rPr>
          <w:rFonts w:ascii="Times New Roman" w:hAnsi="Times New Roman"/>
          <w:sz w:val="28"/>
          <w:szCs w:val="28"/>
          <w:lang w:val="en-US"/>
        </w:rPr>
        <w:t xml:space="preserve">3.1.5 Consensus Mechanism</w:t>
      </w:r>
      <w:bookmarkEnd w:id="58"/>
      <w:r/>
      <w:r>
        <w:rPr>
          <w:lang w:val="en-US"/>
        </w:rPr>
      </w:r>
    </w:p>
    <w:p>
      <w:pPr>
        <w:pBdr/>
        <w:spacing w:line="360" w:lineRule="auto"/>
        <w:ind/>
        <w:jc w:val="both"/>
        <w:rPr>
          <w:lang w:val="en-US"/>
        </w:rPr>
      </w:pPr>
      <w:r>
        <w:rPr>
          <w:rFonts w:ascii="Times New Roman" w:hAnsi="Times New Roman"/>
          <w:sz w:val="28"/>
          <w:szCs w:val="28"/>
          <w:lang w:val="en-US"/>
        </w:rPr>
        <w:t xml:space="preserve">A hybrid model combining proof-of-elapsed time (</w:t>
      </w:r>
      <w:r>
        <w:rPr>
          <w:rFonts w:ascii="Times New Roman" w:hAnsi="Times New Roman"/>
          <w:sz w:val="28"/>
          <w:szCs w:val="28"/>
          <w:lang w:val="en-US"/>
        </w:rPr>
        <w:t xml:space="preserve">PoET</w:t>
      </w:r>
      <w:r>
        <w:rPr>
          <w:rFonts w:ascii="Times New Roman" w:hAnsi="Times New Roman"/>
          <w:sz w:val="28"/>
          <w:szCs w:val="28"/>
          <w:lang w:val="en-US"/>
        </w:rPr>
        <w:t xml:space="preserve">) and proof-of-work (</w:t>
      </w:r>
      <w:r>
        <w:rPr>
          <w:rFonts w:ascii="Times New Roman" w:hAnsi="Times New Roman"/>
          <w:sz w:val="28"/>
          <w:szCs w:val="28"/>
          <w:lang w:val="en-US"/>
        </w:rPr>
        <w:t xml:space="preserve">PoW</w:t>
      </w:r>
      <w:r>
        <w:rPr>
          <w:rFonts w:ascii="Times New Roman" w:hAnsi="Times New Roman"/>
          <w:sz w:val="28"/>
          <w:szCs w:val="28"/>
          <w:lang w:val="en-US"/>
        </w:rPr>
        <w:t xml:space="preserve">) ensures fairness in a decentralized environment and maintains system security.</w:t>
      </w:r>
      <w:r>
        <w:rPr>
          <w:lang w:val="en-US"/>
        </w:rPr>
      </w:r>
    </w:p>
    <w:p>
      <w:pPr>
        <w:pBdr/>
        <w:spacing w:line="360" w:lineRule="auto"/>
        <w:ind/>
        <w:jc w:val="both"/>
        <w:rPr>
          <w:lang w:val="en-US"/>
        </w:rPr>
      </w:pPr>
      <w:r>
        <w:rPr>
          <w:rFonts w:ascii="Times New Roman" w:hAnsi="Times New Roman"/>
          <w:sz w:val="28"/>
          <w:szCs w:val="28"/>
          <w:lang w:val="en-US"/>
        </w:rPr>
        <w:t xml:space="preserve">Overall, the blockchain application structure ensures transaction security and integrity, fitting various applications like cryptocurrencies and decentralized applications (</w:t>
      </w:r>
      <w:r>
        <w:rPr>
          <w:rFonts w:ascii="Times New Roman" w:hAnsi="Times New Roman"/>
          <w:sz w:val="28"/>
          <w:szCs w:val="28"/>
          <w:lang w:val="en-US"/>
        </w:rPr>
        <w:t xml:space="preserve">dApps</w:t>
      </w:r>
      <w:r>
        <w:rPr>
          <w:rFonts w:ascii="Times New Roman" w:hAnsi="Times New Roman"/>
          <w:sz w:val="28"/>
          <w:szCs w:val="28"/>
          <w:lang w:val="en-US"/>
        </w:rPr>
        <w:t xml:space="preserve">).</w:t>
      </w:r>
      <w:r>
        <w:rPr>
          <w:lang w:val="en-US"/>
        </w:rPr>
      </w:r>
    </w:p>
    <w:p>
      <w:pPr>
        <w:pStyle w:val="1288"/>
        <w:pBdr/>
        <w:spacing/>
        <w:ind/>
        <w:rPr>
          <w:lang w:val="en-US"/>
        </w:rPr>
      </w:pPr>
      <w:r/>
      <w:bookmarkStart w:id="59" w:name="_Toc136769672"/>
      <w:r>
        <w:rPr>
          <w:rFonts w:ascii="Times New Roman" w:hAnsi="Times New Roman"/>
          <w:sz w:val="28"/>
          <w:szCs w:val="28"/>
          <w:lang w:val="en-US"/>
        </w:rPr>
        <w:t xml:space="preserve">3.2 User Interface and Experience</w:t>
      </w:r>
      <w:bookmarkEnd w:id="59"/>
      <w:r/>
      <w:r>
        <w:rPr>
          <w:lang w:val="en-US"/>
        </w:rPr>
      </w:r>
    </w:p>
    <w:p>
      <w:pPr>
        <w:pBdr/>
        <w:spacing w:line="360" w:lineRule="auto"/>
        <w:ind/>
        <w:jc w:val="both"/>
        <w:rPr>
          <w:lang w:val="en-US"/>
        </w:rPr>
      </w:pPr>
      <w:r>
        <w:rPr>
          <w:rFonts w:ascii="Times New Roman" w:hAnsi="Times New Roman"/>
          <w:sz w:val="28"/>
          <w:szCs w:val="28"/>
          <w:lang w:val="en-US"/>
        </w:rPr>
        <w:t xml:space="preserve">The </w:t>
      </w:r>
      <w:r>
        <w:rPr>
          <w:rFonts w:ascii="Times New Roman" w:hAnsi="Times New Roman"/>
          <w:sz w:val="28"/>
          <w:szCs w:val="28"/>
          <w:lang w:val="en-US"/>
        </w:rPr>
        <w:t xml:space="preserve">blockchain application has both a GUI and CLI. The GUI, based on web technologies, offers an intuitive, user-friendly interface with a web wallet for browsing the blockchain, initiating transactions, and viewing transaction history. Key features include a </w:t>
      </w:r>
      <w:r>
        <w:rPr>
          <w:rFonts w:ascii="Times New Roman" w:hAnsi="Times New Roman"/>
          <w:sz w:val="28"/>
          <w:szCs w:val="28"/>
          <w:lang w:val="en-US"/>
        </w:rPr>
        <w:t xml:space="preserve">Home</w:t>
      </w:r>
      <w:r>
        <w:rPr>
          <w:rFonts w:ascii="Times New Roman" w:hAnsi="Times New Roman"/>
          <w:sz w:val="28"/>
          <w:szCs w:val="28"/>
          <w:lang w:val="en-US"/>
        </w:rPr>
        <w:t xml:space="preserve"> page, Login/Registration, Wallet page, Explorer page, and secure Logout. For advanced users, a CLI offers additional control.</w:t>
      </w:r>
      <w:r>
        <w:rPr>
          <w:lang w:val="en-US"/>
        </w:rPr>
      </w:r>
    </w:p>
    <w:p>
      <w:pPr>
        <w:pBdr/>
        <w:spacing w:line="360" w:lineRule="auto"/>
        <w:ind/>
        <w:jc w:val="both"/>
        <w:rPr>
          <w:lang w:val="en-US"/>
        </w:rPr>
      </w:pPr>
      <w:r>
        <w:rPr>
          <w:rFonts w:ascii="Times New Roman" w:hAnsi="Times New Roman"/>
          <w:sz w:val="28"/>
          <w:szCs w:val="28"/>
          <w:lang w:val="en-US"/>
        </w:rPr>
        <w:t xml:space="preserve">Feedback is given through notifications, clear error messages when problems occur, and robust security measures protect users' private keys and safely terminate user sessions. The interface balances usability and functionality for all user levels.</w:t>
      </w:r>
      <w:r>
        <w:rPr>
          <w:lang w:val="en-US"/>
        </w:rPr>
      </w:r>
    </w:p>
    <w:p>
      <w:pPr>
        <w:pStyle w:val="1288"/>
        <w:pBdr/>
        <w:spacing/>
        <w:ind/>
        <w:rPr>
          <w:lang w:val="en-US"/>
        </w:rPr>
      </w:pPr>
      <w:r/>
      <w:bookmarkStart w:id="60" w:name="_Toc136769673"/>
      <w:r>
        <w:rPr>
          <w:rFonts w:ascii="Times New Roman" w:hAnsi="Times New Roman"/>
          <w:sz w:val="28"/>
          <w:szCs w:val="28"/>
          <w:lang w:val="en-US"/>
        </w:rPr>
        <w:t xml:space="preserve">3.3 Networking and Communication</w:t>
      </w:r>
      <w:bookmarkEnd w:id="60"/>
      <w:r/>
      <w:r>
        <w:rPr>
          <w:lang w:val="en-US"/>
        </w:rPr>
      </w:r>
    </w:p>
    <w:p>
      <w:pPr>
        <w:pBdr/>
        <w:spacing w:line="360" w:lineRule="auto"/>
        <w:ind/>
        <w:jc w:val="both"/>
        <w:rPr>
          <w:lang w:val="en-US"/>
        </w:rPr>
      </w:pPr>
      <w:r>
        <w:rPr>
          <w:rFonts w:ascii="Times New Roman" w:hAnsi="Times New Roman"/>
          <w:sz w:val="28"/>
          <w:szCs w:val="28"/>
          <w:lang w:val="en-US"/>
        </w:rPr>
        <w:t xml:space="preserve">This blockchain application's hybrid network architecture combines client-server and peer-to-peer traits. The network communication flow involves clients and nodes </w:t>
      </w:r>
      <w:r>
        <w:rPr>
          <w:rFonts w:ascii="Times New Roman" w:hAnsi="Times New Roman"/>
          <w:sz w:val="28"/>
          <w:szCs w:val="28"/>
          <w:lang w:val="en-US"/>
        </w:rPr>
        <w:t xml:space="preserve">interacting for balance and block information, and to record transactions. Nodes request to add new blocks to the blockchain and request specific mining ranges or the current time state.</w:t>
      </w:r>
      <w:r>
        <w:rPr>
          <w:lang w:val="en-US"/>
        </w:rPr>
      </w:r>
    </w:p>
    <w:p>
      <w:pPr>
        <w:pBdr/>
        <w:spacing w:line="360" w:lineRule="auto"/>
        <w:ind/>
        <w:jc w:val="both"/>
        <w:rPr>
          <w:lang w:val="en-US"/>
        </w:rPr>
      </w:pPr>
      <w:r>
        <w:rPr>
          <w:rFonts w:ascii="Times New Roman" w:hAnsi="Times New Roman"/>
          <w:sz w:val="28"/>
          <w:szCs w:val="28"/>
          <w:lang w:val="en-US"/>
        </w:rPr>
        <w:t xml:space="preserve">The </w:t>
      </w:r>
      <w:r>
        <w:rPr>
          <w:rFonts w:ascii="Times New Roman" w:hAnsi="Times New Roman"/>
          <w:sz w:val="28"/>
          <w:szCs w:val="28"/>
          <w:lang w:val="en-US"/>
        </w:rPr>
        <w:t xml:space="preserve">handleServer</w:t>
      </w:r>
      <w:r>
        <w:rPr>
          <w:rFonts w:ascii="Times New Roman" w:hAnsi="Times New Roman"/>
          <w:sz w:val="28"/>
          <w:szCs w:val="28"/>
          <w:lang w:val="en-US"/>
        </w:rPr>
        <w:t xml:space="preserve"> function allows communication between nodes using TCP protocol, offering decentralization, high fault tolerance, and resistance to network partitioning. Transactions are distributed across the network using the </w:t>
      </w:r>
      <w:r>
        <w:rPr>
          <w:rFonts w:ascii="Times New Roman" w:hAnsi="Times New Roman"/>
          <w:sz w:val="28"/>
          <w:szCs w:val="28"/>
          <w:lang w:val="en-US"/>
        </w:rPr>
        <w:t xml:space="preserve">makeTransaction</w:t>
      </w:r>
      <w:r>
        <w:rPr>
          <w:rFonts w:ascii="Times New Roman" w:hAnsi="Times New Roman"/>
          <w:sz w:val="28"/>
          <w:szCs w:val="28"/>
          <w:lang w:val="en-US"/>
        </w:rPr>
        <w:t xml:space="preserve"> function, and new blocks are distributed with the </w:t>
      </w:r>
      <w:r>
        <w:rPr>
          <w:rFonts w:ascii="Times New Roman" w:hAnsi="Times New Roman"/>
          <w:sz w:val="28"/>
          <w:szCs w:val="28"/>
          <w:lang w:val="en-US"/>
        </w:rPr>
        <w:t xml:space="preserve">pushBlockToNet</w:t>
      </w:r>
      <w:r>
        <w:rPr>
          <w:rFonts w:ascii="Times New Roman" w:hAnsi="Times New Roman"/>
          <w:sz w:val="28"/>
          <w:szCs w:val="28"/>
          <w:lang w:val="en-US"/>
        </w:rPr>
        <w:t xml:space="preserve"> function. The "longest chain wins" rule maintains consensus in the network</w:t>
      </w:r>
      <w:r>
        <w:rPr>
          <w:lang w:val="en-US"/>
        </w:rPr>
      </w:r>
    </w:p>
    <w:p>
      <w:pPr>
        <w:pBdr/>
        <w:spacing w:line="360" w:lineRule="auto"/>
        <w:ind/>
        <w:jc w:val="both"/>
        <w:rPr>
          <w:lang w:val="en-US"/>
        </w:rPr>
      </w:pPr>
      <w:r>
        <w:rPr>
          <w:rFonts w:ascii="Times New Roman" w:hAnsi="Times New Roman"/>
          <w:sz w:val="28"/>
          <w:szCs w:val="28"/>
          <w:lang w:val="en-US"/>
        </w:rPr>
        <w:t xml:space="preserve">Nodes require a file with IP addresses of trusted nodes, and the encryption standards used ensure secure communication between nodes. The presence of nodes accessing pool and time</w:t>
      </w:r>
      <w:r>
        <w:rPr>
          <w:rFonts w:ascii="Times New Roman" w:hAnsi="Times New Roman"/>
          <w:sz w:val="28"/>
          <w:szCs w:val="28"/>
          <w:lang w:val="en-US"/>
        </w:rPr>
        <w:t xml:space="preserve"> servers suggest support for a collaborative mining strategy and synchronized time on all nodes, boosting reliability and accuracy. This architecture provides a decentralized, resilient, and secure blockchain network enabling smooth, reliable transactions.</w:t>
      </w:r>
      <w:r>
        <w:rPr>
          <w:lang w:val="en-US"/>
        </w:rPr>
      </w:r>
    </w:p>
    <w:p>
      <w:pPr>
        <w:pStyle w:val="1289"/>
        <w:pBdr/>
        <w:spacing w:line="360" w:lineRule="auto"/>
        <w:ind/>
        <w:rPr/>
      </w:pPr>
      <w:r/>
      <w:bookmarkStart w:id="61" w:name="_Toc136769674"/>
      <w:r>
        <w:rPr>
          <w:rFonts w:ascii="Times New Roman" w:hAnsi="Times New Roman"/>
          <w:sz w:val="28"/>
          <w:szCs w:val="28"/>
          <w:lang w:val="en-US"/>
        </w:rPr>
        <w:t xml:space="preserve">3.4 Architectural diagram</w:t>
      </w:r>
      <w:bookmarkEnd w:id="61"/>
      <w:r/>
      <w:r/>
    </w:p>
    <w:p>
      <w:pPr>
        <w:keepNext w:val="true"/>
        <w:pBdr/>
        <w:spacing w:line="360" w:lineRule="auto"/>
        <w:ind/>
        <w:jc w:val="both"/>
        <w:rPr/>
      </w:pPr>
      <w:r>
        <w:rPr>
          <w:rFonts w:ascii="Times New Roman" w:hAnsi="Times New Roman"/>
          <w:sz w:val="28"/>
          <w:szCs w:val="28"/>
          <w:lang w:val="en-US"/>
        </w:rPr>
        <mc:AlternateContent>
          <mc:Choice Requires="wpg">
            <w:drawing>
              <wp:inline xmlns:wp="http://schemas.openxmlformats.org/drawingml/2006/wordprocessingDrawing" distT="0" distB="0" distL="0" distR="0">
                <wp:extent cx="6274883" cy="3994030"/>
                <wp:effectExtent l="0" t="0" r="0" b="6985"/>
                <wp:docPr id="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83002" name="Рисунок 5"/>
                        <pic:cNvPicPr>
                          <a:picLocks noChangeAspect="1"/>
                        </pic:cNvPicPr>
                        <pic:nvPr/>
                      </pic:nvPicPr>
                      <pic:blipFill>
                        <a:blip r:embed="rId33"/>
                        <a:stretch/>
                      </pic:blipFill>
                      <pic:spPr bwMode="auto">
                        <a:xfrm>
                          <a:off x="0" y="0"/>
                          <a:ext cx="6411127" cy="40807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494.09pt;height:314.49pt;mso-wrap-distance-left:0.00pt;mso-wrap-distance-top:0.00pt;mso-wrap-distance-right:0.00pt;mso-wrap-distance-bottom:0.00pt;z-index:1;" stroked="f">
                <v:imagedata r:id="rId33" o:title=""/>
                <o:lock v:ext="edit" rotation="t"/>
              </v:shape>
            </w:pict>
          </mc:Fallback>
        </mc:AlternateContent>
      </w:r>
      <w:r/>
    </w:p>
    <w:p>
      <w:pPr>
        <w:pStyle w:val="1338"/>
        <w:pBdr/>
        <w:spacing w:line="360" w:lineRule="auto"/>
        <w:ind/>
        <w:jc w:val="right"/>
        <w:rPr>
          <w:lang w:val="en-US"/>
        </w:rPr>
        <w:sectPr>
          <w:footnotePr/>
          <w:endnotePr/>
          <w:type w:val="nextPage"/>
          <w:pgSz w:h="15840" w:orient="landscape" w:w="12240"/>
          <w:pgMar w:top="1440" w:right="1440" w:bottom="1440" w:left="1440" w:header="709" w:footer="709" w:gutter="0"/>
          <w:cols w:num="1" w:sep="0" w:space="708" w:equalWidth="1"/>
          <w:titlePg/>
        </w:sectPr>
      </w:pPr>
      <w:r>
        <w:rPr>
          <w:rFonts w:ascii="Times New Roman" w:hAnsi="Times New Roman"/>
          <w:sz w:val="28"/>
          <w:szCs w:val="28"/>
          <w:lang w:val="en-US"/>
        </w:rPr>
        <w:t xml:space="preserve">Architectural diagram</w:t>
      </w:r>
      <w:r>
        <w:rPr>
          <w:lang w:val="en-US"/>
        </w:rPr>
      </w:r>
    </w:p>
    <w:p>
      <w:pPr>
        <w:pStyle w:val="1338"/>
        <w:pBdr/>
        <w:spacing w:line="360" w:lineRule="auto"/>
        <w:ind/>
        <w:jc w:val="right"/>
        <w:rPr>
          <w:lang w:val="en-US"/>
        </w:rPr>
      </w:pPr>
      <w:r>
        <w:rPr>
          <w:lang w:val="en-US"/>
        </w:rPr>
      </w:r>
      <w:r>
        <w:rPr>
          <w:lang w:val="en-US"/>
        </w:rPr>
      </w:r>
    </w:p>
    <w:p>
      <w:pPr>
        <w:pStyle w:val="1288"/>
        <w:pBdr/>
        <w:spacing w:line="360" w:lineRule="auto"/>
        <w:ind/>
        <w:jc w:val="both"/>
        <w:rPr>
          <w:lang w:val="en-US"/>
        </w:rPr>
      </w:pPr>
      <w:r/>
      <w:bookmarkStart w:id="62" w:name="_Toc136769675"/>
      <w:r>
        <w:rPr>
          <w:rFonts w:ascii="Times New Roman" w:hAnsi="Times New Roman"/>
          <w:lang w:val="en-US"/>
        </w:rPr>
        <w:t xml:space="preserve">4 Detailed system design</w:t>
      </w:r>
      <w:bookmarkEnd w:id="62"/>
      <w:r/>
      <w:r>
        <w:rPr>
          <w:lang w:val="en-US"/>
        </w:rPr>
      </w:r>
    </w:p>
    <w:p>
      <w:pPr>
        <w:pStyle w:val="1288"/>
        <w:pBdr/>
        <w:spacing/>
        <w:ind/>
        <w:rPr>
          <w:lang w:val="en-US"/>
        </w:rPr>
      </w:pPr>
      <w:r/>
      <w:bookmarkStart w:id="63" w:name="_Toc136769676"/>
      <w:r>
        <w:rPr>
          <w:rFonts w:ascii="Times New Roman" w:hAnsi="Times New Roman"/>
          <w:sz w:val="28"/>
          <w:szCs w:val="28"/>
          <w:lang w:val="en-US"/>
        </w:rPr>
        <w:t xml:space="preserve">4.1 User Interface Design</w:t>
      </w:r>
      <w:bookmarkEnd w:id="63"/>
      <w:r/>
      <w:r>
        <w:rPr>
          <w:lang w:val="en-US"/>
        </w:rPr>
      </w:r>
    </w:p>
    <w:p>
      <w:pPr>
        <w:pBdr/>
        <w:spacing w:line="360" w:lineRule="auto"/>
        <w:ind/>
        <w:rPr/>
      </w:pPr>
      <w:r>
        <w:rPr>
          <w:rFonts w:ascii="Times New Roman" w:hAnsi="Times New Roman"/>
          <w:sz w:val="28"/>
          <w:szCs w:val="28"/>
          <w:lang w:val="en-US"/>
        </w:rPr>
        <w:t xml:space="preserve">The application's user interface is designed to be intuitive for all users. Key elements include:</w:t>
      </w:r>
      <w:r/>
    </w:p>
    <w:p>
      <w:pPr>
        <w:pStyle w:val="1485"/>
        <w:numPr>
          <w:ilvl w:val="0"/>
          <w:numId w:val="36"/>
        </w:numPr>
        <w:pBdr/>
        <w:spacing w:line="360" w:lineRule="auto"/>
        <w:ind w:left="473"/>
        <w:rPr>
          <w:lang w:val="en-US"/>
        </w:rPr>
      </w:pPr>
      <w:r>
        <w:rPr>
          <w:rFonts w:ascii="Times New Roman" w:hAnsi="Times New Roman"/>
          <w:sz w:val="28"/>
          <w:szCs w:val="28"/>
          <w:lang w:val="en-US"/>
        </w:rPr>
        <w:t xml:space="preserve">Landing page: Provides an overview and prompts for registration or login.</w:t>
      </w:r>
      <w:r>
        <w:rPr>
          <w:lang w:val="en-US"/>
        </w:rPr>
      </w:r>
    </w:p>
    <w:p>
      <w:pPr>
        <w:pStyle w:val="1485"/>
        <w:numPr>
          <w:ilvl w:val="0"/>
          <w:numId w:val="36"/>
        </w:numPr>
        <w:pBdr/>
        <w:spacing w:line="360" w:lineRule="auto"/>
        <w:ind w:left="473"/>
        <w:rPr>
          <w:lang w:val="en-US"/>
        </w:rPr>
      </w:pPr>
      <w:r>
        <w:rPr>
          <w:rFonts w:ascii="Times New Roman" w:hAnsi="Times New Roman"/>
          <w:sz w:val="28"/>
          <w:szCs w:val="28"/>
          <w:lang w:val="en-US"/>
        </w:rPr>
        <w:t xml:space="preserve">User dashboard: Displays balance, transaction history, and allows for transaction initiation and blockchain exploration.</w:t>
      </w:r>
      <w:r>
        <w:rPr>
          <w:lang w:val="en-US"/>
        </w:rPr>
      </w:r>
    </w:p>
    <w:p>
      <w:pPr>
        <w:pStyle w:val="1485"/>
        <w:numPr>
          <w:ilvl w:val="0"/>
          <w:numId w:val="36"/>
        </w:numPr>
        <w:pBdr/>
        <w:spacing w:line="360" w:lineRule="auto"/>
        <w:ind w:left="473"/>
        <w:rPr>
          <w:lang w:val="en-US"/>
        </w:rPr>
      </w:pPr>
      <w:r>
        <w:rPr>
          <w:rFonts w:ascii="Times New Roman" w:hAnsi="Times New Roman"/>
          <w:sz w:val="28"/>
          <w:szCs w:val="28"/>
          <w:lang w:val="en-US"/>
        </w:rPr>
        <w:t xml:space="preserve">Transaction process: Users input the recipient's address and transfer amount, with the system confirming these details.</w:t>
      </w:r>
      <w:r>
        <w:rPr>
          <w:lang w:val="en-US"/>
        </w:rPr>
      </w:r>
    </w:p>
    <w:p>
      <w:pPr>
        <w:pStyle w:val="1485"/>
        <w:numPr>
          <w:ilvl w:val="0"/>
          <w:numId w:val="36"/>
        </w:numPr>
        <w:pBdr/>
        <w:spacing w:line="360" w:lineRule="auto"/>
        <w:ind w:left="473"/>
        <w:rPr>
          <w:lang w:val="en-US"/>
        </w:rPr>
      </w:pPr>
      <w:r>
        <w:rPr>
          <w:rFonts w:ascii="Times New Roman" w:hAnsi="Times New Roman"/>
          <w:sz w:val="28"/>
          <w:szCs w:val="28"/>
          <w:lang w:val="en-US"/>
        </w:rPr>
        <w:t xml:space="preserve">Blockchain data: Presented transparently, showing transaction details for each block.</w:t>
      </w:r>
      <w:r>
        <w:rPr>
          <w:lang w:val="en-US"/>
        </w:rPr>
      </w:r>
    </w:p>
    <w:p>
      <w:pPr>
        <w:pStyle w:val="1485"/>
        <w:numPr>
          <w:ilvl w:val="0"/>
          <w:numId w:val="36"/>
        </w:numPr>
        <w:pBdr/>
        <w:spacing w:line="360" w:lineRule="auto"/>
        <w:ind w:left="473"/>
        <w:rPr>
          <w:lang w:val="en-US"/>
        </w:rPr>
      </w:pPr>
      <w:r>
        <w:rPr>
          <w:rFonts w:ascii="Times New Roman" w:hAnsi="Times New Roman"/>
          <w:sz w:val="28"/>
          <w:szCs w:val="28"/>
          <w:lang w:val="en-US"/>
        </w:rPr>
        <w:t xml:space="preserve">Registration and login: Simple and secure pages where users provide details to register and login.</w:t>
      </w:r>
      <w:r>
        <w:rPr>
          <w:lang w:val="en-US"/>
        </w:rPr>
      </w:r>
    </w:p>
    <w:p>
      <w:pPr>
        <w:pStyle w:val="1288"/>
        <w:pBdr/>
        <w:spacing/>
        <w:ind/>
        <w:rPr>
          <w:lang w:val="en-US"/>
        </w:rPr>
      </w:pPr>
      <w:r/>
      <w:bookmarkStart w:id="64" w:name="_Toc136769677"/>
      <w:r>
        <w:rPr>
          <w:rFonts w:ascii="Times New Roman" w:hAnsi="Times New Roman"/>
          <w:sz w:val="28"/>
          <w:szCs w:val="28"/>
          <w:lang w:val="en-US"/>
        </w:rPr>
        <w:t xml:space="preserve">4.2 Data Structures</w:t>
      </w:r>
      <w:bookmarkEnd w:id="64"/>
      <w:r/>
      <w:r>
        <w:rPr>
          <w:lang w:val="en-US"/>
        </w:rPr>
      </w:r>
    </w:p>
    <w:p>
      <w:pPr>
        <w:pBdr/>
        <w:spacing w:line="360" w:lineRule="auto"/>
        <w:ind/>
        <w:rPr>
          <w:lang w:val="en-US"/>
        </w:rPr>
      </w:pPr>
      <w:r>
        <w:rPr>
          <w:rFonts w:ascii="Times New Roman" w:hAnsi="Times New Roman"/>
          <w:sz w:val="28"/>
          <w:szCs w:val="28"/>
          <w:lang w:val="en-US"/>
        </w:rPr>
        <w:t xml:space="preserve">The system's data structures, based on Go, mimic typical blockchain structures:</w:t>
      </w:r>
      <w:r>
        <w:rPr>
          <w:lang w:val="en-US"/>
        </w:rPr>
      </w:r>
    </w:p>
    <w:p>
      <w:pPr>
        <w:pStyle w:val="1485"/>
        <w:numPr>
          <w:ilvl w:val="0"/>
          <w:numId w:val="37"/>
        </w:numPr>
        <w:pBdr/>
        <w:spacing w:line="360" w:lineRule="auto"/>
        <w:ind w:left="473"/>
        <w:rPr>
          <w:lang w:val="en-US"/>
        </w:rPr>
      </w:pPr>
      <w:r>
        <w:rPr>
          <w:rFonts w:ascii="Times New Roman" w:hAnsi="Times New Roman"/>
          <w:sz w:val="28"/>
          <w:szCs w:val="28"/>
          <w:lang w:val="en-US"/>
        </w:rPr>
        <w:t xml:space="preserve">Blockchain: A chain of blocks, each containing a list of transactions and linked by storing the previous block's hash.</w:t>
      </w:r>
      <w:r>
        <w:rPr>
          <w:lang w:val="en-US"/>
        </w:rPr>
      </w:r>
    </w:p>
    <w:p>
      <w:pPr>
        <w:pStyle w:val="1485"/>
        <w:numPr>
          <w:ilvl w:val="0"/>
          <w:numId w:val="37"/>
        </w:numPr>
        <w:pBdr/>
        <w:spacing w:line="360" w:lineRule="auto"/>
        <w:ind w:left="473"/>
        <w:rPr>
          <w:lang w:val="en-US"/>
        </w:rPr>
      </w:pPr>
      <w:r>
        <w:rPr>
          <w:rFonts w:ascii="Times New Roman" w:hAnsi="Times New Roman"/>
          <w:sz w:val="28"/>
          <w:szCs w:val="28"/>
          <w:lang w:val="en-US"/>
        </w:rPr>
        <w:t xml:space="preserve">Block: Contains a list of transactions, a timestamp, previous block's hash, and its own hash.</w:t>
      </w:r>
      <w:r>
        <w:rPr>
          <w:lang w:val="en-US"/>
        </w:rPr>
      </w:r>
    </w:p>
    <w:p>
      <w:pPr>
        <w:pStyle w:val="1485"/>
        <w:numPr>
          <w:ilvl w:val="0"/>
          <w:numId w:val="37"/>
        </w:numPr>
        <w:pBdr/>
        <w:spacing w:line="360" w:lineRule="auto"/>
        <w:ind w:left="473"/>
        <w:rPr>
          <w:lang w:val="en-US"/>
        </w:rPr>
      </w:pPr>
      <w:r>
        <w:rPr>
          <w:rFonts w:ascii="Times New Roman" w:hAnsi="Times New Roman"/>
          <w:sz w:val="28"/>
          <w:szCs w:val="28"/>
          <w:lang w:val="en-US"/>
        </w:rPr>
        <w:t xml:space="preserve">Transaction: A cryptocurrency transfer, containing sender and recipient addresses, transfer amount, and timestamp.</w:t>
      </w:r>
      <w:r>
        <w:rPr>
          <w:lang w:val="en-US"/>
        </w:rPr>
      </w:r>
    </w:p>
    <w:p>
      <w:pPr>
        <w:pStyle w:val="1485"/>
        <w:numPr>
          <w:ilvl w:val="0"/>
          <w:numId w:val="37"/>
        </w:numPr>
        <w:pBdr/>
        <w:spacing w:line="360" w:lineRule="auto"/>
        <w:ind w:left="473"/>
        <w:rPr>
          <w:lang w:val="en-US"/>
        </w:rPr>
      </w:pPr>
      <w:r>
        <w:rPr>
          <w:rFonts w:ascii="Times New Roman" w:hAnsi="Times New Roman"/>
          <w:sz w:val="28"/>
          <w:szCs w:val="28"/>
          <w:lang w:val="en-US"/>
        </w:rPr>
        <w:t xml:space="preserve">User: A network member with unique credentials and a wallet.</w:t>
      </w:r>
      <w:r>
        <w:rPr>
          <w:lang w:val="en-US"/>
        </w:rPr>
      </w:r>
    </w:p>
    <w:p>
      <w:pPr>
        <w:pStyle w:val="1485"/>
        <w:numPr>
          <w:ilvl w:val="0"/>
          <w:numId w:val="37"/>
        </w:numPr>
        <w:pBdr/>
        <w:spacing w:line="360" w:lineRule="auto"/>
        <w:ind w:left="473"/>
        <w:rPr>
          <w:lang w:val="en-US"/>
        </w:rPr>
      </w:pPr>
      <w:r>
        <w:rPr>
          <w:rFonts w:ascii="Times New Roman" w:hAnsi="Times New Roman"/>
          <w:sz w:val="28"/>
          <w:szCs w:val="28"/>
          <w:lang w:val="en-US"/>
        </w:rPr>
        <w:t xml:space="preserve">MemPool</w:t>
      </w:r>
      <w:r>
        <w:rPr>
          <w:rFonts w:ascii="Times New Roman" w:hAnsi="Times New Roman"/>
          <w:sz w:val="28"/>
          <w:szCs w:val="28"/>
          <w:lang w:val="en-US"/>
        </w:rPr>
        <w:t xml:space="preserve">: A collection of transmitted, yet unconfirmed, transactions.</w:t>
      </w:r>
      <w:r>
        <w:rPr>
          <w:lang w:val="en-US"/>
        </w:rPr>
      </w:r>
    </w:p>
    <w:p>
      <w:pPr>
        <w:pBdr/>
        <w:spacing w:line="360" w:lineRule="auto"/>
        <w:ind/>
        <w:rPr>
          <w:lang w:val="en-US"/>
        </w:rPr>
      </w:pPr>
      <w:r>
        <w:rPr>
          <w:rFonts w:ascii="Times New Roman" w:hAnsi="Times New Roman"/>
          <w:sz w:val="28"/>
          <w:szCs w:val="28"/>
          <w:lang w:val="en-US"/>
        </w:rPr>
        <w:t xml:space="preserve">The blockchain is stored on network nodes, not in the wallet, with the wallet interacting with it.</w:t>
      </w:r>
      <w:r>
        <w:rPr>
          <w:lang w:val="en-US"/>
        </w:rPr>
      </w:r>
    </w:p>
    <w:p>
      <w:pPr>
        <w:pStyle w:val="1288"/>
        <w:pBdr/>
        <w:spacing/>
        <w:ind/>
        <w:rPr>
          <w:lang w:val="en-US"/>
        </w:rPr>
      </w:pPr>
      <w:r/>
      <w:bookmarkStart w:id="65" w:name="_Toc136769678"/>
      <w:r>
        <w:rPr>
          <w:rFonts w:ascii="Times New Roman" w:hAnsi="Times New Roman"/>
          <w:sz w:val="28"/>
          <w:szCs w:val="28"/>
          <w:lang w:val="en-US"/>
        </w:rPr>
        <w:t xml:space="preserve">4.2 Data Structures</w:t>
      </w:r>
      <w:bookmarkEnd w:id="65"/>
      <w:r/>
      <w:r>
        <w:rPr>
          <w:lang w:val="en-US"/>
        </w:rPr>
      </w:r>
    </w:p>
    <w:p>
      <w:pPr>
        <w:pBdr/>
        <w:spacing w:line="360" w:lineRule="auto"/>
        <w:ind/>
        <w:jc w:val="both"/>
        <w:rPr>
          <w:lang w:val="en-US"/>
        </w:rPr>
      </w:pPr>
      <w:r>
        <w:rPr>
          <w:rFonts w:ascii="Times New Roman" w:hAnsi="Times New Roman"/>
          <w:sz w:val="28"/>
          <w:szCs w:val="28"/>
          <w:lang w:val="en-US"/>
        </w:rPr>
        <w:t xml:space="preserve">The system's data structures, based in Go, include:</w:t>
      </w:r>
      <w:r>
        <w:rPr>
          <w:lang w:val="en-US"/>
        </w:rPr>
      </w:r>
    </w:p>
    <w:p>
      <w:pPr>
        <w:pStyle w:val="1485"/>
        <w:numPr>
          <w:ilvl w:val="0"/>
          <w:numId w:val="38"/>
        </w:numPr>
        <w:pBdr/>
        <w:spacing w:line="360" w:lineRule="auto"/>
        <w:ind w:left="473"/>
        <w:jc w:val="both"/>
        <w:rPr/>
      </w:pPr>
      <w:r>
        <w:rPr>
          <w:rFonts w:ascii="Times New Roman" w:hAnsi="Times New Roman"/>
          <w:sz w:val="28"/>
          <w:szCs w:val="28"/>
          <w:lang w:val="en-US"/>
        </w:rPr>
        <w:t xml:space="preserve">Blockchain: A chain of blocks, each housing a list of transactions. Blocks are linked by their hashes.</w:t>
      </w:r>
      <w:r/>
    </w:p>
    <w:p>
      <w:pPr>
        <w:pStyle w:val="1485"/>
        <w:numPr>
          <w:ilvl w:val="0"/>
          <w:numId w:val="38"/>
        </w:numPr>
        <w:pBdr/>
        <w:spacing w:line="360" w:lineRule="auto"/>
        <w:ind w:left="473"/>
        <w:jc w:val="both"/>
        <w:rPr>
          <w:lang w:val="en-US"/>
        </w:rPr>
      </w:pPr>
      <w:r>
        <w:rPr>
          <w:rFonts w:ascii="Times New Roman" w:hAnsi="Times New Roman"/>
          <w:sz w:val="28"/>
          <w:szCs w:val="28"/>
          <w:lang w:val="en-US"/>
        </w:rPr>
        <w:t xml:space="preserve">Block: Contains transactions, a timestamp, the previous block's hash, and its own hash.</w:t>
      </w:r>
      <w:r>
        <w:rPr>
          <w:lang w:val="en-US"/>
        </w:rPr>
      </w:r>
    </w:p>
    <w:p>
      <w:pPr>
        <w:pStyle w:val="1485"/>
        <w:numPr>
          <w:ilvl w:val="0"/>
          <w:numId w:val="38"/>
        </w:numPr>
        <w:pBdr/>
        <w:spacing w:line="360" w:lineRule="auto"/>
        <w:ind w:left="473"/>
        <w:jc w:val="both"/>
        <w:rPr>
          <w:lang w:val="en-US"/>
        </w:rPr>
      </w:pPr>
      <w:r>
        <w:rPr>
          <w:rFonts w:ascii="Times New Roman" w:hAnsi="Times New Roman"/>
          <w:sz w:val="28"/>
          <w:szCs w:val="28"/>
          <w:lang w:val="en-US"/>
        </w:rPr>
        <w:t xml:space="preserve">Transaction: Represents a cryptocurrency transfer, containing sender and recipient addresses, transfer amount, and timestamp.</w:t>
      </w:r>
      <w:r>
        <w:rPr>
          <w:lang w:val="en-US"/>
        </w:rPr>
      </w:r>
    </w:p>
    <w:p>
      <w:pPr>
        <w:pStyle w:val="1485"/>
        <w:numPr>
          <w:ilvl w:val="0"/>
          <w:numId w:val="38"/>
        </w:numPr>
        <w:pBdr/>
        <w:spacing w:line="360" w:lineRule="auto"/>
        <w:ind w:left="473"/>
        <w:jc w:val="both"/>
        <w:rPr>
          <w:lang w:val="en-US"/>
        </w:rPr>
      </w:pPr>
      <w:r>
        <w:rPr>
          <w:rFonts w:ascii="Times New Roman" w:hAnsi="Times New Roman"/>
          <w:sz w:val="28"/>
          <w:szCs w:val="28"/>
          <w:lang w:val="en-US"/>
        </w:rPr>
        <w:t xml:space="preserve">User: A network member with unique credentials and a wallet.</w:t>
      </w:r>
      <w:r>
        <w:rPr>
          <w:lang w:val="en-US"/>
        </w:rPr>
      </w:r>
    </w:p>
    <w:p>
      <w:pPr>
        <w:pStyle w:val="1485"/>
        <w:numPr>
          <w:ilvl w:val="0"/>
          <w:numId w:val="38"/>
        </w:numPr>
        <w:pBdr/>
        <w:spacing w:line="360" w:lineRule="auto"/>
        <w:ind w:left="473"/>
        <w:jc w:val="both"/>
        <w:rPr>
          <w:lang w:val="en-US"/>
        </w:rPr>
      </w:pPr>
      <w:r>
        <w:rPr>
          <w:rFonts w:ascii="Times New Roman" w:hAnsi="Times New Roman"/>
          <w:sz w:val="28"/>
          <w:szCs w:val="28"/>
          <w:lang w:val="en-US"/>
        </w:rPr>
        <w:t xml:space="preserve">MemPool</w:t>
      </w:r>
      <w:r>
        <w:rPr>
          <w:rFonts w:ascii="Times New Roman" w:hAnsi="Times New Roman"/>
          <w:sz w:val="28"/>
          <w:szCs w:val="28"/>
          <w:lang w:val="en-US"/>
        </w:rPr>
        <w:t xml:space="preserve">: A collection of transactions that are not yet included in the block.</w:t>
      </w:r>
      <w:r>
        <w:rPr>
          <w:lang w:val="en-US"/>
        </w:rPr>
      </w:r>
    </w:p>
    <w:p>
      <w:pPr>
        <w:pBdr/>
        <w:spacing w:line="360" w:lineRule="auto"/>
        <w:ind/>
        <w:jc w:val="both"/>
        <w:rPr>
          <w:lang w:val="en-US"/>
        </w:rPr>
      </w:pPr>
      <w:r>
        <w:rPr>
          <w:rFonts w:ascii="Times New Roman" w:hAnsi="Times New Roman"/>
          <w:sz w:val="28"/>
          <w:szCs w:val="28"/>
          <w:lang w:val="en-US"/>
        </w:rPr>
        <w:t xml:space="preserve">The blockchain interacts with the wallet, but is stored on network nodes.</w:t>
      </w:r>
      <w:r>
        <w:rPr>
          <w:lang w:val="en-US"/>
        </w:rPr>
      </w:r>
    </w:p>
    <w:p>
      <w:pPr>
        <w:pStyle w:val="1288"/>
        <w:pBdr/>
        <w:spacing/>
        <w:ind/>
        <w:rPr>
          <w:lang w:val="en-US"/>
        </w:rPr>
      </w:pPr>
      <w:r/>
      <w:bookmarkStart w:id="66" w:name="_Toc136769679"/>
      <w:r>
        <w:rPr>
          <w:rFonts w:ascii="Times New Roman" w:hAnsi="Times New Roman"/>
          <w:sz w:val="28"/>
          <w:szCs w:val="28"/>
          <w:lang w:val="en-US"/>
        </w:rPr>
        <w:t xml:space="preserve">4.3 Structure Design</w:t>
      </w:r>
      <w:bookmarkEnd w:id="66"/>
      <w:r/>
      <w:r>
        <w:rPr>
          <w:lang w:val="en-US"/>
        </w:rPr>
      </w:r>
    </w:p>
    <w:p>
      <w:pPr>
        <w:pBdr/>
        <w:spacing w:line="360" w:lineRule="auto"/>
        <w:ind/>
        <w:jc w:val="both"/>
        <w:rPr>
          <w:lang w:val="en-US"/>
        </w:rPr>
      </w:pPr>
      <w:r>
        <w:rPr>
          <w:rFonts w:ascii="Times New Roman" w:hAnsi="Times New Roman"/>
          <w:sz w:val="28"/>
          <w:szCs w:val="28"/>
          <w:lang w:val="en-US"/>
        </w:rPr>
        <w:t xml:space="preserve">Key structures include </w:t>
      </w:r>
      <w:r>
        <w:rPr>
          <w:rFonts w:ascii="Times New Roman" w:hAnsi="Times New Roman"/>
          <w:sz w:val="28"/>
          <w:szCs w:val="28"/>
          <w:lang w:val="en-US"/>
        </w:rPr>
        <w:t xml:space="preserve">BlockChain</w:t>
      </w:r>
      <w:r>
        <w:rPr>
          <w:rFonts w:ascii="Times New Roman" w:hAnsi="Times New Roman"/>
          <w:sz w:val="28"/>
          <w:szCs w:val="28"/>
          <w:lang w:val="en-US"/>
        </w:rPr>
        <w:t xml:space="preserve">, Block, Transaction, User, </w:t>
      </w:r>
      <w:r>
        <w:rPr>
          <w:rFonts w:ascii="Times New Roman" w:hAnsi="Times New Roman"/>
          <w:sz w:val="28"/>
          <w:szCs w:val="28"/>
          <w:lang w:val="en-US"/>
        </w:rPr>
        <w:t xml:space="preserve">MemPool</w:t>
      </w:r>
      <w:r>
        <w:rPr>
          <w:rFonts w:ascii="Times New Roman" w:hAnsi="Times New Roman"/>
          <w:sz w:val="28"/>
          <w:szCs w:val="28"/>
          <w:lang w:val="en-US"/>
        </w:rPr>
        <w:t xml:space="preserve">, and Package. They represent the fundamental components of the blockchain and provide methods for operations such as adding transactions and verifying blocks.</w:t>
      </w:r>
      <w:r>
        <w:rPr>
          <w:lang w:val="en-US"/>
        </w:rPr>
      </w:r>
    </w:p>
    <w:p>
      <w:pPr>
        <w:pStyle w:val="1288"/>
        <w:pBdr/>
        <w:spacing/>
        <w:ind/>
        <w:rPr>
          <w:lang w:val="en-US"/>
        </w:rPr>
      </w:pPr>
      <w:r/>
      <w:bookmarkStart w:id="67" w:name="_Toc136769680"/>
      <w:r>
        <w:rPr>
          <w:rFonts w:ascii="Times New Roman" w:hAnsi="Times New Roman"/>
          <w:sz w:val="28"/>
          <w:szCs w:val="28"/>
          <w:lang w:val="en-US"/>
        </w:rPr>
        <w:t xml:space="preserve">4.4 Implementation Details</w:t>
      </w:r>
      <w:bookmarkEnd w:id="67"/>
      <w:r/>
      <w:r>
        <w:rPr>
          <w:lang w:val="en-US"/>
        </w:rPr>
      </w:r>
    </w:p>
    <w:p>
      <w:pPr>
        <w:pBdr/>
        <w:spacing w:line="360" w:lineRule="auto"/>
        <w:ind/>
        <w:jc w:val="both"/>
        <w:rPr>
          <w:lang w:val="en-US"/>
        </w:rPr>
      </w:pPr>
      <w:r>
        <w:rPr>
          <w:rFonts w:ascii="Times New Roman" w:hAnsi="Times New Roman"/>
          <w:sz w:val="28"/>
          <w:szCs w:val="28"/>
          <w:lang w:val="en-US"/>
        </w:rPr>
        <w:t xml:space="preserve">The application, implemented in Go, uses standard Go library along with third-party libraries like Chi, </w:t>
      </w:r>
      <w:r>
        <w:rPr>
          <w:rFonts w:ascii="Times New Roman" w:hAnsi="Times New Roman"/>
          <w:sz w:val="28"/>
          <w:szCs w:val="28"/>
          <w:lang w:val="en-US"/>
        </w:rPr>
        <w:t xml:space="preserve">Logrus</w:t>
      </w:r>
      <w:r>
        <w:rPr>
          <w:rFonts w:ascii="Times New Roman" w:hAnsi="Times New Roman"/>
          <w:sz w:val="28"/>
          <w:szCs w:val="28"/>
          <w:lang w:val="en-US"/>
        </w:rPr>
        <w:t xml:space="preserve">, and SQLite. It features a multi-level architecture that promotes maintainability and scalability. Error handling is in place to manage issues during transactions or network communications. Security is ensured through strong encryption methods.</w:t>
      </w:r>
      <w:r>
        <w:rPr>
          <w:lang w:val="en-US"/>
        </w:rPr>
      </w:r>
    </w:p>
    <w:p>
      <w:pPr>
        <w:pStyle w:val="1288"/>
        <w:pBdr/>
        <w:spacing w:line="360" w:lineRule="auto"/>
        <w:ind/>
        <w:rPr>
          <w:lang w:val="en-US"/>
        </w:rPr>
      </w:pPr>
      <w:r/>
      <w:bookmarkStart w:id="68" w:name="_Toc136769681"/>
      <w:r>
        <w:rPr>
          <w:rFonts w:ascii="Times New Roman" w:hAnsi="Times New Roman"/>
          <w:lang w:val="en-US"/>
        </w:rPr>
        <w:t xml:space="preserve">5. Conclusions and further work</w:t>
      </w:r>
      <w:bookmarkEnd w:id="68"/>
      <w:r/>
      <w:r>
        <w:rPr>
          <w:lang w:val="en-US"/>
        </w:rPr>
      </w:r>
    </w:p>
    <w:p>
      <w:pPr>
        <w:pStyle w:val="1289"/>
        <w:pBdr/>
        <w:spacing w:line="360" w:lineRule="auto"/>
        <w:ind/>
        <w:rPr>
          <w:lang w:val="en-US"/>
        </w:rPr>
      </w:pPr>
      <w:r/>
      <w:bookmarkStart w:id="69" w:name="_Toc136769682"/>
      <w:r>
        <w:rPr>
          <w:rFonts w:ascii="Times New Roman" w:hAnsi="Times New Roman"/>
          <w:sz w:val="28"/>
          <w:szCs w:val="28"/>
          <w:lang w:val="en-US"/>
        </w:rPr>
        <w:t xml:space="preserve">5.1 Summary of achievements</w:t>
      </w:r>
      <w:bookmarkEnd w:id="69"/>
      <w:r/>
      <w:r>
        <w:rPr>
          <w:lang w:val="en-US"/>
        </w:rPr>
      </w:r>
    </w:p>
    <w:p>
      <w:pPr>
        <w:pBdr/>
        <w:spacing w:line="360" w:lineRule="auto"/>
        <w:ind/>
        <w:jc w:val="both"/>
        <w:rPr>
          <w:lang w:val="en-US"/>
        </w:rPr>
      </w:pPr>
      <w:r>
        <w:rPr>
          <w:rFonts w:ascii="Times New Roman" w:hAnsi="Times New Roman"/>
          <w:sz w:val="28"/>
          <w:szCs w:val="28"/>
          <w:lang w:val="en-US"/>
        </w:rPr>
        <w:t xml:space="preserve">The development and completion of this blockchain-based cryptocurrency system is a significant achievement. We have successfully implemented a system that includes the basic functions of a cryptocurrency network, including the abilit</w:t>
      </w:r>
      <w:r>
        <w:rPr>
          <w:rFonts w:ascii="Times New Roman" w:hAnsi="Times New Roman"/>
          <w:sz w:val="28"/>
          <w:szCs w:val="28"/>
          <w:lang w:val="en-US"/>
        </w:rPr>
        <w:t xml:space="preserve">y to conduct transactions, mine new blocks and maintain a distributed ledger. The hybrid architecture of the system, which combines peer-to-peer and client-server network models, ensures reliable and efficient communication between different network nodes.</w:t>
      </w:r>
      <w:r>
        <w:rPr>
          <w:lang w:val="en-US"/>
        </w:rPr>
      </w:r>
    </w:p>
    <w:p>
      <w:pPr>
        <w:pBdr/>
        <w:spacing w:line="360" w:lineRule="auto"/>
        <w:ind/>
        <w:jc w:val="both"/>
        <w:rPr>
          <w:lang w:val="en-US"/>
        </w:rPr>
      </w:pPr>
      <w:r>
        <w:rPr>
          <w:rFonts w:ascii="Times New Roman" w:hAnsi="Times New Roman"/>
          <w:sz w:val="28"/>
          <w:szCs w:val="28"/>
          <w:lang w:val="en-US"/>
        </w:rPr>
        <w:t xml:space="preserve">In addition, a notable achievement was the cr</w:t>
      </w:r>
      <w:r>
        <w:rPr>
          <w:rFonts w:ascii="Times New Roman" w:hAnsi="Times New Roman"/>
          <w:sz w:val="28"/>
          <w:szCs w:val="28"/>
          <w:lang w:val="en-US"/>
        </w:rPr>
        <w:t xml:space="preserve">eation of two types of wallets - a web wallet for new users and a command line interface (CLI) for advanced users and miners. This dual approach makes the system accessible to a wide range of users, while offering advanced tools for more experienced users.</w:t>
      </w:r>
      <w:r>
        <w:rPr>
          <w:lang w:val="en-US"/>
        </w:rPr>
      </w:r>
    </w:p>
    <w:p>
      <w:pPr>
        <w:pStyle w:val="1289"/>
        <w:pBdr/>
        <w:spacing w:line="360" w:lineRule="auto"/>
        <w:ind/>
        <w:rPr>
          <w:lang w:val="en-US"/>
        </w:rPr>
      </w:pPr>
      <w:r/>
      <w:bookmarkStart w:id="70" w:name="_Toc136769683"/>
      <w:r>
        <w:rPr>
          <w:rFonts w:ascii="Times New Roman" w:hAnsi="Times New Roman"/>
          <w:sz w:val="28"/>
          <w:szCs w:val="28"/>
          <w:lang w:val="en-US"/>
        </w:rPr>
        <w:t xml:space="preserve">5.2 Lessons learnt</w:t>
      </w:r>
      <w:bookmarkEnd w:id="70"/>
      <w:r/>
      <w:r>
        <w:rPr>
          <w:lang w:val="en-US"/>
        </w:rPr>
      </w:r>
    </w:p>
    <w:p>
      <w:pPr>
        <w:pBdr/>
        <w:spacing w:line="360" w:lineRule="auto"/>
        <w:ind/>
        <w:jc w:val="both"/>
        <w:rPr>
          <w:lang w:val="en-US"/>
        </w:rPr>
      </w:pPr>
      <w:r>
        <w:rPr>
          <w:rFonts w:ascii="Times New Roman" w:hAnsi="Times New Roman"/>
          <w:sz w:val="28"/>
          <w:szCs w:val="28"/>
          <w:lang w:val="en-US"/>
        </w:rPr>
        <w:t xml:space="preserve">During the project implementation, we faced numerous challenges and gained invaluable experience. Implementing a p</w:t>
      </w:r>
      <w:r>
        <w:rPr>
          <w:rFonts w:ascii="Times New Roman" w:hAnsi="Times New Roman"/>
          <w:sz w:val="28"/>
          <w:szCs w:val="28"/>
          <w:lang w:val="en-US"/>
        </w:rPr>
        <w:t xml:space="preserve">eer-to-peer network for blockchain distribution and transaction verification was a significant experience. In addition, securing the keys in the database and ensuring the security of transactions was a complex task that required strict attention to detail.</w:t>
      </w:r>
      <w:r>
        <w:rPr>
          <w:lang w:val="en-US"/>
        </w:rPr>
      </w:r>
    </w:p>
    <w:p>
      <w:pPr>
        <w:pBdr/>
        <w:spacing w:line="360" w:lineRule="auto"/>
        <w:ind/>
        <w:jc w:val="both"/>
        <w:rPr>
          <w:lang w:val="en-US"/>
        </w:rPr>
      </w:pPr>
      <w:r>
        <w:rPr>
          <w:rFonts w:ascii="Times New Roman" w:hAnsi="Times New Roman"/>
          <w:sz w:val="28"/>
          <w:szCs w:val="28"/>
          <w:lang w:val="en-US"/>
        </w:rPr>
        <w:t xml:space="preserve">The development process also highlighted the importance of thorough testing and debugging. Given the complexity o</w:t>
      </w:r>
      <w:r>
        <w:rPr>
          <w:rFonts w:ascii="Times New Roman" w:hAnsi="Times New Roman"/>
          <w:sz w:val="28"/>
          <w:szCs w:val="28"/>
          <w:lang w:val="en-US"/>
        </w:rPr>
        <w:t xml:space="preserve">f blockchain technology, thorough testing was vital to identify and correct potential issues. If the project were to be started again, paying more attention to the architecture and design of the system would help to anticipate and avoid potential problems.</w:t>
      </w:r>
      <w:r>
        <w:rPr>
          <w:lang w:val="en-US"/>
        </w:rPr>
      </w:r>
    </w:p>
    <w:p>
      <w:pPr>
        <w:pStyle w:val="1289"/>
        <w:pBdr/>
        <w:spacing w:line="360" w:lineRule="auto"/>
        <w:ind/>
        <w:rPr>
          <w:lang w:val="en-US"/>
        </w:rPr>
      </w:pPr>
      <w:r/>
      <w:bookmarkStart w:id="71" w:name="undefined"/>
      <w:r/>
      <w:bookmarkStart w:id="72" w:name="_Toc136769684"/>
      <w:r>
        <w:rPr>
          <w:rFonts w:ascii="Times New Roman" w:hAnsi="Times New Roman"/>
          <w:sz w:val="28"/>
          <w:szCs w:val="28"/>
          <w:lang w:val="en-US"/>
        </w:rPr>
        <w:t xml:space="preserve">5.3 Future work</w:t>
      </w:r>
      <w:bookmarkEnd w:id="71"/>
      <w:r/>
      <w:bookmarkEnd w:id="72"/>
      <w:r/>
      <w:r>
        <w:rPr>
          <w:lang w:val="en-US"/>
        </w:rPr>
      </w:r>
    </w:p>
    <w:p>
      <w:pPr>
        <w:pBdr/>
        <w:spacing w:line="360" w:lineRule="auto"/>
        <w:ind/>
        <w:jc w:val="both"/>
        <w:rPr>
          <w:lang w:val="en-US"/>
        </w:rPr>
      </w:pPr>
      <w:r>
        <w:rPr>
          <w:rFonts w:ascii="Times New Roman" w:hAnsi="Times New Roman"/>
          <w:sz w:val="28"/>
          <w:szCs w:val="28"/>
          <w:lang w:val="en-US"/>
        </w:rPr>
        <w:t xml:space="preserve">While the current state of the project is working and meets its original goals, there is s</w:t>
      </w:r>
      <w:r>
        <w:rPr>
          <w:rFonts w:ascii="Times New Roman" w:hAnsi="Times New Roman"/>
          <w:sz w:val="28"/>
          <w:szCs w:val="28"/>
          <w:lang w:val="en-US"/>
        </w:rPr>
        <w:t xml:space="preserve">till room for expansion and improvement. Future work may include integrating more advanced cryptographic methods to increase the security of the system and implementing more user-friendly features in the web wallet interface to improve the user experience.</w:t>
      </w:r>
      <w:r>
        <w:rPr>
          <w:lang w:val="en-US"/>
        </w:rPr>
      </w:r>
    </w:p>
    <w:p>
      <w:pPr>
        <w:pBdr/>
        <w:spacing w:line="360" w:lineRule="auto"/>
        <w:ind/>
        <w:jc w:val="both"/>
        <w:rPr>
          <w:lang w:val="en-US"/>
        </w:rPr>
      </w:pPr>
      <w:r>
        <w:rPr>
          <w:rFonts w:ascii="Times New Roman" w:hAnsi="Times New Roman"/>
          <w:sz w:val="28"/>
          <w:szCs w:val="28"/>
          <w:lang w:val="en-US"/>
        </w:rPr>
        <w:t xml:space="preserve">In addition, scali</w:t>
      </w:r>
      <w:r>
        <w:rPr>
          <w:rFonts w:ascii="Times New Roman" w:hAnsi="Times New Roman"/>
          <w:sz w:val="28"/>
          <w:szCs w:val="28"/>
          <w:lang w:val="en-US"/>
        </w:rPr>
        <w:t xml:space="preserve">ng the network to support more transactions and users is a potential area of future work. Research into more efficient consensus algorithms could also be conducted to reduce the computing power required for mining and make the system more energy efficient.</w:t>
      </w:r>
      <w:r>
        <w:rPr>
          <w:lang w:val="en-US"/>
        </w:rPr>
      </w:r>
    </w:p>
    <w:p>
      <w:pPr>
        <w:pBdr/>
        <w:spacing w:line="360" w:lineRule="auto"/>
        <w:ind/>
        <w:jc w:val="both"/>
        <w:rPr>
          <w:rFonts w:ascii="Times New Roman" w:hAnsi="Times New Roman"/>
          <w:b/>
          <w:bCs/>
          <w:sz w:val="28"/>
          <w:szCs w:val="28"/>
          <w:lang w:val="en-US"/>
        </w:rPr>
      </w:pPr>
      <w:r>
        <w:rPr>
          <w:rFonts w:ascii="Times New Roman" w:hAnsi="Times New Roman"/>
          <w:sz w:val="28"/>
          <w:szCs w:val="28"/>
          <w:lang w:val="en-US"/>
        </w:rPr>
        <w:t xml:space="preserve">In addition, creating an API fo</w:t>
      </w:r>
      <w:r>
        <w:rPr>
          <w:rFonts w:ascii="Times New Roman" w:hAnsi="Times New Roman"/>
          <w:sz w:val="28"/>
          <w:szCs w:val="28"/>
          <w:lang w:val="en-US"/>
        </w:rPr>
        <w:t xml:space="preserve">r third-party applications to interact with the system could be a useful feature to consider in the future. This would allow for the development of additional services and applications around the cryptocurrency system, thereby expanding its potential uses.</w:t>
      </w:r>
      <w:r>
        <w:rPr>
          <w:rFonts w:ascii="Times New Roman" w:hAnsi="Times New Roman"/>
          <w:b/>
          <w:bCs/>
          <w:sz w:val="28"/>
          <w:szCs w:val="28"/>
          <w:lang w:val="en-US"/>
        </w:rPr>
      </w:r>
    </w:p>
    <w:p>
      <w:pPr>
        <w:pBdr/>
        <w:spacing w:line="360" w:lineRule="auto"/>
        <w:ind w:left="113"/>
        <w:jc w:val="both"/>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sectPr>
      <w:footnotePr/>
      <w:endnotePr/>
      <w:type w:val="nextPage"/>
      <w:pgSz w:h="16838" w:orient="landscape" w:w="11906"/>
      <w:pgMar w:top="1134" w:right="567" w:bottom="850" w:left="1417"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Symbol">
    <w:panose1 w:val="05010000000000000000"/>
  </w:font>
  <w:font w:name="Courier New">
    <w:panose1 w:val="020704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36"/>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51670528" behindDoc="0" locked="0" layoutInCell="1" allowOverlap="1">
              <wp:simplePos x="0" y="0"/>
              <wp:positionH relativeFrom="margin">
                <wp:align>right</wp:align>
              </wp:positionH>
              <wp:positionV relativeFrom="bottomMargin">
                <wp14:pctPosVOffset>20000</wp14:pctPosVOffset>
              </wp:positionV>
              <wp:extent cx="5943600" cy="320040"/>
              <wp:effectExtent l="0" t="0" r="0" b="0"/>
              <wp:wrapSquare wrapText="bothSides"/>
              <wp:docPr id="11" name="Группа 16"/>
              <wp:cNvGraphicFramePr/>
              <a:graphic xmlns:a="http://schemas.openxmlformats.org/drawingml/2006/main">
                <a:graphicData uri="http://schemas.microsoft.com/office/word/2010/wordprocessingGroup">
                  <wpg:wgp>
                    <wpg:cNvGrpSpPr/>
                    <wpg:grpSpPr bwMode="auto">
                      <a:xfrm>
                        <a:off x="0" y="0"/>
                        <a:ext cx="5943600" cy="320040"/>
                        <a:chOff x="0" y="0"/>
                        <a:chExt cx="5962649" cy="323850"/>
                      </a:xfrm>
                    </wpg:grpSpPr>
                    <wps:wsp>
                      <wps:cNvPr id="0" name=""/>
                      <wps:cNvSpPr/>
                      <wps:spPr bwMode="auto">
                        <a:xfrm>
                          <a:off x="19049" y="0"/>
                          <a:ext cx="5943600" cy="18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txBox="1"/>
                      <wps:spPr bwMode="auto">
                        <a:xfrm>
                          <a:off x="0" y="66675"/>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Bdr/>
                              <w:spacing/>
                              <w:ind/>
                              <w:jc w:val="right"/>
                              <w:rPr/>
                            </w:pPr>
                            <w:r>
                              <w:rPr>
                                <w:rFonts w:ascii="Times New Roman" w:hAnsi="Times New Roman"/>
                                <w:color w:val="7f7f7f" w:themeColor="text1" w:themeTint="80"/>
                                <w:sz w:val="28"/>
                                <w:szCs w:val="28"/>
                              </w:rPr>
                              <w:t xml:space="preserve">26 </w:t>
                            </w:r>
                            <w:r>
                              <w:rPr>
                                <w:rFonts w:ascii="Times New Roman" w:hAnsi="Times New Roman"/>
                                <w:color w:val="7f7f7f" w:themeColor="text1" w:themeTint="80"/>
                                <w:sz w:val="28"/>
                                <w:szCs w:val="28"/>
                              </w:rPr>
                              <w:t xml:space="preserve">травня</w:t>
                            </w:r>
                            <w:r>
                              <w:rPr>
                                <w:rFonts w:ascii="Times New Roman" w:hAnsi="Times New Roman"/>
                                <w:color w:val="7f7f7f" w:themeColor="text1" w:themeTint="80"/>
                                <w:sz w:val="28"/>
                                <w:szCs w:val="28"/>
                              </w:rPr>
                              <w:t xml:space="preserve"> 2023 г.</w:t>
                            </w:r>
                            <w:r/>
                          </w:p>
                          <w:p>
                            <w:pPr>
                              <w:pBdr/>
                              <w:spacing/>
                              <w:ind/>
                              <w:jc w:val="right"/>
                              <w:rPr>
                                <w:rFonts w:ascii="Times New Roman" w:hAnsi="Times New Roman"/>
                                <w:color w:val="7f7f7f" w:themeColor="text1" w:themeTint="80"/>
                                <w:sz w:val="28"/>
                                <w:szCs w:val="28"/>
                              </w:rPr>
                            </w:pPr>
                            <w:r>
                              <w:rPr>
                                <w:rFonts w:ascii="Times New Roman" w:hAnsi="Times New Roman"/>
                                <w:color w:val="7f7f7f" w:themeColor="text1" w:themeTint="80"/>
                                <w:sz w:val="28"/>
                                <w:szCs w:val="28"/>
                              </w:rPr>
                            </w:r>
                            <w:r>
                              <w:rPr>
                                <w:rFonts w:ascii="Times New Roman" w:hAnsi="Times New Roman"/>
                                <w:color w:val="7f7f7f" w:themeColor="text1" w:themeTint="80"/>
                                <w:sz w:val="28"/>
                                <w:szCs w:val="28"/>
                              </w:rPr>
                            </w:r>
                          </w:p>
                        </w:txbxContent>
                      </wps:txbx>
                      <wps:bodyPr rot="0" spcFirstLastPara="0" vertOverflow="overflow" horzOverflow="overflow" vert="horz" wrap="square" lIns="91440" tIns="45720" rIns="91440" bIns="0" numCol="1" spcCol="0" rtlCol="0" fromWordArt="0" anchor="b" anchorCtr="0" forceAA="0" compatLnSpc="1">
                        <a:prstTxWarp prst="textNoShape"/>
                        <a:noAutofit/>
                      </wps:bodyPr>
                    </wps:wsp>
                  </wpg:wgp>
                </a:graphicData>
              </a:graphic>
              <wp14:sizeRelH relativeFrom="margin">
                <wp14:pctWidth>100000</wp14:pctWidth>
              </wp14:sizeRelH>
              <wp14:sizeRelV relativeFrom="margin">
                <wp14:pctHeight>0</wp14:pctHeight>
              </wp14:sizeRelV>
            </wp:anchor>
          </w:drawing>
        </mc:Choice>
        <mc:Fallback>
          <w:pict>
            <v:group id="group 10" o:spid="_x0000_s0000" style="position:absolute;z-index:251670528;o:allowoverlap:true;o:allowincell:true;mso-position-horizontal-relative:margin;mso-position-horizontal:right;mso-position-vertical-relative:bottom-margin-area;width:468.00pt;height:25.20pt;mso-wrap-distance-left:0.00pt;mso-wrap-distance-top:0.00pt;mso-wrap-distance-right:0.00pt;mso-wrap-distance-bottom:0.00pt;" coordorigin="0,0" coordsize="59626,3238">
              <v:shape id="shape 11" o:spid="_x0000_s11" o:spt="1" type="#_x0000_t1" style="position:absolute;left:190;top:0;width:59436;height:188;visibility:visible;" fillcolor="#000000" stroked="f" strokeweight="1.00pt">
                <w10:wrap type="square"/>
              </v:shape>
              <v:shape id="shape 12" o:spid="_x0000_s12" o:spt="202" type="#_x0000_t202" style="position:absolute;left:0;top:666;width:59436;height:2571;v-text-anchor:bottom;visibility:visible;" filled="f" stroked="f" strokeweight="0.50pt">
                <v:textbox inset="0,0,0,0">
                  <w:txbxContent>
                    <w:p>
                      <w:pPr>
                        <w:pBdr/>
                        <w:spacing/>
                        <w:ind/>
                        <w:jc w:val="right"/>
                        <w:rPr/>
                      </w:pPr>
                      <w:r>
                        <w:rPr>
                          <w:rFonts w:ascii="Times New Roman" w:hAnsi="Times New Roman"/>
                          <w:color w:val="7f7f7f" w:themeColor="text1" w:themeTint="80"/>
                          <w:sz w:val="28"/>
                          <w:szCs w:val="28"/>
                        </w:rPr>
                        <w:t xml:space="preserve">26 </w:t>
                      </w:r>
                      <w:r>
                        <w:rPr>
                          <w:rFonts w:ascii="Times New Roman" w:hAnsi="Times New Roman"/>
                          <w:color w:val="7f7f7f" w:themeColor="text1" w:themeTint="80"/>
                          <w:sz w:val="28"/>
                          <w:szCs w:val="28"/>
                        </w:rPr>
                        <w:t xml:space="preserve">травня</w:t>
                      </w:r>
                      <w:r>
                        <w:rPr>
                          <w:rFonts w:ascii="Times New Roman" w:hAnsi="Times New Roman"/>
                          <w:color w:val="7f7f7f" w:themeColor="text1" w:themeTint="80"/>
                          <w:sz w:val="28"/>
                          <w:szCs w:val="28"/>
                        </w:rPr>
                        <w:t xml:space="preserve"> 2023 г.</w:t>
                      </w:r>
                      <w:r/>
                    </w:p>
                    <w:p>
                      <w:pPr>
                        <w:pBdr/>
                        <w:spacing/>
                        <w:ind/>
                        <w:jc w:val="right"/>
                        <w:rPr>
                          <w:rFonts w:ascii="Times New Roman" w:hAnsi="Times New Roman"/>
                          <w:color w:val="7f7f7f" w:themeColor="text1" w:themeTint="80"/>
                          <w:sz w:val="28"/>
                          <w:szCs w:val="28"/>
                        </w:rPr>
                      </w:pPr>
                      <w:r>
                        <w:rPr>
                          <w:rFonts w:ascii="Times New Roman" w:hAnsi="Times New Roman"/>
                          <w:color w:val="7f7f7f" w:themeColor="text1" w:themeTint="80"/>
                          <w:sz w:val="28"/>
                          <w:szCs w:val="28"/>
                        </w:rPr>
                      </w:r>
                      <w:r>
                        <w:rPr>
                          <w:rFonts w:ascii="Times New Roman" w:hAnsi="Times New Roman"/>
                          <w:color w:val="7f7f7f" w:themeColor="text1" w:themeTint="80"/>
                          <w:sz w:val="28"/>
                          <w:szCs w:val="28"/>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8480" behindDoc="0" locked="0" layoutInCell="1" allowOverlap="1">
              <wp:simplePos x="0" y="0"/>
              <wp:positionH relativeFrom="rightMargin">
                <wp:align>left</wp:align>
              </wp:positionH>
              <wp:positionV relativeFrom="bottomMargin">
                <wp14:pctPosVOffset>20000</wp14:pctPosVOffset>
              </wp:positionV>
              <wp:extent cx="457200" cy="320040"/>
              <wp:effectExtent l="0" t="0" r="0" b="0"/>
              <wp:wrapSquare wrapText="bothSides"/>
              <wp:docPr id="12" name="Прямоугольник 15"/>
              <wp:cNvGraphicFramePr/>
              <a:graphic xmlns:a="http://schemas.openxmlformats.org/drawingml/2006/main">
                <a:graphicData uri="http://schemas.microsoft.com/office/word/2010/wordprocessingShape">
                  <wps:wsp>
                    <wps:cNvPr id="0" name=""/>
                    <wps:cNvSpPr/>
                    <wps:spPr bwMode="auto">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right"/>
                            <w:rPr>
                              <w:color w:val="ffffff"/>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rPr>
                            <w:t xml:space="preserve">2</w:t>
                          </w:r>
                          <w:r>
                            <w:rPr>
                              <w:color w:val="ffffff" w:themeColor="background1"/>
                              <w:sz w:val="28"/>
                              <w:szCs w:val="28"/>
                            </w:rPr>
                            <w:fldChar w:fldCharType="end"/>
                          </w:r>
                          <w:r>
                            <w:rPr>
                              <w:color w:val="ffffff"/>
                            </w:rPr>
                          </w:r>
                        </w:p>
                      </w:txbxContent>
                    </wps:txbx>
                    <wps:bodyPr rot="0" spcFirstLastPara="0" vertOverflow="overflow" horzOverflow="overflow" vert="horz" wrap="square" lIns="91440" tIns="45720" rIns="91440" bIns="4572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3" o:spid="_x0000_s13" o:spt="1" type="#_x0000_t1" style="position:absolute;z-index:251668480;o:allowoverlap:true;o:allowincell:true;mso-position-horizontal-relative:right-margin-area;mso-position-horizontal:left;mso-position-vertical-relative:bottom-margin-area;width:36.00pt;height:25.20pt;mso-wrap-distance-left:0.00pt;mso-wrap-distance-top:0.00pt;mso-wrap-distance-right:0.00pt;mso-wrap-distance-bottom:0.00pt;v-text-anchor:bottom;visibility:visible;" fillcolor="#000000" stroked="f" strokeweight="3.00pt">
              <w10:wrap type="square"/>
              <v:textbox inset="0,0,0,0">
                <w:txbxContent>
                  <w:p>
                    <w:pPr>
                      <w:pBdr/>
                      <w:spacing/>
                      <w:ind/>
                      <w:jc w:val="right"/>
                      <w:rPr>
                        <w:color w:val="ffffff"/>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rPr>
                      <w:t xml:space="preserve">2</w:t>
                    </w:r>
                    <w:r>
                      <w:rPr>
                        <w:color w:val="ffffff" w:themeColor="background1"/>
                        <w:sz w:val="28"/>
                        <w:szCs w:val="28"/>
                      </w:rPr>
                      <w:fldChar w:fldCharType="end"/>
                    </w:r>
                    <w:r>
                      <w:rPr>
                        <w:color w:val="ffffff"/>
                      </w:rPr>
                    </w:r>
                  </w:p>
                </w:txbxContent>
              </v:textbox>
            </v:shape>
          </w:pict>
        </mc:Fallback>
      </mc:AlternateContent>
    </w:r>
    <w:r/>
  </w:p>
  <w:p>
    <w:pPr>
      <w:pStyle w:val="1336"/>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36"/>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88"/>
      <w:pBdr/>
      <w:spacing w:after="400" w:line="14" w:lineRule="auto"/>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2096" behindDoc="1" locked="0" layoutInCell="1" allowOverlap="1">
              <wp:simplePos x="0" y="0"/>
              <wp:positionH relativeFrom="page">
                <wp:posOffset>1016758</wp:posOffset>
              </wp:positionH>
              <wp:positionV relativeFrom="page">
                <wp:posOffset>682388</wp:posOffset>
              </wp:positionV>
              <wp:extent cx="2395182" cy="186055"/>
              <wp:effectExtent l="0" t="0" r="5715" b="4445"/>
              <wp:wrapNone/>
              <wp:docPr id="1"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395181" cy="186054"/>
                      </a:xfrm>
                      <a:prstGeom prst="rect">
                        <a:avLst/>
                      </a:prstGeom>
                      <a:noFill/>
                      <a:ln>
                        <a:noFill/>
                      </a:ln>
                    </wps:spPr>
                    <wps:txbx>
                      <w:txbxContent>
                        <w:p>
                          <w:pPr>
                            <w:pBdr/>
                            <w:spacing w:line="223" w:lineRule="exact"/>
                            <w:ind w:left="20"/>
                            <w:rPr>
                              <w:rFonts w:ascii="Times New Roman" w:hAnsi="Times New Roman"/>
                            </w:rPr>
                          </w:pPr>
                          <w:r>
                            <w:rPr>
                              <w:rFonts w:ascii="Times New Roman" w:hAnsi="Times New Roman" w:eastAsia="Arial" w:cs="Arial"/>
                              <w:sz w:val="28"/>
                              <w:szCs w:val="28"/>
                            </w:rPr>
                            <w:t xml:space="preserve">РОЗДІЛ 1. ВСТУП</w:t>
                          </w:r>
                          <w:r>
                            <w:rPr>
                              <w:rFonts w:ascii="Times New Roman" w:hAnsi="Times New Roman"/>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52096;o:allowoverlap:true;o:allowincell:true;mso-position-horizontal-relative:page;margin-left:80.06pt;mso-position-horizontal:absolute;mso-position-vertical-relative:page;margin-top:53.73pt;mso-position-vertical:absolute;width:188.60pt;height:14.65pt;mso-wrap-distance-left:9.00pt;mso-wrap-distance-top:0.00pt;mso-wrap-distance-right:9.00pt;mso-wrap-distance-bottom:0.00pt;v-text-anchor:top;visibility:visible;" filled="f" stroked="f">
              <v:textbox inset="0,0,0,0">
                <w:txbxContent>
                  <w:p>
                    <w:pPr>
                      <w:pBdr/>
                      <w:spacing w:line="223" w:lineRule="exact"/>
                      <w:ind w:left="20"/>
                      <w:rPr>
                        <w:rFonts w:ascii="Times New Roman" w:hAnsi="Times New Roman"/>
                      </w:rPr>
                    </w:pPr>
                    <w:r>
                      <w:rPr>
                        <w:rFonts w:ascii="Times New Roman" w:hAnsi="Times New Roman" w:eastAsia="Arial" w:cs="Arial"/>
                        <w:sz w:val="28"/>
                        <w:szCs w:val="28"/>
                      </w:rPr>
                      <w:t xml:space="preserve">РОЗДІЛ 1. ВСТУП</w:t>
                    </w:r>
                    <w:r>
                      <w:rPr>
                        <w:rFonts w:ascii="Times New Roman" w:hAnsi="Times New Roman"/>
                      </w:rPr>
                    </w:r>
                  </w:p>
                </w:txbxContent>
              </v:textbox>
            </v:shape>
          </w:pict>
        </mc:Fallback>
      </mc:AlternateContent>
    </w:r>
    <w:r/>
  </w:p>
  <w:p>
    <w:pPr>
      <w:pStyle w:val="1334"/>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1" allowOverlap="1">
              <wp:simplePos x="0" y="0"/>
              <wp:positionH relativeFrom="page">
                <wp:posOffset>6391275</wp:posOffset>
              </wp:positionH>
              <wp:positionV relativeFrom="page">
                <wp:posOffset>732155</wp:posOffset>
              </wp:positionV>
              <wp:extent cx="203200" cy="138430"/>
              <wp:effectExtent l="0" t="0" r="0" b="0"/>
              <wp:wrapNone/>
              <wp:docPr id="2"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pBdr/>
                            <w:spacing w:line="223" w:lineRule="exact"/>
                            <w:ind w:left="6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1" o:spid="_x0000_s1" o:spt="202" type="#_x0000_t202" style="position:absolute;z-index:-251660288;o:allowoverlap:true;o:allowincell:true;mso-position-horizontal-relative:page;margin-left:503.25pt;mso-position-horizontal:absolute;mso-position-vertical-relative:page;margin-top:57.65pt;mso-position-vertical:absolute;width:16.00pt;height:10.90pt;mso-wrap-distance-left:9.00pt;mso-wrap-distance-top:0.00pt;mso-wrap-distance-right:9.00pt;mso-wrap-distance-bottom:0.00pt;v-text-anchor:top;visibility:visible;" filled="f" stroked="f">
              <v:textbox inset="0,0,0,0">
                <w:txbxContent>
                  <w:p>
                    <w:pPr>
                      <w:pBdr/>
                      <w:spacing w:line="223" w:lineRule="exact"/>
                      <w:ind w:left="6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334"/>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43904" behindDoc="1" locked="0" layoutInCell="1" allowOverlap="1">
              <wp:simplePos x="0" y="0"/>
              <wp:positionH relativeFrom="margin">
                <wp:posOffset>-55880</wp:posOffset>
              </wp:positionH>
              <wp:positionV relativeFrom="page">
                <wp:posOffset>890270</wp:posOffset>
              </wp:positionV>
              <wp:extent cx="6043295" cy="15875"/>
              <wp:effectExtent l="0" t="0" r="14604" b="3175"/>
              <wp:wrapNone/>
              <wp:docPr id="3"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V="1">
                        <a:off x="0" y="0"/>
                        <a:ext cx="6043293" cy="15874"/>
                      </a:xfrm>
                      <a:prstGeom prst="line">
                        <a:avLst/>
                      </a:prstGeom>
                      <a:noFill/>
                      <a:ln w="505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id="shape 2" o:spid="_x0000_s2" style="position:absolute;left:0;text-align:left;z-index:-251643904;mso-wrap-distance-left:9.00pt;mso-wrap-distance-top:0.00pt;mso-wrap-distance-right:9.00pt;mso-wrap-distance-bottom:0.00pt;flip:y;visibility:visible;" from="-4.4pt,70.1pt" to="471.4pt,71.3pt" filled="f" strokecolor="#000000" strokeweight="0.40pt"/>
          </w:pict>
        </mc:Fallback>
      </mc:AlternateContent>
    </w:r>
    <w:r/>
  </w:p>
  <w:p>
    <w:pPr>
      <w:pStyle w:val="1334"/>
      <w:pBdr/>
      <w:spacing/>
      <w:ind/>
      <w:rPr/>
    </w:pPr>
    <w:r/>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88"/>
      <w:pBdr/>
      <w:spacing w:after="400" w:line="14" w:lineRule="auto"/>
      <w:ind/>
      <w:rPr>
        <w:sz w:val="20"/>
      </w:rPr>
    </w:pPr>
    <w:r>
      <w:rPr>
        <w:sz w:val="20"/>
      </w:rPr>
    </w:r>
    <w:r>
      <w:rPr>
        <w:sz w:val="20"/>
      </w:rPr>
    </w:r>
  </w:p>
  <w:p>
    <w:pPr>
      <w:pStyle w:val="1334"/>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7974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10"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wps:txbx>
                    <wps:bodyPr rot="0" vert="horz" wrap="square" lIns="0" tIns="0" rIns="0" bIns="0" anchor="t" anchorCtr="0" upright="1">
                      <a:noAutofit/>
                    </wps:bodyPr>
                  </wps:wsp>
                </a:graphicData>
              </a:graphic>
            </wp:anchor>
          </w:drawing>
        </mc:Choice>
        <mc:Fallback>
          <w:pict>
            <v:shape id="shape 9" o:spid="_x0000_s9" o:spt="202" type="#_x0000_t202" style="position:absolute;z-index:-251679744;o:allowoverlap:true;o:allowincell:true;mso-position-horizontal-relative:page;margin-left:544.50pt;mso-position-horizontal:absolute;mso-position-vertical-relative:page;margin-top:56.70pt;mso-position-vertical:absolute;width:16.00pt;height:10.90pt;mso-wrap-distance-left:9.00pt;mso-wrap-distance-top:0.00pt;mso-wrap-distance-right:9.00pt;mso-wrap-distance-bottom:0.00pt;v-text-anchor:top;visibility:visible;" filled="f" stroked="f">
              <v:textbox inset="0,0,0,0">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v:textbox>
            </v:shape>
          </w:pict>
        </mc:Fallback>
      </mc:AlternateContent>
    </w:r>
    <w:r/>
  </w:p>
  <w:p>
    <w:pPr>
      <w:pStyle w:val="1334"/>
      <w:pBdr/>
      <w:spacing/>
      <w:ind/>
      <w:rPr>
        <w:sz w:val="20"/>
        <w:szCs w:val="20"/>
      </w:rPr>
    </w:pPr>
    <w:r>
      <w:rPr>
        <w:sz w:val="20"/>
        <w:szCs w:val="20"/>
      </w:rPr>
    </w:r>
    <w:r>
      <w:rPr>
        <w:sz w:val="20"/>
        <w:szCs w:val="20"/>
      </w:rPr>
    </w:r>
  </w:p>
  <w:p>
    <w:pPr>
      <w:pStyle w:val="1334"/>
      <w:pBdr/>
      <w:spacing/>
      <w:ind/>
      <w:rPr/>
    </w:pPr>
    <w:r/>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88"/>
      <w:pBdr/>
      <w:spacing w:after="400" w:line="14" w:lineRule="auto"/>
      <w:ind/>
      <w:rPr/>
    </w:pPr>
    <w:r/>
    <w:r/>
  </w:p>
  <w:p>
    <w:pPr>
      <w:pStyle w:val="1334"/>
      <w:pBdr/>
      <w:spacing/>
      <w:ind/>
      <w:rPr/>
    </w:pPr>
    <w:r/>
    <w:r/>
  </w:p>
  <w:p>
    <w:pPr>
      <w:pStyle w:val="1334"/>
      <w:pBdr/>
      <w:spacing/>
      <w:ind/>
      <w:rPr>
        <w:sz w:val="20"/>
        <w:szCs w:val="20"/>
      </w:rPr>
    </w:pPr>
    <w:r>
      <w:rPr>
        <w:sz w:val="20"/>
        <w:szCs w:val="20"/>
      </w:rPr>
    </w:r>
    <w:r>
      <w:rPr>
        <w:sz w:val="20"/>
        <w:szCs w:val="20"/>
      </w:rPr>
    </w:r>
  </w:p>
  <w:p>
    <w:pPr>
      <w:pStyle w:val="1334"/>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88"/>
      <w:pBdr/>
      <w:spacing w:after="400" w:line="14" w:lineRule="auto"/>
      <w:ind/>
      <w:rPr>
        <w:sz w:val="20"/>
      </w:rPr>
    </w:pPr>
    <w:r>
      <w:rPr>
        <w:sz w:val="20"/>
      </w:rPr>
    </w:r>
    <w:r>
      <w:rPr>
        <w:sz w:val="20"/>
      </w:rPr>
    </w:r>
  </w:p>
  <w:p>
    <w:pPr>
      <w:pStyle w:val="1334"/>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4"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wps:txbx>
                    <wps:bodyPr rot="0" vert="horz" wrap="square" lIns="0" tIns="0" rIns="0" bIns="0" anchor="t" anchorCtr="0" upright="1">
                      <a:noAutofit/>
                    </wps:bodyPr>
                  </wps:wsp>
                </a:graphicData>
              </a:graphic>
            </wp:anchor>
          </w:drawing>
        </mc:Choice>
        <mc:Fallback>
          <w:pict>
            <v:shape id="shape 3" o:spid="_x0000_s3" o:spt="202" type="#_x0000_t202" style="position:absolute;z-index:-251661312;o:allowoverlap:true;o:allowincell:true;mso-position-horizontal-relative:page;margin-left:544.50pt;mso-position-horizontal:absolute;mso-position-vertical-relative:page;margin-top:56.70pt;mso-position-vertical:absolute;width:16.00pt;height:10.90pt;mso-wrap-distance-left:9.00pt;mso-wrap-distance-top:0.00pt;mso-wrap-distance-right:9.00pt;mso-wrap-distance-bottom:0.00pt;v-text-anchor:top;visibility:visible;" filled="f" stroked="f">
              <v:textbox inset="0,0,0,0">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v:textbox>
            </v:shape>
          </w:pict>
        </mc:Fallback>
      </mc:AlternateContent>
    </w:r>
    <w:r/>
  </w:p>
  <w:p>
    <w:pPr>
      <w:pStyle w:val="1334"/>
      <w:pBdr/>
      <w:spacing/>
      <w:ind/>
      <w:rPr>
        <w:sz w:val="20"/>
        <w:szCs w:val="20"/>
      </w:rPr>
    </w:pPr>
    <w:r>
      <w:rPr>
        <w:sz w:val="20"/>
        <w:szCs w:val="20"/>
      </w:rPr>
    </w:r>
    <w:r>
      <w:rPr>
        <w:sz w:val="20"/>
        <w:szCs w:val="20"/>
      </w:rPr>
    </w:r>
  </w:p>
  <w:p>
    <w:pPr>
      <w:pStyle w:val="1334"/>
      <w:pBdr/>
      <w:spacing/>
      <w:ind/>
      <w:rPr/>
    </w:pPr>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88"/>
      <w:pBdr/>
      <w:spacing w:after="400" w:line="14" w:lineRule="auto"/>
      <w:ind/>
      <w:rPr>
        <w:sz w:val="20"/>
      </w:rPr>
    </w:pPr>
    <w:r>
      <w:rPr>
        <w:sz w:val="20"/>
      </w:rPr>
    </w:r>
    <w:r>
      <w:rPr>
        <w:sz w:val="20"/>
      </w:rPr>
    </w:r>
  </w:p>
  <w:p>
    <w:pPr>
      <w:pStyle w:val="1334"/>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75648"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5"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wps:txbx>
                    <wps:bodyPr rot="0" vert="horz" wrap="square" lIns="0" tIns="0" rIns="0" bIns="0" anchor="t" anchorCtr="0" upright="1">
                      <a:noAutofit/>
                    </wps:bodyPr>
                  </wps:wsp>
                </a:graphicData>
              </a:graphic>
            </wp:anchor>
          </w:drawing>
        </mc:Choice>
        <mc:Fallback>
          <w:pict>
            <v:shape id="shape 4" o:spid="_x0000_s4" o:spt="202" type="#_x0000_t202" style="position:absolute;z-index:-251675648;o:allowoverlap:true;o:allowincell:true;mso-position-horizontal-relative:page;margin-left:544.50pt;mso-position-horizontal:absolute;mso-position-vertical-relative:page;margin-top:56.70pt;mso-position-vertical:absolute;width:16.00pt;height:10.90pt;mso-wrap-distance-left:9.00pt;mso-wrap-distance-top:0.00pt;mso-wrap-distance-right:9.00pt;mso-wrap-distance-bottom:0.00pt;v-text-anchor:top;visibility:visible;" filled="f" stroked="f">
              <v:textbox inset="0,0,0,0">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v:textbox>
            </v:shape>
          </w:pict>
        </mc:Fallback>
      </mc:AlternateContent>
    </w:r>
    <w:r/>
  </w:p>
  <w:p>
    <w:pPr>
      <w:pStyle w:val="1334"/>
      <w:pBdr/>
      <w:spacing/>
      <w:ind/>
      <w:rPr>
        <w:sz w:val="20"/>
        <w:szCs w:val="20"/>
      </w:rPr>
    </w:pPr>
    <w:r>
      <w:rPr>
        <w:sz w:val="20"/>
        <w:szCs w:val="20"/>
      </w:rPr>
    </w:r>
    <w:r>
      <w:rPr>
        <w:sz w:val="20"/>
        <w:szCs w:val="20"/>
      </w:rPr>
    </w:r>
  </w:p>
  <w:p>
    <w:pPr>
      <w:pStyle w:val="1334"/>
      <w:pBdr/>
      <w:spacing/>
      <w:ind/>
      <w:rPr/>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88"/>
      <w:pBdr/>
      <w:spacing w:after="400" w:line="14" w:lineRule="auto"/>
      <w:ind/>
      <w:rPr>
        <w:sz w:val="20"/>
      </w:rPr>
    </w:pPr>
    <w:r>
      <w:rPr>
        <w:sz w:val="20"/>
      </w:rPr>
    </w:r>
    <w:r>
      <w:rPr>
        <w:sz w:val="20"/>
      </w:rPr>
    </w:r>
  </w:p>
  <w:p>
    <w:pPr>
      <w:pStyle w:val="1334"/>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6"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wps:txbx>
                    <wps:bodyPr rot="0" vert="horz" wrap="square" lIns="0" tIns="0" rIns="0" bIns="0" anchor="t" anchorCtr="0" upright="1">
                      <a:noAutofit/>
                    </wps:bodyPr>
                  </wps:wsp>
                </a:graphicData>
              </a:graphic>
            </wp:anchor>
          </w:drawing>
        </mc:Choice>
        <mc:Fallback>
          <w:pict>
            <v:shape id="shape 5" o:spid="_x0000_s5" o:spt="202" type="#_x0000_t202" style="position:absolute;z-index:-251663360;o:allowoverlap:true;o:allowincell:true;mso-position-horizontal-relative:page;margin-left:544.50pt;mso-position-horizontal:absolute;mso-position-vertical-relative:page;margin-top:56.70pt;mso-position-vertical:absolute;width:16.00pt;height:10.90pt;mso-wrap-distance-left:9.00pt;mso-wrap-distance-top:0.00pt;mso-wrap-distance-right:9.00pt;mso-wrap-distance-bottom:0.00pt;v-text-anchor:top;visibility:visible;" filled="f" stroked="f">
              <v:textbox inset="0,0,0,0">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v:textbox>
            </v:shape>
          </w:pict>
        </mc:Fallback>
      </mc:AlternateContent>
    </w:r>
    <w:r/>
  </w:p>
  <w:p>
    <w:pPr>
      <w:pStyle w:val="1334"/>
      <w:pBdr/>
      <w:spacing/>
      <w:ind/>
      <w:rPr>
        <w:sz w:val="20"/>
        <w:szCs w:val="20"/>
      </w:rPr>
    </w:pPr>
    <w:r>
      <w:rPr>
        <w:sz w:val="20"/>
        <w:szCs w:val="20"/>
      </w:rPr>
    </w:r>
    <w:r>
      <w:rPr>
        <w:sz w:val="20"/>
        <w:szCs w:val="20"/>
      </w:rPr>
    </w:r>
  </w:p>
  <w:p>
    <w:pPr>
      <w:pStyle w:val="1334"/>
      <w:pBdr/>
      <w:spacing/>
      <w:ind/>
      <w:rPr/>
    </w:pPr>
    <w: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88"/>
      <w:pBdr/>
      <w:spacing w:after="400" w:line="14" w:lineRule="auto"/>
      <w:ind/>
      <w:rPr>
        <w:sz w:val="20"/>
      </w:rPr>
    </w:pPr>
    <w:r>
      <w:rPr>
        <w:sz w:val="20"/>
      </w:rPr>
    </w:r>
    <w:r>
      <w:rPr>
        <w:sz w:val="20"/>
      </w:rPr>
    </w:r>
  </w:p>
  <w:p>
    <w:pPr>
      <w:pStyle w:val="1334"/>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7"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wps:txbx>
                    <wps:bodyPr rot="0" vert="horz" wrap="square" lIns="0" tIns="0" rIns="0" bIns="0" anchor="t" anchorCtr="0" upright="1">
                      <a:noAutofit/>
                    </wps:bodyPr>
                  </wps:wsp>
                </a:graphicData>
              </a:graphic>
            </wp:anchor>
          </w:drawing>
        </mc:Choice>
        <mc:Fallback>
          <w:pict>
            <v:shape id="shape 6" o:spid="_x0000_s6" o:spt="202" type="#_x0000_t202" style="position:absolute;z-index:-251664384;o:allowoverlap:true;o:allowincell:true;mso-position-horizontal-relative:page;margin-left:544.50pt;mso-position-horizontal:absolute;mso-position-vertical-relative:page;margin-top:56.70pt;mso-position-vertical:absolute;width:16.00pt;height:10.90pt;mso-wrap-distance-left:9.00pt;mso-wrap-distance-top:0.00pt;mso-wrap-distance-right:9.00pt;mso-wrap-distance-bottom:0.00pt;v-text-anchor:top;visibility:visible;" filled="f" stroked="f">
              <v:textbox inset="0,0,0,0">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v:textbox>
            </v:shape>
          </w:pict>
        </mc:Fallback>
      </mc:AlternateContent>
    </w:r>
    <w:r/>
  </w:p>
  <w:p>
    <w:pPr>
      <w:pStyle w:val="1334"/>
      <w:pBdr/>
      <w:spacing/>
      <w:ind/>
      <w:rPr/>
    </w:pPr>
    <w: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88"/>
      <w:pBdr/>
      <w:spacing w:after="400" w:line="14" w:lineRule="auto"/>
      <w:ind/>
      <w:rPr>
        <w:sz w:val="20"/>
      </w:rPr>
    </w:pPr>
    <w:r>
      <w:rPr>
        <w:sz w:val="20"/>
      </w:rPr>
    </w:r>
    <w:r>
      <w:rPr>
        <w:sz w:val="20"/>
      </w:rPr>
    </w:r>
  </w:p>
  <w:p>
    <w:pPr>
      <w:pStyle w:val="1334"/>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8"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wps:txbx>
                    <wps:bodyPr rot="0" vert="horz" wrap="square" lIns="0" tIns="0" rIns="0" bIns="0" anchor="t" anchorCtr="0" upright="1">
                      <a:noAutofit/>
                    </wps:bodyPr>
                  </wps:wsp>
                </a:graphicData>
              </a:graphic>
            </wp:anchor>
          </w:drawing>
        </mc:Choice>
        <mc:Fallback>
          <w:pict>
            <v:shape id="shape 7" o:spid="_x0000_s7" o:spt="202" type="#_x0000_t202" style="position:absolute;z-index:-251665408;o:allowoverlap:true;o:allowincell:true;mso-position-horizontal-relative:page;margin-left:544.50pt;mso-position-horizontal:absolute;mso-position-vertical-relative:page;margin-top:56.70pt;mso-position-vertical:absolute;width:16.00pt;height:10.90pt;mso-wrap-distance-left:9.00pt;mso-wrap-distance-top:0.00pt;mso-wrap-distance-right:9.00pt;mso-wrap-distance-bottom:0.00pt;v-text-anchor:top;visibility:visible;" filled="f" stroked="f">
              <v:textbox inset="0,0,0,0">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v:textbox>
            </v:shape>
          </w:pict>
        </mc:Fallback>
      </mc:AlternateContent>
    </w:r>
    <w:r/>
  </w:p>
  <w:p>
    <w:pPr>
      <w:pStyle w:val="1334"/>
      <w:pBdr/>
      <w:spacing/>
      <w:ind/>
      <w:rPr>
        <w:sz w:val="20"/>
        <w:szCs w:val="20"/>
      </w:rPr>
    </w:pPr>
    <w:r>
      <w:rPr>
        <w:sz w:val="20"/>
        <w:szCs w:val="20"/>
      </w:rPr>
    </w:r>
    <w:r>
      <w:rPr>
        <w:sz w:val="20"/>
        <w:szCs w:val="20"/>
      </w:rPr>
    </w:r>
  </w:p>
  <w:p>
    <w:pPr>
      <w:pStyle w:val="1334"/>
      <w:pBdr/>
      <w:spacing/>
      <w:ind/>
      <w:rPr/>
    </w:pPr>
    <w:r/>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88"/>
      <w:pBdr/>
      <w:spacing w:after="400" w:line="14" w:lineRule="auto"/>
      <w:ind/>
      <w:rPr>
        <w:sz w:val="20"/>
      </w:rPr>
    </w:pPr>
    <w:r>
      <w:rPr>
        <w:sz w:val="20"/>
      </w:rPr>
    </w:r>
    <w:r>
      <w:rPr>
        <w:sz w:val="20"/>
      </w:rPr>
    </w:r>
  </w:p>
  <w:p>
    <w:pPr>
      <w:pStyle w:val="1334"/>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9"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wps:txbx>
                    <wps:bodyPr rot="0" vert="horz" wrap="square" lIns="0" tIns="0" rIns="0" bIns="0" anchor="t" anchorCtr="0" upright="1">
                      <a:noAutofit/>
                    </wps:bodyPr>
                  </wps:wsp>
                </a:graphicData>
              </a:graphic>
            </wp:anchor>
          </w:drawing>
        </mc:Choice>
        <mc:Fallback>
          <w:pict>
            <v:shape id="shape 8" o:spid="_x0000_s8" o:spt="202" type="#_x0000_t202" style="position:absolute;z-index:-251666432;o:allowoverlap:true;o:allowincell:true;mso-position-horizontal-relative:page;margin-left:544.50pt;mso-position-horizontal:absolute;mso-position-vertical-relative:page;margin-top:56.70pt;mso-position-vertical:absolute;width:16.00pt;height:10.90pt;mso-wrap-distance-left:9.00pt;mso-wrap-distance-top:0.00pt;mso-wrap-distance-right:9.00pt;mso-wrap-distance-bottom:0.00pt;v-text-anchor:top;visibility:visible;" filled="f" stroked="f">
              <v:textbox inset="0,0,0,0">
                <w:txbxContent>
                  <w:p>
                    <w:pPr>
                      <w:pBdr/>
                      <w:spacing w:line="223" w:lineRule="exact"/>
                      <w:ind w:left="60"/>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p>
                </w:txbxContent>
              </v:textbox>
            </v:shape>
          </w:pict>
        </mc:Fallback>
      </mc:AlternateContent>
    </w:r>
    <w:r/>
  </w:p>
  <w:p>
    <w:pPr>
      <w:pStyle w:val="1334"/>
      <w:pBdr/>
      <w:spacing/>
      <w:ind/>
      <w:rPr>
        <w:sz w:val="20"/>
        <w:szCs w:val="20"/>
      </w:rPr>
    </w:pPr>
    <w:r>
      <w:rPr>
        <w:sz w:val="20"/>
        <w:szCs w:val="20"/>
      </w:rPr>
    </w:r>
    <w:r>
      <w:rPr>
        <w:sz w:val="20"/>
        <w:szCs w:val="20"/>
      </w:rPr>
    </w:r>
  </w:p>
  <w:p>
    <w:pPr>
      <w:pStyle w:val="133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75" w:left="375"/>
      </w:pPr>
      <w:rPr>
        <w:rFonts w:hint="default"/>
      </w:rPr>
      <w:start w:val="5"/>
      <w:suff w:val="tab"/>
    </w:lvl>
    <w:lvl w:ilvl="1">
      <w:isLgl w:val="false"/>
      <w:lvlJc w:val="left"/>
      <w:lvlText w:val="%1.%2"/>
      <w:numFmt w:val="decimal"/>
      <w:pPr>
        <w:pBdr/>
        <w:spacing/>
        <w:ind w:hanging="720" w:left="720"/>
      </w:pPr>
      <w:rPr>
        <w:rFonts w:hint="default"/>
        <w:sz w:val="24"/>
        <w:szCs w:val="24"/>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800" w:left="180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3">
    <w:lvl w:ilvl="0">
      <w:isLgl w:val="false"/>
      <w:lvlJc w:val="left"/>
      <w:lvlText w:val="%1"/>
      <w:numFmt w:val="decimal"/>
      <w:pPr>
        <w:pBdr/>
        <w:spacing/>
        <w:ind w:hanging="375" w:left="375"/>
      </w:pPr>
      <w:rPr>
        <w:rFonts w:hint="default"/>
      </w:rPr>
      <w:start w:val="5"/>
      <w:suff w:val="tab"/>
    </w:lvl>
    <w:lvl w:ilvl="1">
      <w:isLgl w:val="false"/>
      <w:lvlJc w:val="left"/>
      <w:lvlText w:val="%1.%2"/>
      <w:numFmt w:val="decimal"/>
      <w:pPr>
        <w:pBdr/>
        <w:spacing/>
        <w:ind w:hanging="720" w:left="720"/>
      </w:pPr>
      <w:rPr>
        <w:rFonts w:hint="default"/>
        <w:sz w:val="24"/>
        <w:szCs w:val="24"/>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800" w:left="180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Times New Roman" w:hAnsi="Times New Roman" w:eastAsia="Times New Roman" w:cs="Times New Roman"/>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1400"/>
      </w:pPr>
      <w:rPr>
        <w:rFonts w:hint="default" w:ascii="Symbol" w:hAnsi="Symbol"/>
      </w:rPr>
      <w:start w:val="1"/>
      <w:suff w:val="tab"/>
    </w:lvl>
    <w:lvl w:ilvl="1">
      <w:isLgl w:val="false"/>
      <w:lvlJc w:val="left"/>
      <w:lvlText w:val="o"/>
      <w:numFmt w:val="bullet"/>
      <w:pPr>
        <w:pBdr/>
        <w:spacing/>
        <w:ind w:hanging="360" w:left="2120"/>
      </w:pPr>
      <w:rPr>
        <w:rFonts w:hint="default" w:ascii="Courier New" w:hAnsi="Courier New" w:cs="Courier New"/>
      </w:rPr>
      <w:start w:val="1"/>
      <w:suff w:val="tab"/>
    </w:lvl>
    <w:lvl w:ilvl="2">
      <w:isLgl w:val="false"/>
      <w:lvlJc w:val="left"/>
      <w:lvlText w:val=""/>
      <w:numFmt w:val="bullet"/>
      <w:pPr>
        <w:pBdr/>
        <w:spacing/>
        <w:ind w:hanging="360" w:left="2840"/>
      </w:pPr>
      <w:rPr>
        <w:rFonts w:hint="default" w:ascii="Wingdings" w:hAnsi="Wingdings"/>
      </w:rPr>
      <w:start w:val="1"/>
      <w:suff w:val="tab"/>
    </w:lvl>
    <w:lvl w:ilvl="3">
      <w:isLgl w:val="false"/>
      <w:lvlJc w:val="left"/>
      <w:lvlText w:val=""/>
      <w:numFmt w:val="bullet"/>
      <w:pPr>
        <w:pBdr/>
        <w:spacing/>
        <w:ind w:hanging="360" w:left="3560"/>
      </w:pPr>
      <w:rPr>
        <w:rFonts w:hint="default" w:ascii="Symbol" w:hAnsi="Symbol"/>
      </w:rPr>
      <w:start w:val="1"/>
      <w:suff w:val="tab"/>
    </w:lvl>
    <w:lvl w:ilvl="4">
      <w:isLgl w:val="false"/>
      <w:lvlJc w:val="left"/>
      <w:lvlText w:val="o"/>
      <w:numFmt w:val="bullet"/>
      <w:pPr>
        <w:pBdr/>
        <w:spacing/>
        <w:ind w:hanging="360" w:left="4280"/>
      </w:pPr>
      <w:rPr>
        <w:rFonts w:hint="default" w:ascii="Courier New" w:hAnsi="Courier New" w:cs="Courier New"/>
      </w:rPr>
      <w:start w:val="1"/>
      <w:suff w:val="tab"/>
    </w:lvl>
    <w:lvl w:ilvl="5">
      <w:isLgl w:val="false"/>
      <w:lvlJc w:val="left"/>
      <w:lvlText w:val=""/>
      <w:numFmt w:val="bullet"/>
      <w:pPr>
        <w:pBdr/>
        <w:spacing/>
        <w:ind w:hanging="360" w:left="5000"/>
      </w:pPr>
      <w:rPr>
        <w:rFonts w:hint="default" w:ascii="Wingdings" w:hAnsi="Wingdings"/>
      </w:rPr>
      <w:start w:val="1"/>
      <w:suff w:val="tab"/>
    </w:lvl>
    <w:lvl w:ilvl="6">
      <w:isLgl w:val="false"/>
      <w:lvlJc w:val="left"/>
      <w:lvlText w:val=""/>
      <w:numFmt w:val="bullet"/>
      <w:pPr>
        <w:pBdr/>
        <w:spacing/>
        <w:ind w:hanging="360" w:left="5720"/>
      </w:pPr>
      <w:rPr>
        <w:rFonts w:hint="default" w:ascii="Symbol" w:hAnsi="Symbol"/>
      </w:rPr>
      <w:start w:val="1"/>
      <w:suff w:val="tab"/>
    </w:lvl>
    <w:lvl w:ilvl="7">
      <w:isLgl w:val="false"/>
      <w:lvlJc w:val="left"/>
      <w:lvlText w:val="o"/>
      <w:numFmt w:val="bullet"/>
      <w:pPr>
        <w:pBdr/>
        <w:spacing/>
        <w:ind w:hanging="360" w:left="6440"/>
      </w:pPr>
      <w:rPr>
        <w:rFonts w:hint="default" w:ascii="Courier New" w:hAnsi="Courier New" w:cs="Courier New"/>
      </w:rPr>
      <w:start w:val="1"/>
      <w:suff w:val="tab"/>
    </w:lvl>
    <w:lvl w:ilvl="8">
      <w:isLgl w:val="false"/>
      <w:lvlJc w:val="left"/>
      <w:lvlText w:val=""/>
      <w:numFmt w:val="bullet"/>
      <w:pPr>
        <w:pBdr/>
        <w:spacing/>
        <w:ind w:hanging="360" w:left="716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1."/>
      <w:numFmt w:val="decimal"/>
      <w:pPr>
        <w:pBdr/>
        <w:spacing/>
        <w:ind/>
      </w:pPr>
      <w:rPr/>
      <w:start w:val="1"/>
      <w:suff w:val="tab"/>
    </w:lvl>
    <w:lvl w:ilvl="1">
      <w:isLgl w:val="false"/>
      <w:lvlJc w:val="left"/>
      <w:lvlText w:val="%1.%2)"/>
      <w:numFmt w:val="decimal"/>
      <w:pPr>
        <w:pBdr/>
        <w:spacing/>
        <w:ind/>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pPr>
      <w:rPr/>
      <w:start w:val="1"/>
      <w:suff w:val="tab"/>
    </w:lvl>
    <w:lvl w:ilvl="1">
      <w:isLgl w:val="false"/>
      <w:lvlJc w:val="left"/>
      <w:lvlText w:val="%1.%2)"/>
      <w:numFmt w:val="decimal"/>
      <w:pPr>
        <w:pBdr/>
        <w:spacing/>
        <w:ind/>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833"/>
      </w:pPr>
      <w:rPr>
        <w:rFonts w:hint="default" w:ascii="Symbol" w:hAnsi="Symbol"/>
      </w:rPr>
      <w:start w:val="1"/>
      <w:suff w:val="tab"/>
    </w:lvl>
    <w:lvl w:ilvl="1">
      <w:isLgl w:val="false"/>
      <w:lvlJc w:val="left"/>
      <w:lvlText w:val="o"/>
      <w:numFmt w:val="bullet"/>
      <w:pPr>
        <w:pBdr/>
        <w:spacing/>
        <w:ind w:hanging="360" w:left="1553"/>
      </w:pPr>
      <w:rPr>
        <w:rFonts w:hint="default" w:ascii="Courier New" w:hAnsi="Courier New" w:cs="Courier New"/>
      </w:rPr>
      <w:start w:val="1"/>
      <w:suff w:val="tab"/>
    </w:lvl>
    <w:lvl w:ilvl="2">
      <w:isLgl w:val="false"/>
      <w:lvlJc w:val="left"/>
      <w:lvlText w:val=""/>
      <w:numFmt w:val="bullet"/>
      <w:pPr>
        <w:pBdr/>
        <w:spacing/>
        <w:ind w:hanging="360" w:left="2273"/>
      </w:pPr>
      <w:rPr>
        <w:rFonts w:hint="default" w:ascii="Wingdings" w:hAnsi="Wingdings"/>
      </w:rPr>
      <w:start w:val="1"/>
      <w:suff w:val="tab"/>
    </w:lvl>
    <w:lvl w:ilvl="3">
      <w:isLgl w:val="false"/>
      <w:lvlJc w:val="left"/>
      <w:lvlText w:val=""/>
      <w:numFmt w:val="bullet"/>
      <w:pPr>
        <w:pBdr/>
        <w:spacing/>
        <w:ind w:hanging="360" w:left="2993"/>
      </w:pPr>
      <w:rPr>
        <w:rFonts w:hint="default" w:ascii="Symbol" w:hAnsi="Symbol"/>
      </w:rPr>
      <w:start w:val="1"/>
      <w:suff w:val="tab"/>
    </w:lvl>
    <w:lvl w:ilvl="4">
      <w:isLgl w:val="false"/>
      <w:lvlJc w:val="left"/>
      <w:lvlText w:val="o"/>
      <w:numFmt w:val="bullet"/>
      <w:pPr>
        <w:pBdr/>
        <w:spacing/>
        <w:ind w:hanging="360" w:left="3713"/>
      </w:pPr>
      <w:rPr>
        <w:rFonts w:hint="default" w:ascii="Courier New" w:hAnsi="Courier New" w:cs="Courier New"/>
      </w:rPr>
      <w:start w:val="1"/>
      <w:suff w:val="tab"/>
    </w:lvl>
    <w:lvl w:ilvl="5">
      <w:isLgl w:val="false"/>
      <w:lvlJc w:val="left"/>
      <w:lvlText w:val=""/>
      <w:numFmt w:val="bullet"/>
      <w:pPr>
        <w:pBdr/>
        <w:spacing/>
        <w:ind w:hanging="360" w:left="4433"/>
      </w:pPr>
      <w:rPr>
        <w:rFonts w:hint="default" w:ascii="Wingdings" w:hAnsi="Wingdings"/>
      </w:rPr>
      <w:start w:val="1"/>
      <w:suff w:val="tab"/>
    </w:lvl>
    <w:lvl w:ilvl="6">
      <w:isLgl w:val="false"/>
      <w:lvlJc w:val="left"/>
      <w:lvlText w:val=""/>
      <w:numFmt w:val="bullet"/>
      <w:pPr>
        <w:pBdr/>
        <w:spacing/>
        <w:ind w:hanging="360" w:left="5153"/>
      </w:pPr>
      <w:rPr>
        <w:rFonts w:hint="default" w:ascii="Symbol" w:hAnsi="Symbol"/>
      </w:rPr>
      <w:start w:val="1"/>
      <w:suff w:val="tab"/>
    </w:lvl>
    <w:lvl w:ilvl="7">
      <w:isLgl w:val="false"/>
      <w:lvlJc w:val="left"/>
      <w:lvlText w:val="o"/>
      <w:numFmt w:val="bullet"/>
      <w:pPr>
        <w:pBdr/>
        <w:spacing/>
        <w:ind w:hanging="360" w:left="5873"/>
      </w:pPr>
      <w:rPr>
        <w:rFonts w:hint="default" w:ascii="Courier New" w:hAnsi="Courier New" w:cs="Courier New"/>
      </w:rPr>
      <w:start w:val="1"/>
      <w:suff w:val="tab"/>
    </w:lvl>
    <w:lvl w:ilvl="8">
      <w:isLgl w:val="false"/>
      <w:lvlJc w:val="left"/>
      <w:lvlText w:val=""/>
      <w:numFmt w:val="bullet"/>
      <w:pPr>
        <w:pBdr/>
        <w:spacing/>
        <w:ind w:hanging="360" w:left="6593"/>
      </w:pPr>
      <w:rPr>
        <w:rFonts w:hint="default" w:ascii="Wingdings" w:hAnsi="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1."/>
      <w:numFmt w:val="decimal"/>
      <w:pPr>
        <w:pBdr/>
        <w:spacing/>
        <w:ind w:hanging="360" w:left="9716"/>
      </w:pPr>
      <w:rPr/>
      <w:start w:val="1"/>
      <w:suff w:val="tab"/>
    </w:lvl>
    <w:lvl w:ilvl="1">
      <w:isLgl w:val="false"/>
      <w:lvlJc w:val="left"/>
      <w:lvlText w:val="%2."/>
      <w:numFmt w:val="lowerLetter"/>
      <w:pPr>
        <w:pBdr/>
        <w:spacing/>
        <w:ind w:hanging="360" w:left="10436"/>
      </w:pPr>
      <w:rPr/>
      <w:start w:val="1"/>
      <w:suff w:val="tab"/>
    </w:lvl>
    <w:lvl w:ilvl="2">
      <w:isLgl w:val="false"/>
      <w:lvlJc w:val="right"/>
      <w:lvlText w:val="%3."/>
      <w:numFmt w:val="lowerRoman"/>
      <w:pPr>
        <w:pBdr/>
        <w:spacing/>
        <w:ind w:hanging="180" w:left="11156"/>
      </w:pPr>
      <w:rPr/>
      <w:start w:val="1"/>
      <w:suff w:val="tab"/>
    </w:lvl>
    <w:lvl w:ilvl="3">
      <w:isLgl w:val="false"/>
      <w:lvlJc w:val="left"/>
      <w:lvlText w:val="%4."/>
      <w:numFmt w:val="decimal"/>
      <w:pPr>
        <w:pBdr/>
        <w:spacing/>
        <w:ind w:hanging="360" w:left="11876"/>
      </w:pPr>
      <w:rPr/>
      <w:start w:val="1"/>
      <w:suff w:val="tab"/>
    </w:lvl>
    <w:lvl w:ilvl="4">
      <w:isLgl w:val="false"/>
      <w:lvlJc w:val="left"/>
      <w:lvlText w:val="%5."/>
      <w:numFmt w:val="lowerLetter"/>
      <w:pPr>
        <w:pBdr/>
        <w:spacing/>
        <w:ind w:hanging="360" w:left="12596"/>
      </w:pPr>
      <w:rPr/>
      <w:start w:val="1"/>
      <w:suff w:val="tab"/>
    </w:lvl>
    <w:lvl w:ilvl="5">
      <w:isLgl w:val="false"/>
      <w:lvlJc w:val="right"/>
      <w:lvlText w:val="%6."/>
      <w:numFmt w:val="lowerRoman"/>
      <w:pPr>
        <w:pBdr/>
        <w:spacing/>
        <w:ind w:hanging="180" w:left="13316"/>
      </w:pPr>
      <w:rPr/>
      <w:start w:val="1"/>
      <w:suff w:val="tab"/>
    </w:lvl>
    <w:lvl w:ilvl="6">
      <w:isLgl w:val="false"/>
      <w:lvlJc w:val="left"/>
      <w:lvlText w:val="%7."/>
      <w:numFmt w:val="decimal"/>
      <w:pPr>
        <w:pBdr/>
        <w:spacing/>
        <w:ind w:hanging="360" w:left="14036"/>
      </w:pPr>
      <w:rPr/>
      <w:start w:val="1"/>
      <w:suff w:val="tab"/>
    </w:lvl>
    <w:lvl w:ilvl="7">
      <w:isLgl w:val="false"/>
      <w:lvlJc w:val="left"/>
      <w:lvlText w:val="%8."/>
      <w:numFmt w:val="lowerLetter"/>
      <w:pPr>
        <w:pBdr/>
        <w:spacing/>
        <w:ind w:hanging="360" w:left="14756"/>
      </w:pPr>
      <w:rPr/>
      <w:start w:val="1"/>
      <w:suff w:val="tab"/>
    </w:lvl>
    <w:lvl w:ilvl="8">
      <w:isLgl w:val="false"/>
      <w:lvlJc w:val="right"/>
      <w:lvlText w:val="%9."/>
      <w:numFmt w:val="lowerRoman"/>
      <w:pPr>
        <w:pBdr/>
        <w:spacing/>
        <w:ind w:hanging="180" w:left="15476"/>
      </w:pPr>
      <w:rPr/>
      <w:start w:val="1"/>
      <w:suff w:val="tab"/>
    </w:lvl>
  </w:abstractNum>
  <w:abstractNum w:abstractNumId="21">
    <w:lvl w:ilvl="0">
      <w:isLgl w:val="false"/>
      <w:lvlJc w:val="left"/>
      <w:lvlText w:val="%1"/>
      <w:numFmt w:val="decimal"/>
      <w:pPr>
        <w:pBdr/>
        <w:spacing/>
        <w:ind w:hanging="375" w:left="375"/>
      </w:pPr>
      <w:rPr>
        <w:rFonts w:hint="default"/>
      </w:rPr>
      <w:start w:val="6"/>
      <w:suff w:val="tab"/>
    </w:lvl>
    <w:lvl w:ilvl="1">
      <w:isLgl w:val="false"/>
      <w:lvlJc w:val="left"/>
      <w:lvlText w:val="%1.%2"/>
      <w:numFmt w:val="decimal"/>
      <w:pPr>
        <w:pBdr/>
        <w:spacing/>
        <w:ind w:hanging="720" w:left="2120"/>
      </w:pPr>
      <w:rPr>
        <w:rFonts w:hint="default"/>
      </w:rPr>
      <w:start w:val="1"/>
      <w:suff w:val="tab"/>
    </w:lvl>
    <w:lvl w:ilvl="2">
      <w:isLgl w:val="false"/>
      <w:lvlJc w:val="left"/>
      <w:lvlText w:val="%1.%2.%3"/>
      <w:numFmt w:val="decimal"/>
      <w:pPr>
        <w:pBdr/>
        <w:spacing/>
        <w:ind w:hanging="720" w:left="3520"/>
      </w:pPr>
      <w:rPr>
        <w:rFonts w:hint="default"/>
      </w:rPr>
      <w:start w:val="1"/>
      <w:suff w:val="tab"/>
    </w:lvl>
    <w:lvl w:ilvl="3">
      <w:isLgl w:val="false"/>
      <w:lvlJc w:val="left"/>
      <w:lvlText w:val="%1.%2.%3.%4"/>
      <w:numFmt w:val="decimal"/>
      <w:pPr>
        <w:pBdr/>
        <w:spacing/>
        <w:ind w:hanging="1080" w:left="5280"/>
      </w:pPr>
      <w:rPr>
        <w:rFonts w:hint="default"/>
      </w:rPr>
      <w:start w:val="1"/>
      <w:suff w:val="tab"/>
    </w:lvl>
    <w:lvl w:ilvl="4">
      <w:isLgl w:val="false"/>
      <w:lvlJc w:val="left"/>
      <w:lvlText w:val="%1.%2.%3.%4.%5"/>
      <w:numFmt w:val="decimal"/>
      <w:pPr>
        <w:pBdr/>
        <w:spacing/>
        <w:ind w:hanging="1080" w:left="6680"/>
      </w:pPr>
      <w:rPr>
        <w:rFonts w:hint="default"/>
      </w:rPr>
      <w:start w:val="1"/>
      <w:suff w:val="tab"/>
    </w:lvl>
    <w:lvl w:ilvl="5">
      <w:isLgl w:val="false"/>
      <w:lvlJc w:val="left"/>
      <w:lvlText w:val="%1.%2.%3.%4.%5.%6"/>
      <w:numFmt w:val="decimal"/>
      <w:pPr>
        <w:pBdr/>
        <w:spacing/>
        <w:ind w:hanging="1440" w:left="8440"/>
      </w:pPr>
      <w:rPr>
        <w:rFonts w:hint="default"/>
      </w:rPr>
      <w:start w:val="1"/>
      <w:suff w:val="tab"/>
    </w:lvl>
    <w:lvl w:ilvl="6">
      <w:isLgl w:val="false"/>
      <w:lvlJc w:val="left"/>
      <w:lvlText w:val="%1.%2.%3.%4.%5.%6.%7"/>
      <w:numFmt w:val="decimal"/>
      <w:pPr>
        <w:pBdr/>
        <w:spacing/>
        <w:ind w:hanging="1800" w:left="10200"/>
      </w:pPr>
      <w:rPr>
        <w:rFonts w:hint="default"/>
      </w:rPr>
      <w:start w:val="1"/>
      <w:suff w:val="tab"/>
    </w:lvl>
    <w:lvl w:ilvl="7">
      <w:isLgl w:val="false"/>
      <w:lvlJc w:val="left"/>
      <w:lvlText w:val="%1.%2.%3.%4.%5.%6.%7.%8"/>
      <w:numFmt w:val="decimal"/>
      <w:pPr>
        <w:pBdr/>
        <w:spacing/>
        <w:ind w:hanging="1800" w:left="11600"/>
      </w:pPr>
      <w:rPr>
        <w:rFonts w:hint="default"/>
      </w:rPr>
      <w:start w:val="1"/>
      <w:suff w:val="tab"/>
    </w:lvl>
    <w:lvl w:ilvl="8">
      <w:isLgl w:val="false"/>
      <w:lvlJc w:val="left"/>
      <w:lvlText w:val="%1.%2.%3.%4.%5.%6.%7.%8.%9"/>
      <w:numFmt w:val="decimal"/>
      <w:pPr>
        <w:pBdr/>
        <w:spacing/>
        <w:ind w:hanging="2160" w:left="13360"/>
      </w:pPr>
      <w:rPr>
        <w:rFonts w:hint="default"/>
      </w:rPr>
      <w:start w:val="1"/>
      <w:suff w:val="tab"/>
    </w:lvl>
  </w:abstractNum>
  <w:abstractNum w:abstractNumId="2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pPr>
      <w:rPr/>
      <w:start w:val="1"/>
      <w:suff w:val="tab"/>
    </w:lvl>
    <w:lvl w:ilvl="1">
      <w:isLgl w:val="false"/>
      <w:lvlJc w:val="left"/>
      <w:lvlText w:val="%1.%2)"/>
      <w:numFmt w:val="decimal"/>
      <w:pPr>
        <w:pBdr/>
        <w:spacing/>
        <w:ind/>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sz w:val="28"/>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hanging="375" w:left="375"/>
      </w:pPr>
      <w:rPr>
        <w:rFonts w:hint="default"/>
      </w:rPr>
      <w:start w:val="2"/>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2800"/>
      </w:pPr>
      <w:rPr>
        <w:rFonts w:hint="default"/>
      </w:rPr>
      <w:start w:val="1"/>
      <w:suff w:val="tab"/>
    </w:lvl>
    <w:lvl w:ilvl="3">
      <w:isLgl w:val="false"/>
      <w:lvlJc w:val="left"/>
      <w:lvlText w:val="%1.%2.%3.%4"/>
      <w:numFmt w:val="decimal"/>
      <w:pPr>
        <w:pBdr/>
        <w:spacing/>
        <w:ind w:hanging="1080" w:left="4200"/>
      </w:pPr>
      <w:rPr>
        <w:rFonts w:hint="default"/>
      </w:rPr>
      <w:start w:val="1"/>
      <w:suff w:val="tab"/>
    </w:lvl>
    <w:lvl w:ilvl="4">
      <w:isLgl w:val="false"/>
      <w:lvlJc w:val="left"/>
      <w:lvlText w:val="%1.%2.%3.%4.%5"/>
      <w:numFmt w:val="decimal"/>
      <w:pPr>
        <w:pBdr/>
        <w:spacing/>
        <w:ind w:hanging="1080" w:left="5240"/>
      </w:pPr>
      <w:rPr>
        <w:rFonts w:hint="default"/>
      </w:rPr>
      <w:start w:val="1"/>
      <w:suff w:val="tab"/>
    </w:lvl>
    <w:lvl w:ilvl="5">
      <w:isLgl w:val="false"/>
      <w:lvlJc w:val="left"/>
      <w:lvlText w:val="%1.%2.%3.%4.%5.%6"/>
      <w:numFmt w:val="decimal"/>
      <w:pPr>
        <w:pBdr/>
        <w:spacing/>
        <w:ind w:hanging="1440" w:left="6640"/>
      </w:pPr>
      <w:rPr>
        <w:rFonts w:hint="default"/>
      </w:rPr>
      <w:start w:val="1"/>
      <w:suff w:val="tab"/>
    </w:lvl>
    <w:lvl w:ilvl="6">
      <w:isLgl w:val="false"/>
      <w:lvlJc w:val="left"/>
      <w:lvlText w:val="%1.%2.%3.%4.%5.%6.%7"/>
      <w:numFmt w:val="decimal"/>
      <w:pPr>
        <w:pBdr/>
        <w:spacing/>
        <w:ind w:hanging="1800" w:left="8040"/>
      </w:pPr>
      <w:rPr>
        <w:rFonts w:hint="default"/>
      </w:rPr>
      <w:start w:val="1"/>
      <w:suff w:val="tab"/>
    </w:lvl>
    <w:lvl w:ilvl="7">
      <w:isLgl w:val="false"/>
      <w:lvlJc w:val="left"/>
      <w:lvlText w:val="%1.%2.%3.%4.%5.%6.%7.%8"/>
      <w:numFmt w:val="decimal"/>
      <w:pPr>
        <w:pBdr/>
        <w:spacing/>
        <w:ind w:hanging="1800" w:left="9080"/>
      </w:pPr>
      <w:rPr>
        <w:rFonts w:hint="default"/>
      </w:rPr>
      <w:start w:val="1"/>
      <w:suff w:val="tab"/>
    </w:lvl>
    <w:lvl w:ilvl="8">
      <w:isLgl w:val="false"/>
      <w:lvlJc w:val="left"/>
      <w:lvlText w:val="%1.%2.%3.%4.%5.%6.%7.%8.%9"/>
      <w:numFmt w:val="decimal"/>
      <w:pPr>
        <w:pBdr/>
        <w:spacing/>
        <w:ind w:hanging="2160" w:left="10480"/>
      </w:pPr>
      <w:rPr>
        <w:rFonts w:hint="default"/>
      </w:rPr>
      <w:start w:val="1"/>
      <w:suff w:val="tab"/>
    </w:lvl>
  </w:abstractNum>
  <w:abstractNum w:abstractNumId="3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
    <w:lvl w:ilvl="0">
      <w:isLgl w:val="false"/>
      <w:lvlJc w:val="left"/>
      <w:lvlText w:val="%1"/>
      <w:numFmt w:val="decimal"/>
      <w:pPr>
        <w:pBdr/>
        <w:spacing/>
        <w:ind w:hanging="375" w:left="375"/>
      </w:pPr>
      <w:rPr>
        <w:rFonts w:hint="default"/>
      </w:rPr>
      <w:start w:val="2"/>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2800"/>
      </w:pPr>
      <w:rPr>
        <w:rFonts w:hint="default"/>
      </w:rPr>
      <w:start w:val="1"/>
      <w:suff w:val="tab"/>
    </w:lvl>
    <w:lvl w:ilvl="3">
      <w:isLgl w:val="false"/>
      <w:lvlJc w:val="left"/>
      <w:lvlText w:val="%1.%2.%3.%4"/>
      <w:numFmt w:val="decimal"/>
      <w:pPr>
        <w:pBdr/>
        <w:spacing/>
        <w:ind w:hanging="1080" w:left="4200"/>
      </w:pPr>
      <w:rPr>
        <w:rFonts w:hint="default"/>
      </w:rPr>
      <w:start w:val="1"/>
      <w:suff w:val="tab"/>
    </w:lvl>
    <w:lvl w:ilvl="4">
      <w:isLgl w:val="false"/>
      <w:lvlJc w:val="left"/>
      <w:lvlText w:val="%1.%2.%3.%4.%5"/>
      <w:numFmt w:val="decimal"/>
      <w:pPr>
        <w:pBdr/>
        <w:spacing/>
        <w:ind w:hanging="1080" w:left="5240"/>
      </w:pPr>
      <w:rPr>
        <w:rFonts w:hint="default"/>
      </w:rPr>
      <w:start w:val="1"/>
      <w:suff w:val="tab"/>
    </w:lvl>
    <w:lvl w:ilvl="5">
      <w:isLgl w:val="false"/>
      <w:lvlJc w:val="left"/>
      <w:lvlText w:val="%1.%2.%3.%4.%5.%6"/>
      <w:numFmt w:val="decimal"/>
      <w:pPr>
        <w:pBdr/>
        <w:spacing/>
        <w:ind w:hanging="1440" w:left="6640"/>
      </w:pPr>
      <w:rPr>
        <w:rFonts w:hint="default"/>
      </w:rPr>
      <w:start w:val="1"/>
      <w:suff w:val="tab"/>
    </w:lvl>
    <w:lvl w:ilvl="6">
      <w:isLgl w:val="false"/>
      <w:lvlJc w:val="left"/>
      <w:lvlText w:val="%1.%2.%3.%4.%5.%6.%7"/>
      <w:numFmt w:val="decimal"/>
      <w:pPr>
        <w:pBdr/>
        <w:spacing/>
        <w:ind w:hanging="1800" w:left="8040"/>
      </w:pPr>
      <w:rPr>
        <w:rFonts w:hint="default"/>
      </w:rPr>
      <w:start w:val="1"/>
      <w:suff w:val="tab"/>
    </w:lvl>
    <w:lvl w:ilvl="7">
      <w:isLgl w:val="false"/>
      <w:lvlJc w:val="left"/>
      <w:lvlText w:val="%1.%2.%3.%4.%5.%6.%7.%8"/>
      <w:numFmt w:val="decimal"/>
      <w:pPr>
        <w:pBdr/>
        <w:spacing/>
        <w:ind w:hanging="1800" w:left="9080"/>
      </w:pPr>
      <w:rPr>
        <w:rFonts w:hint="default"/>
      </w:rPr>
      <w:start w:val="1"/>
      <w:suff w:val="tab"/>
    </w:lvl>
    <w:lvl w:ilvl="8">
      <w:isLgl w:val="false"/>
      <w:lvlJc w:val="left"/>
      <w:lvlText w:val="%1.%2.%3.%4.%5.%6.%7.%8.%9"/>
      <w:numFmt w:val="decimal"/>
      <w:pPr>
        <w:pBdr/>
        <w:spacing/>
        <w:ind w:hanging="2160" w:left="10480"/>
      </w:pPr>
      <w:rPr>
        <w:rFonts w:hint="default"/>
      </w:rPr>
      <w:start w:val="1"/>
      <w:suff w:val="tab"/>
    </w:lvl>
  </w:abstractNum>
  <w:abstractNum w:abstractNumId="34">
    <w:lvl w:ilvl="0">
      <w:isLgl w:val="false"/>
      <w:lvlJc w:val="left"/>
      <w:lvlText w:val=""/>
      <w:numFmt w:val="bullet"/>
      <w:pPr>
        <w:pBdr/>
        <w:spacing/>
        <w:ind w:hanging="360" w:left="833"/>
      </w:pPr>
      <w:rPr>
        <w:rFonts w:hint="default" w:ascii="Symbol" w:hAnsi="Symbol"/>
      </w:rPr>
      <w:start w:val="1"/>
      <w:suff w:val="tab"/>
    </w:lvl>
    <w:lvl w:ilvl="1">
      <w:isLgl w:val="false"/>
      <w:lvlJc w:val="left"/>
      <w:lvlText w:val="o"/>
      <w:numFmt w:val="bullet"/>
      <w:pPr>
        <w:pBdr/>
        <w:spacing/>
        <w:ind w:hanging="360" w:left="1553"/>
      </w:pPr>
      <w:rPr>
        <w:rFonts w:hint="default" w:ascii="Courier New" w:hAnsi="Courier New" w:cs="Courier New"/>
      </w:rPr>
      <w:start w:val="1"/>
      <w:suff w:val="tab"/>
    </w:lvl>
    <w:lvl w:ilvl="2">
      <w:isLgl w:val="false"/>
      <w:lvlJc w:val="left"/>
      <w:lvlText w:val=""/>
      <w:numFmt w:val="bullet"/>
      <w:pPr>
        <w:pBdr/>
        <w:spacing/>
        <w:ind w:hanging="360" w:left="2273"/>
      </w:pPr>
      <w:rPr>
        <w:rFonts w:hint="default" w:ascii="Wingdings" w:hAnsi="Wingdings"/>
      </w:rPr>
      <w:start w:val="1"/>
      <w:suff w:val="tab"/>
    </w:lvl>
    <w:lvl w:ilvl="3">
      <w:isLgl w:val="false"/>
      <w:lvlJc w:val="left"/>
      <w:lvlText w:val=""/>
      <w:numFmt w:val="bullet"/>
      <w:pPr>
        <w:pBdr/>
        <w:spacing/>
        <w:ind w:hanging="360" w:left="2993"/>
      </w:pPr>
      <w:rPr>
        <w:rFonts w:hint="default" w:ascii="Symbol" w:hAnsi="Symbol"/>
      </w:rPr>
      <w:start w:val="1"/>
      <w:suff w:val="tab"/>
    </w:lvl>
    <w:lvl w:ilvl="4">
      <w:isLgl w:val="false"/>
      <w:lvlJc w:val="left"/>
      <w:lvlText w:val="o"/>
      <w:numFmt w:val="bullet"/>
      <w:pPr>
        <w:pBdr/>
        <w:spacing/>
        <w:ind w:hanging="360" w:left="3713"/>
      </w:pPr>
      <w:rPr>
        <w:rFonts w:hint="default" w:ascii="Courier New" w:hAnsi="Courier New" w:cs="Courier New"/>
      </w:rPr>
      <w:start w:val="1"/>
      <w:suff w:val="tab"/>
    </w:lvl>
    <w:lvl w:ilvl="5">
      <w:isLgl w:val="false"/>
      <w:lvlJc w:val="left"/>
      <w:lvlText w:val=""/>
      <w:numFmt w:val="bullet"/>
      <w:pPr>
        <w:pBdr/>
        <w:spacing/>
        <w:ind w:hanging="360" w:left="4433"/>
      </w:pPr>
      <w:rPr>
        <w:rFonts w:hint="default" w:ascii="Wingdings" w:hAnsi="Wingdings"/>
      </w:rPr>
      <w:start w:val="1"/>
      <w:suff w:val="tab"/>
    </w:lvl>
    <w:lvl w:ilvl="6">
      <w:isLgl w:val="false"/>
      <w:lvlJc w:val="left"/>
      <w:lvlText w:val=""/>
      <w:numFmt w:val="bullet"/>
      <w:pPr>
        <w:pBdr/>
        <w:spacing/>
        <w:ind w:hanging="360" w:left="5153"/>
      </w:pPr>
      <w:rPr>
        <w:rFonts w:hint="default" w:ascii="Symbol" w:hAnsi="Symbol"/>
      </w:rPr>
      <w:start w:val="1"/>
      <w:suff w:val="tab"/>
    </w:lvl>
    <w:lvl w:ilvl="7">
      <w:isLgl w:val="false"/>
      <w:lvlJc w:val="left"/>
      <w:lvlText w:val="o"/>
      <w:numFmt w:val="bullet"/>
      <w:pPr>
        <w:pBdr/>
        <w:spacing/>
        <w:ind w:hanging="360" w:left="5873"/>
      </w:pPr>
      <w:rPr>
        <w:rFonts w:hint="default" w:ascii="Courier New" w:hAnsi="Courier New" w:cs="Courier New"/>
      </w:rPr>
      <w:start w:val="1"/>
      <w:suff w:val="tab"/>
    </w:lvl>
    <w:lvl w:ilvl="8">
      <w:isLgl w:val="false"/>
      <w:lvlJc w:val="left"/>
      <w:lvlText w:val=""/>
      <w:numFmt w:val="bullet"/>
      <w:pPr>
        <w:pBdr/>
        <w:spacing/>
        <w:ind w:hanging="360" w:left="6593"/>
      </w:pPr>
      <w:rPr>
        <w:rFonts w:hint="default" w:ascii="Wingdings" w:hAnsi="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7">
    <w:lvl w:ilvl="0">
      <w:isLgl w:val="false"/>
      <w:lvlJc w:val="left"/>
      <w:lvlText w:val="%1"/>
      <w:numFmt w:val="decimal"/>
      <w:pPr>
        <w:pBdr/>
        <w:spacing/>
        <w:ind w:hanging="375" w:left="375"/>
      </w:pPr>
      <w:rPr>
        <w:rFonts w:hint="default"/>
      </w:rPr>
      <w:start w:val="2"/>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2800"/>
      </w:pPr>
      <w:rPr>
        <w:rFonts w:hint="default"/>
      </w:rPr>
      <w:start w:val="1"/>
      <w:suff w:val="tab"/>
    </w:lvl>
    <w:lvl w:ilvl="3">
      <w:isLgl w:val="false"/>
      <w:lvlJc w:val="left"/>
      <w:lvlText w:val="%1.%2.%3.%4"/>
      <w:numFmt w:val="decimal"/>
      <w:pPr>
        <w:pBdr/>
        <w:spacing/>
        <w:ind w:hanging="1080" w:left="4200"/>
      </w:pPr>
      <w:rPr>
        <w:rFonts w:hint="default"/>
      </w:rPr>
      <w:start w:val="1"/>
      <w:suff w:val="tab"/>
    </w:lvl>
    <w:lvl w:ilvl="4">
      <w:isLgl w:val="false"/>
      <w:lvlJc w:val="left"/>
      <w:lvlText w:val="%1.%2.%3.%4.%5"/>
      <w:numFmt w:val="decimal"/>
      <w:pPr>
        <w:pBdr/>
        <w:spacing/>
        <w:ind w:hanging="1080" w:left="5240"/>
      </w:pPr>
      <w:rPr>
        <w:rFonts w:hint="default"/>
      </w:rPr>
      <w:start w:val="1"/>
      <w:suff w:val="tab"/>
    </w:lvl>
    <w:lvl w:ilvl="5">
      <w:isLgl w:val="false"/>
      <w:lvlJc w:val="left"/>
      <w:lvlText w:val="%1.%2.%3.%4.%5.%6"/>
      <w:numFmt w:val="decimal"/>
      <w:pPr>
        <w:pBdr/>
        <w:spacing/>
        <w:ind w:hanging="1440" w:left="6640"/>
      </w:pPr>
      <w:rPr>
        <w:rFonts w:hint="default"/>
      </w:rPr>
      <w:start w:val="1"/>
      <w:suff w:val="tab"/>
    </w:lvl>
    <w:lvl w:ilvl="6">
      <w:isLgl w:val="false"/>
      <w:lvlJc w:val="left"/>
      <w:lvlText w:val="%1.%2.%3.%4.%5.%6.%7"/>
      <w:numFmt w:val="decimal"/>
      <w:pPr>
        <w:pBdr/>
        <w:spacing/>
        <w:ind w:hanging="1800" w:left="8040"/>
      </w:pPr>
      <w:rPr>
        <w:rFonts w:hint="default"/>
      </w:rPr>
      <w:start w:val="1"/>
      <w:suff w:val="tab"/>
    </w:lvl>
    <w:lvl w:ilvl="7">
      <w:isLgl w:val="false"/>
      <w:lvlJc w:val="left"/>
      <w:lvlText w:val="%1.%2.%3.%4.%5.%6.%7.%8"/>
      <w:numFmt w:val="decimal"/>
      <w:pPr>
        <w:pBdr/>
        <w:spacing/>
        <w:ind w:hanging="1800" w:left="9080"/>
      </w:pPr>
      <w:rPr>
        <w:rFonts w:hint="default"/>
      </w:rPr>
      <w:start w:val="1"/>
      <w:suff w:val="tab"/>
    </w:lvl>
    <w:lvl w:ilvl="8">
      <w:isLgl w:val="false"/>
      <w:lvlJc w:val="left"/>
      <w:lvlText w:val="%1.%2.%3.%4.%5.%6.%7.%8.%9"/>
      <w:numFmt w:val="decimal"/>
      <w:pPr>
        <w:pBdr/>
        <w:spacing/>
        <w:ind w:hanging="2160" w:left="10480"/>
      </w:pPr>
      <w:rPr>
        <w:rFonts w:hint="default"/>
      </w:rPr>
      <w:start w:val="1"/>
      <w:suff w:val="tab"/>
    </w:lvl>
  </w:abstractNum>
  <w:abstractNum w:abstractNumId="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
    <w:lvl w:ilvl="0">
      <w:isLgl w:val="false"/>
      <w:lvlJc w:val="left"/>
      <w:lvlText w:val="%1"/>
      <w:numFmt w:val="decimal"/>
      <w:pPr>
        <w:pBdr/>
        <w:spacing/>
        <w:ind w:hanging="375" w:left="375"/>
      </w:pPr>
      <w:rPr>
        <w:rFonts w:hint="default"/>
      </w:rPr>
      <w:start w:val="2"/>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2800"/>
      </w:pPr>
      <w:rPr>
        <w:rFonts w:hint="default"/>
      </w:rPr>
      <w:start w:val="1"/>
      <w:suff w:val="tab"/>
    </w:lvl>
    <w:lvl w:ilvl="3">
      <w:isLgl w:val="false"/>
      <w:lvlJc w:val="left"/>
      <w:lvlText w:val="%1.%2.%3.%4"/>
      <w:numFmt w:val="decimal"/>
      <w:pPr>
        <w:pBdr/>
        <w:spacing/>
        <w:ind w:hanging="1080" w:left="4200"/>
      </w:pPr>
      <w:rPr>
        <w:rFonts w:hint="default"/>
      </w:rPr>
      <w:start w:val="1"/>
      <w:suff w:val="tab"/>
    </w:lvl>
    <w:lvl w:ilvl="4">
      <w:isLgl w:val="false"/>
      <w:lvlJc w:val="left"/>
      <w:lvlText w:val="%1.%2.%3.%4.%5"/>
      <w:numFmt w:val="decimal"/>
      <w:pPr>
        <w:pBdr/>
        <w:spacing/>
        <w:ind w:hanging="1080" w:left="5240"/>
      </w:pPr>
      <w:rPr>
        <w:rFonts w:hint="default"/>
      </w:rPr>
      <w:start w:val="1"/>
      <w:suff w:val="tab"/>
    </w:lvl>
    <w:lvl w:ilvl="5">
      <w:isLgl w:val="false"/>
      <w:lvlJc w:val="left"/>
      <w:lvlText w:val="%1.%2.%3.%4.%5.%6"/>
      <w:numFmt w:val="decimal"/>
      <w:pPr>
        <w:pBdr/>
        <w:spacing/>
        <w:ind w:hanging="1440" w:left="6640"/>
      </w:pPr>
      <w:rPr>
        <w:rFonts w:hint="default"/>
      </w:rPr>
      <w:start w:val="1"/>
      <w:suff w:val="tab"/>
    </w:lvl>
    <w:lvl w:ilvl="6">
      <w:isLgl w:val="false"/>
      <w:lvlJc w:val="left"/>
      <w:lvlText w:val="%1.%2.%3.%4.%5.%6.%7"/>
      <w:numFmt w:val="decimal"/>
      <w:pPr>
        <w:pBdr/>
        <w:spacing/>
        <w:ind w:hanging="1800" w:left="8040"/>
      </w:pPr>
      <w:rPr>
        <w:rFonts w:hint="default"/>
      </w:rPr>
      <w:start w:val="1"/>
      <w:suff w:val="tab"/>
    </w:lvl>
    <w:lvl w:ilvl="7">
      <w:isLgl w:val="false"/>
      <w:lvlJc w:val="left"/>
      <w:lvlText w:val="%1.%2.%3.%4.%5.%6.%7.%8"/>
      <w:numFmt w:val="decimal"/>
      <w:pPr>
        <w:pBdr/>
        <w:spacing/>
        <w:ind w:hanging="1800" w:left="9080"/>
      </w:pPr>
      <w:rPr>
        <w:rFonts w:hint="default"/>
      </w:rPr>
      <w:start w:val="1"/>
      <w:suff w:val="tab"/>
    </w:lvl>
    <w:lvl w:ilvl="8">
      <w:isLgl w:val="false"/>
      <w:lvlJc w:val="left"/>
      <w:lvlText w:val="%1.%2.%3.%4.%5.%6.%7.%8.%9"/>
      <w:numFmt w:val="decimal"/>
      <w:pPr>
        <w:pBdr/>
        <w:spacing/>
        <w:ind w:hanging="2160" w:left="10480"/>
      </w:pPr>
      <w:rPr>
        <w:rFonts w:hint="default"/>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38"/>
  </w:num>
  <w:num w:numId="2">
    <w:abstractNumId w:val="36"/>
  </w:num>
  <w:num w:numId="3">
    <w:abstractNumId w:val="28"/>
  </w:num>
  <w:num w:numId="4">
    <w:abstractNumId w:val="31"/>
  </w:num>
  <w:num w:numId="5">
    <w:abstractNumId w:val="33"/>
  </w:num>
  <w:num w:numId="6">
    <w:abstractNumId w:val="9"/>
  </w:num>
  <w:num w:numId="7">
    <w:abstractNumId w:val="4"/>
  </w:num>
  <w:num w:numId="8">
    <w:abstractNumId w:val="37"/>
  </w:num>
  <w:num w:numId="9">
    <w:abstractNumId w:val="39"/>
  </w:num>
  <w:num w:numId="10">
    <w:abstractNumId w:val="19"/>
  </w:num>
  <w:num w:numId="11">
    <w:abstractNumId w:val="14"/>
  </w:num>
  <w:num w:numId="12">
    <w:abstractNumId w:val="8"/>
  </w:num>
  <w:num w:numId="13">
    <w:abstractNumId w:val="7"/>
  </w:num>
  <w:num w:numId="14">
    <w:abstractNumId w:val="0"/>
  </w:num>
  <w:num w:numId="15">
    <w:abstractNumId w:val="40"/>
  </w:num>
  <w:num w:numId="16">
    <w:abstractNumId w:val="3"/>
  </w:num>
  <w:num w:numId="17">
    <w:abstractNumId w:val="25"/>
  </w:num>
  <w:num w:numId="18">
    <w:abstractNumId w:val="12"/>
  </w:num>
  <w:num w:numId="19">
    <w:abstractNumId w:val="1"/>
  </w:num>
  <w:num w:numId="20">
    <w:abstractNumId w:val="21"/>
  </w:num>
  <w:num w:numId="21">
    <w:abstractNumId w:val="10"/>
  </w:num>
  <w:num w:numId="22">
    <w:abstractNumId w:val="18"/>
  </w:num>
  <w:num w:numId="23">
    <w:abstractNumId w:val="34"/>
  </w:num>
  <w:num w:numId="24">
    <w:abstractNumId w:val="11"/>
  </w:num>
  <w:num w:numId="25">
    <w:abstractNumId w:val="17"/>
  </w:num>
  <w:num w:numId="26">
    <w:abstractNumId w:val="22"/>
  </w:num>
  <w:num w:numId="27">
    <w:abstractNumId w:val="20"/>
  </w:num>
  <w:num w:numId="28">
    <w:abstractNumId w:val="13"/>
  </w:num>
  <w:num w:numId="29">
    <w:abstractNumId w:val="27"/>
  </w:num>
  <w:num w:numId="30">
    <w:abstractNumId w:val="16"/>
  </w:num>
  <w:num w:numId="31">
    <w:abstractNumId w:val="2"/>
  </w:num>
  <w:num w:numId="32">
    <w:abstractNumId w:val="15"/>
  </w:num>
  <w:num w:numId="33">
    <w:abstractNumId w:val="6"/>
  </w:num>
  <w:num w:numId="34">
    <w:abstractNumId w:val="23"/>
  </w:num>
  <w:num w:numId="35">
    <w:abstractNumId w:val="29"/>
  </w:num>
  <w:num w:numId="36">
    <w:abstractNumId w:val="5"/>
  </w:num>
  <w:num w:numId="37">
    <w:abstractNumId w:val="32"/>
  </w:num>
  <w:num w:numId="38">
    <w:abstractNumId w:val="30"/>
  </w:num>
  <w:num w:numId="39">
    <w:abstractNumId w:val="26"/>
  </w:num>
  <w:num w:numId="40">
    <w:abstractNumId w:val="3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7" w:default="1">
    <w:name w:val="Normal"/>
    <w:qFormat/>
    <w:pPr>
      <w:pBdr/>
      <w:spacing/>
      <w:ind/>
    </w:pPr>
  </w:style>
  <w:style w:type="paragraph" w:styleId="1288">
    <w:name w:val="Heading 1"/>
    <w:basedOn w:val="1287"/>
    <w:next w:val="1287"/>
    <w:link w:val="1317"/>
    <w:uiPriority w:val="9"/>
    <w:qFormat/>
    <w:pPr>
      <w:keepNext w:val="true"/>
      <w:keepLines w:val="true"/>
      <w:pBdr/>
      <w:spacing w:before="480"/>
      <w:ind/>
      <w:outlineLvl w:val="0"/>
    </w:pPr>
    <w:rPr>
      <w:rFonts w:ascii="Arial" w:hAnsi="Arial" w:eastAsia="Arial" w:cs="Arial"/>
      <w:sz w:val="40"/>
      <w:szCs w:val="40"/>
    </w:rPr>
  </w:style>
  <w:style w:type="paragraph" w:styleId="1289">
    <w:name w:val="Heading 2"/>
    <w:basedOn w:val="1287"/>
    <w:next w:val="1287"/>
    <w:link w:val="1318"/>
    <w:uiPriority w:val="9"/>
    <w:unhideWhenUsed/>
    <w:qFormat/>
    <w:pPr>
      <w:keepNext w:val="true"/>
      <w:keepLines w:val="true"/>
      <w:suppressLineNumbers w:val="false"/>
      <w:pBdr/>
      <w:spacing w:before="360"/>
      <w:ind w:firstLine="425" w:left="850"/>
      <w:outlineLvl w:val="1"/>
    </w:pPr>
    <w:rPr>
      <w:rFonts w:ascii="Arial" w:hAnsi="Arial" w:eastAsia="Arial" w:cs="Arial"/>
      <w:sz w:val="34"/>
    </w:rPr>
  </w:style>
  <w:style w:type="paragraph" w:styleId="1290">
    <w:name w:val="Heading 3"/>
    <w:basedOn w:val="1287"/>
    <w:next w:val="1287"/>
    <w:link w:val="1319"/>
    <w:uiPriority w:val="9"/>
    <w:unhideWhenUsed/>
    <w:qFormat/>
    <w:pPr>
      <w:keepNext w:val="true"/>
      <w:keepLines w:val="true"/>
      <w:pBdr/>
      <w:spacing w:before="320"/>
      <w:ind/>
      <w:outlineLvl w:val="2"/>
    </w:pPr>
    <w:rPr>
      <w:rFonts w:ascii="Arial" w:hAnsi="Arial" w:eastAsia="Arial" w:cs="Arial"/>
      <w:sz w:val="30"/>
      <w:szCs w:val="30"/>
    </w:rPr>
  </w:style>
  <w:style w:type="paragraph" w:styleId="1291">
    <w:name w:val="Heading 4"/>
    <w:basedOn w:val="1287"/>
    <w:next w:val="1287"/>
    <w:link w:val="1320"/>
    <w:uiPriority w:val="9"/>
    <w:unhideWhenUsed/>
    <w:qFormat/>
    <w:pPr>
      <w:keepNext w:val="true"/>
      <w:keepLines w:val="true"/>
      <w:pBdr/>
      <w:spacing w:before="320"/>
      <w:ind/>
      <w:outlineLvl w:val="3"/>
    </w:pPr>
    <w:rPr>
      <w:rFonts w:ascii="Arial" w:hAnsi="Arial" w:eastAsia="Arial" w:cs="Arial"/>
      <w:b/>
      <w:bCs/>
      <w:sz w:val="26"/>
      <w:szCs w:val="26"/>
    </w:rPr>
  </w:style>
  <w:style w:type="paragraph" w:styleId="1292">
    <w:name w:val="Heading 5"/>
    <w:basedOn w:val="1287"/>
    <w:next w:val="1287"/>
    <w:link w:val="1321"/>
    <w:uiPriority w:val="9"/>
    <w:unhideWhenUsed/>
    <w:qFormat/>
    <w:pPr>
      <w:keepNext w:val="true"/>
      <w:keepLines w:val="true"/>
      <w:pBdr/>
      <w:spacing w:before="320"/>
      <w:ind/>
      <w:outlineLvl w:val="4"/>
    </w:pPr>
    <w:rPr>
      <w:rFonts w:ascii="Arial" w:hAnsi="Arial" w:eastAsia="Arial" w:cs="Arial"/>
      <w:b/>
      <w:bCs/>
      <w:sz w:val="24"/>
      <w:szCs w:val="24"/>
    </w:rPr>
  </w:style>
  <w:style w:type="paragraph" w:styleId="1293">
    <w:name w:val="Heading 6"/>
    <w:basedOn w:val="1287"/>
    <w:next w:val="1287"/>
    <w:link w:val="1322"/>
    <w:uiPriority w:val="9"/>
    <w:unhideWhenUsed/>
    <w:qFormat/>
    <w:pPr>
      <w:keepNext w:val="true"/>
      <w:keepLines w:val="true"/>
      <w:pBdr/>
      <w:spacing w:before="320"/>
      <w:ind/>
      <w:outlineLvl w:val="5"/>
    </w:pPr>
    <w:rPr>
      <w:rFonts w:ascii="Arial" w:hAnsi="Arial" w:eastAsia="Arial" w:cs="Arial"/>
      <w:b/>
      <w:bCs/>
    </w:rPr>
  </w:style>
  <w:style w:type="paragraph" w:styleId="1294">
    <w:name w:val="Heading 7"/>
    <w:basedOn w:val="1287"/>
    <w:next w:val="1287"/>
    <w:link w:val="1323"/>
    <w:uiPriority w:val="9"/>
    <w:unhideWhenUsed/>
    <w:qFormat/>
    <w:pPr>
      <w:keepNext w:val="true"/>
      <w:keepLines w:val="true"/>
      <w:pBdr/>
      <w:spacing w:before="320"/>
      <w:ind/>
      <w:outlineLvl w:val="6"/>
    </w:pPr>
    <w:rPr>
      <w:rFonts w:ascii="Arial" w:hAnsi="Arial" w:eastAsia="Arial" w:cs="Arial"/>
      <w:b/>
      <w:bCs/>
      <w:i/>
      <w:iCs/>
    </w:rPr>
  </w:style>
  <w:style w:type="paragraph" w:styleId="1295">
    <w:name w:val="Heading 8"/>
    <w:basedOn w:val="1287"/>
    <w:next w:val="1287"/>
    <w:link w:val="1324"/>
    <w:uiPriority w:val="9"/>
    <w:unhideWhenUsed/>
    <w:qFormat/>
    <w:pPr>
      <w:keepNext w:val="true"/>
      <w:keepLines w:val="true"/>
      <w:pBdr/>
      <w:spacing w:before="320"/>
      <w:ind/>
      <w:outlineLvl w:val="7"/>
    </w:pPr>
    <w:rPr>
      <w:rFonts w:ascii="Arial" w:hAnsi="Arial" w:eastAsia="Arial" w:cs="Arial"/>
      <w:i/>
      <w:iCs/>
    </w:rPr>
  </w:style>
  <w:style w:type="paragraph" w:styleId="1296">
    <w:name w:val="Heading 9"/>
    <w:basedOn w:val="1287"/>
    <w:next w:val="1287"/>
    <w:link w:val="1325"/>
    <w:uiPriority w:val="9"/>
    <w:unhideWhenUsed/>
    <w:qFormat/>
    <w:pPr>
      <w:keepNext w:val="true"/>
      <w:keepLines w:val="true"/>
      <w:pBdr/>
      <w:spacing w:before="320"/>
      <w:ind/>
      <w:outlineLvl w:val="8"/>
    </w:pPr>
    <w:rPr>
      <w:rFonts w:ascii="Arial" w:hAnsi="Arial" w:eastAsia="Arial" w:cs="Arial"/>
      <w:i/>
      <w:iCs/>
      <w:sz w:val="21"/>
      <w:szCs w:val="21"/>
    </w:rPr>
  </w:style>
  <w:style w:type="character" w:styleId="1297" w:default="1">
    <w:name w:val="Default Paragraph Font"/>
    <w:uiPriority w:val="1"/>
    <w:semiHidden/>
    <w:unhideWhenUsed/>
    <w:pPr>
      <w:pBdr/>
      <w:spacing/>
      <w:ind/>
    </w:pPr>
  </w:style>
  <w:style w:type="table" w:styleId="12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299" w:default="1">
    <w:name w:val="No List"/>
    <w:uiPriority w:val="99"/>
    <w:semiHidden/>
    <w:unhideWhenUsed/>
    <w:pPr>
      <w:pBdr/>
      <w:spacing/>
      <w:ind/>
    </w:pPr>
  </w:style>
  <w:style w:type="character" w:styleId="1300" w:customStyle="1">
    <w:name w:val="Heading 1 Char"/>
    <w:basedOn w:val="1297"/>
    <w:uiPriority w:val="9"/>
    <w:pPr>
      <w:pBdr/>
      <w:spacing/>
      <w:ind/>
    </w:pPr>
    <w:rPr>
      <w:rFonts w:ascii="Arial" w:hAnsi="Arial" w:eastAsia="Arial" w:cs="Arial"/>
      <w:sz w:val="40"/>
      <w:szCs w:val="40"/>
    </w:rPr>
  </w:style>
  <w:style w:type="character" w:styleId="1301" w:customStyle="1">
    <w:name w:val="Heading 2 Char"/>
    <w:basedOn w:val="1297"/>
    <w:uiPriority w:val="9"/>
    <w:pPr>
      <w:pBdr/>
      <w:spacing/>
      <w:ind/>
    </w:pPr>
    <w:rPr>
      <w:rFonts w:ascii="Arial" w:hAnsi="Arial" w:eastAsia="Arial" w:cs="Arial"/>
      <w:sz w:val="34"/>
    </w:rPr>
  </w:style>
  <w:style w:type="character" w:styleId="1302" w:customStyle="1">
    <w:name w:val="Heading 3 Char"/>
    <w:basedOn w:val="1297"/>
    <w:uiPriority w:val="9"/>
    <w:pPr>
      <w:pBdr/>
      <w:spacing/>
      <w:ind/>
    </w:pPr>
    <w:rPr>
      <w:rFonts w:ascii="Arial" w:hAnsi="Arial" w:eastAsia="Arial" w:cs="Arial"/>
      <w:sz w:val="30"/>
      <w:szCs w:val="30"/>
    </w:rPr>
  </w:style>
  <w:style w:type="character" w:styleId="1303" w:customStyle="1">
    <w:name w:val="Heading 4 Char"/>
    <w:basedOn w:val="1297"/>
    <w:uiPriority w:val="9"/>
    <w:pPr>
      <w:pBdr/>
      <w:spacing/>
      <w:ind/>
    </w:pPr>
    <w:rPr>
      <w:rFonts w:ascii="Arial" w:hAnsi="Arial" w:eastAsia="Arial" w:cs="Arial"/>
      <w:b/>
      <w:bCs/>
      <w:sz w:val="26"/>
      <w:szCs w:val="26"/>
    </w:rPr>
  </w:style>
  <w:style w:type="character" w:styleId="1304" w:customStyle="1">
    <w:name w:val="Heading 5 Char"/>
    <w:basedOn w:val="1297"/>
    <w:uiPriority w:val="9"/>
    <w:pPr>
      <w:pBdr/>
      <w:spacing/>
      <w:ind/>
    </w:pPr>
    <w:rPr>
      <w:rFonts w:ascii="Arial" w:hAnsi="Arial" w:eastAsia="Arial" w:cs="Arial"/>
      <w:b/>
      <w:bCs/>
      <w:sz w:val="24"/>
      <w:szCs w:val="24"/>
    </w:rPr>
  </w:style>
  <w:style w:type="character" w:styleId="1305" w:customStyle="1">
    <w:name w:val="Heading 6 Char"/>
    <w:basedOn w:val="1297"/>
    <w:uiPriority w:val="9"/>
    <w:pPr>
      <w:pBdr/>
      <w:spacing/>
      <w:ind/>
    </w:pPr>
    <w:rPr>
      <w:rFonts w:ascii="Arial" w:hAnsi="Arial" w:eastAsia="Arial" w:cs="Arial"/>
      <w:b/>
      <w:bCs/>
      <w:sz w:val="22"/>
      <w:szCs w:val="22"/>
    </w:rPr>
  </w:style>
  <w:style w:type="character" w:styleId="1306" w:customStyle="1">
    <w:name w:val="Heading 7 Char"/>
    <w:basedOn w:val="1297"/>
    <w:uiPriority w:val="9"/>
    <w:pPr>
      <w:pBdr/>
      <w:spacing/>
      <w:ind/>
    </w:pPr>
    <w:rPr>
      <w:rFonts w:ascii="Arial" w:hAnsi="Arial" w:eastAsia="Arial" w:cs="Arial"/>
      <w:b/>
      <w:bCs/>
      <w:i/>
      <w:iCs/>
      <w:sz w:val="22"/>
      <w:szCs w:val="22"/>
    </w:rPr>
  </w:style>
  <w:style w:type="character" w:styleId="1307" w:customStyle="1">
    <w:name w:val="Heading 8 Char"/>
    <w:basedOn w:val="1297"/>
    <w:uiPriority w:val="9"/>
    <w:pPr>
      <w:pBdr/>
      <w:spacing/>
      <w:ind/>
    </w:pPr>
    <w:rPr>
      <w:rFonts w:ascii="Arial" w:hAnsi="Arial" w:eastAsia="Arial" w:cs="Arial"/>
      <w:i/>
      <w:iCs/>
      <w:sz w:val="22"/>
      <w:szCs w:val="22"/>
    </w:rPr>
  </w:style>
  <w:style w:type="character" w:styleId="1308" w:customStyle="1">
    <w:name w:val="Heading 9 Char"/>
    <w:basedOn w:val="1297"/>
    <w:uiPriority w:val="9"/>
    <w:pPr>
      <w:pBdr/>
      <w:spacing/>
      <w:ind/>
    </w:pPr>
    <w:rPr>
      <w:rFonts w:ascii="Arial" w:hAnsi="Arial" w:eastAsia="Arial" w:cs="Arial"/>
      <w:i/>
      <w:iCs/>
      <w:sz w:val="21"/>
      <w:szCs w:val="21"/>
    </w:rPr>
  </w:style>
  <w:style w:type="character" w:styleId="1309" w:customStyle="1">
    <w:name w:val="Title Char"/>
    <w:basedOn w:val="1297"/>
    <w:uiPriority w:val="10"/>
    <w:pPr>
      <w:pBdr/>
      <w:spacing/>
      <w:ind/>
    </w:pPr>
    <w:rPr>
      <w:sz w:val="48"/>
      <w:szCs w:val="48"/>
    </w:rPr>
  </w:style>
  <w:style w:type="character" w:styleId="1310" w:customStyle="1">
    <w:name w:val="Subtitle Char"/>
    <w:basedOn w:val="1297"/>
    <w:uiPriority w:val="11"/>
    <w:pPr>
      <w:pBdr/>
      <w:spacing/>
      <w:ind/>
    </w:pPr>
    <w:rPr>
      <w:sz w:val="24"/>
      <w:szCs w:val="24"/>
    </w:rPr>
  </w:style>
  <w:style w:type="character" w:styleId="1311" w:customStyle="1">
    <w:name w:val="Quote Char"/>
    <w:uiPriority w:val="29"/>
    <w:pPr>
      <w:pBdr/>
      <w:spacing/>
      <w:ind/>
    </w:pPr>
    <w:rPr>
      <w:i/>
    </w:rPr>
  </w:style>
  <w:style w:type="character" w:styleId="1312" w:customStyle="1">
    <w:name w:val="Intense Quote Char"/>
    <w:uiPriority w:val="30"/>
    <w:pPr>
      <w:pBdr/>
      <w:spacing/>
      <w:ind/>
    </w:pPr>
    <w:rPr>
      <w:i/>
    </w:rPr>
  </w:style>
  <w:style w:type="character" w:styleId="1313" w:customStyle="1">
    <w:name w:val="Header Char"/>
    <w:basedOn w:val="1297"/>
    <w:uiPriority w:val="99"/>
    <w:pPr>
      <w:pBdr/>
      <w:spacing/>
      <w:ind/>
    </w:pPr>
  </w:style>
  <w:style w:type="character" w:styleId="1314" w:customStyle="1">
    <w:name w:val="Caption Char"/>
    <w:uiPriority w:val="99"/>
    <w:pPr>
      <w:pBdr/>
      <w:spacing/>
      <w:ind/>
    </w:pPr>
  </w:style>
  <w:style w:type="character" w:styleId="1315" w:customStyle="1">
    <w:name w:val="Footnote Text Char"/>
    <w:uiPriority w:val="99"/>
    <w:pPr>
      <w:pBdr/>
      <w:spacing/>
      <w:ind/>
    </w:pPr>
    <w:rPr>
      <w:sz w:val="18"/>
    </w:rPr>
  </w:style>
  <w:style w:type="character" w:styleId="1316" w:customStyle="1">
    <w:name w:val="Endnote Text Char"/>
    <w:uiPriority w:val="99"/>
    <w:pPr>
      <w:pBdr/>
      <w:spacing/>
      <w:ind/>
    </w:pPr>
    <w:rPr>
      <w:sz w:val="20"/>
    </w:rPr>
  </w:style>
  <w:style w:type="character" w:styleId="1317" w:customStyle="1">
    <w:name w:val="Заголовок 1 Знак"/>
    <w:link w:val="1288"/>
    <w:uiPriority w:val="9"/>
    <w:pPr>
      <w:pBdr/>
      <w:spacing/>
      <w:ind/>
    </w:pPr>
    <w:rPr>
      <w:rFonts w:ascii="Arial" w:hAnsi="Arial" w:eastAsia="Arial" w:cs="Arial"/>
      <w:sz w:val="40"/>
      <w:szCs w:val="40"/>
    </w:rPr>
  </w:style>
  <w:style w:type="character" w:styleId="1318" w:customStyle="1">
    <w:name w:val="Заголовок 2 Знак"/>
    <w:link w:val="1289"/>
    <w:uiPriority w:val="9"/>
    <w:pPr>
      <w:pBdr/>
      <w:spacing/>
      <w:ind/>
    </w:pPr>
  </w:style>
  <w:style w:type="character" w:styleId="1319" w:customStyle="1">
    <w:name w:val="Заголовок 3 Знак"/>
    <w:link w:val="1290"/>
    <w:uiPriority w:val="9"/>
    <w:pPr>
      <w:pBdr/>
      <w:spacing/>
      <w:ind/>
    </w:pPr>
    <w:rPr>
      <w:rFonts w:ascii="Arial" w:hAnsi="Arial" w:eastAsia="Arial" w:cs="Arial"/>
      <w:sz w:val="30"/>
      <w:szCs w:val="30"/>
    </w:rPr>
  </w:style>
  <w:style w:type="character" w:styleId="1320" w:customStyle="1">
    <w:name w:val="Заголовок 4 Знак"/>
    <w:link w:val="1291"/>
    <w:uiPriority w:val="9"/>
    <w:pPr>
      <w:pBdr/>
      <w:spacing/>
      <w:ind/>
    </w:pPr>
    <w:rPr>
      <w:rFonts w:ascii="Arial" w:hAnsi="Arial" w:eastAsia="Arial" w:cs="Arial"/>
      <w:b/>
      <w:bCs/>
      <w:sz w:val="26"/>
      <w:szCs w:val="26"/>
    </w:rPr>
  </w:style>
  <w:style w:type="character" w:styleId="1321" w:customStyle="1">
    <w:name w:val="Заголовок 5 Знак"/>
    <w:link w:val="1292"/>
    <w:uiPriority w:val="9"/>
    <w:pPr>
      <w:pBdr/>
      <w:spacing/>
      <w:ind/>
    </w:pPr>
    <w:rPr>
      <w:rFonts w:ascii="Arial" w:hAnsi="Arial" w:eastAsia="Arial" w:cs="Arial"/>
      <w:b/>
      <w:bCs/>
      <w:sz w:val="24"/>
      <w:szCs w:val="24"/>
    </w:rPr>
  </w:style>
  <w:style w:type="character" w:styleId="1322" w:customStyle="1">
    <w:name w:val="Заголовок 6 Знак"/>
    <w:link w:val="1293"/>
    <w:uiPriority w:val="9"/>
    <w:pPr>
      <w:pBdr/>
      <w:spacing/>
      <w:ind/>
    </w:pPr>
    <w:rPr>
      <w:rFonts w:ascii="Arial" w:hAnsi="Arial" w:eastAsia="Arial" w:cs="Arial"/>
      <w:b/>
      <w:bCs/>
      <w:sz w:val="22"/>
      <w:szCs w:val="22"/>
    </w:rPr>
  </w:style>
  <w:style w:type="character" w:styleId="1323" w:customStyle="1">
    <w:name w:val="Заголовок 7 Знак"/>
    <w:link w:val="1294"/>
    <w:uiPriority w:val="9"/>
    <w:pPr>
      <w:pBdr/>
      <w:spacing/>
      <w:ind/>
    </w:pPr>
    <w:rPr>
      <w:rFonts w:ascii="Arial" w:hAnsi="Arial" w:eastAsia="Arial" w:cs="Arial"/>
      <w:b/>
      <w:bCs/>
      <w:i/>
      <w:iCs/>
      <w:sz w:val="22"/>
      <w:szCs w:val="22"/>
    </w:rPr>
  </w:style>
  <w:style w:type="character" w:styleId="1324" w:customStyle="1">
    <w:name w:val="Заголовок 8 Знак"/>
    <w:link w:val="1295"/>
    <w:uiPriority w:val="9"/>
    <w:pPr>
      <w:pBdr/>
      <w:spacing/>
      <w:ind/>
    </w:pPr>
    <w:rPr>
      <w:rFonts w:ascii="Arial" w:hAnsi="Arial" w:eastAsia="Arial" w:cs="Arial"/>
      <w:i/>
      <w:iCs/>
      <w:sz w:val="22"/>
      <w:szCs w:val="22"/>
    </w:rPr>
  </w:style>
  <w:style w:type="character" w:styleId="1325" w:customStyle="1">
    <w:name w:val="Заголовок 9 Знак"/>
    <w:link w:val="1296"/>
    <w:uiPriority w:val="9"/>
    <w:pPr>
      <w:pBdr/>
      <w:spacing/>
      <w:ind/>
    </w:pPr>
    <w:rPr>
      <w:rFonts w:ascii="Arial" w:hAnsi="Arial" w:eastAsia="Arial" w:cs="Arial"/>
      <w:i/>
      <w:iCs/>
      <w:sz w:val="21"/>
      <w:szCs w:val="21"/>
    </w:rPr>
  </w:style>
  <w:style w:type="paragraph" w:styleId="1326">
    <w:name w:val="Title"/>
    <w:basedOn w:val="1287"/>
    <w:next w:val="1287"/>
    <w:link w:val="1327"/>
    <w:uiPriority w:val="10"/>
    <w:qFormat/>
    <w:pPr>
      <w:pBdr/>
      <w:spacing w:before="300"/>
      <w:ind/>
      <w:contextualSpacing w:val="true"/>
    </w:pPr>
    <w:rPr>
      <w:sz w:val="48"/>
      <w:szCs w:val="48"/>
    </w:rPr>
  </w:style>
  <w:style w:type="character" w:styleId="1327" w:customStyle="1">
    <w:name w:val="Заголовок Знак"/>
    <w:link w:val="1326"/>
    <w:uiPriority w:val="10"/>
    <w:pPr>
      <w:pBdr/>
      <w:spacing/>
      <w:ind/>
    </w:pPr>
    <w:rPr>
      <w:sz w:val="48"/>
      <w:szCs w:val="48"/>
    </w:rPr>
  </w:style>
  <w:style w:type="paragraph" w:styleId="1328">
    <w:name w:val="Subtitle"/>
    <w:basedOn w:val="1287"/>
    <w:next w:val="1287"/>
    <w:link w:val="1329"/>
    <w:uiPriority w:val="11"/>
    <w:qFormat/>
    <w:pPr>
      <w:pBdr/>
      <w:spacing w:before="200"/>
      <w:ind/>
    </w:pPr>
    <w:rPr>
      <w:sz w:val="24"/>
      <w:szCs w:val="24"/>
    </w:rPr>
  </w:style>
  <w:style w:type="character" w:styleId="1329" w:customStyle="1">
    <w:name w:val="Подзаголовок Знак"/>
    <w:link w:val="1328"/>
    <w:uiPriority w:val="11"/>
    <w:pPr>
      <w:pBdr/>
      <w:spacing/>
      <w:ind/>
    </w:pPr>
    <w:rPr>
      <w:sz w:val="24"/>
      <w:szCs w:val="24"/>
    </w:rPr>
  </w:style>
  <w:style w:type="paragraph" w:styleId="1330">
    <w:name w:val="Quote"/>
    <w:basedOn w:val="1287"/>
    <w:next w:val="1287"/>
    <w:link w:val="1331"/>
    <w:uiPriority w:val="29"/>
    <w:qFormat/>
    <w:pPr>
      <w:pBdr/>
      <w:spacing/>
      <w:ind w:right="720" w:left="720"/>
    </w:pPr>
    <w:rPr>
      <w:i/>
    </w:rPr>
  </w:style>
  <w:style w:type="character" w:styleId="1331" w:customStyle="1">
    <w:name w:val="Цитата 2 Знак"/>
    <w:link w:val="1330"/>
    <w:uiPriority w:val="29"/>
    <w:pPr>
      <w:pBdr/>
      <w:spacing/>
      <w:ind/>
    </w:pPr>
    <w:rPr>
      <w:i/>
    </w:rPr>
  </w:style>
  <w:style w:type="paragraph" w:styleId="1332">
    <w:name w:val="Intense Quote"/>
    <w:basedOn w:val="1287"/>
    <w:next w:val="1287"/>
    <w:link w:val="133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1333" w:customStyle="1">
    <w:name w:val="Выделенная цитата Знак"/>
    <w:link w:val="1332"/>
    <w:uiPriority w:val="30"/>
    <w:pPr>
      <w:pBdr/>
      <w:spacing/>
      <w:ind/>
    </w:pPr>
    <w:rPr>
      <w:i/>
    </w:rPr>
  </w:style>
  <w:style w:type="paragraph" w:styleId="1334">
    <w:name w:val="Header"/>
    <w:basedOn w:val="1287"/>
    <w:link w:val="1335"/>
    <w:uiPriority w:val="99"/>
    <w:unhideWhenUsed/>
    <w:pPr>
      <w:pBdr/>
      <w:tabs>
        <w:tab w:val="center" w:leader="none" w:pos="7143"/>
        <w:tab w:val="right" w:leader="none" w:pos="14287"/>
      </w:tabs>
      <w:spacing w:after="0" w:line="240" w:lineRule="auto"/>
      <w:ind/>
    </w:pPr>
  </w:style>
  <w:style w:type="character" w:styleId="1335" w:customStyle="1">
    <w:name w:val="Верхний колонтитул Знак"/>
    <w:link w:val="1334"/>
    <w:uiPriority w:val="99"/>
    <w:pPr>
      <w:pBdr/>
      <w:spacing/>
      <w:ind/>
    </w:pPr>
  </w:style>
  <w:style w:type="paragraph" w:styleId="1336">
    <w:name w:val="Footer"/>
    <w:basedOn w:val="1287"/>
    <w:link w:val="1339"/>
    <w:uiPriority w:val="99"/>
    <w:unhideWhenUsed/>
    <w:pPr>
      <w:pBdr/>
      <w:tabs>
        <w:tab w:val="center" w:leader="none" w:pos="7143"/>
        <w:tab w:val="right" w:leader="none" w:pos="14287"/>
      </w:tabs>
      <w:spacing w:after="0" w:line="240" w:lineRule="auto"/>
      <w:ind/>
    </w:pPr>
  </w:style>
  <w:style w:type="character" w:styleId="1337" w:customStyle="1">
    <w:name w:val="Footer Char"/>
    <w:uiPriority w:val="99"/>
    <w:pPr>
      <w:pBdr/>
      <w:spacing/>
      <w:ind/>
    </w:pPr>
  </w:style>
  <w:style w:type="paragraph" w:styleId="1338">
    <w:name w:val="Caption"/>
    <w:basedOn w:val="1287"/>
    <w:next w:val="1287"/>
    <w:uiPriority w:val="35"/>
    <w:unhideWhenUsed/>
    <w:qFormat/>
    <w:pPr>
      <w:pBdr/>
      <w:spacing/>
      <w:ind/>
    </w:pPr>
    <w:rPr>
      <w:b/>
      <w:bCs/>
      <w:color w:val="5b9bd5" w:themeColor="accent1"/>
      <w:sz w:val="18"/>
      <w:szCs w:val="18"/>
    </w:rPr>
  </w:style>
  <w:style w:type="character" w:styleId="1339" w:customStyle="1">
    <w:name w:val="Нижний колонтитул Знак"/>
    <w:link w:val="1336"/>
    <w:uiPriority w:val="99"/>
    <w:pPr>
      <w:pBdr/>
      <w:spacing/>
      <w:ind/>
    </w:pPr>
  </w:style>
  <w:style w:type="table" w:styleId="1340">
    <w:name w:val="Table Grid"/>
    <w:basedOn w:val="129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1" w:customStyle="1">
    <w:name w:val="Table Grid Light"/>
    <w:basedOn w:val="129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2">
    <w:name w:val="Plain Table 1"/>
    <w:basedOn w:val="129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3">
    <w:name w:val="Plain Table 2"/>
    <w:basedOn w:val="129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4">
    <w:name w:val="Plain Table 3"/>
    <w:basedOn w:val="129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5">
    <w:name w:val="Plain Table 4"/>
    <w:basedOn w:val="129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6">
    <w:name w:val="Plain Table 5"/>
    <w:basedOn w:val="129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7">
    <w:name w:val="Grid Table 1 Light"/>
    <w:basedOn w:val="129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8" w:customStyle="1">
    <w:name w:val="Grid Table 1 Light - Accent 1"/>
    <w:basedOn w:val="1298"/>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9" w:customStyle="1">
    <w:name w:val="Grid Table 1 Light - Accent 2"/>
    <w:basedOn w:val="129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0" w:customStyle="1">
    <w:name w:val="Grid Table 1 Light - Accent 3"/>
    <w:basedOn w:val="129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1" w:customStyle="1">
    <w:name w:val="Grid Table 1 Light - Accent 4"/>
    <w:basedOn w:val="129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2" w:customStyle="1">
    <w:name w:val="Grid Table 1 Light - Accent 5"/>
    <w:basedOn w:val="1298"/>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3" w:customStyle="1">
    <w:name w:val="Grid Table 1 Light - Accent 6"/>
    <w:basedOn w:val="129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4">
    <w:name w:val="Grid Table 2"/>
    <w:basedOn w:val="129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5" w:customStyle="1">
    <w:name w:val="Grid Table 2 - Accent 1"/>
    <w:basedOn w:val="1298"/>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6" w:customStyle="1">
    <w:name w:val="Grid Table 2 - Accent 2"/>
    <w:basedOn w:val="129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7" w:customStyle="1">
    <w:name w:val="Grid Table 2 - Accent 3"/>
    <w:basedOn w:val="129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8" w:customStyle="1">
    <w:name w:val="Grid Table 2 - Accent 4"/>
    <w:basedOn w:val="129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9" w:customStyle="1">
    <w:name w:val="Grid Table 2 - Accent 5"/>
    <w:basedOn w:val="1298"/>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0" w:customStyle="1">
    <w:name w:val="Grid Table 2 - Accent 6"/>
    <w:basedOn w:val="129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1">
    <w:name w:val="Grid Table 3"/>
    <w:basedOn w:val="129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2" w:customStyle="1">
    <w:name w:val="Grid Table 3 - Accent 1"/>
    <w:basedOn w:val="1298"/>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3" w:customStyle="1">
    <w:name w:val="Grid Table 3 - Accent 2"/>
    <w:basedOn w:val="129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4" w:customStyle="1">
    <w:name w:val="Grid Table 3 - Accent 3"/>
    <w:basedOn w:val="129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5" w:customStyle="1">
    <w:name w:val="Grid Table 3 - Accent 4"/>
    <w:basedOn w:val="129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6" w:customStyle="1">
    <w:name w:val="Grid Table 3 - Accent 5"/>
    <w:basedOn w:val="1298"/>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7" w:customStyle="1">
    <w:name w:val="Grid Table 3 - Accent 6"/>
    <w:basedOn w:val="129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8">
    <w:name w:val="Grid Table 4"/>
    <w:basedOn w:val="129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9" w:customStyle="1">
    <w:name w:val="Grid Table 4 - Accent 1"/>
    <w:basedOn w:val="1298"/>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0" w:customStyle="1">
    <w:name w:val="Grid Table 4 - Accent 2"/>
    <w:basedOn w:val="129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1" w:customStyle="1">
    <w:name w:val="Grid Table 4 - Accent 3"/>
    <w:basedOn w:val="129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2" w:customStyle="1">
    <w:name w:val="Grid Table 4 - Accent 4"/>
    <w:basedOn w:val="129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3" w:customStyle="1">
    <w:name w:val="Grid Table 4 - Accent 5"/>
    <w:basedOn w:val="1298"/>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4" w:customStyle="1">
    <w:name w:val="Grid Table 4 - Accent 6"/>
    <w:basedOn w:val="129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5">
    <w:name w:val="Grid Table 5 Dark"/>
    <w:basedOn w:val="12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6" w:customStyle="1">
    <w:name w:val="Grid Table 5 Dark- Accent 1"/>
    <w:basedOn w:val="12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7" w:customStyle="1">
    <w:name w:val="Grid Table 5 Dark - Accent 2"/>
    <w:basedOn w:val="12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customStyle="1">
    <w:name w:val="Grid Table 5 Dark - Accent 3"/>
    <w:basedOn w:val="12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customStyle="1">
    <w:name w:val="Grid Table 5 Dark- Accent 4"/>
    <w:basedOn w:val="12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customStyle="1">
    <w:name w:val="Grid Table 5 Dark - Accent 5"/>
    <w:basedOn w:val="12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customStyle="1">
    <w:name w:val="Grid Table 5 Dark - Accent 6"/>
    <w:basedOn w:val="12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name w:val="Grid Table 6 Colorful"/>
    <w:basedOn w:val="129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customStyle="1">
    <w:name w:val="Grid Table 6 Colorful - Accent 1"/>
    <w:basedOn w:val="1298"/>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customStyle="1">
    <w:name w:val="Grid Table 6 Colorful - Accent 2"/>
    <w:basedOn w:val="129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customStyle="1">
    <w:name w:val="Grid Table 6 Colorful - Accent 3"/>
    <w:basedOn w:val="129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customStyle="1">
    <w:name w:val="Grid Table 6 Colorful - Accent 4"/>
    <w:basedOn w:val="129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customStyle="1">
    <w:name w:val="Grid Table 6 Colorful - Accent 5"/>
    <w:basedOn w:val="1298"/>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customStyle="1">
    <w:name w:val="Grid Table 6 Colorful - Accent 6"/>
    <w:basedOn w:val="129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Grid Table 7 Colorful"/>
    <w:basedOn w:val="129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customStyle="1">
    <w:name w:val="Grid Table 7 Colorful - Accent 1"/>
    <w:basedOn w:val="1298"/>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customStyle="1">
    <w:name w:val="Grid Table 7 Colorful - Accent 2"/>
    <w:basedOn w:val="129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customStyle="1">
    <w:name w:val="Grid Table 7 Colorful - Accent 3"/>
    <w:basedOn w:val="129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customStyle="1">
    <w:name w:val="Grid Table 7 Colorful - Accent 4"/>
    <w:basedOn w:val="129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customStyle="1">
    <w:name w:val="Grid Table 7 Colorful - Accent 5"/>
    <w:basedOn w:val="1298"/>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customStyle="1">
    <w:name w:val="Grid Table 7 Colorful - Accent 6"/>
    <w:basedOn w:val="129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List Table 1 Light"/>
    <w:basedOn w:val="12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customStyle="1">
    <w:name w:val="List Table 1 Light - Accent 1"/>
    <w:basedOn w:val="12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customStyle="1">
    <w:name w:val="List Table 1 Light - Accent 2"/>
    <w:basedOn w:val="12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customStyle="1">
    <w:name w:val="List Table 1 Light - Accent 3"/>
    <w:basedOn w:val="12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customStyle="1">
    <w:name w:val="List Table 1 Light - Accent 4"/>
    <w:basedOn w:val="12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customStyle="1">
    <w:name w:val="List Table 1 Light - Accent 5"/>
    <w:basedOn w:val="12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customStyle="1">
    <w:name w:val="List Table 1 Light - Accent 6"/>
    <w:basedOn w:val="12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List Table 2"/>
    <w:basedOn w:val="129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customStyle="1">
    <w:name w:val="List Table 2 - Accent 1"/>
    <w:basedOn w:val="1298"/>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customStyle="1">
    <w:name w:val="List Table 2 - Accent 2"/>
    <w:basedOn w:val="129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customStyle="1">
    <w:name w:val="List Table 2 - Accent 3"/>
    <w:basedOn w:val="129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customStyle="1">
    <w:name w:val="List Table 2 - Accent 4"/>
    <w:basedOn w:val="129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customStyle="1">
    <w:name w:val="List Table 2 - Accent 5"/>
    <w:basedOn w:val="1298"/>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customStyle="1">
    <w:name w:val="List Table 2 - Accent 6"/>
    <w:basedOn w:val="129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List Table 3"/>
    <w:basedOn w:val="129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customStyle="1">
    <w:name w:val="List Table 3 - Accent 1"/>
    <w:basedOn w:val="1298"/>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customStyle="1">
    <w:name w:val="List Table 3 - Accent 2"/>
    <w:basedOn w:val="129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customStyle="1">
    <w:name w:val="List Table 3 - Accent 3"/>
    <w:basedOn w:val="129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customStyle="1">
    <w:name w:val="List Table 3 - Accent 4"/>
    <w:basedOn w:val="129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customStyle="1">
    <w:name w:val="List Table 3 - Accent 5"/>
    <w:basedOn w:val="1298"/>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customStyle="1">
    <w:name w:val="List Table 3 - Accent 6"/>
    <w:basedOn w:val="129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List Table 4"/>
    <w:basedOn w:val="129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customStyle="1">
    <w:name w:val="List Table 4 - Accent 1"/>
    <w:basedOn w:val="1298"/>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customStyle="1">
    <w:name w:val="List Table 4 - Accent 2"/>
    <w:basedOn w:val="129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customStyle="1">
    <w:name w:val="List Table 4 - Accent 3"/>
    <w:basedOn w:val="129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customStyle="1">
    <w:name w:val="List Table 4 - Accent 4"/>
    <w:basedOn w:val="129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customStyle="1">
    <w:name w:val="List Table 4 - Accent 5"/>
    <w:basedOn w:val="1298"/>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customStyle="1">
    <w:name w:val="List Table 4 - Accent 6"/>
    <w:basedOn w:val="129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List Table 5 Dark"/>
    <w:basedOn w:val="129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customStyle="1">
    <w:name w:val="List Table 5 Dark - Accent 1"/>
    <w:basedOn w:val="1298"/>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customStyle="1">
    <w:name w:val="List Table 5 Dark - Accent 2"/>
    <w:basedOn w:val="129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customStyle="1">
    <w:name w:val="List Table 5 Dark - Accent 3"/>
    <w:basedOn w:val="129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customStyle="1">
    <w:name w:val="List Table 5 Dark - Accent 4"/>
    <w:basedOn w:val="129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customStyle="1">
    <w:name w:val="List Table 5 Dark - Accent 5"/>
    <w:basedOn w:val="1298"/>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customStyle="1">
    <w:name w:val="List Table 5 Dark - Accent 6"/>
    <w:basedOn w:val="129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List Table 6 Colorful"/>
    <w:basedOn w:val="129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customStyle="1">
    <w:name w:val="List Table 6 Colorful - Accent 1"/>
    <w:basedOn w:val="1298"/>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customStyle="1">
    <w:name w:val="List Table 6 Colorful - Accent 2"/>
    <w:basedOn w:val="129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customStyle="1">
    <w:name w:val="List Table 6 Colorful - Accent 3"/>
    <w:basedOn w:val="129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customStyle="1">
    <w:name w:val="List Table 6 Colorful - Accent 4"/>
    <w:basedOn w:val="129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customStyle="1">
    <w:name w:val="List Table 6 Colorful - Accent 5"/>
    <w:basedOn w:val="1298"/>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List Table 6 Colorful - Accent 6"/>
    <w:basedOn w:val="129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List Table 7 Colorful"/>
    <w:basedOn w:val="129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List Table 7 Colorful - Accent 1"/>
    <w:basedOn w:val="1298"/>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List Table 7 Colorful - Accent 2"/>
    <w:basedOn w:val="129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List Table 7 Colorful - Accent 3"/>
    <w:basedOn w:val="129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customStyle="1">
    <w:name w:val="List Table 7 Colorful - Accent 4"/>
    <w:basedOn w:val="129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customStyle="1">
    <w:name w:val="List Table 7 Colorful - Accent 5"/>
    <w:basedOn w:val="1298"/>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List Table 7 Colorful - Accent 6"/>
    <w:basedOn w:val="129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Lined - Accent"/>
    <w:basedOn w:val="129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Lined - Accent 1"/>
    <w:basedOn w:val="129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Lined - Accent 2"/>
    <w:basedOn w:val="129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Lined - Accent 3"/>
    <w:basedOn w:val="129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customStyle="1">
    <w:name w:val="Lined - Accent 4"/>
    <w:basedOn w:val="129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customStyle="1">
    <w:name w:val="Lined - Accent 5"/>
    <w:basedOn w:val="129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Lined - Accent 6"/>
    <w:basedOn w:val="129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Bordered &amp; Lined - Accent"/>
    <w:basedOn w:val="129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Bordered &amp; Lined - Accent 1"/>
    <w:basedOn w:val="1298"/>
    <w:uiPriority w:val="99"/>
    <w:pPr>
      <w:pBdr/>
      <w:spacing w:after="0" w:line="240" w:lineRule="auto"/>
      <w:ind/>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Bordered &amp; Lined - Accent 2"/>
    <w:basedOn w:val="1298"/>
    <w:uiPriority w:val="99"/>
    <w:pPr>
      <w:pBdr/>
      <w:spacing w:after="0" w:line="240" w:lineRule="auto"/>
      <w:ind/>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Bordered &amp; Lined - Accent 3"/>
    <w:basedOn w:val="1298"/>
    <w:uiPriority w:val="99"/>
    <w:pPr>
      <w:pBdr/>
      <w:spacing w:after="0" w:line="240" w:lineRule="auto"/>
      <w:ind/>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customStyle="1">
    <w:name w:val="Bordered &amp; Lined - Accent 4"/>
    <w:basedOn w:val="1298"/>
    <w:uiPriority w:val="99"/>
    <w:pPr>
      <w:pBdr/>
      <w:spacing w:after="0" w:line="240" w:lineRule="auto"/>
      <w:ind/>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customStyle="1">
    <w:name w:val="Bordered &amp; Lined - Accent 5"/>
    <w:basedOn w:val="1298"/>
    <w:uiPriority w:val="99"/>
    <w:pPr>
      <w:pBdr/>
      <w:spacing w:after="0" w:line="240" w:lineRule="auto"/>
      <w:ind/>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Bordered &amp; Lined - Accent 6"/>
    <w:basedOn w:val="1298"/>
    <w:uiPriority w:val="99"/>
    <w:pPr>
      <w:pBdr/>
      <w:spacing w:after="0" w:line="240" w:lineRule="auto"/>
      <w:ind/>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Bordered"/>
    <w:basedOn w:val="129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Bordered - Accent 1"/>
    <w:basedOn w:val="1298"/>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Bordered - Accent 2"/>
    <w:basedOn w:val="129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Bordered - Accent 3"/>
    <w:basedOn w:val="129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Bordered - Accent 4"/>
    <w:basedOn w:val="129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customStyle="1">
    <w:name w:val="Bordered - Accent 5"/>
    <w:basedOn w:val="1298"/>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Bordered - Accent 6"/>
    <w:basedOn w:val="129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66">
    <w:name w:val="Hyperlink"/>
    <w:uiPriority w:val="99"/>
    <w:unhideWhenUsed/>
    <w:pPr>
      <w:pBdr/>
      <w:spacing/>
      <w:ind/>
    </w:pPr>
    <w:rPr>
      <w:color w:val="0563c1" w:themeColor="hyperlink"/>
      <w:u w:val="single"/>
    </w:rPr>
  </w:style>
  <w:style w:type="paragraph" w:styleId="1467">
    <w:name w:val="footnote text"/>
    <w:basedOn w:val="1287"/>
    <w:link w:val="1468"/>
    <w:uiPriority w:val="99"/>
    <w:semiHidden/>
    <w:unhideWhenUsed/>
    <w:pPr>
      <w:pBdr/>
      <w:spacing w:after="40" w:line="240" w:lineRule="auto"/>
      <w:ind/>
    </w:pPr>
    <w:rPr>
      <w:sz w:val="18"/>
    </w:rPr>
  </w:style>
  <w:style w:type="character" w:styleId="1468" w:customStyle="1">
    <w:name w:val="Текст сноски Знак"/>
    <w:link w:val="1467"/>
    <w:uiPriority w:val="99"/>
    <w:pPr>
      <w:pBdr/>
      <w:spacing/>
      <w:ind/>
    </w:pPr>
    <w:rPr>
      <w:sz w:val="18"/>
    </w:rPr>
  </w:style>
  <w:style w:type="character" w:styleId="1469">
    <w:name w:val="footnote reference"/>
    <w:uiPriority w:val="99"/>
    <w:unhideWhenUsed/>
    <w:pPr>
      <w:pBdr/>
      <w:spacing/>
      <w:ind/>
    </w:pPr>
    <w:rPr>
      <w:vertAlign w:val="superscript"/>
    </w:rPr>
  </w:style>
  <w:style w:type="paragraph" w:styleId="1470">
    <w:name w:val="endnote text"/>
    <w:basedOn w:val="1287"/>
    <w:link w:val="1471"/>
    <w:uiPriority w:val="99"/>
    <w:semiHidden/>
    <w:unhideWhenUsed/>
    <w:pPr>
      <w:pBdr/>
      <w:spacing w:after="0" w:line="240" w:lineRule="auto"/>
      <w:ind/>
    </w:pPr>
    <w:rPr>
      <w:sz w:val="20"/>
    </w:rPr>
  </w:style>
  <w:style w:type="character" w:styleId="1471" w:customStyle="1">
    <w:name w:val="Текст концевой сноски Знак"/>
    <w:link w:val="1470"/>
    <w:uiPriority w:val="99"/>
    <w:pPr>
      <w:pBdr/>
      <w:spacing/>
      <w:ind/>
    </w:pPr>
    <w:rPr>
      <w:sz w:val="20"/>
    </w:rPr>
  </w:style>
  <w:style w:type="character" w:styleId="1472">
    <w:name w:val="endnote reference"/>
    <w:uiPriority w:val="99"/>
    <w:semiHidden/>
    <w:unhideWhenUsed/>
    <w:pPr>
      <w:pBdr/>
      <w:spacing/>
      <w:ind/>
    </w:pPr>
    <w:rPr>
      <w:vertAlign w:val="superscript"/>
    </w:rPr>
  </w:style>
  <w:style w:type="paragraph" w:styleId="1473">
    <w:name w:val="toc 1"/>
    <w:basedOn w:val="1287"/>
    <w:next w:val="1287"/>
    <w:uiPriority w:val="39"/>
    <w:unhideWhenUsed/>
    <w:pPr>
      <w:pBdr/>
      <w:spacing w:after="57"/>
      <w:ind/>
    </w:pPr>
  </w:style>
  <w:style w:type="paragraph" w:styleId="1474">
    <w:name w:val="toc 2"/>
    <w:basedOn w:val="1287"/>
    <w:next w:val="1287"/>
    <w:uiPriority w:val="39"/>
    <w:unhideWhenUsed/>
    <w:pPr>
      <w:pBdr/>
      <w:spacing w:after="57"/>
      <w:ind w:left="283"/>
    </w:pPr>
  </w:style>
  <w:style w:type="paragraph" w:styleId="1475">
    <w:name w:val="toc 3"/>
    <w:basedOn w:val="1287"/>
    <w:next w:val="1287"/>
    <w:uiPriority w:val="39"/>
    <w:unhideWhenUsed/>
    <w:pPr>
      <w:pBdr/>
      <w:spacing w:after="57"/>
      <w:ind w:left="567"/>
    </w:pPr>
  </w:style>
  <w:style w:type="paragraph" w:styleId="1476">
    <w:name w:val="toc 4"/>
    <w:basedOn w:val="1287"/>
    <w:next w:val="1287"/>
    <w:uiPriority w:val="39"/>
    <w:unhideWhenUsed/>
    <w:pPr>
      <w:pBdr/>
      <w:spacing w:after="57"/>
      <w:ind w:left="850"/>
    </w:pPr>
  </w:style>
  <w:style w:type="paragraph" w:styleId="1477">
    <w:name w:val="toc 5"/>
    <w:basedOn w:val="1287"/>
    <w:next w:val="1287"/>
    <w:uiPriority w:val="39"/>
    <w:unhideWhenUsed/>
    <w:pPr>
      <w:pBdr/>
      <w:spacing w:after="57"/>
      <w:ind w:left="1134"/>
    </w:pPr>
  </w:style>
  <w:style w:type="paragraph" w:styleId="1478">
    <w:name w:val="toc 6"/>
    <w:basedOn w:val="1287"/>
    <w:next w:val="1287"/>
    <w:uiPriority w:val="39"/>
    <w:unhideWhenUsed/>
    <w:pPr>
      <w:pBdr/>
      <w:spacing w:after="57"/>
      <w:ind w:left="1417"/>
    </w:pPr>
  </w:style>
  <w:style w:type="paragraph" w:styleId="1479">
    <w:name w:val="toc 7"/>
    <w:basedOn w:val="1287"/>
    <w:next w:val="1287"/>
    <w:uiPriority w:val="39"/>
    <w:unhideWhenUsed/>
    <w:pPr>
      <w:pBdr/>
      <w:spacing w:after="57"/>
      <w:ind w:left="1701"/>
    </w:pPr>
  </w:style>
  <w:style w:type="paragraph" w:styleId="1480">
    <w:name w:val="toc 8"/>
    <w:basedOn w:val="1287"/>
    <w:next w:val="1287"/>
    <w:uiPriority w:val="39"/>
    <w:unhideWhenUsed/>
    <w:pPr>
      <w:pBdr/>
      <w:spacing w:after="57"/>
      <w:ind w:left="1984"/>
    </w:pPr>
  </w:style>
  <w:style w:type="paragraph" w:styleId="1481">
    <w:name w:val="toc 9"/>
    <w:basedOn w:val="1287"/>
    <w:next w:val="1287"/>
    <w:uiPriority w:val="39"/>
    <w:unhideWhenUsed/>
    <w:pPr>
      <w:pBdr/>
      <w:spacing w:after="57"/>
      <w:ind w:left="2268"/>
    </w:pPr>
  </w:style>
  <w:style w:type="paragraph" w:styleId="1482">
    <w:name w:val="TOC Heading"/>
    <w:uiPriority w:val="39"/>
    <w:unhideWhenUsed/>
    <w:pPr>
      <w:pBdr/>
      <w:spacing/>
      <w:ind/>
    </w:pPr>
  </w:style>
  <w:style w:type="paragraph" w:styleId="1483">
    <w:name w:val="table of figures"/>
    <w:basedOn w:val="1287"/>
    <w:next w:val="1287"/>
    <w:uiPriority w:val="99"/>
    <w:unhideWhenUsed/>
    <w:pPr>
      <w:pBdr/>
      <w:spacing w:after="0"/>
      <w:ind/>
    </w:pPr>
  </w:style>
  <w:style w:type="paragraph" w:styleId="1484">
    <w:name w:val="No Spacing"/>
    <w:basedOn w:val="1287"/>
    <w:uiPriority w:val="1"/>
    <w:qFormat/>
    <w:pPr>
      <w:pBdr/>
      <w:spacing w:after="0" w:line="240" w:lineRule="auto"/>
      <w:ind/>
    </w:pPr>
  </w:style>
  <w:style w:type="paragraph" w:styleId="1485">
    <w:name w:val="List Paragraph"/>
    <w:basedOn w:val="1287"/>
    <w:uiPriority w:val="34"/>
    <w:qFormat/>
    <w:pPr>
      <w:pBdr/>
      <w:spacing/>
      <w:ind w:left="720"/>
      <w:contextualSpacing w:val="true"/>
    </w:pPr>
  </w:style>
  <w:style w:type="paragraph" w:styleId="1486" w:customStyle="1">
    <w:name w:val="Table Paragraph"/>
    <w:uiPriority w:val="1"/>
    <w:qFormat/>
    <w:pPr>
      <w:widowControl w:val="false"/>
      <w:pBdr>
        <w:top w:val="none" w:color="000000" w:sz="4" w:space="0"/>
        <w:left w:val="none" w:color="000000" w:sz="4" w:space="0"/>
        <w:bottom w:val="none" w:color="000000" w:sz="4" w:space="0"/>
        <w:right w:val="none" w:color="000000" w:sz="4" w:space="0"/>
        <w:between w:val="none" w:color="000000" w:sz="4" w:space="0"/>
      </w:pBdr>
      <w:spacing w:after="0" w:line="240" w:lineRule="auto"/>
      <w:ind/>
    </w:pPr>
    <w:rPr>
      <w:rFonts w:ascii="Times New Roman" w:hAnsi="Times New Roman" w:eastAsia="Times New Roman" w:cs="Times New Roman"/>
      <w:lang w:val="uk-UA"/>
    </w:rPr>
  </w:style>
  <w:style w:type="paragraph" w:styleId="1487" w:customStyle="1">
    <w:name w:val="Основной текст1"/>
    <w:link w:val="1492"/>
    <w:uiPriority w:val="1"/>
    <w:qFormat/>
    <w:pPr>
      <w:widowControl w:val="false"/>
      <w:pBdr>
        <w:top w:val="none" w:color="000000" w:sz="4" w:space="0"/>
        <w:left w:val="none" w:color="000000" w:sz="4" w:space="0"/>
        <w:bottom w:val="none" w:color="000000" w:sz="4" w:space="0"/>
        <w:right w:val="none" w:color="000000" w:sz="4" w:space="0"/>
        <w:between w:val="none" w:color="000000" w:sz="4" w:space="0"/>
      </w:pBdr>
      <w:spacing w:after="0" w:line="240" w:lineRule="auto"/>
      <w:ind/>
    </w:pPr>
    <w:rPr>
      <w:rFonts w:ascii="Calibri" w:hAnsi="Calibri" w:eastAsia="Calibri" w:cs="Calibri"/>
      <w:lang w:val="en-US"/>
    </w:rPr>
  </w:style>
  <w:style w:type="paragraph" w:styleId="1488">
    <w:name w:val="Body Text"/>
    <w:basedOn w:val="1287"/>
    <w:link w:val="1489"/>
    <w:uiPriority w:val="1"/>
    <w:qFormat/>
    <w:pPr>
      <w:widowControl w:val="false"/>
      <w:pBdr/>
      <w:spacing w:after="0" w:line="240" w:lineRule="auto"/>
      <w:ind/>
    </w:pPr>
    <w:rPr>
      <w:rFonts w:ascii="Calibri" w:hAnsi="Calibri" w:eastAsia="Calibri" w:cs="Calibri"/>
      <w:lang w:val="en-US"/>
    </w:rPr>
  </w:style>
  <w:style w:type="character" w:styleId="1489" w:customStyle="1">
    <w:name w:val="Основной текст Знак"/>
    <w:basedOn w:val="1297"/>
    <w:link w:val="1488"/>
    <w:uiPriority w:val="1"/>
    <w:pPr>
      <w:pBdr/>
      <w:spacing/>
      <w:ind/>
    </w:pPr>
    <w:rPr>
      <w:rFonts w:ascii="Calibri" w:hAnsi="Calibri" w:eastAsia="Calibri" w:cs="Calibri"/>
      <w:lang w:val="en-US"/>
    </w:rPr>
  </w:style>
  <w:style w:type="paragraph" w:styleId="1490" w:customStyle="1">
    <w:name w:val="Стандартный HTML1"/>
    <w:uiPriority w:val="99"/>
    <w:unhideWhenUsed/>
    <w:pPr>
      <w:pBdr>
        <w:top w:val="none" w:color="000000" w:sz="4" w:space="0"/>
        <w:left w:val="none" w:color="000000" w:sz="4" w:space="0"/>
        <w:bottom w:val="none" w:color="000000" w:sz="4" w:space="0"/>
        <w:right w:val="none" w:color="000000" w:sz="4" w:space="0"/>
        <w:between w:val="none" w:color="000000" w:sz="4" w:space="0"/>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pPr>
    <w:rPr>
      <w:rFonts w:ascii="Courier New" w:hAnsi="Courier New" w:eastAsia="Times New Roman" w:cs="Courier New"/>
      <w:sz w:val="20"/>
      <w:szCs w:val="20"/>
      <w:lang w:eastAsia="ru-RU"/>
    </w:rPr>
  </w:style>
  <w:style w:type="paragraph" w:styleId="1491" w:customStyle="1">
    <w:name w:val="Стиль1"/>
    <w:basedOn w:val="1487"/>
    <w:link w:val="1493"/>
    <w:qFormat/>
    <w:pPr>
      <w:pBdr/>
      <w:tabs>
        <w:tab w:val="left" w:leader="none" w:pos="3402"/>
        <w:tab w:val="left" w:leader="none" w:pos="5670"/>
        <w:tab w:val="left" w:leader="none" w:pos="9072"/>
      </w:tabs>
      <w:spacing w:after="198" w:line="360" w:lineRule="auto"/>
      <w:ind w:right="170"/>
      <w:jc w:val="center"/>
    </w:pPr>
    <w:rPr>
      <w:rFonts w:ascii="Times New Roman" w:hAnsi="Times New Roman" w:cs="Times New Roman"/>
      <w:sz w:val="28"/>
      <w:szCs w:val="24"/>
    </w:rPr>
  </w:style>
  <w:style w:type="character" w:styleId="1492" w:customStyle="1">
    <w:name w:val="Основной текст1 Знак"/>
    <w:basedOn w:val="1297"/>
    <w:link w:val="1487"/>
    <w:uiPriority w:val="1"/>
    <w:pPr>
      <w:pBdr/>
      <w:spacing/>
      <w:ind/>
    </w:pPr>
    <w:rPr>
      <w:rFonts w:ascii="Calibri" w:hAnsi="Calibri" w:eastAsia="Calibri" w:cs="Calibri"/>
      <w:lang w:val="en-US"/>
    </w:rPr>
  </w:style>
  <w:style w:type="character" w:styleId="1493" w:customStyle="1">
    <w:name w:val="Стиль1 Знак"/>
    <w:basedOn w:val="1492"/>
    <w:link w:val="1491"/>
    <w:pPr>
      <w:pBdr/>
      <w:spacing/>
      <w:ind/>
    </w:pPr>
    <w:rPr>
      <w:rFonts w:ascii="Times New Roman" w:hAnsi="Times New Roman" w:eastAsia="Calibri" w:cs="Times New Roman"/>
      <w:sz w:val="28"/>
      <w:szCs w:val="24"/>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header" Target="header4.xml" /><Relationship Id="rId14" Type="http://schemas.openxmlformats.org/officeDocument/2006/relationships/header" Target="header5.xml" /><Relationship Id="rId15" Type="http://schemas.openxmlformats.org/officeDocument/2006/relationships/header" Target="header6.xml" /><Relationship Id="rId16" Type="http://schemas.openxmlformats.org/officeDocument/2006/relationships/header" Target="header7.xml" /><Relationship Id="rId17" Type="http://schemas.openxmlformats.org/officeDocument/2006/relationships/header" Target="header8.xml" /><Relationship Id="rId18" Type="http://schemas.openxmlformats.org/officeDocument/2006/relationships/header" Target="header9.xml" /><Relationship Id="rId19" Type="http://schemas.openxmlformats.org/officeDocument/2006/relationships/header" Target="header10.xml" /><Relationship Id="rId20" Type="http://schemas.openxmlformats.org/officeDocument/2006/relationships/header" Target="header11.xml" /><Relationship Id="rId21" Type="http://schemas.openxmlformats.org/officeDocument/2006/relationships/footer" Target="footer1.xml" /><Relationship Id="rId22" Type="http://schemas.openxmlformats.org/officeDocument/2006/relationships/footer" Target="footer2.xml" /><Relationship Id="rId23" Type="http://schemas.openxmlformats.org/officeDocument/2006/relationships/footer" Target="footer3.xml" /><Relationship Id="rId24" Type="http://schemas.openxmlformats.org/officeDocument/2006/relationships/footer" Target="footer4.xml" /><Relationship Id="rId25" Type="http://schemas.openxmlformats.org/officeDocument/2006/relationships/customXml" Target="../customXml/item1.xml" /><Relationship Id="rId26" Type="http://schemas.openxmlformats.org/officeDocument/2006/relationships/image" Target="media/image1.jp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10.xml.rels><?xml version="1.0" encoding="UTF-8" standalone="yes"?><Relationships xmlns="http://schemas.openxmlformats.org/package/2006/relationships"></Relationships>
</file>

<file path=word/_rels/header1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_rels/header7.xml.rels><?xml version="1.0" encoding="UTF-8" standalone="yes"?><Relationships xmlns="http://schemas.openxmlformats.org/package/2006/relationships"></Relationships>
</file>

<file path=word/_rels/header8.xml.rels><?xml version="1.0" encoding="UTF-8" standalone="yes"?><Relationships xmlns="http://schemas.openxmlformats.org/package/2006/relationships"></Relationships>
</file>

<file path=word/_rels/header9.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Введите ваш текст</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ru-RU"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62">
    <w:name w:val="Heading 1 Char"/>
    <w:basedOn w:val="1990"/>
    <w:link w:val="1981"/>
    <w:uiPriority w:val="9"/>
    <w:pPr>
      <w:pBdr/>
      <w:spacing/>
      <w:ind/>
    </w:pPr>
    <w:rPr>
      <w:rFonts w:ascii="Arial" w:hAnsi="Arial" w:eastAsia="Arial" w:cs="Arial"/>
      <w:sz w:val="40"/>
      <w:szCs w:val="40"/>
    </w:rPr>
  </w:style>
  <w:style w:type="character" w:styleId="1963">
    <w:name w:val="Heading 2 Char"/>
    <w:basedOn w:val="1990"/>
    <w:link w:val="1982"/>
    <w:uiPriority w:val="9"/>
    <w:pPr>
      <w:pBdr/>
      <w:spacing/>
      <w:ind/>
    </w:pPr>
    <w:rPr>
      <w:rFonts w:ascii="Arial" w:hAnsi="Arial" w:eastAsia="Arial" w:cs="Arial"/>
      <w:sz w:val="34"/>
    </w:rPr>
  </w:style>
  <w:style w:type="character" w:styleId="1964">
    <w:name w:val="Heading 3 Char"/>
    <w:basedOn w:val="1990"/>
    <w:link w:val="1983"/>
    <w:uiPriority w:val="9"/>
    <w:pPr>
      <w:pBdr/>
      <w:spacing/>
      <w:ind/>
    </w:pPr>
    <w:rPr>
      <w:rFonts w:ascii="Arial" w:hAnsi="Arial" w:eastAsia="Arial" w:cs="Arial"/>
      <w:sz w:val="30"/>
      <w:szCs w:val="30"/>
    </w:rPr>
  </w:style>
  <w:style w:type="character" w:styleId="1965">
    <w:name w:val="Heading 4 Char"/>
    <w:basedOn w:val="1990"/>
    <w:link w:val="1984"/>
    <w:uiPriority w:val="9"/>
    <w:pPr>
      <w:pBdr/>
      <w:spacing/>
      <w:ind/>
    </w:pPr>
    <w:rPr>
      <w:rFonts w:ascii="Arial" w:hAnsi="Arial" w:eastAsia="Arial" w:cs="Arial"/>
      <w:b/>
      <w:bCs/>
      <w:sz w:val="26"/>
      <w:szCs w:val="26"/>
    </w:rPr>
  </w:style>
  <w:style w:type="character" w:styleId="1966">
    <w:name w:val="Heading 5 Char"/>
    <w:basedOn w:val="1990"/>
    <w:link w:val="1985"/>
    <w:uiPriority w:val="9"/>
    <w:pPr>
      <w:pBdr/>
      <w:spacing/>
      <w:ind/>
    </w:pPr>
    <w:rPr>
      <w:rFonts w:ascii="Arial" w:hAnsi="Arial" w:eastAsia="Arial" w:cs="Arial"/>
      <w:b/>
      <w:bCs/>
      <w:sz w:val="24"/>
      <w:szCs w:val="24"/>
    </w:rPr>
  </w:style>
  <w:style w:type="character" w:styleId="1967">
    <w:name w:val="Heading 6 Char"/>
    <w:basedOn w:val="1990"/>
    <w:link w:val="1986"/>
    <w:uiPriority w:val="9"/>
    <w:pPr>
      <w:pBdr/>
      <w:spacing/>
      <w:ind/>
    </w:pPr>
    <w:rPr>
      <w:rFonts w:ascii="Arial" w:hAnsi="Arial" w:eastAsia="Arial" w:cs="Arial"/>
      <w:b/>
      <w:bCs/>
      <w:sz w:val="22"/>
      <w:szCs w:val="22"/>
    </w:rPr>
  </w:style>
  <w:style w:type="character" w:styleId="1968">
    <w:name w:val="Heading 7 Char"/>
    <w:basedOn w:val="1990"/>
    <w:link w:val="1987"/>
    <w:uiPriority w:val="9"/>
    <w:pPr>
      <w:pBdr/>
      <w:spacing/>
      <w:ind/>
    </w:pPr>
    <w:rPr>
      <w:rFonts w:ascii="Arial" w:hAnsi="Arial" w:eastAsia="Arial" w:cs="Arial"/>
      <w:b/>
      <w:bCs/>
      <w:i/>
      <w:iCs/>
      <w:sz w:val="22"/>
      <w:szCs w:val="22"/>
    </w:rPr>
  </w:style>
  <w:style w:type="character" w:styleId="1969">
    <w:name w:val="Heading 8 Char"/>
    <w:basedOn w:val="1990"/>
    <w:link w:val="1988"/>
    <w:uiPriority w:val="9"/>
    <w:pPr>
      <w:pBdr/>
      <w:spacing/>
      <w:ind/>
    </w:pPr>
    <w:rPr>
      <w:rFonts w:ascii="Arial" w:hAnsi="Arial" w:eastAsia="Arial" w:cs="Arial"/>
      <w:i/>
      <w:iCs/>
      <w:sz w:val="22"/>
      <w:szCs w:val="22"/>
    </w:rPr>
  </w:style>
  <w:style w:type="character" w:styleId="1970">
    <w:name w:val="Heading 9 Char"/>
    <w:basedOn w:val="1990"/>
    <w:link w:val="1989"/>
    <w:uiPriority w:val="9"/>
    <w:pPr>
      <w:pBdr/>
      <w:spacing/>
      <w:ind/>
    </w:pPr>
    <w:rPr>
      <w:rFonts w:ascii="Arial" w:hAnsi="Arial" w:eastAsia="Arial" w:cs="Arial"/>
      <w:i/>
      <w:iCs/>
      <w:sz w:val="21"/>
      <w:szCs w:val="21"/>
    </w:rPr>
  </w:style>
  <w:style w:type="character" w:styleId="1971">
    <w:name w:val="Title Char"/>
    <w:basedOn w:val="1990"/>
    <w:link w:val="2004"/>
    <w:uiPriority w:val="10"/>
    <w:pPr>
      <w:pBdr/>
      <w:spacing/>
      <w:ind/>
    </w:pPr>
    <w:rPr>
      <w:sz w:val="48"/>
      <w:szCs w:val="48"/>
    </w:rPr>
  </w:style>
  <w:style w:type="character" w:styleId="1972">
    <w:name w:val="Subtitle Char"/>
    <w:basedOn w:val="1990"/>
    <w:link w:val="2006"/>
    <w:uiPriority w:val="11"/>
    <w:pPr>
      <w:pBdr/>
      <w:spacing/>
      <w:ind/>
    </w:pPr>
    <w:rPr>
      <w:sz w:val="24"/>
      <w:szCs w:val="24"/>
    </w:rPr>
  </w:style>
  <w:style w:type="character" w:styleId="1973">
    <w:name w:val="Quote Char"/>
    <w:link w:val="2008"/>
    <w:uiPriority w:val="29"/>
    <w:pPr>
      <w:pBdr/>
      <w:spacing/>
      <w:ind/>
    </w:pPr>
    <w:rPr>
      <w:i/>
    </w:rPr>
  </w:style>
  <w:style w:type="character" w:styleId="1974">
    <w:name w:val="Intense Quote Char"/>
    <w:link w:val="2010"/>
    <w:uiPriority w:val="30"/>
    <w:pPr>
      <w:pBdr/>
      <w:spacing/>
      <w:ind/>
    </w:pPr>
    <w:rPr>
      <w:i/>
    </w:rPr>
  </w:style>
  <w:style w:type="character" w:styleId="1975">
    <w:name w:val="Header Char"/>
    <w:basedOn w:val="1990"/>
    <w:link w:val="2012"/>
    <w:uiPriority w:val="99"/>
    <w:pPr>
      <w:pBdr/>
      <w:spacing/>
      <w:ind/>
    </w:pPr>
  </w:style>
  <w:style w:type="character" w:styleId="1976">
    <w:name w:val="Footer Char"/>
    <w:basedOn w:val="1990"/>
    <w:link w:val="2014"/>
    <w:uiPriority w:val="99"/>
    <w:pPr>
      <w:pBdr/>
      <w:spacing/>
      <w:ind/>
    </w:pPr>
  </w:style>
  <w:style w:type="character" w:styleId="1977">
    <w:name w:val="Caption Char"/>
    <w:basedOn w:val="2016"/>
    <w:link w:val="2014"/>
    <w:uiPriority w:val="99"/>
    <w:pPr>
      <w:pBdr/>
      <w:spacing/>
      <w:ind/>
    </w:pPr>
  </w:style>
  <w:style w:type="character" w:styleId="1978">
    <w:name w:val="Footnote Text Char"/>
    <w:link w:val="2144"/>
    <w:uiPriority w:val="99"/>
    <w:pPr>
      <w:pBdr/>
      <w:spacing/>
      <w:ind/>
    </w:pPr>
    <w:rPr>
      <w:sz w:val="18"/>
    </w:rPr>
  </w:style>
  <w:style w:type="character" w:styleId="1979">
    <w:name w:val="Endnote Text Char"/>
    <w:link w:val="2147"/>
    <w:uiPriority w:val="99"/>
    <w:pPr>
      <w:pBdr/>
      <w:spacing/>
      <w:ind/>
    </w:pPr>
    <w:rPr>
      <w:sz w:val="20"/>
    </w:rPr>
  </w:style>
  <w:style w:type="paragraph" w:styleId="1980" w:default="1">
    <w:name w:val="Normal"/>
    <w:qFormat/>
    <w:pPr>
      <w:pBdr/>
      <w:spacing/>
      <w:ind/>
    </w:pPr>
  </w:style>
  <w:style w:type="paragraph" w:styleId="1981">
    <w:name w:val="Heading 1"/>
    <w:basedOn w:val="1980"/>
    <w:next w:val="1980"/>
    <w:link w:val="1993"/>
    <w:uiPriority w:val="9"/>
    <w:qFormat/>
    <w:pPr>
      <w:keepNext w:val="true"/>
      <w:keepLines w:val="true"/>
      <w:pBdr/>
      <w:spacing w:after="200" w:before="480"/>
      <w:ind/>
      <w:outlineLvl w:val="0"/>
    </w:pPr>
    <w:rPr>
      <w:rFonts w:ascii="Arial" w:hAnsi="Arial" w:eastAsia="Arial" w:cs="Arial"/>
      <w:sz w:val="40"/>
      <w:szCs w:val="40"/>
    </w:rPr>
  </w:style>
  <w:style w:type="paragraph" w:styleId="1982">
    <w:name w:val="Heading 2"/>
    <w:basedOn w:val="1980"/>
    <w:next w:val="1980"/>
    <w:link w:val="1994"/>
    <w:uiPriority w:val="9"/>
    <w:unhideWhenUsed/>
    <w:qFormat/>
    <w:pPr>
      <w:keepNext w:val="true"/>
      <w:keepLines w:val="true"/>
      <w:pBdr/>
      <w:spacing w:after="200" w:before="360"/>
      <w:ind/>
      <w:outlineLvl w:val="1"/>
    </w:pPr>
    <w:rPr>
      <w:rFonts w:ascii="Arial" w:hAnsi="Arial" w:eastAsia="Arial" w:cs="Arial"/>
      <w:sz w:val="34"/>
    </w:rPr>
  </w:style>
  <w:style w:type="paragraph" w:styleId="1983">
    <w:name w:val="Heading 3"/>
    <w:basedOn w:val="1980"/>
    <w:next w:val="1980"/>
    <w:link w:val="199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984">
    <w:name w:val="Heading 4"/>
    <w:basedOn w:val="1980"/>
    <w:next w:val="1980"/>
    <w:link w:val="199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985">
    <w:name w:val="Heading 5"/>
    <w:basedOn w:val="1980"/>
    <w:next w:val="1980"/>
    <w:link w:val="199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986">
    <w:name w:val="Heading 6"/>
    <w:basedOn w:val="1980"/>
    <w:next w:val="1980"/>
    <w:link w:val="1998"/>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1987">
    <w:name w:val="Heading 7"/>
    <w:basedOn w:val="1980"/>
    <w:next w:val="1980"/>
    <w:link w:val="1999"/>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1988">
    <w:name w:val="Heading 8"/>
    <w:basedOn w:val="1980"/>
    <w:next w:val="1980"/>
    <w:link w:val="2000"/>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1989">
    <w:name w:val="Heading 9"/>
    <w:basedOn w:val="1980"/>
    <w:next w:val="1980"/>
    <w:link w:val="20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990" w:default="1">
    <w:name w:val="Default Paragraph Font"/>
    <w:uiPriority w:val="1"/>
    <w:semiHidden/>
    <w:unhideWhenUsed/>
    <w:pPr>
      <w:pBdr/>
      <w:spacing/>
      <w:ind/>
    </w:pPr>
  </w:style>
  <w:style w:type="table" w:styleId="199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992" w:default="1">
    <w:name w:val="No List"/>
    <w:uiPriority w:val="99"/>
    <w:semiHidden/>
    <w:unhideWhenUsed/>
    <w:pPr>
      <w:pBdr/>
      <w:spacing/>
      <w:ind/>
    </w:pPr>
  </w:style>
  <w:style w:type="character" w:styleId="1993" w:customStyle="1">
    <w:name w:val="Заголовок 1 Знак"/>
    <w:basedOn w:val="1990"/>
    <w:link w:val="1981"/>
    <w:uiPriority w:val="9"/>
    <w:pPr>
      <w:pBdr/>
      <w:spacing/>
      <w:ind/>
    </w:pPr>
    <w:rPr>
      <w:rFonts w:ascii="Arial" w:hAnsi="Arial" w:eastAsia="Arial" w:cs="Arial"/>
      <w:sz w:val="40"/>
      <w:szCs w:val="40"/>
    </w:rPr>
  </w:style>
  <w:style w:type="character" w:styleId="1994" w:customStyle="1">
    <w:name w:val="Заголовок 2 Знак"/>
    <w:basedOn w:val="1990"/>
    <w:link w:val="1982"/>
    <w:uiPriority w:val="9"/>
    <w:pPr>
      <w:pBdr/>
      <w:spacing/>
      <w:ind/>
    </w:pPr>
    <w:rPr>
      <w:rFonts w:ascii="Arial" w:hAnsi="Arial" w:eastAsia="Arial" w:cs="Arial"/>
      <w:sz w:val="34"/>
    </w:rPr>
  </w:style>
  <w:style w:type="character" w:styleId="1995" w:customStyle="1">
    <w:name w:val="Заголовок 3 Знак"/>
    <w:basedOn w:val="1990"/>
    <w:link w:val="1983"/>
    <w:uiPriority w:val="9"/>
    <w:pPr>
      <w:pBdr/>
      <w:spacing/>
      <w:ind/>
    </w:pPr>
    <w:rPr>
      <w:rFonts w:ascii="Arial" w:hAnsi="Arial" w:eastAsia="Arial" w:cs="Arial"/>
      <w:sz w:val="30"/>
      <w:szCs w:val="30"/>
    </w:rPr>
  </w:style>
  <w:style w:type="character" w:styleId="1996" w:customStyle="1">
    <w:name w:val="Заголовок 4 Знак"/>
    <w:basedOn w:val="1990"/>
    <w:link w:val="1984"/>
    <w:uiPriority w:val="9"/>
    <w:pPr>
      <w:pBdr/>
      <w:spacing/>
      <w:ind/>
    </w:pPr>
    <w:rPr>
      <w:rFonts w:ascii="Arial" w:hAnsi="Arial" w:eastAsia="Arial" w:cs="Arial"/>
      <w:b/>
      <w:bCs/>
      <w:sz w:val="26"/>
      <w:szCs w:val="26"/>
    </w:rPr>
  </w:style>
  <w:style w:type="character" w:styleId="1997" w:customStyle="1">
    <w:name w:val="Заголовок 5 Знак"/>
    <w:basedOn w:val="1990"/>
    <w:link w:val="1985"/>
    <w:uiPriority w:val="9"/>
    <w:pPr>
      <w:pBdr/>
      <w:spacing/>
      <w:ind/>
    </w:pPr>
    <w:rPr>
      <w:rFonts w:ascii="Arial" w:hAnsi="Arial" w:eastAsia="Arial" w:cs="Arial"/>
      <w:b/>
      <w:bCs/>
      <w:sz w:val="24"/>
      <w:szCs w:val="24"/>
    </w:rPr>
  </w:style>
  <w:style w:type="character" w:styleId="1998" w:customStyle="1">
    <w:name w:val="Заголовок 6 Знак"/>
    <w:basedOn w:val="1990"/>
    <w:link w:val="1986"/>
    <w:uiPriority w:val="9"/>
    <w:pPr>
      <w:pBdr/>
      <w:spacing/>
      <w:ind/>
    </w:pPr>
    <w:rPr>
      <w:rFonts w:ascii="Arial" w:hAnsi="Arial" w:eastAsia="Arial" w:cs="Arial"/>
      <w:b/>
      <w:bCs/>
      <w:sz w:val="22"/>
      <w:szCs w:val="22"/>
    </w:rPr>
  </w:style>
  <w:style w:type="character" w:styleId="1999" w:customStyle="1">
    <w:name w:val="Заголовок 7 Знак"/>
    <w:basedOn w:val="1990"/>
    <w:link w:val="1987"/>
    <w:uiPriority w:val="9"/>
    <w:pPr>
      <w:pBdr/>
      <w:spacing/>
      <w:ind/>
    </w:pPr>
    <w:rPr>
      <w:rFonts w:ascii="Arial" w:hAnsi="Arial" w:eastAsia="Arial" w:cs="Arial"/>
      <w:b/>
      <w:bCs/>
      <w:i/>
      <w:iCs/>
      <w:sz w:val="22"/>
      <w:szCs w:val="22"/>
    </w:rPr>
  </w:style>
  <w:style w:type="character" w:styleId="2000" w:customStyle="1">
    <w:name w:val="Заголовок 8 Знак"/>
    <w:basedOn w:val="1990"/>
    <w:link w:val="1988"/>
    <w:uiPriority w:val="9"/>
    <w:pPr>
      <w:pBdr/>
      <w:spacing/>
      <w:ind/>
    </w:pPr>
    <w:rPr>
      <w:rFonts w:ascii="Arial" w:hAnsi="Arial" w:eastAsia="Arial" w:cs="Arial"/>
      <w:i/>
      <w:iCs/>
      <w:sz w:val="22"/>
      <w:szCs w:val="22"/>
    </w:rPr>
  </w:style>
  <w:style w:type="character" w:styleId="2001" w:customStyle="1">
    <w:name w:val="Заголовок 9 Знак"/>
    <w:basedOn w:val="1990"/>
    <w:link w:val="1989"/>
    <w:uiPriority w:val="9"/>
    <w:pPr>
      <w:pBdr/>
      <w:spacing/>
      <w:ind/>
    </w:pPr>
    <w:rPr>
      <w:rFonts w:ascii="Arial" w:hAnsi="Arial" w:eastAsia="Arial" w:cs="Arial"/>
      <w:i/>
      <w:iCs/>
      <w:sz w:val="21"/>
      <w:szCs w:val="21"/>
    </w:rPr>
  </w:style>
  <w:style w:type="paragraph" w:styleId="2002">
    <w:name w:val="List Paragraph"/>
    <w:basedOn w:val="1980"/>
    <w:uiPriority w:val="34"/>
    <w:qFormat/>
    <w:pPr>
      <w:pBdr/>
      <w:spacing/>
      <w:ind w:left="720"/>
      <w:contextualSpacing w:val="true"/>
    </w:pPr>
  </w:style>
  <w:style w:type="paragraph" w:styleId="2003">
    <w:name w:val="No Spacing"/>
    <w:uiPriority w:val="1"/>
    <w:qFormat/>
    <w:pPr>
      <w:pBdr/>
      <w:spacing/>
      <w:ind/>
    </w:pPr>
  </w:style>
  <w:style w:type="paragraph" w:styleId="2004">
    <w:name w:val="Title"/>
    <w:basedOn w:val="1980"/>
    <w:next w:val="1980"/>
    <w:link w:val="2005"/>
    <w:uiPriority w:val="10"/>
    <w:qFormat/>
    <w:pPr>
      <w:pBdr/>
      <w:spacing w:after="200" w:before="300"/>
      <w:ind/>
      <w:contextualSpacing w:val="true"/>
    </w:pPr>
    <w:rPr>
      <w:sz w:val="48"/>
      <w:szCs w:val="48"/>
    </w:rPr>
  </w:style>
  <w:style w:type="character" w:styleId="2005" w:customStyle="1">
    <w:name w:val="Заголовок Знак"/>
    <w:basedOn w:val="1990"/>
    <w:link w:val="2004"/>
    <w:uiPriority w:val="10"/>
    <w:pPr>
      <w:pBdr/>
      <w:spacing/>
      <w:ind/>
    </w:pPr>
    <w:rPr>
      <w:sz w:val="48"/>
      <w:szCs w:val="48"/>
    </w:rPr>
  </w:style>
  <w:style w:type="paragraph" w:styleId="2006">
    <w:name w:val="Subtitle"/>
    <w:basedOn w:val="1980"/>
    <w:next w:val="1980"/>
    <w:link w:val="2007"/>
    <w:uiPriority w:val="11"/>
    <w:qFormat/>
    <w:pPr>
      <w:pBdr/>
      <w:spacing w:after="200" w:before="200"/>
      <w:ind/>
    </w:pPr>
    <w:rPr>
      <w:sz w:val="24"/>
      <w:szCs w:val="24"/>
    </w:rPr>
  </w:style>
  <w:style w:type="character" w:styleId="2007" w:customStyle="1">
    <w:name w:val="Подзаголовок Знак"/>
    <w:basedOn w:val="1990"/>
    <w:link w:val="2006"/>
    <w:uiPriority w:val="11"/>
    <w:pPr>
      <w:pBdr/>
      <w:spacing/>
      <w:ind/>
    </w:pPr>
    <w:rPr>
      <w:sz w:val="24"/>
      <w:szCs w:val="24"/>
    </w:rPr>
  </w:style>
  <w:style w:type="paragraph" w:styleId="2008">
    <w:name w:val="Quote"/>
    <w:basedOn w:val="1980"/>
    <w:next w:val="1980"/>
    <w:link w:val="2009"/>
    <w:uiPriority w:val="29"/>
    <w:qFormat/>
    <w:pPr>
      <w:pBdr/>
      <w:spacing/>
      <w:ind w:right="720" w:left="720"/>
    </w:pPr>
    <w:rPr>
      <w:i/>
    </w:rPr>
  </w:style>
  <w:style w:type="character" w:styleId="2009" w:customStyle="1">
    <w:name w:val="Цитата 2 Знак"/>
    <w:link w:val="2008"/>
    <w:uiPriority w:val="29"/>
    <w:pPr>
      <w:pBdr/>
      <w:spacing/>
      <w:ind/>
    </w:pPr>
    <w:rPr>
      <w:i/>
    </w:rPr>
  </w:style>
  <w:style w:type="paragraph" w:styleId="2010">
    <w:name w:val="Intense Quote"/>
    <w:basedOn w:val="1980"/>
    <w:next w:val="1980"/>
    <w:link w:val="201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2011" w:customStyle="1">
    <w:name w:val="Выделенная цитата Знак"/>
    <w:link w:val="2010"/>
    <w:uiPriority w:val="30"/>
    <w:pPr>
      <w:pBdr/>
      <w:spacing/>
      <w:ind/>
    </w:pPr>
    <w:rPr>
      <w:i/>
    </w:rPr>
  </w:style>
  <w:style w:type="paragraph" w:styleId="2012">
    <w:name w:val="Header"/>
    <w:basedOn w:val="1980"/>
    <w:link w:val="2013"/>
    <w:uiPriority w:val="99"/>
    <w:unhideWhenUsed/>
    <w:pPr>
      <w:pBdr/>
      <w:tabs>
        <w:tab w:val="center" w:leader="none" w:pos="7143"/>
        <w:tab w:val="right" w:leader="none" w:pos="14287"/>
      </w:tabs>
      <w:spacing/>
      <w:ind/>
    </w:pPr>
  </w:style>
  <w:style w:type="character" w:styleId="2013" w:customStyle="1">
    <w:name w:val="Верхний колонтитул Знак"/>
    <w:basedOn w:val="1990"/>
    <w:link w:val="2012"/>
    <w:uiPriority w:val="99"/>
    <w:pPr>
      <w:pBdr/>
      <w:spacing/>
      <w:ind/>
    </w:pPr>
  </w:style>
  <w:style w:type="paragraph" w:styleId="2014">
    <w:name w:val="Footer"/>
    <w:basedOn w:val="1980"/>
    <w:link w:val="2015"/>
    <w:uiPriority w:val="99"/>
    <w:unhideWhenUsed/>
    <w:pPr>
      <w:pBdr/>
      <w:tabs>
        <w:tab w:val="center" w:leader="none" w:pos="7143"/>
        <w:tab w:val="right" w:leader="none" w:pos="14287"/>
      </w:tabs>
      <w:spacing/>
      <w:ind/>
    </w:pPr>
  </w:style>
  <w:style w:type="character" w:styleId="2015" w:customStyle="1">
    <w:name w:val="Нижний колонтитул Знак"/>
    <w:link w:val="2014"/>
    <w:uiPriority w:val="99"/>
    <w:pPr>
      <w:pBdr/>
      <w:spacing/>
      <w:ind/>
    </w:pPr>
  </w:style>
  <w:style w:type="paragraph" w:styleId="2016">
    <w:name w:val="Caption"/>
    <w:basedOn w:val="1980"/>
    <w:next w:val="1980"/>
    <w:uiPriority w:val="35"/>
    <w:semiHidden/>
    <w:unhideWhenUsed/>
    <w:qFormat/>
    <w:pPr>
      <w:pBdr/>
      <w:spacing w:line="276" w:lineRule="auto"/>
      <w:ind/>
    </w:pPr>
    <w:rPr>
      <w:b/>
      <w:bCs/>
      <w:color w:val="4472c4" w:themeColor="accent1"/>
      <w:sz w:val="18"/>
      <w:szCs w:val="18"/>
    </w:rPr>
  </w:style>
  <w:style w:type="table" w:styleId="2017">
    <w:name w:val="Table Grid"/>
    <w:basedOn w:val="1991"/>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Table Grid Light"/>
    <w:basedOn w:val="1991"/>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name w:val="Plain Table 1"/>
    <w:basedOn w:val="1991"/>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name w:val="Plain Table 2"/>
    <w:basedOn w:val="1991"/>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name w:val="Plain Table 3"/>
    <w:basedOn w:val="1991"/>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name w:val="Plain Table 4"/>
    <w:basedOn w:val="1991"/>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name w:val="Plain Table 5"/>
    <w:basedOn w:val="1991"/>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name w:val="Grid Table 1 Light"/>
    <w:basedOn w:val="1991"/>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customStyle="1">
    <w:name w:val="Grid Table 1 Light - Accent 1"/>
    <w:basedOn w:val="1991"/>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customStyle="1">
    <w:name w:val="Grid Table 1 Light - Accent 2"/>
    <w:basedOn w:val="1991"/>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customStyle="1">
    <w:name w:val="Grid Table 1 Light - Accent 3"/>
    <w:basedOn w:val="1991"/>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Grid Table 1 Light - Accent 4"/>
    <w:basedOn w:val="1991"/>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customStyle="1">
    <w:name w:val="Grid Table 1 Light - Accent 5"/>
    <w:basedOn w:val="1991"/>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0" w:customStyle="1">
    <w:name w:val="Grid Table 1 Light - Accent 6"/>
    <w:basedOn w:val="1991"/>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1">
    <w:name w:val="Grid Table 2"/>
    <w:basedOn w:val="1991"/>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2" w:customStyle="1">
    <w:name w:val="Grid Table 2 - Accent 1"/>
    <w:basedOn w:val="1991"/>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3" w:customStyle="1">
    <w:name w:val="Grid Table 2 - Accent 2"/>
    <w:basedOn w:val="1991"/>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4" w:customStyle="1">
    <w:name w:val="Grid Table 2 - Accent 3"/>
    <w:basedOn w:val="1991"/>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5" w:customStyle="1">
    <w:name w:val="Grid Table 2 - Accent 4"/>
    <w:basedOn w:val="1991"/>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6" w:customStyle="1">
    <w:name w:val="Grid Table 2 - Accent 5"/>
    <w:basedOn w:val="1991"/>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7" w:customStyle="1">
    <w:name w:val="Grid Table 2 - Accent 6"/>
    <w:basedOn w:val="1991"/>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8">
    <w:name w:val="Grid Table 3"/>
    <w:basedOn w:val="1991"/>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9" w:customStyle="1">
    <w:name w:val="Grid Table 3 - Accent 1"/>
    <w:basedOn w:val="1991"/>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0" w:customStyle="1">
    <w:name w:val="Grid Table 3 - Accent 2"/>
    <w:basedOn w:val="1991"/>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1" w:customStyle="1">
    <w:name w:val="Grid Table 3 - Accent 3"/>
    <w:basedOn w:val="1991"/>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2" w:customStyle="1">
    <w:name w:val="Grid Table 3 - Accent 4"/>
    <w:basedOn w:val="1991"/>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3" w:customStyle="1">
    <w:name w:val="Grid Table 3 - Accent 5"/>
    <w:basedOn w:val="1991"/>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4" w:customStyle="1">
    <w:name w:val="Grid Table 3 - Accent 6"/>
    <w:basedOn w:val="1991"/>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5">
    <w:name w:val="Grid Table 4"/>
    <w:basedOn w:val="1991"/>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6" w:customStyle="1">
    <w:name w:val="Grid Table 4 - Accent 1"/>
    <w:basedOn w:val="1991"/>
    <w:uiPriority w:val="5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7" w:customStyle="1">
    <w:name w:val="Grid Table 4 - Accent 2"/>
    <w:basedOn w:val="1991"/>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8" w:customStyle="1">
    <w:name w:val="Grid Table 4 - Accent 3"/>
    <w:basedOn w:val="1991"/>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9" w:customStyle="1">
    <w:name w:val="Grid Table 4 - Accent 4"/>
    <w:basedOn w:val="1991"/>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0" w:customStyle="1">
    <w:name w:val="Grid Table 4 - Accent 5"/>
    <w:basedOn w:val="1991"/>
    <w:uiPriority w:val="5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1" w:customStyle="1">
    <w:name w:val="Grid Table 4 - Accent 6"/>
    <w:basedOn w:val="1991"/>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2">
    <w:name w:val="Grid Table 5 Dark"/>
    <w:basedOn w:val="199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3" w:customStyle="1">
    <w:name w:val="Grid Table 5 Dark- Accent 1"/>
    <w:basedOn w:val="199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4" w:customStyle="1">
    <w:name w:val="Grid Table 5 Dark - Accent 2"/>
    <w:basedOn w:val="199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5" w:customStyle="1">
    <w:name w:val="Grid Table 5 Dark - Accent 3"/>
    <w:basedOn w:val="199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6" w:customStyle="1">
    <w:name w:val="Grid Table 5 Dark- Accent 4"/>
    <w:basedOn w:val="199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7" w:customStyle="1">
    <w:name w:val="Grid Table 5 Dark - Accent 5"/>
    <w:basedOn w:val="199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8" w:customStyle="1">
    <w:name w:val="Grid Table 5 Dark - Accent 6"/>
    <w:basedOn w:val="1991"/>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9">
    <w:name w:val="Grid Table 6 Colorful"/>
    <w:basedOn w:val="1991"/>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0" w:customStyle="1">
    <w:name w:val="Grid Table 6 Colorful - Accent 1"/>
    <w:basedOn w:val="1991"/>
    <w:uiPriority w:val="99"/>
    <w:pPr>
      <w:pBdr/>
      <w:spacing/>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1" w:customStyle="1">
    <w:name w:val="Grid Table 6 Colorful - Accent 2"/>
    <w:basedOn w:val="1991"/>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customStyle="1">
    <w:name w:val="Grid Table 6 Colorful - Accent 3"/>
    <w:basedOn w:val="1991"/>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customStyle="1">
    <w:name w:val="Grid Table 6 Colorful - Accent 4"/>
    <w:basedOn w:val="1991"/>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customStyle="1">
    <w:name w:val="Grid Table 6 Colorful - Accent 5"/>
    <w:basedOn w:val="1991"/>
    <w:uiPriority w:val="99"/>
    <w:pPr>
      <w:pBdr/>
      <w:spacing/>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customStyle="1">
    <w:name w:val="Grid Table 6 Colorful - Accent 6"/>
    <w:basedOn w:val="1991"/>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Grid Table 7 Colorful"/>
    <w:basedOn w:val="1991"/>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customStyle="1">
    <w:name w:val="Grid Table 7 Colorful - Accent 1"/>
    <w:basedOn w:val="1991"/>
    <w:uiPriority w:val="99"/>
    <w:pPr>
      <w:pBdr/>
      <w:spacing/>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customStyle="1">
    <w:name w:val="Grid Table 7 Colorful - Accent 2"/>
    <w:basedOn w:val="1991"/>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customStyle="1">
    <w:name w:val="Grid Table 7 Colorful - Accent 3"/>
    <w:basedOn w:val="1991"/>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customStyle="1">
    <w:name w:val="Grid Table 7 Colorful - Accent 4"/>
    <w:basedOn w:val="1991"/>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customStyle="1">
    <w:name w:val="Grid Table 7 Colorful - Accent 5"/>
    <w:basedOn w:val="1991"/>
    <w:uiPriority w:val="99"/>
    <w:pPr>
      <w:pBdr/>
      <w:spacing/>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customStyle="1">
    <w:name w:val="Grid Table 7 Colorful - Accent 6"/>
    <w:basedOn w:val="1991"/>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List Table 1 Light"/>
    <w:basedOn w:val="1991"/>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customStyle="1">
    <w:name w:val="List Table 1 Light - Accent 1"/>
    <w:basedOn w:val="1991"/>
    <w:uiPriority w:val="99"/>
    <w:pPr>
      <w:pBdr/>
      <w:spacing/>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customStyle="1">
    <w:name w:val="List Table 1 Light - Accent 2"/>
    <w:basedOn w:val="1991"/>
    <w:uiPriority w:val="99"/>
    <w:pPr>
      <w:pBdr/>
      <w:spacing/>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customStyle="1">
    <w:name w:val="List Table 1 Light - Accent 3"/>
    <w:basedOn w:val="1991"/>
    <w:uiPriority w:val="99"/>
    <w:pPr>
      <w:pBdr/>
      <w:spacing/>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customStyle="1">
    <w:name w:val="List Table 1 Light - Accent 4"/>
    <w:basedOn w:val="1991"/>
    <w:uiPriority w:val="99"/>
    <w:pPr>
      <w:pBdr/>
      <w:spacing/>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customStyle="1">
    <w:name w:val="List Table 1 Light - Accent 5"/>
    <w:basedOn w:val="1991"/>
    <w:uiPriority w:val="99"/>
    <w:pPr>
      <w:pBdr/>
      <w:spacing/>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customStyle="1">
    <w:name w:val="List Table 1 Light - Accent 6"/>
    <w:basedOn w:val="1991"/>
    <w:uiPriority w:val="99"/>
    <w:pPr>
      <w:pBdr/>
      <w:spacing/>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List Table 2"/>
    <w:basedOn w:val="1991"/>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customStyle="1">
    <w:name w:val="List Table 2 - Accent 1"/>
    <w:basedOn w:val="1991"/>
    <w:uiPriority w:val="99"/>
    <w:pPr>
      <w:pBdr/>
      <w:spacing/>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customStyle="1">
    <w:name w:val="List Table 2 - Accent 2"/>
    <w:basedOn w:val="1991"/>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customStyle="1">
    <w:name w:val="List Table 2 - Accent 3"/>
    <w:basedOn w:val="1991"/>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customStyle="1">
    <w:name w:val="List Table 2 - Accent 4"/>
    <w:basedOn w:val="1991"/>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customStyle="1">
    <w:name w:val="List Table 2 - Accent 5"/>
    <w:basedOn w:val="1991"/>
    <w:uiPriority w:val="99"/>
    <w:pPr>
      <w:pBdr/>
      <w:spacing/>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customStyle="1">
    <w:name w:val="List Table 2 - Accent 6"/>
    <w:basedOn w:val="1991"/>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List Table 3"/>
    <w:basedOn w:val="1991"/>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customStyle="1">
    <w:name w:val="List Table 3 - Accent 1"/>
    <w:basedOn w:val="1991"/>
    <w:uiPriority w:val="99"/>
    <w:pPr>
      <w:pBdr/>
      <w:spacing/>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customStyle="1">
    <w:name w:val="List Table 3 - Accent 2"/>
    <w:basedOn w:val="1991"/>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customStyle="1">
    <w:name w:val="List Table 3 - Accent 3"/>
    <w:basedOn w:val="1991"/>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customStyle="1">
    <w:name w:val="List Table 3 - Accent 4"/>
    <w:basedOn w:val="1991"/>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customStyle="1">
    <w:name w:val="List Table 3 - Accent 5"/>
    <w:basedOn w:val="1991"/>
    <w:uiPriority w:val="99"/>
    <w:pPr>
      <w:pBdr/>
      <w:spacing/>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customStyle="1">
    <w:name w:val="List Table 3 - Accent 6"/>
    <w:basedOn w:val="1991"/>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List Table 4"/>
    <w:basedOn w:val="1991"/>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customStyle="1">
    <w:name w:val="List Table 4 - Accent 1"/>
    <w:basedOn w:val="1991"/>
    <w:uiPriority w:val="9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customStyle="1">
    <w:name w:val="List Table 4 - Accent 2"/>
    <w:basedOn w:val="1991"/>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customStyle="1">
    <w:name w:val="List Table 4 - Accent 3"/>
    <w:basedOn w:val="1991"/>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customStyle="1">
    <w:name w:val="List Table 4 - Accent 4"/>
    <w:basedOn w:val="1991"/>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customStyle="1">
    <w:name w:val="List Table 4 - Accent 5"/>
    <w:basedOn w:val="1991"/>
    <w:uiPriority w:val="9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customStyle="1">
    <w:name w:val="List Table 4 - Accent 6"/>
    <w:basedOn w:val="1991"/>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List Table 5 Dark"/>
    <w:basedOn w:val="1991"/>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customStyle="1">
    <w:name w:val="List Table 5 Dark - Accent 1"/>
    <w:basedOn w:val="1991"/>
    <w:uiPriority w:val="99"/>
    <w:pPr>
      <w:pBdr/>
      <w:spacing/>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customStyle="1">
    <w:name w:val="List Table 5 Dark - Accent 2"/>
    <w:basedOn w:val="1991"/>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customStyle="1">
    <w:name w:val="List Table 5 Dark - Accent 3"/>
    <w:basedOn w:val="1991"/>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customStyle="1">
    <w:name w:val="List Table 5 Dark - Accent 4"/>
    <w:basedOn w:val="1991"/>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customStyle="1">
    <w:name w:val="List Table 5 Dark - Accent 5"/>
    <w:basedOn w:val="1991"/>
    <w:uiPriority w:val="99"/>
    <w:pPr>
      <w:pBdr/>
      <w:spacing/>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customStyle="1">
    <w:name w:val="List Table 5 Dark - Accent 6"/>
    <w:basedOn w:val="1991"/>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name w:val="List Table 6 Colorful"/>
    <w:basedOn w:val="1991"/>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customStyle="1">
    <w:name w:val="List Table 6 Colorful - Accent 1"/>
    <w:basedOn w:val="1991"/>
    <w:uiPriority w:val="99"/>
    <w:pPr>
      <w:pBdr/>
      <w:spacing/>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customStyle="1">
    <w:name w:val="List Table 6 Colorful - Accent 2"/>
    <w:basedOn w:val="1991"/>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customStyle="1">
    <w:name w:val="List Table 6 Colorful - Accent 3"/>
    <w:basedOn w:val="1991"/>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customStyle="1">
    <w:name w:val="List Table 6 Colorful - Accent 4"/>
    <w:basedOn w:val="1991"/>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customStyle="1">
    <w:name w:val="List Table 6 Colorful - Accent 5"/>
    <w:basedOn w:val="1991"/>
    <w:uiPriority w:val="99"/>
    <w:pPr>
      <w:pBdr/>
      <w:spacing/>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customStyle="1">
    <w:name w:val="List Table 6 Colorful - Accent 6"/>
    <w:basedOn w:val="1991"/>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List Table 7 Colorful"/>
    <w:basedOn w:val="1991"/>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List Table 7 Colorful - Accent 1"/>
    <w:basedOn w:val="1991"/>
    <w:uiPriority w:val="99"/>
    <w:pPr>
      <w:pBdr/>
      <w:spacing/>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List Table 7 Colorful - Accent 2"/>
    <w:basedOn w:val="1991"/>
    <w:uiPriority w:val="99"/>
    <w:pPr>
      <w:pBdr/>
      <w:spacing/>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customStyle="1">
    <w:name w:val="List Table 7 Colorful - Accent 3"/>
    <w:basedOn w:val="1991"/>
    <w:uiPriority w:val="99"/>
    <w:pPr>
      <w:pBdr/>
      <w:spacing/>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List Table 7 Colorful - Accent 4"/>
    <w:basedOn w:val="1991"/>
    <w:uiPriority w:val="99"/>
    <w:pPr>
      <w:pBdr/>
      <w:spacing/>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List Table 7 Colorful - Accent 5"/>
    <w:basedOn w:val="1991"/>
    <w:uiPriority w:val="99"/>
    <w:pPr>
      <w:pBdr/>
      <w:spacing/>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List Table 7 Colorful - Accent 6"/>
    <w:basedOn w:val="1991"/>
    <w:uiPriority w:val="99"/>
    <w:pPr>
      <w:pBdr/>
      <w:spacing/>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Lined - Accent"/>
    <w:basedOn w:val="1991"/>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Lined - Accent 1"/>
    <w:basedOn w:val="1991"/>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Lined - Accent 2"/>
    <w:basedOn w:val="1991"/>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customStyle="1">
    <w:name w:val="Lined - Accent 3"/>
    <w:basedOn w:val="1991"/>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Lined - Accent 4"/>
    <w:basedOn w:val="1991"/>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Lined - Accent 5"/>
    <w:basedOn w:val="1991"/>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Lined - Accent 6"/>
    <w:basedOn w:val="1991"/>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Bordered &amp; Lined - Accent"/>
    <w:basedOn w:val="1991"/>
    <w:uiPriority w:val="99"/>
    <w:pPr>
      <w:pBdr/>
      <w:spacing/>
      <w:ind/>
    </w:pPr>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Bordered &amp; Lined - Accent 1"/>
    <w:basedOn w:val="1991"/>
    <w:uiPriority w:val="99"/>
    <w:pPr>
      <w:pBdr/>
      <w:spacing/>
      <w:ind/>
    </w:pPr>
    <w:rPr>
      <w:color w:val="40404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Bordered &amp; Lined - Accent 2"/>
    <w:basedOn w:val="1991"/>
    <w:uiPriority w:val="99"/>
    <w:pPr>
      <w:pBdr/>
      <w:spacing/>
      <w:ind/>
    </w:pPr>
    <w:rPr>
      <w:color w:val="40404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Bordered &amp; Lined - Accent 3"/>
    <w:basedOn w:val="1991"/>
    <w:uiPriority w:val="99"/>
    <w:pPr>
      <w:pBdr/>
      <w:spacing/>
      <w:ind/>
    </w:pPr>
    <w:rPr>
      <w:color w:val="40404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Bordered &amp; Lined - Accent 4"/>
    <w:basedOn w:val="1991"/>
    <w:uiPriority w:val="99"/>
    <w:pPr>
      <w:pBdr/>
      <w:spacing/>
      <w:ind/>
    </w:pPr>
    <w:rPr>
      <w:color w:val="40404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Bordered &amp; Lined - Accent 5"/>
    <w:basedOn w:val="1991"/>
    <w:uiPriority w:val="99"/>
    <w:pPr>
      <w:pBdr/>
      <w:spacing/>
      <w:ind/>
    </w:pPr>
    <w:rPr>
      <w:color w:val="40404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Bordered &amp; Lined - Accent 6"/>
    <w:basedOn w:val="1991"/>
    <w:uiPriority w:val="99"/>
    <w:pPr>
      <w:pBdr/>
      <w:spacing/>
      <w:ind/>
    </w:pPr>
    <w:rPr>
      <w:color w:val="40404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Bordered"/>
    <w:basedOn w:val="1991"/>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Bordered - Accent 1"/>
    <w:basedOn w:val="1991"/>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Bordered - Accent 2"/>
    <w:basedOn w:val="1991"/>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Bordered - Accent 3"/>
    <w:basedOn w:val="1991"/>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Bordered - Accent 4"/>
    <w:basedOn w:val="1991"/>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Bordered - Accent 5"/>
    <w:basedOn w:val="1991"/>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Bordered - Accent 6"/>
    <w:basedOn w:val="1991"/>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43">
    <w:name w:val="Hyperlink"/>
    <w:uiPriority w:val="99"/>
    <w:unhideWhenUsed/>
    <w:pPr>
      <w:pBdr/>
      <w:spacing/>
      <w:ind/>
    </w:pPr>
    <w:rPr>
      <w:color w:val="0563c1" w:themeColor="hyperlink"/>
      <w:u w:val="single"/>
    </w:rPr>
  </w:style>
  <w:style w:type="paragraph" w:styleId="2144">
    <w:name w:val="footnote text"/>
    <w:basedOn w:val="1980"/>
    <w:link w:val="2145"/>
    <w:uiPriority w:val="99"/>
    <w:semiHidden/>
    <w:unhideWhenUsed/>
    <w:pPr>
      <w:pBdr/>
      <w:spacing w:after="40"/>
      <w:ind/>
    </w:pPr>
    <w:rPr>
      <w:sz w:val="18"/>
    </w:rPr>
  </w:style>
  <w:style w:type="character" w:styleId="2145" w:customStyle="1">
    <w:name w:val="Текст сноски Знак"/>
    <w:link w:val="2144"/>
    <w:uiPriority w:val="99"/>
    <w:pPr>
      <w:pBdr/>
      <w:spacing/>
      <w:ind/>
    </w:pPr>
    <w:rPr>
      <w:sz w:val="18"/>
    </w:rPr>
  </w:style>
  <w:style w:type="character" w:styleId="2146">
    <w:name w:val="footnote reference"/>
    <w:basedOn w:val="1990"/>
    <w:uiPriority w:val="99"/>
    <w:unhideWhenUsed/>
    <w:pPr>
      <w:pBdr/>
      <w:spacing/>
      <w:ind/>
    </w:pPr>
    <w:rPr>
      <w:vertAlign w:val="superscript"/>
    </w:rPr>
  </w:style>
  <w:style w:type="paragraph" w:styleId="2147">
    <w:name w:val="endnote text"/>
    <w:basedOn w:val="1980"/>
    <w:link w:val="2148"/>
    <w:uiPriority w:val="99"/>
    <w:semiHidden/>
    <w:unhideWhenUsed/>
    <w:pPr>
      <w:pBdr/>
      <w:spacing/>
      <w:ind/>
    </w:pPr>
  </w:style>
  <w:style w:type="character" w:styleId="2148" w:customStyle="1">
    <w:name w:val="Текст концевой сноски Знак"/>
    <w:link w:val="2147"/>
    <w:uiPriority w:val="99"/>
    <w:pPr>
      <w:pBdr/>
      <w:spacing/>
      <w:ind/>
    </w:pPr>
    <w:rPr>
      <w:sz w:val="20"/>
    </w:rPr>
  </w:style>
  <w:style w:type="character" w:styleId="2149">
    <w:name w:val="endnote reference"/>
    <w:basedOn w:val="1990"/>
    <w:uiPriority w:val="99"/>
    <w:semiHidden/>
    <w:unhideWhenUsed/>
    <w:pPr>
      <w:pBdr/>
      <w:spacing/>
      <w:ind/>
    </w:pPr>
    <w:rPr>
      <w:vertAlign w:val="superscript"/>
    </w:rPr>
  </w:style>
  <w:style w:type="paragraph" w:styleId="2150">
    <w:name w:val="toc 1"/>
    <w:basedOn w:val="1980"/>
    <w:next w:val="1980"/>
    <w:uiPriority w:val="39"/>
    <w:unhideWhenUsed/>
    <w:pPr>
      <w:pBdr/>
      <w:spacing w:after="57"/>
      <w:ind/>
    </w:pPr>
  </w:style>
  <w:style w:type="paragraph" w:styleId="2151">
    <w:name w:val="toc 2"/>
    <w:basedOn w:val="1980"/>
    <w:next w:val="1980"/>
    <w:uiPriority w:val="39"/>
    <w:unhideWhenUsed/>
    <w:pPr>
      <w:pBdr/>
      <w:spacing w:after="57"/>
      <w:ind w:left="283"/>
    </w:pPr>
  </w:style>
  <w:style w:type="paragraph" w:styleId="2152">
    <w:name w:val="toc 3"/>
    <w:basedOn w:val="1980"/>
    <w:next w:val="1980"/>
    <w:uiPriority w:val="39"/>
    <w:unhideWhenUsed/>
    <w:pPr>
      <w:pBdr/>
      <w:spacing w:after="57"/>
      <w:ind w:left="567"/>
    </w:pPr>
  </w:style>
  <w:style w:type="paragraph" w:styleId="2153">
    <w:name w:val="toc 4"/>
    <w:basedOn w:val="1980"/>
    <w:next w:val="1980"/>
    <w:uiPriority w:val="39"/>
    <w:unhideWhenUsed/>
    <w:pPr>
      <w:pBdr/>
      <w:spacing w:after="57"/>
      <w:ind w:left="850"/>
    </w:pPr>
  </w:style>
  <w:style w:type="paragraph" w:styleId="2154">
    <w:name w:val="toc 5"/>
    <w:basedOn w:val="1980"/>
    <w:next w:val="1980"/>
    <w:uiPriority w:val="39"/>
    <w:unhideWhenUsed/>
    <w:pPr>
      <w:pBdr/>
      <w:spacing w:after="57"/>
      <w:ind w:left="1134"/>
    </w:pPr>
  </w:style>
  <w:style w:type="paragraph" w:styleId="2155">
    <w:name w:val="toc 6"/>
    <w:basedOn w:val="1980"/>
    <w:next w:val="1980"/>
    <w:uiPriority w:val="39"/>
    <w:unhideWhenUsed/>
    <w:pPr>
      <w:pBdr/>
      <w:spacing w:after="57"/>
      <w:ind w:left="1417"/>
    </w:pPr>
  </w:style>
  <w:style w:type="paragraph" w:styleId="2156">
    <w:name w:val="toc 7"/>
    <w:basedOn w:val="1980"/>
    <w:next w:val="1980"/>
    <w:uiPriority w:val="39"/>
    <w:unhideWhenUsed/>
    <w:pPr>
      <w:pBdr/>
      <w:spacing w:after="57"/>
      <w:ind w:left="1701"/>
    </w:pPr>
  </w:style>
  <w:style w:type="paragraph" w:styleId="2157">
    <w:name w:val="toc 8"/>
    <w:basedOn w:val="1980"/>
    <w:next w:val="1980"/>
    <w:uiPriority w:val="39"/>
    <w:unhideWhenUsed/>
    <w:pPr>
      <w:pBdr/>
      <w:spacing w:after="57"/>
      <w:ind w:left="1984"/>
    </w:pPr>
  </w:style>
  <w:style w:type="paragraph" w:styleId="2158">
    <w:name w:val="toc 9"/>
    <w:basedOn w:val="1980"/>
    <w:next w:val="1980"/>
    <w:uiPriority w:val="39"/>
    <w:unhideWhenUsed/>
    <w:pPr>
      <w:pBdr/>
      <w:spacing w:after="57"/>
      <w:ind w:left="2268"/>
    </w:pPr>
  </w:style>
  <w:style w:type="paragraph" w:styleId="2159">
    <w:name w:val="TOC Heading"/>
    <w:uiPriority w:val="39"/>
    <w:unhideWhenUsed/>
    <w:pPr>
      <w:pBdr/>
      <w:spacing/>
      <w:ind/>
    </w:pPr>
  </w:style>
  <w:style w:type="paragraph" w:styleId="2160">
    <w:name w:val="table of figures"/>
    <w:basedOn w:val="1980"/>
    <w:next w:val="1980"/>
    <w:uiPriority w:val="99"/>
    <w:unhideWhenUsed/>
    <w:pPr>
      <w:pBdr/>
      <w:spacing/>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E134-0836-461E-896B-2F086790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27</cp:revision>
  <dcterms:created xsi:type="dcterms:W3CDTF">2023-05-30T16:44:00Z</dcterms:created>
  <dcterms:modified xsi:type="dcterms:W3CDTF">2024-03-29T14:04:53Z</dcterms:modified>
</cp:coreProperties>
</file>