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0CB2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3. Метою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данного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проєкту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є створення блокчейн мережі яка вирішує такі проблеми:</w:t>
      </w:r>
    </w:p>
    <w:p w14:paraId="782CCA86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  Затримка транзакцій;</w:t>
      </w:r>
    </w:p>
    <w:p w14:paraId="696269EB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 Масштабованість;</w:t>
      </w:r>
    </w:p>
    <w:p w14:paraId="7F865B39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  Ризики централізації;</w:t>
      </w:r>
    </w:p>
    <w:p w14:paraId="60668767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 Споживання енергії;</w:t>
      </w:r>
    </w:p>
    <w:p w14:paraId="58655142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  Високі комісійні витрати;</w:t>
      </w:r>
    </w:p>
    <w:p w14:paraId="41EB3ED2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дослідження: Стрімке зростання web3 виявило такі критичні проблеми, як високі комісійні витрати та значні затримки транзакцій. Ця робота пропонує новий підхід з гібридним протоколом консенсусу, що сприяє децентралізації та підвищенню продуктив</w:t>
      </w:r>
      <w:r>
        <w:rPr>
          <w:rFonts w:ascii="Times New Roman" w:hAnsi="Times New Roman" w:cs="Times New Roman"/>
          <w:sz w:val="28"/>
          <w:szCs w:val="28"/>
          <w:lang w:val="uk-UA"/>
        </w:rPr>
        <w:t>ності платіжних систем на основі блокчейну. Дослідження прокладає шлях до більш ефективних і надійних рішень у цій сфері, що швидко розвивається.</w:t>
      </w:r>
    </w:p>
    <w:p w14:paraId="78D5E311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74E8C7" w14:textId="764506A0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4. </w:t>
      </w:r>
      <w:r w:rsidR="00BC7AF2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роботи.</w:t>
      </w:r>
    </w:p>
    <w:p w14:paraId="6012FFD2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гібридний механізм консенсусу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підвищення ефективності транзакцій, змен</w:t>
      </w:r>
      <w:r>
        <w:rPr>
          <w:rFonts w:ascii="Times New Roman" w:hAnsi="Times New Roman" w:cs="Times New Roman"/>
          <w:sz w:val="28"/>
          <w:szCs w:val="28"/>
          <w:lang w:val="uk-UA"/>
        </w:rPr>
        <w:t>шення затримок і зниження ризиків централізації.</w:t>
      </w:r>
    </w:p>
    <w:p w14:paraId="53ECF9D9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гібридну мережеву архітектуру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підтримки високої продуктивності при масштабуванні мережі.</w:t>
      </w:r>
    </w:p>
    <w:p w14:paraId="4539DC83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Впровадити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ефективний дизайн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мережі, щоб утримувати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транзакційні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витрати на низькому рівні, навіть під ч</w:t>
      </w:r>
      <w:r>
        <w:rPr>
          <w:rFonts w:ascii="Times New Roman" w:hAnsi="Times New Roman" w:cs="Times New Roman"/>
          <w:sz w:val="28"/>
          <w:szCs w:val="28"/>
          <w:lang w:val="uk-UA"/>
        </w:rPr>
        <w:t>ас пікових обсягів транзакцій.</w:t>
      </w:r>
    </w:p>
    <w:p w14:paraId="57CD6FE5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4A8A04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5.Мережева архітектура</w:t>
      </w:r>
    </w:p>
    <w:p w14:paraId="699DB5E2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Гібридні мережі,  складаються з різних вузлів, які працюють разом, але при цьому не довіряють один одному, що характеризує децентралізовану природу мережі. Мережа включає в себе різних учасників, включ</w:t>
      </w:r>
      <w:r>
        <w:rPr>
          <w:rFonts w:ascii="Times New Roman" w:hAnsi="Times New Roman" w:cs="Times New Roman"/>
          <w:sz w:val="28"/>
          <w:szCs w:val="28"/>
          <w:lang w:val="uk-UA"/>
        </w:rPr>
        <w:t>аючи клієнтів, вузли, пул-сервери та сервери часу.</w:t>
      </w:r>
    </w:p>
    <w:p w14:paraId="625797CF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67D1F0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блокчейні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У мережі блокчейн клієнти взаємодіють з вузлами для перевірки балансу, блокування інформації або запису транзакцій. Вузли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спілкуються з іншими вузлами, щоб підтримувати консенсус 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окчейну. Вузли запитують певні діапазони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майнінгу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серверів пулу та поточні часові статуси у серверів часу.</w:t>
      </w:r>
    </w:p>
    <w:p w14:paraId="0AEDDA0E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2F3D8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Відмовостійкість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безпека: Незважаючи на потенційні загрози, такі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-атаки, мережі блокчейн підтримують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відмовостійкість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 першу чергу завд</w:t>
      </w:r>
      <w:r>
        <w:rPr>
          <w:rFonts w:ascii="Times New Roman" w:hAnsi="Times New Roman" w:cs="Times New Roman"/>
          <w:sz w:val="28"/>
          <w:szCs w:val="28"/>
          <w:lang w:val="uk-UA"/>
        </w:rPr>
        <w:t>яки своїй одноранговій архітектурі. Атаки на сервери можуть знизити продуктивність мережі, але не вплинуть на її загальну функціональність.</w:t>
      </w:r>
    </w:p>
    <w:p w14:paraId="74E19E7A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899593" w14:textId="77777777" w:rsidR="00143AF2" w:rsidRPr="006B531D" w:rsidRDefault="004E5B15" w:rsidP="006B7AFE">
      <w:pPr>
        <w:spacing w:line="276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7 консенсус</w:t>
      </w:r>
    </w:p>
    <w:p w14:paraId="4F3BE791" w14:textId="77777777" w:rsidR="00143AF2" w:rsidRPr="006B531D" w:rsidRDefault="00143AF2" w:rsidP="006B7AFE">
      <w:pPr>
        <w:spacing w:line="276" w:lineRule="auto"/>
        <w:jc w:val="both"/>
        <w:rPr>
          <w:lang w:val="uk-UA"/>
        </w:rPr>
      </w:pPr>
    </w:p>
    <w:p w14:paraId="482F843C" w14:textId="77777777" w:rsidR="00143AF2" w:rsidRPr="006B531D" w:rsidRDefault="004E5B15" w:rsidP="006B7AFE">
      <w:pPr>
        <w:spacing w:line="276" w:lineRule="auto"/>
        <w:jc w:val="both"/>
        <w:rPr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Гібриднй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протокол консенсусу: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Поєднуює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такі механізми,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Elapsed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), щоб використовувати їхні сильні сторони і пом'якшити слабкі.</w:t>
      </w:r>
    </w:p>
    <w:p w14:paraId="61F0D47A" w14:textId="77777777" w:rsidR="00143AF2" w:rsidRPr="006B531D" w:rsidRDefault="00143AF2" w:rsidP="006B7AFE">
      <w:pPr>
        <w:spacing w:line="276" w:lineRule="auto"/>
        <w:jc w:val="both"/>
        <w:rPr>
          <w:lang w:val="uk-UA"/>
        </w:rPr>
      </w:pPr>
    </w:p>
    <w:p w14:paraId="6F142EA0" w14:textId="77777777" w:rsidR="00143AF2" w:rsidRPr="006B531D" w:rsidRDefault="004E5B15" w:rsidP="006B7AFE">
      <w:pPr>
        <w:spacing w:line="276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часу, що минув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): Він випадковим чином вибирає творця блоку на основі найкоротшого "часу очікування", забезпечуючи енергоефективність і децентралізацію.</w:t>
      </w:r>
    </w:p>
    <w:p w14:paraId="744D95F3" w14:textId="77777777" w:rsidR="00143AF2" w:rsidRPr="006B531D" w:rsidRDefault="00143AF2" w:rsidP="006B7AFE">
      <w:pPr>
        <w:spacing w:line="276" w:lineRule="auto"/>
        <w:jc w:val="both"/>
        <w:rPr>
          <w:lang w:val="uk-UA"/>
        </w:rPr>
      </w:pPr>
    </w:p>
    <w:p w14:paraId="5F7E85C9" w14:textId="77777777" w:rsidR="00143AF2" w:rsidRPr="006B531D" w:rsidRDefault="004E5B15" w:rsidP="006B7AFE">
      <w:pPr>
        <w:spacing w:line="276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такий алг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оритм консенсусу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маэ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недоліки. через мережеві затримки можуть виникати так звані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сприцинь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гілки блокчейну</w:t>
      </w:r>
    </w:p>
    <w:p w14:paraId="13DF4943" w14:textId="77777777" w:rsidR="00143AF2" w:rsidRPr="006B531D" w:rsidRDefault="00143AF2" w:rsidP="006B7AFE">
      <w:pPr>
        <w:spacing w:line="276" w:lineRule="auto"/>
        <w:jc w:val="both"/>
        <w:rPr>
          <w:lang w:val="uk-UA"/>
        </w:rPr>
      </w:pPr>
    </w:p>
    <w:p w14:paraId="780A4FA0" w14:textId="77777777" w:rsidR="00143AF2" w:rsidRDefault="004E5B15" w:rsidP="006B7AFE">
      <w:pPr>
        <w:spacing w:line="276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Тому для вирішення таких ситуацій, вузли що найшли надали свої блоки одночасно будуть вирішувати хто додаватиме блок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ядки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</w:p>
    <w:p w14:paraId="3E9DA77C" w14:textId="77777777" w:rsidR="00143AF2" w:rsidRDefault="00143AF2" w:rsidP="006B7AFE">
      <w:pPr>
        <w:spacing w:line="276" w:lineRule="auto"/>
        <w:jc w:val="both"/>
      </w:pPr>
    </w:p>
    <w:p w14:paraId="412F0B5A" w14:textId="77777777" w:rsidR="00143AF2" w:rsidRDefault="004E5B15" w:rsidP="006B7AFE">
      <w:pPr>
        <w:spacing w:line="276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Доказ роботи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): Використовується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Bitcoin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забезпечує високий рівень безпеки, але є енергоємним і може уповільнювати час проведення транзакцій.</w:t>
      </w:r>
    </w:p>
    <w:p w14:paraId="44D3443A" w14:textId="77777777" w:rsidR="00143AF2" w:rsidRDefault="00143AF2" w:rsidP="006B7AFE">
      <w:pPr>
        <w:spacing w:line="276" w:lineRule="auto"/>
        <w:jc w:val="both"/>
      </w:pPr>
    </w:p>
    <w:p w14:paraId="77ED3850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Гібридний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Цей протокол використовує , пропонуючи енергоефективність і швидкість. Він спрямований на вирішення проблем масштабованості та центр</w:t>
      </w:r>
      <w:r>
        <w:rPr>
          <w:rFonts w:ascii="Times New Roman" w:hAnsi="Times New Roman" w:cs="Times New Roman"/>
          <w:sz w:val="28"/>
          <w:szCs w:val="28"/>
          <w:lang w:val="uk-UA"/>
        </w:rPr>
        <w:t>алізації, характерних для традиційних технологій блокчейн.</w:t>
      </w:r>
    </w:p>
    <w:p w14:paraId="62964DB2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2F9096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6 архітектура ПЗ</w:t>
      </w:r>
    </w:p>
    <w:p w14:paraId="2ACAAC0D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37353B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Ядро блокчейну написано у процедурній парадигмі тому містить структури замість класів</w:t>
      </w:r>
    </w:p>
    <w:p w14:paraId="2D01EF5A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(фундаментальних одиниць) 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транзакцій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(дій в мережі), кожен з яких має унікальні поля, що забезпечують безпеку і прозорість операцій.</w:t>
      </w:r>
    </w:p>
    <w:p w14:paraId="3E481E25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Цілісність блокчейну підтримується за допомогою функцій, які перевіряють як транзакції, так і блоки, забезпечуючи таким чином безпеку мережі.</w:t>
      </w:r>
    </w:p>
    <w:p w14:paraId="6FB95219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пропонує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зручний графічний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інтерфейс командного рядка для досвідчених користувачів. Безпечні процедури входу в систему, механізми сповіщення та надійні методи шифрування надають пріоритет безпеці користувачів.</w:t>
      </w:r>
    </w:p>
    <w:p w14:paraId="338F6F0F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A47488" w14:textId="77777777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UML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діаграма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компонентів</w:t>
      </w:r>
      <w:proofErr w:type="spellEnd"/>
    </w:p>
    <w:p w14:paraId="58888DAC" w14:textId="77777777" w:rsidR="006B7AFE" w:rsidRPr="006B7AFE" w:rsidRDefault="006B7AFE" w:rsidP="006B7AF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B7AFE">
        <w:rPr>
          <w:rFonts w:ascii="Times New Roman" w:hAnsi="Times New Roman" w:cs="Times New Roman"/>
          <w:sz w:val="32"/>
          <w:szCs w:val="32"/>
          <w:lang w:val="uk-UA"/>
        </w:rPr>
        <w:t>Слайд 8 - "Аналіз парадоксу Пуассона"</w:t>
      </w:r>
    </w:p>
    <w:p w14:paraId="09AFE637" w14:textId="5FAB5976" w:rsidR="006B7AFE" w:rsidRPr="006B7AFE" w:rsidRDefault="006B7AFE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7AFE">
        <w:rPr>
          <w:rFonts w:ascii="Times New Roman" w:hAnsi="Times New Roman" w:cs="Times New Roman"/>
          <w:sz w:val="28"/>
          <w:szCs w:val="28"/>
          <w:lang w:val="uk-UA"/>
        </w:rPr>
        <w:t xml:space="preserve">"Проведений аналіз виявив цікаву особливість - парадокс Пуассона - яка пояснює, чому, незважаючи на середній час підтвердження блоку в 10 хвилин, більшість користувачів чекають підтвердження довше. Дана </w:t>
      </w:r>
      <w:r w:rsidR="00B84521">
        <w:rPr>
          <w:rFonts w:ascii="Times New Roman" w:hAnsi="Times New Roman" w:cs="Times New Roman"/>
          <w:sz w:val="28"/>
          <w:szCs w:val="28"/>
          <w:lang w:val="uk-UA"/>
        </w:rPr>
        <w:t xml:space="preserve">проблем 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 xml:space="preserve"> випливає з довгого правого хвоста розподілу Пуассона, що відображено на діаграмі. Такий феномен має важливі наслідки для розуміння динаміки </w:t>
      </w:r>
      <w:proofErr w:type="spellStart"/>
      <w:r w:rsidR="00B84521">
        <w:rPr>
          <w:rFonts w:ascii="Times New Roman" w:hAnsi="Times New Roman" w:cs="Times New Roman"/>
          <w:sz w:val="28"/>
          <w:szCs w:val="28"/>
          <w:lang w:val="uk-UA"/>
        </w:rPr>
        <w:t>надходення</w:t>
      </w:r>
      <w:proofErr w:type="spellEnd"/>
      <w:r w:rsidR="00B84521">
        <w:rPr>
          <w:rFonts w:ascii="Times New Roman" w:hAnsi="Times New Roman" w:cs="Times New Roman"/>
          <w:sz w:val="28"/>
          <w:szCs w:val="28"/>
          <w:lang w:val="uk-UA"/>
        </w:rPr>
        <w:t xml:space="preserve"> блоків у 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B84521">
        <w:rPr>
          <w:rFonts w:ascii="Times New Roman" w:hAnsi="Times New Roman" w:cs="Times New Roman"/>
          <w:sz w:val="28"/>
          <w:szCs w:val="28"/>
          <w:lang w:val="uk-UA"/>
        </w:rPr>
        <w:t xml:space="preserve">ах </w:t>
      </w:r>
      <w:proofErr w:type="spellStart"/>
      <w:r w:rsidR="00B84521">
        <w:rPr>
          <w:rFonts w:ascii="Times New Roman" w:hAnsi="Times New Roman" w:cs="Times New Roman"/>
          <w:sz w:val="28"/>
          <w:szCs w:val="28"/>
          <w:lang w:val="uk-UA"/>
        </w:rPr>
        <w:t>єлектронних</w:t>
      </w:r>
      <w:proofErr w:type="spellEnd"/>
      <w:r w:rsidR="00B84521">
        <w:rPr>
          <w:rFonts w:ascii="Times New Roman" w:hAnsi="Times New Roman" w:cs="Times New Roman"/>
          <w:sz w:val="28"/>
          <w:szCs w:val="28"/>
          <w:lang w:val="uk-UA"/>
        </w:rPr>
        <w:t xml:space="preserve"> платежів по типу </w:t>
      </w:r>
      <w:r w:rsidR="00B84521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>."</w:t>
      </w:r>
    </w:p>
    <w:p w14:paraId="3C1F8095" w14:textId="77777777" w:rsidR="006B7AFE" w:rsidRPr="006B7AFE" w:rsidRDefault="006B7AFE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949B3D" w14:textId="77777777" w:rsidR="006B7AFE" w:rsidRPr="006B7AFE" w:rsidRDefault="006B7AFE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B7AFE">
        <w:rPr>
          <w:rFonts w:ascii="Times New Roman" w:hAnsi="Times New Roman" w:cs="Times New Roman"/>
          <w:b/>
          <w:bCs/>
          <w:sz w:val="32"/>
          <w:szCs w:val="32"/>
          <w:lang w:val="uk-UA"/>
        </w:rPr>
        <w:t>Слайд 9 - "Проблема часу очікування"</w:t>
      </w:r>
    </w:p>
    <w:p w14:paraId="11C59F5A" w14:textId="5153718B" w:rsidR="00143AF2" w:rsidRDefault="006B7AFE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7AFE">
        <w:rPr>
          <w:rFonts w:ascii="Times New Roman" w:hAnsi="Times New Roman" w:cs="Times New Roman"/>
          <w:sz w:val="28"/>
          <w:szCs w:val="28"/>
          <w:lang w:val="uk-UA"/>
        </w:rPr>
        <w:t>"Проблема часу очікування підтвердження транзакцій проявляється у вигляді тривалого очікування більш</w:t>
      </w:r>
      <w:r w:rsidR="00B84521">
        <w:rPr>
          <w:rFonts w:ascii="Times New Roman" w:hAnsi="Times New Roman" w:cs="Times New Roman"/>
          <w:sz w:val="28"/>
          <w:szCs w:val="28"/>
          <w:lang w:val="uk-UA"/>
        </w:rPr>
        <w:t>ості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 На прикладі з таблиці та діаграми видно, що лише 40% </w:t>
      </w:r>
      <w:r w:rsidR="00B84521" w:rsidRPr="00B84521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r w:rsidR="00B84521" w:rsidRPr="00B845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>отримали підтвердження транзакцій за менше ніж 10 хвилин, тоді як решта 60% стикалась з часом підтвердження, що перевищує 10 хвилин. Це свідчить про значну проблему з очікуванням</w:t>
      </w:r>
      <w:r w:rsidR="00B84521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транзакцій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B84521">
        <w:rPr>
          <w:rFonts w:ascii="Times New Roman" w:hAnsi="Times New Roman" w:cs="Times New Roman"/>
          <w:sz w:val="28"/>
          <w:szCs w:val="28"/>
          <w:lang w:val="uk-UA"/>
        </w:rPr>
        <w:t>існуючих системах</w:t>
      </w:r>
      <w:r w:rsidRPr="006B7AF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38D8B266" w14:textId="77777777" w:rsidR="00B84521" w:rsidRDefault="00B84521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57F07D9" w14:textId="0937B2F2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10 висновки</w:t>
      </w:r>
    </w:p>
    <w:p w14:paraId="555D0CF6" w14:textId="77777777" w:rsidR="00143AF2" w:rsidRDefault="00143AF2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C7203E" w14:textId="1090B006" w:rsidR="00143AF2" w:rsidRDefault="004E5B15" w:rsidP="006B7A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об'єднано переваги механізмів консенсусу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гібридний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консенсусу,який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вирішив проблеми масштабованості, енергоефективності та централізації, характерні для існуючих технологій. </w:t>
      </w:r>
      <w:r w:rsidR="00BC7AF2">
        <w:rPr>
          <w:rFonts w:ascii="Times New Roman" w:hAnsi="Times New Roman" w:cs="Times New Roman"/>
          <w:sz w:val="28"/>
          <w:szCs w:val="28"/>
          <w:lang w:val="uk-UA"/>
        </w:rPr>
        <w:t>Під час в</w:t>
      </w:r>
      <w:r>
        <w:rPr>
          <w:rFonts w:ascii="Times New Roman" w:hAnsi="Times New Roman" w:cs="Times New Roman"/>
          <w:sz w:val="28"/>
          <w:szCs w:val="28"/>
          <w:lang w:val="uk-UA"/>
        </w:rPr>
        <w:t>провадж</w:t>
      </w:r>
      <w:r w:rsidR="00BC7AF2">
        <w:rPr>
          <w:rFonts w:ascii="Times New Roman" w:hAnsi="Times New Roman"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гібридний консенсус, було успішно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підвищиено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транзакцій і зниження споживання енергії, зберігаючи при цьому надійну децен</w:t>
      </w:r>
      <w:r>
        <w:rPr>
          <w:rFonts w:ascii="Times New Roman" w:hAnsi="Times New Roman" w:cs="Times New Roman"/>
          <w:sz w:val="28"/>
          <w:szCs w:val="28"/>
          <w:lang w:val="uk-UA"/>
        </w:rPr>
        <w:t>тралізовану мережу. Результати підтверджують потенціал механізмів гібридного консенсусу в розвитку технології блокчейн.</w:t>
      </w:r>
    </w:p>
    <w:sectPr w:rsidR="00143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22CA" w14:textId="77777777" w:rsidR="00143AF2" w:rsidRDefault="004E5B15">
      <w:pPr>
        <w:spacing w:after="0" w:line="240" w:lineRule="auto"/>
      </w:pPr>
      <w:r>
        <w:separator/>
      </w:r>
    </w:p>
  </w:endnote>
  <w:endnote w:type="continuationSeparator" w:id="0">
    <w:p w14:paraId="6659A45F" w14:textId="77777777" w:rsidR="00143AF2" w:rsidRDefault="004E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D36D" w14:textId="77777777" w:rsidR="00143AF2" w:rsidRDefault="004E5B15">
      <w:pPr>
        <w:spacing w:after="0" w:line="240" w:lineRule="auto"/>
      </w:pPr>
      <w:r>
        <w:separator/>
      </w:r>
    </w:p>
  </w:footnote>
  <w:footnote w:type="continuationSeparator" w:id="0">
    <w:p w14:paraId="109F86EB" w14:textId="77777777" w:rsidR="00143AF2" w:rsidRDefault="004E5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AF2"/>
    <w:rsid w:val="00143AF2"/>
    <w:rsid w:val="004E5B15"/>
    <w:rsid w:val="006B531D"/>
    <w:rsid w:val="006B7AFE"/>
    <w:rsid w:val="00B84521"/>
    <w:rsid w:val="00BC7AF2"/>
    <w:rsid w:val="00B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FAA7"/>
  <w15:docId w15:val="{3583E2D6-99C7-4421-A1EA-AD62EFE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dcterms:created xsi:type="dcterms:W3CDTF">2023-06-05T15:07:00Z</dcterms:created>
  <dcterms:modified xsi:type="dcterms:W3CDTF">2023-06-12T18:55:00Z</dcterms:modified>
</cp:coreProperties>
</file>