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Style w:val="903"/>
        <w:tblW w:w="0" w:type="auto"/>
        <w:tblInd w:w="1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1E0" w:firstRow="1" w:lastRow="1" w:firstColumn="1" w:lastColumn="1" w:noHBand="0" w:noVBand="0"/>
      </w:tblPr>
      <w:tblGrid>
        <w:gridCol w:w="2268"/>
        <w:gridCol w:w="2583"/>
        <w:gridCol w:w="2124"/>
        <w:gridCol w:w="3019"/>
      </w:tblGrid>
      <w:tr>
        <w:trPr>
          <w:trHeight w:val="11350"/>
        </w:trPr>
        <w:tc>
          <w:tcPr>
            <w:gridSpan w:val="4"/>
            <w:tcW w:w="9994" w:type="dxa"/>
            <w:textDirection w:val="lrTb"/>
            <w:noWrap w:val="false"/>
          </w:tcPr>
          <w:p>
            <w:pPr>
              <w:pStyle w:val="906"/>
              <w:ind w:left="333" w:right="887"/>
              <w:jc w:val="center"/>
              <w:spacing w:before="0"/>
              <w:rPr>
                <w:rFonts w:ascii="Times New Roman" w:hAnsi="Times New Roman" w:cs="Times New Roman" w:eastAsia="Times New Roman"/>
                <w:sz w:val="28"/>
              </w:rPr>
            </w:pPr>
            <w:r>
              <w:rPr>
                <w:rFonts w:ascii="Times New Roman" w:hAnsi="Times New Roman" w:cs="Times New Roman" w:eastAsia="Times New Roman"/>
                <w:sz w:val="28"/>
              </w:rPr>
              <w:t xml:space="preserve">МІНІСТЕРСТВО</w:t>
            </w:r>
            <w:r>
              <w:rPr>
                <w:rFonts w:ascii="Times New Roman" w:hAnsi="Times New Roman" w:cs="Times New Roman" w:eastAsia="Times New Roman"/>
                <w:spacing w:val="-9"/>
                <w:sz w:val="28"/>
              </w:rPr>
              <w:t xml:space="preserve"> </w:t>
            </w:r>
            <w:r>
              <w:rPr>
                <w:rFonts w:ascii="Times New Roman" w:hAnsi="Times New Roman" w:cs="Times New Roman" w:eastAsia="Times New Roman"/>
                <w:sz w:val="28"/>
              </w:rPr>
              <w:t xml:space="preserve">ОСВІТИ</w:t>
            </w:r>
            <w:r>
              <w:rPr>
                <w:rFonts w:ascii="Times New Roman" w:hAnsi="Times New Roman" w:cs="Times New Roman" w:eastAsia="Times New Roman"/>
                <w:spacing w:val="-7"/>
                <w:sz w:val="28"/>
              </w:rPr>
              <w:t xml:space="preserve"> </w:t>
            </w:r>
            <w:r>
              <w:rPr>
                <w:rFonts w:ascii="Times New Roman" w:hAnsi="Times New Roman" w:cs="Times New Roman" w:eastAsia="Times New Roman"/>
                <w:sz w:val="28"/>
              </w:rPr>
              <w:t xml:space="preserve">І</w:t>
            </w:r>
            <w:r>
              <w:rPr>
                <w:rFonts w:ascii="Times New Roman" w:hAnsi="Times New Roman" w:cs="Times New Roman" w:eastAsia="Times New Roman"/>
                <w:spacing w:val="-6"/>
                <w:sz w:val="28"/>
              </w:rPr>
              <w:t xml:space="preserve"> </w:t>
            </w:r>
            <w:r>
              <w:rPr>
                <w:rFonts w:ascii="Times New Roman" w:hAnsi="Times New Roman" w:cs="Times New Roman" w:eastAsia="Times New Roman"/>
                <w:sz w:val="28"/>
              </w:rPr>
              <w:t xml:space="preserve">НАУКИ</w:t>
            </w:r>
            <w:r>
              <w:rPr>
                <w:rFonts w:ascii="Times New Roman" w:hAnsi="Times New Roman" w:cs="Times New Roman" w:eastAsia="Times New Roman"/>
                <w:spacing w:val="-7"/>
                <w:sz w:val="28"/>
              </w:rPr>
              <w:t xml:space="preserve"> </w:t>
            </w:r>
            <w:r>
              <w:rPr>
                <w:rFonts w:ascii="Times New Roman" w:hAnsi="Times New Roman" w:cs="Times New Roman" w:eastAsia="Times New Roman"/>
                <w:spacing w:val="-2"/>
                <w:sz w:val="28"/>
              </w:rPr>
              <w:t xml:space="preserve">УКРАЇНИ</w:t>
            </w:r>
            <w:r>
              <w:rPr>
                <w:rFonts w:ascii="Times New Roman" w:hAnsi="Times New Roman" w:cs="Times New Roman" w:eastAsia="Times New Roman"/>
              </w:rPr>
            </w:r>
            <w:r/>
          </w:p>
          <w:p>
            <w:pPr>
              <w:pStyle w:val="906"/>
              <w:ind w:left="333" w:right="887"/>
              <w:jc w:val="center"/>
              <w:spacing w:before="179" w:line="372" w:lineRule="auto"/>
              <w:rPr>
                <w:rFonts w:ascii="Times New Roman" w:hAnsi="Times New Roman" w:cs="Times New Roman" w:eastAsia="Times New Roman"/>
                <w:sz w:val="28"/>
              </w:rPr>
            </w:pPr>
            <w:r>
              <w:rPr>
                <w:rFonts w:ascii="Times New Roman" w:hAnsi="Times New Roman" w:cs="Times New Roman" w:eastAsia="Times New Roman"/>
                <w:sz w:val="28"/>
              </w:rPr>
              <w:t xml:space="preserve">КИЇВСЬКИЙ</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НАЦІОНАЛЬНИЙ</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УНІВЕРСИТЕТ</w:t>
            </w:r>
            <w:r>
              <w:rPr>
                <w:rFonts w:ascii="Times New Roman" w:hAnsi="Times New Roman" w:cs="Times New Roman" w:eastAsia="Times New Roman"/>
                <w:spacing w:val="-8"/>
                <w:sz w:val="28"/>
              </w:rPr>
              <w:t xml:space="preserve"> </w:t>
            </w:r>
            <w:r>
              <w:rPr>
                <w:rFonts w:ascii="Times New Roman" w:hAnsi="Times New Roman" w:cs="Times New Roman" w:eastAsia="Times New Roman"/>
                <w:sz w:val="28"/>
              </w:rPr>
              <w:t xml:space="preserve">імені</w:t>
            </w:r>
            <w:r>
              <w:rPr>
                <w:rFonts w:ascii="Times New Roman" w:hAnsi="Times New Roman" w:cs="Times New Roman" w:eastAsia="Times New Roman"/>
                <w:spacing w:val="-6"/>
                <w:sz w:val="28"/>
              </w:rPr>
              <w:t xml:space="preserve"> </w:t>
            </w:r>
            <w:r>
              <w:rPr>
                <w:rFonts w:ascii="Times New Roman" w:hAnsi="Times New Roman" w:cs="Times New Roman" w:eastAsia="Times New Roman"/>
                <w:sz w:val="28"/>
              </w:rPr>
              <w:t xml:space="preserve">Тараса</w:t>
            </w:r>
            <w:r>
              <w:rPr>
                <w:rFonts w:ascii="Times New Roman" w:hAnsi="Times New Roman" w:cs="Times New Roman" w:eastAsia="Times New Roman"/>
                <w:spacing w:val="-7"/>
                <w:sz w:val="28"/>
              </w:rPr>
              <w:t xml:space="preserve"> </w:t>
            </w:r>
            <w:r>
              <w:rPr>
                <w:rFonts w:ascii="Times New Roman" w:hAnsi="Times New Roman" w:cs="Times New Roman" w:eastAsia="Times New Roman"/>
                <w:sz w:val="28"/>
              </w:rPr>
              <w:t xml:space="preserve">Шевченка ФАКУЛЬТЕТ ІНФОРМАЦІЙНИХ ТЕХНОЛОГІЙ</w:t>
            </w:r>
            <w:r>
              <w:rPr>
                <w:rFonts w:ascii="Times New Roman" w:hAnsi="Times New Roman" w:cs="Times New Roman" w:eastAsia="Times New Roman"/>
              </w:rPr>
            </w:r>
            <w:r/>
          </w:p>
          <w:p>
            <w:pPr>
              <w:pStyle w:val="906"/>
              <w:ind w:left="329" w:right="887"/>
              <w:jc w:val="center"/>
              <w:spacing w:before="8"/>
              <w:rPr>
                <w:rFonts w:ascii="Times New Roman" w:hAnsi="Times New Roman" w:cs="Times New Roman" w:eastAsia="Times New Roman"/>
                <w:b/>
                <w:sz w:val="28"/>
              </w:rPr>
            </w:pPr>
            <w:r>
              <w:rPr>
                <w:rFonts w:ascii="Times New Roman" w:hAnsi="Times New Roman" w:cs="Times New Roman" w:eastAsia="Times New Roman"/>
                <w:b/>
                <w:sz w:val="28"/>
              </w:rPr>
              <w:t xml:space="preserve">Кафедра</w:t>
            </w:r>
            <w:r>
              <w:rPr>
                <w:rFonts w:ascii="Times New Roman" w:hAnsi="Times New Roman" w:cs="Times New Roman" w:eastAsia="Times New Roman"/>
                <w:b/>
                <w:spacing w:val="-6"/>
                <w:sz w:val="28"/>
              </w:rPr>
              <w:t xml:space="preserve"> </w:t>
            </w:r>
            <w:r>
              <w:rPr>
                <w:rFonts w:ascii="Times New Roman" w:hAnsi="Times New Roman" w:cs="Times New Roman" w:eastAsia="Times New Roman"/>
                <w:b/>
                <w:sz w:val="28"/>
              </w:rPr>
              <w:t xml:space="preserve">програмних</w:t>
            </w:r>
            <w:r>
              <w:rPr>
                <w:rFonts w:ascii="Times New Roman" w:hAnsi="Times New Roman" w:cs="Times New Roman" w:eastAsia="Times New Roman"/>
                <w:b/>
                <w:spacing w:val="-4"/>
                <w:sz w:val="28"/>
              </w:rPr>
              <w:t xml:space="preserve"> </w:t>
            </w:r>
            <w:r>
              <w:rPr>
                <w:rFonts w:ascii="Times New Roman" w:hAnsi="Times New Roman" w:cs="Times New Roman" w:eastAsia="Times New Roman"/>
                <w:b/>
                <w:sz w:val="28"/>
              </w:rPr>
              <w:t xml:space="preserve">систем</w:t>
            </w:r>
            <w:r>
              <w:rPr>
                <w:rFonts w:ascii="Times New Roman" w:hAnsi="Times New Roman" w:cs="Times New Roman" w:eastAsia="Times New Roman"/>
                <w:b/>
                <w:spacing w:val="-5"/>
                <w:sz w:val="28"/>
              </w:rPr>
              <w:t xml:space="preserve"> </w:t>
            </w:r>
            <w:r>
              <w:rPr>
                <w:rFonts w:ascii="Times New Roman" w:hAnsi="Times New Roman" w:cs="Times New Roman" w:eastAsia="Times New Roman"/>
                <w:b/>
                <w:sz w:val="28"/>
              </w:rPr>
              <w:t xml:space="preserve">і</w:t>
            </w:r>
            <w:r>
              <w:rPr>
                <w:rFonts w:ascii="Times New Roman" w:hAnsi="Times New Roman" w:cs="Times New Roman" w:eastAsia="Times New Roman"/>
                <w:b/>
                <w:spacing w:val="-7"/>
                <w:sz w:val="28"/>
              </w:rPr>
              <w:t xml:space="preserve"> </w:t>
            </w:r>
            <w:r>
              <w:rPr>
                <w:rFonts w:ascii="Times New Roman" w:hAnsi="Times New Roman" w:cs="Times New Roman" w:eastAsia="Times New Roman"/>
                <w:b/>
                <w:spacing w:val="-2"/>
                <w:sz w:val="28"/>
              </w:rPr>
              <w:t xml:space="preserve">технологій</w:t>
            </w:r>
            <w:r>
              <w:rPr>
                <w:rFonts w:ascii="Times New Roman" w:hAnsi="Times New Roman" w:cs="Times New Roman" w:eastAsia="Times New Roman"/>
              </w:rPr>
            </w:r>
            <w:r/>
          </w:p>
          <w:p>
            <w:pPr>
              <w:pStyle w:val="906"/>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906"/>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906"/>
              <w:spacing w:before="10"/>
              <w:rPr>
                <w:rFonts w:ascii="Times New Roman" w:hAnsi="Times New Roman" w:cs="Times New Roman" w:eastAsia="Times New Roman"/>
                <w:sz w:val="42"/>
              </w:rPr>
            </w:pPr>
            <w:r>
              <w:rPr>
                <w:rFonts w:ascii="Times New Roman" w:hAnsi="Times New Roman" w:cs="Times New Roman" w:eastAsia="Times New Roman"/>
                <w:sz w:val="42"/>
              </w:rPr>
            </w:r>
            <w:r>
              <w:rPr>
                <w:rFonts w:ascii="Times New Roman" w:hAnsi="Times New Roman" w:cs="Times New Roman" w:eastAsia="Times New Roman"/>
              </w:rPr>
            </w:r>
            <w:r/>
          </w:p>
          <w:p>
            <w:pPr>
              <w:pStyle w:val="906"/>
              <w:ind w:left="333" w:right="322"/>
              <w:jc w:val="center"/>
              <w:spacing w:before="0"/>
              <w:rPr>
                <w:rFonts w:ascii="Times New Roman" w:hAnsi="Times New Roman" w:cs="Times New Roman" w:eastAsia="Times New Roman"/>
                <w:sz w:val="28"/>
              </w:rPr>
            </w:pPr>
            <w:r>
              <w:rPr>
                <w:rFonts w:ascii="Times New Roman" w:hAnsi="Times New Roman" w:cs="Times New Roman" w:eastAsia="Times New Roman"/>
                <w:spacing w:val="-2"/>
                <w:sz w:val="28"/>
              </w:rPr>
              <w:t xml:space="preserve">Дисципліна</w:t>
            </w:r>
            <w:r>
              <w:rPr>
                <w:rFonts w:ascii="Times New Roman" w:hAnsi="Times New Roman" w:cs="Times New Roman" w:eastAsia="Times New Roman"/>
              </w:rPr>
            </w:r>
            <w:r/>
          </w:p>
          <w:p>
            <w:pPr>
              <w:pStyle w:val="906"/>
              <w:ind w:left="2412" w:right="2404"/>
              <w:jc w:val="center"/>
              <w:spacing w:before="213" w:line="396" w:lineRule="auto"/>
              <w:rPr>
                <w:rFonts w:ascii="Times New Roman" w:hAnsi="Times New Roman" w:cs="Times New Roman" w:eastAsia="Times New Roman"/>
                <w:b/>
                <w:sz w:val="28"/>
              </w:rPr>
            </w:pPr>
            <w:r>
              <w:rPr>
                <w:rFonts w:ascii="Times New Roman" w:hAnsi="Times New Roman" w:cs="Times New Roman" w:eastAsia="Times New Roman"/>
                <w:b/>
                <w:sz w:val="28"/>
              </w:rPr>
              <w:t xml:space="preserve">«АНАЛІЗ</w:t>
            </w:r>
            <w:r>
              <w:rPr>
                <w:rFonts w:ascii="Times New Roman" w:hAnsi="Times New Roman" w:cs="Times New Roman" w:eastAsia="Times New Roman"/>
                <w:b/>
                <w:spacing w:val="-12"/>
                <w:sz w:val="28"/>
              </w:rPr>
              <w:t xml:space="preserve"> </w:t>
            </w:r>
            <w:r>
              <w:rPr>
                <w:rFonts w:ascii="Times New Roman" w:hAnsi="Times New Roman" w:cs="Times New Roman" w:eastAsia="Times New Roman"/>
                <w:b/>
                <w:sz w:val="28"/>
              </w:rPr>
              <w:t xml:space="preserve">ВИМОГ</w:t>
            </w:r>
            <w:r>
              <w:rPr>
                <w:rFonts w:ascii="Times New Roman" w:hAnsi="Times New Roman" w:cs="Times New Roman" w:eastAsia="Times New Roman"/>
                <w:b/>
                <w:spacing w:val="-14"/>
                <w:sz w:val="28"/>
              </w:rPr>
              <w:t xml:space="preserve"> </w:t>
            </w:r>
            <w:r>
              <w:rPr>
                <w:rFonts w:ascii="Times New Roman" w:hAnsi="Times New Roman" w:cs="Times New Roman" w:eastAsia="Times New Roman"/>
                <w:b/>
                <w:sz w:val="28"/>
              </w:rPr>
              <w:t xml:space="preserve">ДО</w:t>
            </w:r>
            <w:r>
              <w:rPr>
                <w:rFonts w:ascii="Times New Roman" w:hAnsi="Times New Roman" w:cs="Times New Roman" w:eastAsia="Times New Roman"/>
                <w:b/>
                <w:spacing w:val="-13"/>
                <w:sz w:val="28"/>
              </w:rPr>
              <w:t xml:space="preserve"> </w:t>
            </w:r>
            <w:r>
              <w:rPr>
                <w:rFonts w:ascii="Times New Roman" w:hAnsi="Times New Roman" w:cs="Times New Roman" w:eastAsia="Times New Roman"/>
                <w:b/>
                <w:sz w:val="28"/>
              </w:rPr>
              <w:t xml:space="preserve">ПРОГРАМНОГО </w:t>
            </w:r>
            <w:r>
              <w:rPr>
                <w:rFonts w:ascii="Times New Roman" w:hAnsi="Times New Roman" w:cs="Times New Roman" w:eastAsia="Times New Roman"/>
                <w:b/>
                <w:spacing w:val="-2"/>
                <w:sz w:val="28"/>
              </w:rPr>
              <w:t xml:space="preserve">ЗАБЕЗПЕЧЕННЯ»</w:t>
            </w:r>
            <w:r>
              <w:rPr>
                <w:rFonts w:ascii="Times New Roman" w:hAnsi="Times New Roman" w:cs="Times New Roman" w:eastAsia="Times New Roman"/>
              </w:rPr>
            </w:r>
            <w:r/>
          </w:p>
          <w:p>
            <w:pPr>
              <w:pStyle w:val="906"/>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906"/>
              <w:spacing w:before="0"/>
              <w:rPr>
                <w:rFonts w:ascii="Times New Roman" w:hAnsi="Times New Roman" w:cs="Times New Roman" w:eastAsia="Times New Roman"/>
                <w:sz w:val="30"/>
              </w:rPr>
            </w:pPr>
            <w:r>
              <w:rPr>
                <w:rFonts w:ascii="Times New Roman" w:hAnsi="Times New Roman" w:cs="Times New Roman" w:eastAsia="Times New Roman"/>
                <w:sz w:val="30"/>
              </w:rPr>
            </w:r>
            <w:r>
              <w:rPr>
                <w:rFonts w:ascii="Times New Roman" w:hAnsi="Times New Roman" w:cs="Times New Roman" w:eastAsia="Times New Roman"/>
              </w:rPr>
            </w:r>
            <w:r/>
          </w:p>
          <w:p>
            <w:pPr>
              <w:pStyle w:val="906"/>
              <w:spacing w:before="11"/>
              <w:rPr>
                <w:rFonts w:ascii="Times New Roman" w:hAnsi="Times New Roman" w:cs="Times New Roman" w:eastAsia="Times New Roman"/>
                <w:sz w:val="26"/>
              </w:rPr>
            </w:pPr>
            <w:r>
              <w:rPr>
                <w:rFonts w:ascii="Times New Roman" w:hAnsi="Times New Roman" w:cs="Times New Roman" w:eastAsia="Times New Roman"/>
                <w:sz w:val="26"/>
              </w:rPr>
            </w:r>
            <w:r>
              <w:rPr>
                <w:rFonts w:ascii="Times New Roman" w:hAnsi="Times New Roman" w:cs="Times New Roman" w:eastAsia="Times New Roman"/>
              </w:rPr>
            </w:r>
            <w:r/>
          </w:p>
          <w:p>
            <w:pPr>
              <w:pStyle w:val="906"/>
              <w:ind w:left="333" w:right="324"/>
              <w:jc w:val="center"/>
              <w:spacing w:before="0"/>
              <w:rPr>
                <w:rFonts w:ascii="Times New Roman" w:hAnsi="Times New Roman" w:cs="Times New Roman" w:eastAsia="Times New Roman"/>
                <w:b/>
                <w:sz w:val="28"/>
              </w:rPr>
            </w:pPr>
            <w:r>
              <w:rPr>
                <w:rFonts w:ascii="Times New Roman" w:hAnsi="Times New Roman" w:cs="Times New Roman" w:eastAsia="Times New Roman"/>
                <w:b/>
                <w:sz w:val="28"/>
              </w:rPr>
              <w:t xml:space="preserve">Лабораторна</w:t>
            </w:r>
            <w:r>
              <w:rPr>
                <w:rFonts w:ascii="Times New Roman" w:hAnsi="Times New Roman" w:cs="Times New Roman" w:eastAsia="Times New Roman"/>
                <w:b/>
                <w:spacing w:val="-6"/>
                <w:sz w:val="28"/>
              </w:rPr>
              <w:t xml:space="preserve"> </w:t>
            </w:r>
            <w:r>
              <w:rPr>
                <w:rFonts w:ascii="Times New Roman" w:hAnsi="Times New Roman" w:cs="Times New Roman" w:eastAsia="Times New Roman"/>
                <w:b/>
                <w:sz w:val="28"/>
              </w:rPr>
              <w:t xml:space="preserve">робота</w:t>
            </w:r>
            <w:r>
              <w:rPr>
                <w:rFonts w:ascii="Times New Roman" w:hAnsi="Times New Roman" w:cs="Times New Roman" w:eastAsia="Times New Roman"/>
                <w:b/>
                <w:spacing w:val="-5"/>
                <w:sz w:val="28"/>
              </w:rPr>
              <w:t xml:space="preserve"> </w:t>
            </w:r>
            <w:r>
              <w:rPr>
                <w:rFonts w:ascii="Times New Roman" w:hAnsi="Times New Roman" w:cs="Times New Roman" w:eastAsia="Times New Roman"/>
                <w:b/>
                <w:sz w:val="28"/>
              </w:rPr>
              <w:t xml:space="preserve">№</w:t>
            </w:r>
            <w:r>
              <w:rPr>
                <w:rFonts w:ascii="Times New Roman" w:hAnsi="Times New Roman" w:cs="Times New Roman" w:eastAsia="Times New Roman"/>
                <w:b/>
                <w:spacing w:val="-9"/>
                <w:sz w:val="28"/>
              </w:rPr>
              <w:t xml:space="preserve"> </w:t>
            </w:r>
            <w:r>
              <w:rPr>
                <w:rFonts w:ascii="Times New Roman" w:hAnsi="Times New Roman" w:cs="Times New Roman" w:eastAsia="Times New Roman"/>
                <w:b/>
                <w:spacing w:val="-10"/>
                <w:sz w:val="28"/>
                <w:lang w:val="ru-RU"/>
              </w:rPr>
              <w:t xml:space="preserve">6</w:t>
            </w:r>
            <w:r>
              <w:rPr>
                <w:rFonts w:ascii="Times New Roman" w:hAnsi="Times New Roman" w:cs="Times New Roman" w:eastAsia="Times New Roman"/>
              </w:rPr>
            </w:r>
            <w:r/>
          </w:p>
          <w:p>
            <w:pPr>
              <w:pStyle w:val="906"/>
              <w:ind w:left="333" w:right="324"/>
              <w:jc w:val="center"/>
              <w:spacing w:before="209"/>
              <w:rPr>
                <w:rFonts w:ascii="Times New Roman" w:hAnsi="Times New Roman" w:cs="Times New Roman" w:eastAsia="Times New Roman"/>
                <w:b/>
                <w:sz w:val="28"/>
              </w:rPr>
            </w:pPr>
            <w:r>
              <w:rPr>
                <w:rFonts w:ascii="Times New Roman" w:hAnsi="Times New Roman" w:cs="Times New Roman" w:eastAsia="Times New Roman"/>
                <w:b/>
                <w:sz w:val="28"/>
              </w:rPr>
              <w:t xml:space="preserve">«</w:t>
            </w:r>
            <w:r>
              <w:rPr>
                <w:rFonts w:ascii="Times New Roman" w:hAnsi="Times New Roman" w:cs="Times New Roman" w:eastAsia="Times New Roman"/>
                <w:b/>
                <w:sz w:val="28"/>
              </w:rPr>
              <w:t xml:space="preserve">C</w:t>
            </w:r>
            <w:r>
              <w:rPr>
                <w:rFonts w:ascii="Times New Roman" w:hAnsi="Times New Roman" w:cs="Times New Roman" w:eastAsia="Times New Roman"/>
                <w:b/>
                <w:sz w:val="28"/>
              </w:rPr>
              <w:t xml:space="preserve">ПЕЦИФІКАЦІЯ </w:t>
            </w:r>
            <w:r>
              <w:rPr>
                <w:rFonts w:ascii="Times New Roman" w:hAnsi="Times New Roman" w:cs="Times New Roman" w:eastAsia="Times New Roman"/>
                <w:b/>
                <w:sz w:val="28"/>
              </w:rPr>
              <w:t xml:space="preserve">ТА ВІДСТЕЖЕННЯ ВИМОГ</w:t>
            </w:r>
            <w:r>
              <w:rPr>
                <w:rFonts w:ascii="Times New Roman" w:hAnsi="Times New Roman" w:cs="Times New Roman" w:eastAsia="Times New Roman"/>
                <w:b/>
                <w:spacing w:val="-2"/>
                <w:sz w:val="28"/>
              </w:rPr>
              <w:t xml:space="preserve">»</w:t>
            </w:r>
            <w:r>
              <w:rPr>
                <w:rFonts w:ascii="Times New Roman" w:hAnsi="Times New Roman" w:cs="Times New Roman" w:eastAsia="Times New Roman"/>
              </w:rPr>
            </w:r>
            <w:r/>
          </w:p>
          <w:p>
            <w:pPr>
              <w:pStyle w:val="906"/>
              <w:ind w:left="333" w:right="321"/>
              <w:jc w:val="center"/>
              <w:spacing w:before="208"/>
              <w:rPr>
                <w:rFonts w:ascii="Times New Roman" w:hAnsi="Times New Roman" w:cs="Times New Roman" w:eastAsia="Times New Roman"/>
                <w:b/>
                <w:sz w:val="28"/>
              </w:rPr>
            </w:pPr>
            <w:r>
              <w:rPr>
                <w:rFonts w:ascii="Times New Roman" w:hAnsi="Times New Roman" w:cs="Times New Roman" w:eastAsia="Times New Roman"/>
                <w:b/>
                <w:sz w:val="28"/>
              </w:rPr>
              <w:t xml:space="preserve">на </w:t>
            </w:r>
            <w:r>
              <w:rPr>
                <w:rFonts w:ascii="Times New Roman" w:hAnsi="Times New Roman" w:cs="Times New Roman" w:eastAsia="Times New Roman"/>
                <w:b/>
                <w:spacing w:val="-2"/>
                <w:sz w:val="28"/>
              </w:rPr>
              <w:t xml:space="preserve">тему:</w:t>
            </w:r>
            <w:r>
              <w:rPr>
                <w:rFonts w:ascii="Times New Roman" w:hAnsi="Times New Roman" w:cs="Times New Roman" w:eastAsia="Times New Roman"/>
              </w:rPr>
            </w:r>
            <w:r/>
          </w:p>
          <w:p>
            <w:pPr>
              <w:pStyle w:val="906"/>
              <w:ind w:left="333" w:right="322"/>
              <w:jc w:val="center"/>
              <w:spacing w:before="211"/>
              <w:rPr>
                <w:rFonts w:ascii="Times New Roman" w:hAnsi="Times New Roman" w:cs="Times New Roman" w:eastAsia="Times New Roman"/>
                <w:b/>
                <w:sz w:val="28"/>
              </w:rPr>
            </w:pPr>
            <w:r>
              <w:rPr>
                <w:rFonts w:ascii="Times New Roman" w:hAnsi="Times New Roman" w:cs="Times New Roman" w:eastAsia="Times New Roman"/>
                <w:b/>
                <w:sz w:val="28"/>
              </w:rPr>
              <w:t xml:space="preserve">«</w:t>
            </w:r>
            <w:r>
              <w:rPr>
                <w:rFonts w:ascii="Times New Roman" w:hAnsi="Times New Roman" w:cs="Times New Roman" w:eastAsia="Times New Roman"/>
                <w:b/>
                <w:bCs/>
                <w:color w:val="000000"/>
                <w:sz w:val="28"/>
                <w:szCs w:val="28"/>
                <w:shd w:val="clear" w:color="auto" w:fill="ffffff"/>
              </w:rPr>
              <w:t xml:space="preserve">Автоматизована система безготівкових електронних платежів</w:t>
            </w:r>
            <w:r>
              <w:rPr>
                <w:rFonts w:ascii="Times New Roman" w:hAnsi="Times New Roman" w:cs="Times New Roman" w:eastAsia="Times New Roman"/>
                <w:b/>
                <w:bCs/>
                <w:spacing w:val="-2"/>
                <w:sz w:val="28"/>
                <w:szCs w:val="28"/>
              </w:rPr>
              <w:t xml:space="preserve">»</w:t>
            </w:r>
            <w:r>
              <w:rPr>
                <w:rFonts w:ascii="Times New Roman" w:hAnsi="Times New Roman" w:cs="Times New Roman" w:eastAsia="Times New Roman"/>
              </w:rPr>
            </w:r>
            <w:r/>
          </w:p>
        </w:tc>
      </w:tr>
      <w:tr>
        <w:trPr>
          <w:trHeight w:val="743"/>
        </w:trPr>
        <w:tc>
          <w:tcPr>
            <w:tcW w:w="2268" w:type="dxa"/>
            <w:textDirection w:val="lrTb"/>
            <w:noWrap w:val="false"/>
          </w:tcPr>
          <w:p>
            <w:pPr>
              <w:pStyle w:val="906"/>
              <w:ind w:left="107"/>
              <w:spacing w:before="117"/>
              <w:rPr>
                <w:rFonts w:ascii="Times New Roman" w:hAnsi="Times New Roman" w:cs="Times New Roman" w:eastAsia="Times New Roman"/>
                <w:b/>
                <w:sz w:val="28"/>
              </w:rPr>
            </w:pPr>
            <w:r>
              <w:rPr>
                <w:rFonts w:ascii="Times New Roman" w:hAnsi="Times New Roman" w:cs="Times New Roman" w:eastAsia="Times New Roman"/>
                <w:b/>
                <w:spacing w:val="-2"/>
                <w:sz w:val="28"/>
              </w:rPr>
              <w:t xml:space="preserve">Виконав:</w:t>
            </w:r>
            <w:r>
              <w:rPr>
                <w:rFonts w:ascii="Times New Roman" w:hAnsi="Times New Roman" w:cs="Times New Roman" w:eastAsia="Times New Roman"/>
              </w:rPr>
            </w:r>
            <w:r/>
          </w:p>
        </w:tc>
        <w:tc>
          <w:tcPr>
            <w:tcW w:w="2583" w:type="dxa"/>
            <w:textDirection w:val="lrTb"/>
            <w:noWrap w:val="false"/>
          </w:tcPr>
          <w:p>
            <w:pPr>
              <w:pStyle w:val="906"/>
              <w:ind w:left="107"/>
              <w:spacing w:before="112"/>
              <w:rPr>
                <w:rFonts w:ascii="Times New Roman" w:hAnsi="Times New Roman" w:cs="Times New Roman" w:eastAsia="Times New Roman"/>
                <w:sz w:val="28"/>
              </w:rPr>
            </w:pPr>
            <w:r>
              <w:rPr>
                <w:rFonts w:ascii="Times New Roman" w:hAnsi="Times New Roman" w:cs="Times New Roman" w:eastAsia="Times New Roman"/>
                <w:sz w:val="28"/>
                <w:lang w:val="ru-RU"/>
              </w:rPr>
              <w:t xml:space="preserve">Гоша </w:t>
            </w:r>
            <w:r>
              <w:rPr>
                <w:rFonts w:ascii="Times New Roman" w:hAnsi="Times New Roman" w:cs="Times New Roman" w:eastAsia="Times New Roman"/>
                <w:sz w:val="28"/>
                <w:lang w:val="ru-RU"/>
              </w:rPr>
              <w:t xml:space="preserve">Д.О</w:t>
            </w:r>
            <w:r>
              <w:rPr>
                <w:rFonts w:ascii="Times New Roman" w:hAnsi="Times New Roman" w:cs="Times New Roman" w:eastAsia="Times New Roman"/>
              </w:rPr>
            </w:r>
            <w:r/>
          </w:p>
        </w:tc>
        <w:tc>
          <w:tcPr>
            <w:tcW w:w="2124" w:type="dxa"/>
            <w:textDirection w:val="lrTb"/>
            <w:noWrap w:val="false"/>
          </w:tcPr>
          <w:p>
            <w:pPr>
              <w:pStyle w:val="906"/>
              <w:ind w:left="108"/>
              <w:spacing w:before="112"/>
              <w:rPr>
                <w:rFonts w:ascii="Times New Roman" w:hAnsi="Times New Roman" w:cs="Times New Roman" w:eastAsia="Times New Roman"/>
                <w:sz w:val="28"/>
              </w:rPr>
            </w:pPr>
            <w:r>
              <w:rPr>
                <w:rFonts w:ascii="Times New Roman" w:hAnsi="Times New Roman" w:cs="Times New Roman" w:eastAsia="Times New Roman"/>
                <w:b/>
                <w:spacing w:val="-2"/>
                <w:sz w:val="28"/>
              </w:rPr>
              <w:t xml:space="preserve">Перевірив</w:t>
            </w:r>
            <w:r>
              <w:rPr>
                <w:rFonts w:ascii="Times New Roman" w:hAnsi="Times New Roman" w:cs="Times New Roman" w:eastAsia="Times New Roman"/>
                <w:spacing w:val="-2"/>
                <w:sz w:val="28"/>
              </w:rPr>
              <w:t xml:space="preserve">:</w:t>
            </w:r>
            <w:r>
              <w:rPr>
                <w:rFonts w:ascii="Times New Roman" w:hAnsi="Times New Roman" w:cs="Times New Roman" w:eastAsia="Times New Roman"/>
              </w:rPr>
            </w:r>
            <w:r/>
          </w:p>
        </w:tc>
        <w:tc>
          <w:tcPr>
            <w:tcW w:w="3019" w:type="dxa"/>
            <w:textDirection w:val="lrTb"/>
            <w:noWrap w:val="false"/>
          </w:tcPr>
          <w:p>
            <w:pPr>
              <w:pStyle w:val="906"/>
              <w:ind w:left="105"/>
              <w:spacing w:before="110"/>
              <w:rPr>
                <w:rFonts w:ascii="Times New Roman" w:hAnsi="Times New Roman" w:cs="Times New Roman" w:eastAsia="Times New Roman"/>
                <w:sz w:val="28"/>
              </w:rPr>
            </w:pPr>
            <w:r>
              <w:rPr>
                <w:rFonts w:ascii="Times New Roman" w:hAnsi="Times New Roman" w:cs="Times New Roman" w:eastAsia="Times New Roman"/>
                <w:sz w:val="28"/>
              </w:rPr>
              <w:t xml:space="preserve">Юрчук</w:t>
            </w:r>
            <w:r>
              <w:rPr>
                <w:rFonts w:ascii="Times New Roman" w:hAnsi="Times New Roman" w:cs="Times New Roman" w:eastAsia="Times New Roman"/>
                <w:spacing w:val="58"/>
                <w:sz w:val="28"/>
              </w:rPr>
              <w:t xml:space="preserve"> </w:t>
            </w:r>
            <w:r>
              <w:rPr>
                <w:rFonts w:ascii="Times New Roman" w:hAnsi="Times New Roman" w:cs="Times New Roman" w:eastAsia="Times New Roman"/>
                <w:sz w:val="28"/>
              </w:rPr>
              <w:t xml:space="preserve">І. </w:t>
            </w:r>
            <w:r>
              <w:rPr>
                <w:rFonts w:ascii="Times New Roman" w:hAnsi="Times New Roman" w:cs="Times New Roman" w:eastAsia="Times New Roman"/>
                <w:spacing w:val="-5"/>
                <w:sz w:val="28"/>
              </w:rPr>
              <w:t xml:space="preserve">А.</w:t>
            </w:r>
            <w:r>
              <w:rPr>
                <w:rFonts w:ascii="Times New Roman" w:hAnsi="Times New Roman" w:cs="Times New Roman" w:eastAsia="Times New Roman"/>
              </w:rPr>
            </w:r>
            <w:r/>
          </w:p>
        </w:tc>
      </w:tr>
      <w:tr>
        <w:trPr>
          <w:trHeight w:val="804"/>
        </w:trPr>
        <w:tc>
          <w:tcPr>
            <w:tcW w:w="2268" w:type="dxa"/>
            <w:textDirection w:val="lrTb"/>
            <w:noWrap w:val="false"/>
          </w:tcPr>
          <w:p>
            <w:pPr>
              <w:pStyle w:val="906"/>
              <w:ind w:left="107"/>
              <w:spacing w:before="141"/>
              <w:rPr>
                <w:rFonts w:ascii="Times New Roman" w:hAnsi="Times New Roman" w:cs="Times New Roman" w:eastAsia="Times New Roman"/>
                <w:sz w:val="28"/>
              </w:rPr>
            </w:pPr>
            <w:r>
              <w:rPr>
                <w:rFonts w:ascii="Times New Roman" w:hAnsi="Times New Roman" w:cs="Times New Roman" w:eastAsia="Times New Roman"/>
                <w:spacing w:val="-2"/>
                <w:sz w:val="28"/>
              </w:rPr>
              <w:t xml:space="preserve">Група</w:t>
            </w:r>
            <w:r>
              <w:rPr>
                <w:rFonts w:ascii="Times New Roman" w:hAnsi="Times New Roman" w:cs="Times New Roman" w:eastAsia="Times New Roman"/>
              </w:rPr>
            </w:r>
            <w:r/>
          </w:p>
        </w:tc>
        <w:tc>
          <w:tcPr>
            <w:tcW w:w="2583" w:type="dxa"/>
            <w:textDirection w:val="lrTb"/>
            <w:noWrap w:val="false"/>
          </w:tcPr>
          <w:p>
            <w:pPr>
              <w:pStyle w:val="906"/>
              <w:ind w:left="107"/>
              <w:spacing w:before="141"/>
              <w:rPr>
                <w:rFonts w:ascii="Times New Roman" w:hAnsi="Times New Roman" w:cs="Times New Roman" w:eastAsia="Times New Roman"/>
                <w:sz w:val="28"/>
              </w:rPr>
            </w:pPr>
            <w:r>
              <w:rPr>
                <w:rFonts w:ascii="Times New Roman" w:hAnsi="Times New Roman" w:cs="Times New Roman" w:eastAsia="Times New Roman"/>
                <w:spacing w:val="-2"/>
                <w:sz w:val="28"/>
              </w:rPr>
              <w:t xml:space="preserve">ІПЗ-</w:t>
            </w:r>
            <w:r>
              <w:rPr>
                <w:rFonts w:ascii="Times New Roman" w:hAnsi="Times New Roman" w:cs="Times New Roman" w:eastAsia="Times New Roman"/>
                <w:spacing w:val="-5"/>
                <w:sz w:val="28"/>
              </w:rPr>
              <w:t xml:space="preserve">23</w:t>
            </w:r>
            <w:r>
              <w:rPr>
                <w:rFonts w:ascii="Times New Roman" w:hAnsi="Times New Roman" w:cs="Times New Roman" w:eastAsia="Times New Roman"/>
              </w:rPr>
            </w:r>
            <w:r/>
          </w:p>
        </w:tc>
        <w:tc>
          <w:tcPr>
            <w:tcW w:w="2124" w:type="dxa"/>
            <w:textDirection w:val="lrTb"/>
            <w:noWrap w:val="false"/>
          </w:tcPr>
          <w:p>
            <w:pPr>
              <w:pStyle w:val="906"/>
              <w:ind w:left="108"/>
              <w:spacing w:before="141"/>
              <w:rPr>
                <w:rFonts w:ascii="Times New Roman" w:hAnsi="Times New Roman" w:cs="Times New Roman" w:eastAsia="Times New Roman"/>
                <w:sz w:val="28"/>
              </w:rPr>
            </w:pPr>
            <w:r>
              <w:rPr>
                <w:rFonts w:ascii="Times New Roman" w:hAnsi="Times New Roman" w:cs="Times New Roman" w:eastAsia="Times New Roman"/>
                <w:sz w:val="28"/>
              </w:rPr>
              <w:t xml:space="preserve">Дата</w:t>
            </w:r>
            <w:r>
              <w:rPr>
                <w:rFonts w:ascii="Times New Roman" w:hAnsi="Times New Roman" w:cs="Times New Roman" w:eastAsia="Times New Roman"/>
                <w:spacing w:val="-14"/>
                <w:sz w:val="28"/>
              </w:rPr>
              <w:t xml:space="preserve"> </w:t>
            </w:r>
            <w:r>
              <w:rPr>
                <w:rFonts w:ascii="Times New Roman" w:hAnsi="Times New Roman" w:cs="Times New Roman" w:eastAsia="Times New Roman"/>
                <w:spacing w:val="-2"/>
                <w:sz w:val="28"/>
              </w:rPr>
              <w:t xml:space="preserve">перевірки</w:t>
            </w:r>
            <w:r>
              <w:rPr>
                <w:rFonts w:ascii="Times New Roman" w:hAnsi="Times New Roman" w:cs="Times New Roman" w:eastAsia="Times New Roman"/>
              </w:rPr>
            </w:r>
            <w:r/>
          </w:p>
        </w:tc>
        <w:tc>
          <w:tcPr>
            <w:tcW w:w="3019" w:type="dxa"/>
            <w:textDirection w:val="lrTb"/>
            <w:noWrap w:val="false"/>
          </w:tcPr>
          <w:p>
            <w:pPr>
              <w:pStyle w:val="906"/>
              <w:spacing w:before="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rPr>
            </w:r>
            <w:r/>
          </w:p>
        </w:tc>
      </w:tr>
      <w:tr>
        <w:trPr>
          <w:trHeight w:val="501"/>
        </w:trPr>
        <w:tc>
          <w:tcPr>
            <w:tcW w:w="2268" w:type="dxa"/>
            <w:textDirection w:val="lrTb"/>
            <w:noWrap w:val="false"/>
          </w:tcPr>
          <w:p>
            <w:pPr>
              <w:pStyle w:val="906"/>
              <w:ind w:left="107"/>
              <w:spacing w:before="0" w:line="315" w:lineRule="exact"/>
              <w:rPr>
                <w:rFonts w:ascii="Times New Roman" w:hAnsi="Times New Roman" w:cs="Times New Roman" w:eastAsia="Times New Roman"/>
                <w:sz w:val="28"/>
              </w:rPr>
            </w:pPr>
            <w:r>
              <w:rPr>
                <w:rFonts w:ascii="Times New Roman" w:hAnsi="Times New Roman" w:cs="Times New Roman" w:eastAsia="Times New Roman"/>
                <w:sz w:val="28"/>
              </w:rPr>
              <w:t xml:space="preserve">Форма</w:t>
            </w:r>
            <w:r>
              <w:rPr>
                <w:rFonts w:ascii="Times New Roman" w:hAnsi="Times New Roman" w:cs="Times New Roman" w:eastAsia="Times New Roman"/>
                <w:spacing w:val="-5"/>
                <w:sz w:val="28"/>
              </w:rPr>
              <w:t xml:space="preserve"> </w:t>
            </w:r>
            <w:r>
              <w:rPr>
                <w:rFonts w:ascii="Times New Roman" w:hAnsi="Times New Roman" w:cs="Times New Roman" w:eastAsia="Times New Roman"/>
                <w:spacing w:val="-2"/>
                <w:sz w:val="28"/>
              </w:rPr>
              <w:t xml:space="preserve">навчання</w:t>
            </w:r>
            <w:r>
              <w:rPr>
                <w:rFonts w:ascii="Times New Roman" w:hAnsi="Times New Roman" w:cs="Times New Roman" w:eastAsia="Times New Roman"/>
              </w:rPr>
            </w:r>
            <w:r/>
          </w:p>
        </w:tc>
        <w:tc>
          <w:tcPr>
            <w:tcW w:w="2583" w:type="dxa"/>
            <w:textDirection w:val="lrTb"/>
            <w:noWrap w:val="false"/>
          </w:tcPr>
          <w:p>
            <w:pPr>
              <w:pStyle w:val="906"/>
              <w:ind w:left="107"/>
              <w:spacing w:before="0" w:line="315" w:lineRule="exact"/>
              <w:rPr>
                <w:rFonts w:ascii="Times New Roman" w:hAnsi="Times New Roman" w:cs="Times New Roman" w:eastAsia="Times New Roman"/>
                <w:sz w:val="28"/>
              </w:rPr>
            </w:pPr>
            <w:r>
              <w:rPr>
                <w:rFonts w:ascii="Times New Roman" w:hAnsi="Times New Roman" w:cs="Times New Roman" w:eastAsia="Times New Roman"/>
                <w:spacing w:val="-2"/>
                <w:sz w:val="28"/>
              </w:rPr>
              <w:t xml:space="preserve">Денна</w:t>
            </w:r>
            <w:r>
              <w:rPr>
                <w:rFonts w:ascii="Times New Roman" w:hAnsi="Times New Roman" w:cs="Times New Roman" w:eastAsia="Times New Roman"/>
              </w:rPr>
            </w:r>
            <w:r/>
          </w:p>
        </w:tc>
        <w:tc>
          <w:tcPr>
            <w:tcW w:w="2124" w:type="dxa"/>
            <w:vMerge w:val="restart"/>
            <w:textDirection w:val="lrTb"/>
            <w:noWrap w:val="false"/>
          </w:tcPr>
          <w:p>
            <w:pPr>
              <w:pStyle w:val="906"/>
              <w:ind w:left="112"/>
              <w:spacing w:before="268"/>
              <w:rPr>
                <w:rFonts w:ascii="Times New Roman" w:hAnsi="Times New Roman" w:cs="Times New Roman" w:eastAsia="Times New Roman"/>
                <w:sz w:val="28"/>
              </w:rPr>
            </w:pPr>
            <w:r>
              <w:rPr>
                <w:rFonts w:ascii="Times New Roman" w:hAnsi="Times New Roman" w:cs="Times New Roman" w:eastAsia="Times New Roman"/>
                <w:spacing w:val="-4"/>
                <w:sz w:val="28"/>
              </w:rPr>
              <w:t xml:space="preserve">Бали</w:t>
            </w:r>
            <w:r>
              <w:rPr>
                <w:rFonts w:ascii="Times New Roman" w:hAnsi="Times New Roman" w:cs="Times New Roman" w:eastAsia="Times New Roman"/>
              </w:rPr>
            </w:r>
            <w:r/>
          </w:p>
        </w:tc>
        <w:tc>
          <w:tcPr>
            <w:tcW w:w="3019" w:type="dxa"/>
            <w:vMerge w:val="restart"/>
            <w:textDirection w:val="lrTb"/>
            <w:noWrap w:val="false"/>
          </w:tcPr>
          <w:p>
            <w:pPr>
              <w:pStyle w:val="906"/>
              <w:spacing w:before="0"/>
              <w:rPr>
                <w:rFonts w:ascii="Times New Roman" w:hAnsi="Times New Roman" w:cs="Times New Roman" w:eastAsia="Times New Roman"/>
                <w:sz w:val="28"/>
              </w:rPr>
            </w:pPr>
            <w:r>
              <w:rPr>
                <w:rFonts w:ascii="Times New Roman" w:hAnsi="Times New Roman" w:cs="Times New Roman" w:eastAsia="Times New Roman"/>
                <w:sz w:val="28"/>
              </w:rPr>
            </w:r>
            <w:r>
              <w:rPr>
                <w:rFonts w:ascii="Times New Roman" w:hAnsi="Times New Roman" w:cs="Times New Roman" w:eastAsia="Times New Roman"/>
              </w:rPr>
            </w:r>
            <w:r/>
          </w:p>
        </w:tc>
      </w:tr>
      <w:tr>
        <w:trPr>
          <w:trHeight w:val="541"/>
        </w:trPr>
        <w:tc>
          <w:tcPr>
            <w:tcW w:w="2268" w:type="dxa"/>
            <w:textDirection w:val="lrTb"/>
            <w:noWrap w:val="false"/>
          </w:tcPr>
          <w:p>
            <w:pPr>
              <w:pStyle w:val="906"/>
              <w:ind w:left="107"/>
              <w:spacing w:before="12"/>
              <w:rPr>
                <w:rFonts w:ascii="Times New Roman" w:hAnsi="Times New Roman" w:cs="Times New Roman" w:eastAsia="Times New Roman"/>
                <w:sz w:val="28"/>
              </w:rPr>
            </w:pPr>
            <w:r>
              <w:rPr>
                <w:rFonts w:ascii="Times New Roman" w:hAnsi="Times New Roman" w:cs="Times New Roman" w:eastAsia="Times New Roman"/>
                <w:spacing w:val="-2"/>
                <w:sz w:val="28"/>
              </w:rPr>
              <w:t xml:space="preserve">Спеціальність</w:t>
            </w:r>
            <w:r>
              <w:rPr>
                <w:rFonts w:ascii="Times New Roman" w:hAnsi="Times New Roman" w:cs="Times New Roman" w:eastAsia="Times New Roman"/>
              </w:rPr>
            </w:r>
            <w:r/>
          </w:p>
        </w:tc>
        <w:tc>
          <w:tcPr>
            <w:tcW w:w="2583" w:type="dxa"/>
            <w:textDirection w:val="lrTb"/>
            <w:noWrap w:val="false"/>
          </w:tcPr>
          <w:p>
            <w:pPr>
              <w:pStyle w:val="906"/>
              <w:ind w:left="107"/>
              <w:spacing w:before="12"/>
              <w:rPr>
                <w:rFonts w:ascii="Times New Roman" w:hAnsi="Times New Roman" w:cs="Times New Roman" w:eastAsia="Times New Roman"/>
                <w:sz w:val="28"/>
              </w:rPr>
            </w:pPr>
            <w:r>
              <w:rPr>
                <w:rFonts w:ascii="Times New Roman" w:hAnsi="Times New Roman" w:cs="Times New Roman" w:eastAsia="Times New Roman"/>
                <w:spacing w:val="-5"/>
                <w:sz w:val="28"/>
              </w:rPr>
              <w:t xml:space="preserve">121</w:t>
            </w:r>
            <w:r>
              <w:rPr>
                <w:rFonts w:ascii="Times New Roman" w:hAnsi="Times New Roman" w:cs="Times New Roman" w:eastAsia="Times New Roman"/>
              </w:rPr>
            </w:r>
            <w:r/>
          </w:p>
        </w:tc>
        <w:tc>
          <w:tcPr>
            <w:tcBorders>
              <w:top w:val="none" w:color="000000" w:sz="4" w:space="0"/>
            </w:tcBorders>
            <w:tcW w:w="2124" w:type="dxa"/>
            <w:vMerge w:val="continue"/>
            <w:textDirection w:val="lrTb"/>
            <w:noWrap w:val="false"/>
          </w:tcPr>
          <w:p>
            <w:pPr>
              <w:rPr>
                <w:sz w:val="2"/>
                <w:szCs w:val="2"/>
              </w:rPr>
            </w:pPr>
            <w:r>
              <w:rPr>
                <w:sz w:val="2"/>
                <w:szCs w:val="2"/>
              </w:rPr>
            </w:r>
            <w:r/>
          </w:p>
        </w:tc>
        <w:tc>
          <w:tcPr>
            <w:tcBorders>
              <w:top w:val="none" w:color="000000" w:sz="4" w:space="0"/>
            </w:tcBorders>
            <w:tcW w:w="3019" w:type="dxa"/>
            <w:vMerge w:val="continue"/>
            <w:textDirection w:val="lrTb"/>
            <w:noWrap w:val="false"/>
          </w:tcPr>
          <w:p>
            <w:pPr>
              <w:rPr>
                <w:sz w:val="2"/>
                <w:szCs w:val="2"/>
              </w:rPr>
            </w:pPr>
            <w:r>
              <w:rPr>
                <w:sz w:val="2"/>
                <w:szCs w:val="2"/>
              </w:rPr>
            </w:r>
            <w:r/>
          </w:p>
        </w:tc>
      </w:tr>
      <w:tr>
        <w:trPr>
          <w:trHeight w:val="501"/>
        </w:trPr>
        <w:tc>
          <w:tcPr>
            <w:gridSpan w:val="4"/>
            <w:tcW w:w="9994" w:type="dxa"/>
            <w:textDirection w:val="lrTb"/>
            <w:noWrap w:val="false"/>
          </w:tcPr>
          <w:p>
            <w:pPr>
              <w:pStyle w:val="906"/>
              <w:ind w:left="332" w:right="887"/>
              <w:jc w:val="center"/>
              <w:spacing w:before="0" w:line="312" w:lineRule="exact"/>
              <w:rPr>
                <w:rFonts w:ascii="Times New Roman" w:hAnsi="Times New Roman" w:cs="Times New Roman" w:eastAsia="Times New Roman"/>
                <w:sz w:val="28"/>
              </w:rPr>
            </w:pPr>
            <w:r>
              <w:rPr>
                <w:rFonts w:ascii="Times New Roman" w:hAnsi="Times New Roman" w:cs="Times New Roman" w:eastAsia="Times New Roman"/>
                <w:spacing w:val="-4"/>
                <w:sz w:val="28"/>
              </w:rPr>
              <w:t xml:space="preserve">2021</w:t>
            </w:r>
            <w:r>
              <w:rPr>
                <w:rFonts w:ascii="Times New Roman" w:hAnsi="Times New Roman" w:cs="Times New Roman" w:eastAsia="Times New Roman"/>
              </w:rPr>
            </w:r>
            <w:r/>
          </w:p>
        </w:tc>
      </w:tr>
    </w:tbl>
    <w:p>
      <w:pPr>
        <w:spacing w:line="312" w:lineRule="exact"/>
        <w:rPr>
          <w:rFonts w:ascii="Times New Roman" w:hAnsi="Times New Roman" w:cs="Times New Roman" w:eastAsia="Times New Roman"/>
          <w:sz w:val="28"/>
        </w:rPr>
        <w:sectPr>
          <w:footnotePr/>
          <w:endnotePr/>
          <w:type w:val="continuous"/>
          <w:pgSz w:w="11910" w:h="16840" w:orient="portrait"/>
          <w:pgMar w:top="580" w:right="420" w:bottom="280" w:left="1260" w:header="720" w:footer="720" w:gutter="0"/>
          <w:cols w:num="1" w:sep="0" w:space="720" w:equalWidth="1"/>
          <w:docGrid w:linePitch="360"/>
        </w:sectPr>
      </w:pPr>
      <w:r>
        <w:rPr>
          <w:rFonts w:ascii="Times New Roman" w:hAnsi="Times New Roman" w:cs="Times New Roman" w:eastAsia="Times New Roman"/>
          <w:sz w:val="28"/>
        </w:rPr>
      </w:r>
      <w:r>
        <w:rPr>
          <w:rFonts w:ascii="Times New Roman" w:hAnsi="Times New Roman" w:cs="Times New Roman" w:eastAsia="Times New Roman"/>
        </w:rPr>
      </w:r>
      <w:r/>
    </w:p>
    <w:p>
      <w:pPr>
        <w:pStyle w:val="904"/>
        <w:ind w:left="0" w:right="558"/>
        <w:spacing w:before="70" w:line="256" w:lineRule="auto"/>
        <w:rPr>
          <w:rFonts w:ascii="Times New Roman" w:hAnsi="Times New Roman" w:cs="Times New Roman" w:eastAsia="Times New Roman"/>
        </w:rPr>
      </w:pPr>
      <w:r>
        <w:rPr>
          <w:rFonts w:ascii="Times New Roman" w:hAnsi="Times New Roman" w:cs="Times New Roman" w:eastAsia="Times New Roman"/>
          <w:b/>
        </w:rPr>
        <w:t xml:space="preserve">Мета</w:t>
      </w:r>
      <w:r>
        <w:rPr>
          <w:rFonts w:ascii="Times New Roman" w:hAnsi="Times New Roman" w:cs="Times New Roman" w:eastAsia="Times New Roman"/>
        </w:rPr>
        <w:t xml:space="preserve">:</w:t>
      </w:r>
      <w:r>
        <w:rPr>
          <w:rFonts w:ascii="Times New Roman" w:hAnsi="Times New Roman" w:cs="Times New Roman" w:eastAsia="Times New Roman"/>
        </w:rPr>
        <w:t xml:space="preserve"> </w:t>
      </w:r>
      <w:r>
        <w:rPr>
          <w:rFonts w:ascii="Times New Roman" w:hAnsi="Times New Roman" w:cs="Times New Roman" w:eastAsia="Times New Roman"/>
        </w:rPr>
        <w:t xml:space="preserve">Дослідити процес аналізу вимог за допомогою діаграм потоків даних та набути практичних навичок у використанні інструментальних засобів Enterprise Architect і Microsoft Visio при їх побудові</w:t>
      </w:r>
      <w:r>
        <w:rPr>
          <w:rFonts w:ascii="Times New Roman" w:hAnsi="Times New Roman" w:cs="Times New Roman" w:eastAsia="Times New Roman"/>
        </w:rPr>
        <w:t xml:space="preserve">. </w:t>
      </w:r>
      <w:r>
        <w:rPr>
          <w:rFonts w:ascii="Times New Roman" w:hAnsi="Times New Roman" w:cs="Times New Roman" w:eastAsia="Times New Roman"/>
        </w:rPr>
      </w:r>
      <w:r/>
    </w:p>
    <w:p>
      <w:pPr>
        <w:pStyle w:val="904"/>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pStyle w:val="904"/>
        <w:spacing w:before="1"/>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p>
      <w:pPr>
        <w:rPr>
          <w:rFonts w:ascii="Times New Roman" w:hAnsi="Times New Roman" w:cs="Times New Roman" w:eastAsia="Times New Roman"/>
          <w:b/>
          <w:sz w:val="28"/>
          <w:szCs w:val="28"/>
        </w:rPr>
      </w:pPr>
      <w:r>
        <w:rPr>
          <w:rFonts w:ascii="Times New Roman" w:hAnsi="Times New Roman" w:cs="Times New Roman" w:eastAsia="Times New Roman"/>
          <w:b/>
          <w:spacing w:val="-2"/>
          <w:sz w:val="28"/>
          <w:szCs w:val="28"/>
        </w:rPr>
        <w:t xml:space="preserve">Завдання:</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highlight w:val="none"/>
        </w:rPr>
      </w:r>
      <w:r>
        <w:rPr>
          <w:rFonts w:ascii="Times New Roman" w:hAnsi="Times New Roman" w:cs="Times New Roman" w:eastAsia="Times New Roman"/>
          <w:sz w:val="28"/>
        </w:rPr>
        <w:t xml:space="preserve">На основі технічного завдання з лабораторної роботи № 2.1 виконати аналіз функціональних та експлуатаційних вимог до програмного продукту;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Визначити основні технічні рішення (вибір мови програмування, структура програмного продукту, склад функцій ПП, ре</w:t>
      </w:r>
      <w:r>
        <w:rPr>
          <w:rFonts w:ascii="Times New Roman" w:hAnsi="Times New Roman" w:cs="Times New Roman" w:eastAsia="Times New Roman"/>
          <w:sz w:val="28"/>
        </w:rPr>
        <w:t xml:space="preserve">жими функціонування) і занести результати в документ, який називається «Ескізний проект»;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Побудувати діаграми прецедентів (варіантів використання) системи, що задана згідно з варіантом (додаток 1)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Навести вербальний опис усіх варіантів використання</w:t>
      </w:r>
      <w:r>
        <w:rPr>
          <w:rFonts w:ascii="Times New Roman" w:hAnsi="Times New Roman" w:cs="Times New Roman" w:eastAsia="Times New Roman"/>
          <w:sz w:val="28"/>
        </w:rPr>
        <w:t xml:space="preserve"> системи в текстовому редакторі MS Word.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r>
      <w:r>
        <w:rPr>
          <w:rFonts w:ascii="Times New Roman" w:hAnsi="Times New Roman" w:cs="Times New Roman" w:eastAsia="Times New Roman"/>
          <w:sz w:val="28"/>
        </w:rPr>
        <w:t xml:space="preserve">Визначити та побудувати діаграми потоків даних для розв'язуваної завдання;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Визначити та побудувати діаграми «сутність-зв'язок», якщо програмний продукт містить базу даних;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Визначити та побудувати функціонал</w:t>
      </w:r>
      <w:r>
        <w:rPr>
          <w:rFonts w:ascii="Times New Roman" w:hAnsi="Times New Roman" w:cs="Times New Roman" w:eastAsia="Times New Roman"/>
          <w:sz w:val="28"/>
        </w:rPr>
        <w:t xml:space="preserve">ьні діаграми;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Визначити та побудувати діаграми переходів станів;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Визначити та побудувати специфікації процесів;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rPr>
      </w:pPr>
      <w:r>
        <w:rPr>
          <w:rFonts w:ascii="Times New Roman" w:hAnsi="Times New Roman" w:cs="Times New Roman" w:eastAsia="Times New Roman"/>
          <w:sz w:val="28"/>
        </w:rPr>
        <w:t xml:space="preserve">Додати словник термінів; </w:t>
      </w:r>
      <w:r>
        <w:rPr>
          <w:rFonts w:ascii="Times New Roman" w:hAnsi="Times New Roman" w:cs="Times New Roman" w:eastAsia="Times New Roman"/>
        </w:rPr>
      </w:r>
      <w:r/>
    </w:p>
    <w:p>
      <w:pPr>
        <w:pStyle w:val="905"/>
        <w:numPr>
          <w:ilvl w:val="0"/>
          <w:numId w:val="37"/>
        </w:numPr>
        <w:spacing w:before="188"/>
        <w:tabs>
          <w:tab w:val="left" w:pos="749" w:leader="none"/>
        </w:tabs>
        <w:rPr>
          <w:rFonts w:ascii="Times New Roman" w:hAnsi="Times New Roman" w:cs="Times New Roman" w:eastAsia="Times New Roman"/>
          <w:sz w:val="28"/>
          <w:szCs w:val="28"/>
          <w:highlight w:val="none"/>
        </w:rPr>
      </w:pPr>
      <w:r>
        <w:rPr>
          <w:rFonts w:ascii="Times New Roman" w:hAnsi="Times New Roman" w:cs="Times New Roman" w:eastAsia="Times New Roman"/>
          <w:sz w:val="28"/>
        </w:rPr>
        <w:t xml:space="preserve">Оформити результати, використовуючи MS Office або MS Visio в вигляді ескізного проекту.</w:t>
      </w:r>
      <w:r>
        <w:rPr>
          <w:rFonts w:ascii="Times New Roman" w:hAnsi="Times New Roman" w:cs="Times New Roman" w:eastAsia="Times New Roman"/>
        </w:rPr>
      </w:r>
      <w:r/>
    </w:p>
    <w:p>
      <w:pPr>
        <w:pStyle w:val="904"/>
        <w:ind w:left="0"/>
        <w:spacing w:before="11"/>
        <w:rPr>
          <w:rFonts w:ascii="Times New Roman" w:hAnsi="Times New Roman" w:cs="Times New Roman" w:eastAsia="Times New Roman"/>
          <w:b/>
        </w:rPr>
      </w:pPr>
      <w:r>
        <w:rPr>
          <w:rFonts w:ascii="Times New Roman" w:hAnsi="Times New Roman" w:cs="Times New Roman" w:eastAsia="Times New Roman"/>
          <w:b/>
        </w:rPr>
        <w:t xml:space="preserve">Виконання</w:t>
      </w:r>
      <w:r>
        <w:rPr>
          <w:rFonts w:ascii="Times New Roman" w:hAnsi="Times New Roman" w:cs="Times New Roman" w:eastAsia="Times New Roman"/>
          <w:b/>
          <w:spacing w:val="-18"/>
        </w:rPr>
        <w:t xml:space="preserve"> </w:t>
      </w:r>
      <w:r>
        <w:rPr>
          <w:rFonts w:ascii="Times New Roman" w:hAnsi="Times New Roman" w:cs="Times New Roman" w:eastAsia="Times New Roman"/>
          <w:b/>
        </w:rPr>
        <w:t xml:space="preserve">завдання:</w:t>
      </w:r>
      <w:r>
        <w:rPr>
          <w:rFonts w:ascii="Times New Roman" w:hAnsi="Times New Roman" w:cs="Times New Roman" w:eastAsia="Times New Roman"/>
        </w:rPr>
      </w:r>
      <w:r/>
    </w:p>
    <w:p>
      <w:pPr>
        <w:pStyle w:val="904"/>
        <w:numPr>
          <w:ilvl w:val="0"/>
          <w:numId w:val="6"/>
        </w:numPr>
        <w:ind w:left="927"/>
        <w:spacing w:before="11"/>
        <w:rPr>
          <w:rFonts w:ascii="Times New Roman" w:hAnsi="Times New Roman" w:cs="Times New Roman" w:eastAsia="Times New Roman"/>
        </w:rPr>
        <w:suppressLineNumbers w:val="0"/>
      </w:pPr>
      <w:r>
        <w:rPr>
          <w:rFonts w:ascii="Times New Roman" w:hAnsi="Times New Roman" w:cs="Times New Roman" w:eastAsia="Times New Roman"/>
          <w:b/>
        </w:rPr>
      </w:r>
      <w:r>
        <w:rPr>
          <w:rFonts w:ascii="Times New Roman" w:hAnsi="Times New Roman" w:cs="Times New Roman" w:eastAsia="Times New Roman"/>
          <w:b/>
          <w:sz w:val="28"/>
        </w:rPr>
        <w:t xml:space="preserve">Аналіз функціональних та експлуатаційних вимог до програмного продукту</w:t>
      </w:r>
      <w:r>
        <w:rPr>
          <w:rFonts w:ascii="Times New Roman" w:hAnsi="Times New Roman" w:cs="Times New Roman" w:eastAsia="Times New Roman"/>
          <w:b w:val="0"/>
          <w:sz w:val="28"/>
          <w:highlight w:val="none"/>
        </w:rPr>
        <w:t xml:space="preserve">:</w:t>
        <w:br/>
      </w:r>
      <w:r>
        <w:rPr>
          <w:rFonts w:ascii="Times New Roman" w:hAnsi="Times New Roman" w:cs="Times New Roman" w:eastAsia="Times New Roman"/>
        </w:rPr>
        <w:t xml:space="preserve">Функціональні вимоги - це перелік функцій або сервісів, які повинна надавати система(</w:t>
      </w:r>
      <w:r>
        <w:rPr>
          <w:rFonts w:ascii="Times New Roman" w:hAnsi="Times New Roman" w:cs="Times New Roman" w:eastAsia="Times New Roman"/>
        </w:rPr>
        <w:t xml:space="preserve">ISO/IEC ДСТУ 9126 гост</w:t>
      </w:r>
      <w:r>
        <w:rPr>
          <w:rFonts w:ascii="Times New Roman" w:hAnsi="Times New Roman" w:cs="Times New Roman" w:eastAsia="Times New Roman"/>
        </w:rPr>
        <w:t xml:space="preserve">), а також обмежень на дані і поведінку системи при їхньому  4 виконанні. Специфікація функціональних вимог - опис функцій та їхніх властивостей, які не містять у собі проти</w:t>
      </w:r>
      <w:r>
        <w:rPr>
          <w:rFonts w:ascii="Times New Roman" w:hAnsi="Times New Roman" w:cs="Times New Roman" w:eastAsia="Times New Roman"/>
        </w:rPr>
        <w:t xml:space="preserve">річ і виключень. Серед них визначимо такі вимоги:</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rPr>
        <w:t xml:space="preserve"> </w:t>
      </w:r>
      <w:r>
        <w:rPr>
          <w:rFonts w:ascii="Times New Roman" w:hAnsi="Times New Roman" w:cs="Times New Roman" w:eastAsia="Times New Roman"/>
          <w:b w:val="0"/>
          <w:sz w:val="28"/>
          <w:highlight w:val="none"/>
        </w:rPr>
        <w:t xml:space="preserve">Створеня транзакції.</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Прийом транзакції.</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 Внутрішній обмін валют.</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Стоврення облікового запису.</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Друк чеку.</w:t>
      </w:r>
      <w:r>
        <w:rPr>
          <w:rFonts w:ascii="Times New Roman" w:hAnsi="Times New Roman" w:cs="Times New Roman" w:eastAsia="Times New Roman"/>
          <w:b w:val="0"/>
          <w:sz w:val="28"/>
          <w:highlight w:val="none"/>
        </w:rPr>
        <w:br/>
      </w:r>
      <w:r>
        <w:rPr>
          <w:rFonts w:ascii="Times New Roman" w:hAnsi="Times New Roman" w:cs="Times New Roman" w:eastAsia="Times New Roman"/>
          <w:b w:val="0"/>
          <w:sz w:val="28"/>
          <w:highlight w:val="none"/>
        </w:rPr>
        <w:t xml:space="preserve">Експлуатаційні вимоги визначають характеристики програмного забезпечення, які проявляються в процесі його використання. До таких характеристик належать: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   Правильність – функціонування у відповідності з технічним завданням. Ця вимога є обов’язковою для всяк</w:t>
      </w:r>
      <w:r>
        <w:rPr>
          <w:rFonts w:ascii="Times New Roman" w:hAnsi="Times New Roman" w:cs="Times New Roman" w:eastAsia="Times New Roman"/>
          <w:b w:val="0"/>
          <w:sz w:val="28"/>
          <w:highlight w:val="none"/>
        </w:rPr>
        <w:t xml:space="preserve">ого програмного продукту, але оскільки ніяке тестування не дає гарантії 100%-ої правильності, мова може йти про деяку ймовірність наявності помилок. Ймовірність збою системи управління космічними польотами повинна бути близька до нуля;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   Універсальність – заб</w:t>
      </w:r>
      <w:r>
        <w:rPr>
          <w:rFonts w:ascii="Times New Roman" w:hAnsi="Times New Roman" w:cs="Times New Roman" w:eastAsia="Times New Roman"/>
          <w:b w:val="0"/>
          <w:sz w:val="28"/>
          <w:highlight w:val="none"/>
        </w:rPr>
        <w:t xml:space="preserve">езпечення правильності роботи при довільних допустимих даних і захист від неправильних даних. Так як в попередньому випадку, довести універсальність програми неможливо, тому є зміст говорити про степінь її універсальності;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   Надійність – забезпечення повної п</w:t>
      </w:r>
      <w:r>
        <w:rPr>
          <w:rFonts w:ascii="Times New Roman" w:hAnsi="Times New Roman" w:cs="Times New Roman" w:eastAsia="Times New Roman"/>
          <w:b w:val="0"/>
          <w:sz w:val="28"/>
          <w:highlight w:val="none"/>
        </w:rPr>
        <w:t xml:space="preserve">о</w:t>
      </w:r>
      <w:r>
        <w:rPr>
          <w:rFonts w:ascii="Times New Roman" w:hAnsi="Times New Roman" w:cs="Times New Roman" w:eastAsia="Times New Roman"/>
          <w:b w:val="0"/>
          <w:sz w:val="28"/>
          <w:highlight w:val="none"/>
        </w:rPr>
        <w:t xml:space="preserve">вторюваності результатів, тобто забезпечення їх правильності при наявності різного роду збою. Джерелами завад можуть бути технічні і програмні засоби, а також люди, які працюють з цими засобами. Зараз існує достатня кількість способів запобігти втрат інфор</w:t>
      </w:r>
      <w:r>
        <w:rPr>
          <w:rFonts w:ascii="Times New Roman" w:hAnsi="Times New Roman" w:cs="Times New Roman" w:eastAsia="Times New Roman"/>
          <w:b w:val="0"/>
          <w:sz w:val="28"/>
          <w:highlight w:val="none"/>
        </w:rPr>
        <w:t xml:space="preserve">м</w:t>
      </w:r>
      <w:r>
        <w:rPr>
          <w:rFonts w:ascii="Times New Roman" w:hAnsi="Times New Roman" w:cs="Times New Roman" w:eastAsia="Times New Roman"/>
          <w:b w:val="0"/>
          <w:sz w:val="28"/>
          <w:highlight w:val="none"/>
        </w:rPr>
        <w:t xml:space="preserve">ації при збоях. Наприклад, прийом «створення контрольних точок», при якому зберігаються проміжні результати, що дозволяє після збою програми продовжити роботу з даними, записаними в останній контрольній точці. Можливо також зменшити кількість помилок, вико</w:t>
      </w:r>
      <w:r>
        <w:rPr>
          <w:rFonts w:ascii="Times New Roman" w:hAnsi="Times New Roman" w:cs="Times New Roman" w:eastAsia="Times New Roman"/>
          <w:b w:val="0"/>
          <w:sz w:val="28"/>
          <w:highlight w:val="none"/>
        </w:rPr>
        <w:t xml:space="preserve">ристовуючи дублювання систем чи введення надлишкової інформації;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   Перевірюваність – можливість перевірки результатів. Для цього необхідно документально фіксувати початкові дані, встановлені режими та іншу інформацію, яка впливає на результати. Особливо це пр</w:t>
      </w:r>
      <w:r>
        <w:rPr>
          <w:rFonts w:ascii="Times New Roman" w:hAnsi="Times New Roman" w:cs="Times New Roman" w:eastAsia="Times New Roman"/>
          <w:b w:val="0"/>
          <w:sz w:val="28"/>
          <w:highlight w:val="none"/>
        </w:rPr>
        <w:t xml:space="preserve">оявляється, коли сигнали поступають безпосередньо від датчиків;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Точність результатів – забезпечення похибки результатів не вище заданої. Величина похибки залежить від точності початкових даних, степені адекватності моделі, точності вибраного методу і похибк</w:t>
      </w:r>
      <w:r>
        <w:rPr>
          <w:rFonts w:ascii="Times New Roman" w:hAnsi="Times New Roman" w:cs="Times New Roman" w:eastAsia="Times New Roman"/>
          <w:b w:val="0"/>
          <w:sz w:val="28"/>
          <w:highlight w:val="none"/>
        </w:rPr>
        <w:t xml:space="preserve">и виконання операцій на комп’ютері. Жорсткі вимоги до точності пред’являють системи навігації (наприклад, система стиковки космічних апаратів) і системи управління технологічними процесами;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Захищеність – забезпечення конфіденційності інформації. Найбільш жо</w:t>
      </w:r>
      <w:r>
        <w:rPr>
          <w:rFonts w:ascii="Times New Roman" w:hAnsi="Times New Roman" w:cs="Times New Roman" w:eastAsia="Times New Roman"/>
          <w:b w:val="0"/>
          <w:sz w:val="28"/>
          <w:highlight w:val="none"/>
        </w:rPr>
        <w:t xml:space="preserve">рсткі вимоги пред’являються до систем, в яких зберігається інформація, пов’язана з державною і комерційною таємницею. Для забезпечення захисту інформації використовують програмні, криптографічні, правові та інші методи;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Програмна сумісність – можливість сум</w:t>
      </w:r>
      <w:r>
        <w:rPr>
          <w:rFonts w:ascii="Times New Roman" w:hAnsi="Times New Roman" w:cs="Times New Roman" w:eastAsia="Times New Roman"/>
          <w:b w:val="0"/>
          <w:sz w:val="28"/>
          <w:highlight w:val="none"/>
        </w:rPr>
        <w:t xml:space="preserve">і</w:t>
      </w:r>
      <w:r>
        <w:rPr>
          <w:rFonts w:ascii="Times New Roman" w:hAnsi="Times New Roman" w:cs="Times New Roman" w:eastAsia="Times New Roman"/>
          <w:b w:val="0"/>
          <w:sz w:val="28"/>
          <w:highlight w:val="none"/>
        </w:rPr>
        <w:t xml:space="preserve">сного функціонування з іншим програмним забезпеченням. Частіше всього в даному випадку мова йде про функціонування програми під управлінням заданої операційної системи. Однак може бути потрібний обмін даними з деякою іншою програмою. У цьому випадку точно </w:t>
      </w:r>
      <w:r>
        <w:rPr>
          <w:rFonts w:ascii="Times New Roman" w:hAnsi="Times New Roman" w:cs="Times New Roman" w:eastAsia="Times New Roman"/>
          <w:b w:val="0"/>
          <w:sz w:val="28"/>
          <w:highlight w:val="none"/>
        </w:rPr>
        <w:t xml:space="preserve">обговорюється формат даних.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Апаратна сумісність – можливість сумісного функціонування з деяким обладнанням. Цю вимогу формулюють у вигляді мінімально можливої конфігурації обладнання, на якому буде працювати дане програмне забезпечення. Якщо припускається в</w:t>
      </w:r>
      <w:r>
        <w:rPr>
          <w:rFonts w:ascii="Times New Roman" w:hAnsi="Times New Roman" w:cs="Times New Roman" w:eastAsia="Times New Roman"/>
          <w:b w:val="0"/>
          <w:sz w:val="28"/>
          <w:highlight w:val="none"/>
        </w:rPr>
        <w:t xml:space="preserve">икористання нестандартного обладнання, то для нього повинні бути описані інтерфейси;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Ефективність – використання мінімально можливої кількості ресурсів технічних засобів (наприклад, часу мікропроцесора, об’єму оперативної пам’яті, об’єму зовнішньої пам’яті,</w:t>
      </w:r>
      <w:r>
        <w:rPr>
          <w:rFonts w:ascii="Times New Roman" w:hAnsi="Times New Roman" w:cs="Times New Roman" w:eastAsia="Times New Roman"/>
          <w:b w:val="0"/>
          <w:sz w:val="28"/>
          <w:highlight w:val="none"/>
        </w:rPr>
        <w:t xml:space="preserve"> кількості зовнішніх пристроїв та ін.). Ефективність оцінюється по кожному ресурсу окремо, тому вимоги ефективності часто суперечать одна одній. Наприклад, щоб зменшити час виконання програми, необхідно збільшити об’єм оперативної пам’яті;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Адаптованість – м</w:t>
      </w:r>
      <w:r>
        <w:rPr>
          <w:rFonts w:ascii="Times New Roman" w:hAnsi="Times New Roman" w:cs="Times New Roman" w:eastAsia="Times New Roman"/>
          <w:b w:val="0"/>
          <w:sz w:val="28"/>
          <w:highlight w:val="none"/>
        </w:rPr>
        <w:t xml:space="preserve">о</w:t>
      </w:r>
      <w:r>
        <w:rPr>
          <w:rFonts w:ascii="Times New Roman" w:hAnsi="Times New Roman" w:cs="Times New Roman" w:eastAsia="Times New Roman"/>
          <w:b w:val="0"/>
          <w:sz w:val="28"/>
          <w:highlight w:val="none"/>
        </w:rPr>
        <w:t xml:space="preserve">жливість швидкої модифікації з ціллю пристосування до змінних умов функціонування. Оцінити цю характеристику кількісно практично неможливо. Можливо тільки констатувати, що при розробці даного ПЗ використовувались прийоми, які полегшують його модернізацію;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Повторне входження – можливість повторного виконання без пере загрузки з диску. Дана вимога зазвичай пред’являється до програмного забезпечення, резидентно завантаженому в оперативну пам’ять (наприклад, драйвери);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Реєнтерабельність – можливість «паралельног</w:t>
      </w:r>
      <w:r>
        <w:rPr>
          <w:rFonts w:ascii="Times New Roman" w:hAnsi="Times New Roman" w:cs="Times New Roman" w:eastAsia="Times New Roman"/>
          <w:b w:val="0"/>
          <w:sz w:val="28"/>
          <w:highlight w:val="none"/>
        </w:rPr>
        <w:t xml:space="preserve">о» використання декількома процесами. Щоб задовольнити цю вимогу, необхідно створювати копію даних, що змінюються програмою, для кожного процесу.</w:t>
      </w:r>
      <w:r>
        <w:rPr>
          <w:rFonts w:ascii="Times New Roman" w:hAnsi="Times New Roman" w:cs="Times New Roman" w:eastAsia="Times New Roman"/>
        </w:rPr>
      </w:r>
      <w:r/>
    </w:p>
    <w:p>
      <w:pPr>
        <w:pStyle w:val="904"/>
        <w:numPr>
          <w:ilvl w:val="0"/>
          <w:numId w:val="6"/>
        </w:numPr>
        <w:ind w:left="927"/>
        <w:spacing w:before="11"/>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sz w:val="28"/>
        </w:rPr>
        <w:t xml:space="preserve">Визначиння основних технічних рішень:</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Середовище розробки  Visual Studio 2022</w:t>
        <w:tab/>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Сервер бд  MS SQL Server 2019 </w:t>
        <w:tab/>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Мова прогрумування C#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r>
      <w:r>
        <w:rPr>
          <w:rFonts w:ascii="Times New Roman" w:hAnsi="Times New Roman" w:cs="Times New Roman" w:eastAsia="Times New Roman"/>
          <w:b w:val="0"/>
          <w:sz w:val="28"/>
          <w:highlight w:val="none"/>
        </w:rPr>
        <w:t xml:space="preserve">Entity Framework Core + Migrations + Identity</w:t>
        <w:tab/>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Тип застосунку ASP.NET Core MVC 3.1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HTML5 + SASS (CSS)</w:t>
        <w:tab/>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t xml:space="preserve">JavaScript + jQuery</w:t>
      </w:r>
      <w:r>
        <w:rPr>
          <w:rFonts w:ascii="Times New Roman" w:hAnsi="Times New Roman" w:cs="Times New Roman" w:eastAsia="Times New Roman"/>
        </w:rPr>
      </w:r>
      <w:r/>
    </w:p>
    <w:p>
      <w:pPr>
        <w:pStyle w:val="904"/>
        <w:ind w:left="709" w:firstLine="0"/>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r>
      <w:r>
        <w:rPr>
          <w:rFonts w:ascii="Times New Roman" w:hAnsi="Times New Roman" w:cs="Times New Roman" w:eastAsia="Times New Roman"/>
        </w:rPr>
      </w:r>
      <w:r/>
    </w:p>
    <w:p>
      <w:pPr>
        <w:pStyle w:val="904"/>
        <w:numPr>
          <w:ilvl w:val="0"/>
          <w:numId w:val="6"/>
        </w:numPr>
        <w:ind w:left="927"/>
        <w:spacing w:before="11"/>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b w:val="0"/>
          <w:sz w:val="28"/>
          <w:highlight w:val="none"/>
        </w:rPr>
        <mc:AlternateContent>
          <mc:Choice Requires="wpg">
            <w:drawing>
              <wp:inline xmlns:wp="http://schemas.openxmlformats.org/drawingml/2006/wordprocessingDrawing" distT="0" distB="0" distL="0" distR="0">
                <wp:extent cx="5670487" cy="463211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156071" name="" hidden="0"/>
                        <pic:cNvPicPr>
                          <a:picLocks noChangeAspect="1"/>
                        </pic:cNvPicPr>
                        <pic:nvPr isPhoto="0" userDrawn="0"/>
                      </pic:nvPicPr>
                      <pic:blipFill>
                        <a:blip r:embed="rId9"/>
                        <a:stretch/>
                      </pic:blipFill>
                      <pic:spPr bwMode="auto">
                        <a:xfrm flipH="0" flipV="0">
                          <a:off x="0" y="0"/>
                          <a:ext cx="5670487" cy="463211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446.5pt;height:364.7pt;" stroked="false">
                <v:path textboxrect="0,0,0,0"/>
                <v:imagedata r:id="rId9" o:title=""/>
              </v:shape>
            </w:pict>
          </mc:Fallback>
        </mc:AlternateContent>
      </w:r>
      <w:r>
        <w:rPr>
          <w:rFonts w:ascii="Times New Roman" w:hAnsi="Times New Roman" w:cs="Times New Roman" w:eastAsia="Times New Roman"/>
        </w:rPr>
      </w:r>
      <w:r/>
    </w:p>
    <w:p>
      <w:pPr>
        <w:pStyle w:val="755"/>
        <w:jc w:val="right"/>
        <w:rPr>
          <w:rFonts w:ascii="Times New Roman" w:hAnsi="Times New Roman" w:cs="Times New Roman" w:eastAsia="Times New Roman"/>
          <w:sz w:val="28"/>
        </w:rPr>
      </w:pPr>
      <w:r>
        <w:rPr>
          <w:rFonts w:ascii="Times New Roman" w:hAnsi="Times New Roman" w:cs="Times New Roman" w:eastAsia="Times New Roman"/>
          <w:sz w:val="28"/>
        </w:rPr>
        <w:t xml:space="preserve">Діаграма прецедентів </w:t>
      </w:r>
      <w:r>
        <w:rPr>
          <w:rFonts w:ascii="Times New Roman" w:hAnsi="Times New Roman" w:cs="Times New Roman" w:eastAsia="Times New Roman"/>
          <w:sz w:val="28"/>
        </w:rPr>
        <w:fldChar w:fldCharType="begin"/>
        <w:instrText xml:space="preserve"> SEQ Діаграма_прецедентів \* Arabic </w:instrText>
        <w:fldChar w:fldCharType="separate"/>
      </w:r>
      <w:r>
        <w:rPr>
          <w:rFonts w:ascii="Times New Roman" w:hAnsi="Times New Roman" w:cs="Times New Roman" w:eastAsia="Times New Roman"/>
          <w:sz w:val="28"/>
        </w:rPr>
        <w:t xml:space="preserve">1</w:t>
      </w:r>
      <w:r>
        <w:rPr>
          <w:rFonts w:ascii="Times New Roman" w:hAnsi="Times New Roman" w:cs="Times New Roman" w:eastAsia="Times New Roman"/>
          <w:sz w:val="28"/>
        </w:rPr>
        <w:fldChar w:fldCharType="end"/>
      </w:r>
      <w:r>
        <w:rPr>
          <w:rFonts w:ascii="Times New Roman" w:hAnsi="Times New Roman" w:cs="Times New Roman" w:eastAsia="Times New Roman"/>
          <w:sz w:val="28"/>
        </w:rPr>
      </w:r>
      <w:r/>
    </w:p>
    <w:p>
      <w:pPr>
        <w:pStyle w:val="755"/>
        <w:jc w:val="right"/>
        <w:rPr>
          <w:rFonts w:ascii="Times New Roman" w:hAnsi="Times New Roman" w:cs="Times New Roman" w:eastAsia="Times New Roman"/>
          <w:color w:val="000000"/>
        </w:rPr>
      </w:pPr>
      <w:r>
        <w:rPr>
          <w:rFonts w:ascii="Times New Roman" w:hAnsi="Times New Roman" w:cs="Times New Roman" w:eastAsia="Times New Roman"/>
          <w:color w:val="000000" w:themeColor="text1"/>
          <w:sz w:val="28"/>
        </w:rPr>
        <w:t xml:space="preserve"> </w:t>
      </w:r>
      <w:r>
        <w:rPr>
          <w:rFonts w:ascii="Times New Roman" w:hAnsi="Times New Roman" w:cs="Times New Roman" w:eastAsia="Times New Roman"/>
        </w:rPr>
      </w:r>
      <w:r/>
    </w:p>
    <w:p>
      <w:pPr>
        <w:pStyle w:val="904"/>
        <w:ind w:left="0" w:firstLine="0"/>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r>
      <w:r>
        <w:rPr>
          <w:rFonts w:ascii="Times New Roman" w:hAnsi="Times New Roman" w:cs="Times New Roman" w:eastAsia="Times New Roman"/>
        </w:rPr>
      </w:r>
      <w:r/>
    </w:p>
    <w:p>
      <w:pPr>
        <w:pStyle w:val="904"/>
        <w:ind w:left="709" w:firstLine="0"/>
        <w:spacing w:before="11"/>
        <w:rPr>
          <w:rFonts w:ascii="Times New Roman" w:hAnsi="Times New Roman" w:cs="Times New Roman" w:eastAsia="Times New Roman"/>
          <w:b w:val="0"/>
          <w:sz w:val="28"/>
          <w:highlight w:val="none"/>
        </w:rPr>
      </w:pPr>
      <w:r>
        <w:rPr>
          <w:rFonts w:ascii="Times New Roman" w:hAnsi="Times New Roman" w:cs="Times New Roman" w:eastAsia="Times New Roman"/>
          <w:b w:val="0"/>
          <w:sz w:val="28"/>
          <w:highlight w:val="none"/>
        </w:rPr>
      </w:r>
      <w:r>
        <w:rPr>
          <w:rFonts w:ascii="Times New Roman" w:hAnsi="Times New Roman" w:cs="Times New Roman" w:eastAsia="Times New Roman"/>
        </w:rPr>
      </w:r>
      <w:r/>
    </w:p>
    <w:p>
      <w:pPr>
        <w:pStyle w:val="904"/>
        <w:numPr>
          <w:ilvl w:val="0"/>
          <w:numId w:val="6"/>
        </w:numPr>
        <w:ind w:left="927"/>
        <w:spacing w:before="11"/>
        <w:rPr>
          <w:rFonts w:ascii="Times New Roman" w:hAnsi="Times New Roman" w:cs="Times New Roman" w:eastAsia="Times New Roman"/>
        </w:rPr>
        <w:suppressLineNumbers w:val="0"/>
      </w:pPr>
      <w:r>
        <w:rPr>
          <w:rFonts w:ascii="Times New Roman" w:hAnsi="Times New Roman" w:cs="Times New Roman" w:eastAsia="Times New Roman"/>
          <w:b w:val="0"/>
          <w:sz w:val="28"/>
          <w:highlight w:val="none"/>
        </w:rPr>
      </w:r>
      <w:r>
        <w:rPr>
          <w:rFonts w:ascii="Times New Roman" w:hAnsi="Times New Roman" w:cs="Times New Roman" w:eastAsia="Times New Roman"/>
        </w:rPr>
        <w:t xml:space="preserve">Вербальні специфікації прецедентів:</w:t>
      </w:r>
      <w:r>
        <w:rPr>
          <w:rFonts w:ascii="Times New Roman" w:hAnsi="Times New Roman" w:cs="Times New Roman" w:eastAsia="Times New Roman"/>
        </w:rPr>
      </w:r>
      <w:r/>
    </w:p>
    <w:p>
      <w:pPr>
        <w:pStyle w:val="904"/>
        <w:ind w:left="709" w:firstLine="11"/>
        <w:spacing w:before="11"/>
        <w:rPr>
          <w:rFonts w:ascii="Times New Roman" w:hAnsi="Times New Roman" w:cs="Times New Roman" w:eastAsia="Times New Roman"/>
        </w:rPr>
      </w:pPr>
      <w:r>
        <w:rPr>
          <w:rFonts w:ascii="Times New Roman" w:hAnsi="Times New Roman" w:cs="Times New Roman" w:eastAsia="Times New Roman"/>
        </w:rPr>
        <w:t xml:space="preserve">1. </w:t>
      </w:r>
      <w:r>
        <w:rPr>
          <w:rFonts w:ascii="Times New Roman" w:hAnsi="Times New Roman" w:cs="Times New Roman" w:eastAsia="Times New Roman"/>
        </w:rPr>
        <w:t xml:space="preserve">Перевірка рахунку:  </w:t>
      </w:r>
      <w:r>
        <w:rPr>
          <w:rFonts w:ascii="Times New Roman" w:hAnsi="Times New Roman" w:cs="Times New Roman" w:eastAsia="Times New Roman"/>
        </w:rP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rPr>
        <w:t xml:space="preserve">Короткий опис - Користувач має змогу перевірити свій баланс заощаджень; </w:t>
      </w:r>
      <w:r>
        <w:rPr>
          <w:rFonts w:ascii="Times New Roman" w:hAnsi="Times New Roman" w:cs="Times New Roman" w:eastAsia="Times New Roman"/>
        </w:rP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rPr>
        <w:t xml:space="preserve">Суб’єкт - Користувач;</w:t>
      </w:r>
      <w:r>
        <w:rPr>
          <w:rFonts w:ascii="Times New Roman" w:hAnsi="Times New Roman" w:cs="Times New Roman" w:eastAsia="Times New Roman"/>
        </w:rP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rPr>
        <w:t xml:space="preserve">Передумова - Користувач хоче дізнатися залишок на балансі</w:t>
      </w:r>
      <w:r>
        <w:rPr>
          <w:rFonts w:ascii="Times New Roman" w:hAnsi="Times New Roman" w:cs="Times New Roman" w:eastAsia="Times New Roman"/>
        </w:rPr>
        <w:t xml:space="preserve">; </w:t>
      </w:r>
      <w:r>
        <w:rPr>
          <w:rFonts w:ascii="Times New Roman" w:hAnsi="Times New Roman" w:cs="Times New Roman" w:eastAsia="Times New Roman"/>
        </w:rP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rPr>
        <w:t xml:space="preserve">Основний потік:  </w:t>
      </w:r>
      <w:r>
        <w:rPr>
          <w:rFonts w:ascii="Times New Roman" w:hAnsi="Times New Roman" w:cs="Times New Roman" w:eastAsia="Times New Roman"/>
        </w:rPr>
      </w:r>
    </w:p>
    <w:p>
      <w:pPr>
        <w:pStyle w:val="904"/>
        <w:numPr>
          <w:ilvl w:val="2"/>
          <w:numId w:val="6"/>
        </w:numPr>
        <w:spacing w:before="11"/>
        <w:rPr>
          <w:rFonts w:ascii="Times New Roman" w:hAnsi="Times New Roman" w:cs="Times New Roman" w:eastAsia="Times New Roman"/>
        </w:rPr>
      </w:pPr>
      <w:r>
        <w:rPr>
          <w:rFonts w:ascii="Times New Roman" w:hAnsi="Times New Roman" w:cs="Times New Roman" w:eastAsia="Times New Roman"/>
        </w:rPr>
        <w:t xml:space="preserve">Користувач переходить на сайт: </w:t>
      </w:r>
      <w:r>
        <w:rPr>
          <w:rFonts w:ascii="Times New Roman" w:hAnsi="Times New Roman" w:cs="Times New Roman" w:eastAsia="Times New Roman"/>
        </w:rPr>
      </w:r>
    </w:p>
    <w:p>
      <w:pPr>
        <w:pStyle w:val="904"/>
        <w:numPr>
          <w:ilvl w:val="3"/>
          <w:numId w:val="6"/>
        </w:numPr>
        <w:spacing w:before="11"/>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t xml:space="preserve">Браузер відображає головну сторінку сайту;</w:t>
      </w:r>
      <w:r>
        <w:rPr>
          <w:rFonts w:ascii="Times New Roman" w:hAnsi="Times New Roman" w:cs="Times New Roman" w:eastAsia="Times New Roman"/>
        </w:rPr>
      </w:r>
    </w:p>
    <w:p>
      <w:pPr>
        <w:pStyle w:val="904"/>
        <w:numPr>
          <w:ilvl w:val="2"/>
          <w:numId w:val="6"/>
        </w:numPr>
        <w:spacing w:before="11"/>
        <w:rPr>
          <w:rFonts w:ascii="Times New Roman" w:hAnsi="Times New Roman" w:cs="Times New Roman" w:eastAsia="Times New Roman"/>
        </w:rPr>
      </w:pPr>
      <w:r>
        <w:rPr>
          <w:rFonts w:ascii="Times New Roman" w:hAnsi="Times New Roman" w:cs="Times New Roman" w:eastAsia="Times New Roman"/>
        </w:rPr>
        <w:t xml:space="preserve">Якщо нічого не відбувається виконується А1. </w:t>
      </w:r>
      <w:r>
        <w:rPr>
          <w:rFonts w:ascii="Times New Roman" w:hAnsi="Times New Roman" w:cs="Times New Roman" w:eastAsia="Times New Roman"/>
        </w:rP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rPr>
        <w:t xml:space="preserve">Альтернативні потоки: А1. Не надійне з’єднання, вірус, або технічні роботи. В пер</w:t>
      </w:r>
      <w:r>
        <w:rPr>
          <w:rFonts w:ascii="Times New Roman" w:hAnsi="Times New Roman" w:cs="Times New Roman" w:eastAsia="Times New Roman"/>
        </w:rPr>
        <w:t xml:space="preserve">ших 2 випадках браузер сам повідомляє про помилку, в останньому - проблема системи (технічні роботи). </w:t>
      </w:r>
      <w:r>
        <w:rPr>
          <w:rFonts w:ascii="Times New Roman" w:hAnsi="Times New Roman" w:cs="Times New Roman" w:eastAsia="Times New Roman"/>
        </w:rP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t xml:space="preserve">Постумова - Користувач має змогу переглядати баланс, дізнатися відправника, суми  транзакцій, тощо;</w:t>
      </w:r>
      <w:r>
        <w:rPr>
          <w:rFonts w:ascii="Times New Roman" w:hAnsi="Times New Roman" w:cs="Times New Roman" w:eastAsia="Times New Roman"/>
        </w:rPr>
      </w:r>
      <w:r>
        <w:rPr>
          <w:rFonts w:ascii="Times New Roman" w:hAnsi="Times New Roman" w:cs="Times New Roman" w:eastAsia="Times New Roman"/>
        </w:rPr>
      </w:r>
    </w:p>
    <w:p>
      <w:pPr>
        <w:pStyle w:val="904"/>
        <w:ind w:left="709"/>
        <w:spacing w:before="11"/>
        <w:rPr>
          <w:rFonts w:ascii="Times New Roman" w:hAnsi="Times New Roman" w:cs="Times New Roman" w:eastAsia="Times New Roman"/>
        </w:rPr>
        <w:suppressLineNumbers w:val="0"/>
      </w:pPr>
      <w:r>
        <w:rPr>
          <w:rFonts w:ascii="Times New Roman" w:hAnsi="Times New Roman" w:cs="Times New Roman" w:eastAsia="Times New Roman"/>
          <w:highlight w:val="none"/>
        </w:rPr>
        <w:t xml:space="preserve">2. </w:t>
      </w:r>
      <w:r>
        <w:rPr>
          <w:rFonts w:ascii="Times New Roman" w:hAnsi="Times New Roman" w:cs="Times New Roman" w:eastAsia="Times New Roman"/>
          <w:highlight w:val="none"/>
        </w:rPr>
        <w:t xml:space="preserve">Створення </w:t>
      </w:r>
      <w:r>
        <w:rPr>
          <w:rFonts w:ascii="Times New Roman" w:hAnsi="Times New Roman" w:cs="Times New Roman" w:eastAsia="Times New Roman"/>
          <w:highlight w:val="none"/>
        </w:rPr>
        <w:t xml:space="preserve">транзакції: </w:t>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rPr>
        <w:t xml:space="preserve">Короткий опис - Користувач має змогу створити переказ іншому користувачу;</w:t>
      </w:r>
      <w:r>
        <w:rPr>
          <w:rFonts w:ascii="Times New Roman" w:hAnsi="Times New Roman" w:cs="Times New Roman" w:eastAsia="Times New Roman"/>
          <w:highlight w:val="none"/>
        </w:rP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t xml:space="preserve">Суб’єкт – Користувач;</w:t>
      </w:r>
      <w:r>
        <w:rPr>
          <w:rFonts w:ascii="Times New Roman" w:hAnsi="Times New Roman" w:cs="Times New Roman" w:eastAsia="Times New Roman"/>
          <w:highlight w:val="none"/>
        </w:rP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rPr>
        <w:t xml:space="preserve">Передумова - Користувач хочу перерахувати певну кількість коштів отримувачу;</w:t>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t xml:space="preserve">Основний потік:</w:t>
      </w:r>
      <w:r>
        <w:rPr>
          <w:rFonts w:ascii="Times New Roman" w:hAnsi="Times New Roman" w:cs="Times New Roman" w:eastAsia="Times New Roman"/>
          <w:highlight w:val="none"/>
        </w:rPr>
      </w:r>
    </w:p>
    <w:p>
      <w:pPr>
        <w:pStyle w:val="904"/>
        <w:numPr>
          <w:ilvl w:val="2"/>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rPr>
        <w:t xml:space="preserve">Користувач переходить на сайт:</w:t>
      </w:r>
      <w:r/>
    </w:p>
    <w:p>
      <w:pPr>
        <w:pStyle w:val="904"/>
        <w:numPr>
          <w:ilvl w:val="3"/>
          <w:numId w:val="6"/>
        </w:numPr>
        <w:spacing w:before="11"/>
        <w:rPr>
          <w:rFonts w:ascii="Times New Roman" w:hAnsi="Times New Roman" w:cs="Times New Roman" w:eastAsia="Times New Roman"/>
        </w:rPr>
      </w:pPr>
      <w:r>
        <w:rPr>
          <w:rFonts w:ascii="Times New Roman" w:hAnsi="Times New Roman" w:cs="Times New Roman" w:eastAsia="Times New Roman"/>
        </w:rPr>
        <w:t xml:space="preserve">Браузер відображае сторінку переказу;</w:t>
      </w:r>
      <w:r/>
    </w:p>
    <w:p>
      <w:pPr>
        <w:pStyle w:val="904"/>
        <w:numPr>
          <w:ilvl w:val="3"/>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t xml:space="preserve">Користувач заповнює дані та суму переказу;</w:t>
      </w:r>
      <w:r>
        <w:rPr>
          <w:rFonts w:ascii="Times New Roman" w:hAnsi="Times New Roman" w:cs="Times New Roman" w:eastAsia="Times New Roman"/>
          <w:highlight w:val="none"/>
        </w:rPr>
      </w:r>
    </w:p>
    <w:p>
      <w:pPr>
        <w:pStyle w:val="904"/>
        <w:numPr>
          <w:ilvl w:val="3"/>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highlight w:val="none"/>
        </w:rPr>
        <w:t xml:space="preserve">Користувач натискає кнопку оформити замовлення, система зберігає інформацію в бд:</w:t>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904"/>
        <w:numPr>
          <w:ilvl w:val="2"/>
          <w:numId w:val="6"/>
        </w:numPr>
        <w:spacing w:before="11"/>
        <w:rPr>
          <w:rFonts w:ascii="Times New Roman" w:hAnsi="Times New Roman" w:cs="Times New Roman" w:eastAsia="Times New Roman"/>
          <w:highlight w:val="none"/>
        </w:rPr>
      </w:pPr>
      <w:r>
        <w:rPr>
          <w:rFonts w:ascii="Times New Roman" w:hAnsi="Times New Roman" w:cs="Times New Roman" w:eastAsia="Times New Roman"/>
        </w:rPr>
        <w:t xml:space="preserve"> </w:t>
      </w:r>
      <w:r>
        <w:rPr>
          <w:rFonts w:ascii="Times New Roman" w:hAnsi="Times New Roman" w:cs="Times New Roman" w:eastAsia="Times New Roman"/>
          <w:highlight w:val="none"/>
        </w:rPr>
      </w:r>
      <w:r>
        <w:rPr>
          <w:rFonts w:ascii="Times New Roman" w:hAnsi="Times New Roman" w:cs="Times New Roman" w:eastAsia="Times New Roman"/>
          <w:highlight w:val="none"/>
        </w:rPr>
        <w:t xml:space="preserve">Якщо форма з неправильними, або не повними даними, виконується А1.</w:t>
      </w:r>
      <w:r>
        <w:rPr>
          <w:rFonts w:ascii="Times New Roman" w:hAnsi="Times New Roman" w:cs="Times New Roman" w:eastAsia="Times New Roman"/>
          <w:highlight w:val="none"/>
        </w:rPr>
        <w:t xml:space="preserve">Якщо нічого не відбувається виконується А2.</w:t>
      </w:r>
      <w:r/>
      <w:r>
        <w:rPr>
          <w:rFonts w:ascii="Times New Roman" w:hAnsi="Times New Roman" w:cs="Times New Roman" w:eastAsia="Times New Roman"/>
          <w:highlight w:val="none"/>
        </w:rPr>
      </w: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t xml:space="preserve">Альтернативні потоки:</w:t>
        <w:br/>
      </w:r>
      <w:r>
        <w:rPr>
          <w:rFonts w:ascii="Times New Roman" w:hAnsi="Times New Roman" w:cs="Times New Roman" w:eastAsia="Times New Roman"/>
          <w:highlight w:val="none"/>
        </w:rPr>
        <w:t xml:space="preserve">А1. Не валідна, або не повна інформація. В разі не валідних даних або неповної інформації, система повідомляє це користувачеві повідомленнями, та дає змогу виправити дані;</w:t>
      </w:r>
      <w:r>
        <w:rPr>
          <w:rFonts w:ascii="Times New Roman" w:hAnsi="Times New Roman" w:cs="Times New Roman" w:eastAsia="Times New Roman"/>
          <w:highlight w:val="none"/>
        </w:rPr>
        <w:br/>
        <w:t xml:space="preserve"> А2. Не надійне з’єднання, вірус, або технічні роботи. В перших 2 випадках браузер сам повідомляє про помилку, в останньому - проблема системи (технічні роботи).</w:t>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highlight w:val="none"/>
        </w:rPr>
        <w:t xml:space="preserve">Постумова - Користувач має змогу стоврити транзакцію  перерахувати певну кількість коштів отримувачу;</w:t>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904"/>
        <w:ind w:left="709" w:firstLine="0"/>
        <w:spacing w:before="11"/>
        <w:rPr>
          <w:rFonts w:ascii="Times New Roman" w:hAnsi="Times New Roman" w:cs="Times New Roman" w:eastAsia="Times New Roman"/>
          <w:highlight w:val="none"/>
        </w:rPr>
        <w:suppressLineNumbers w:val="0"/>
      </w:pPr>
      <w:r>
        <w:rPr>
          <w:rFonts w:ascii="Times New Roman" w:hAnsi="Times New Roman" w:cs="Times New Roman" w:eastAsia="Times New Roman"/>
          <w:highlight w:val="none"/>
        </w:rPr>
      </w:r>
      <w:r>
        <w:rPr>
          <w:rFonts w:ascii="Times New Roman" w:hAnsi="Times New Roman" w:cs="Times New Roman" w:eastAsia="Times New Roman"/>
          <w:highlight w:val="none"/>
        </w:rPr>
        <w:t xml:space="preserve">3. </w:t>
      </w:r>
      <w:r>
        <w:rPr>
          <w:rFonts w:ascii="Times New Roman" w:hAnsi="Times New Roman" w:cs="Times New Roman" w:eastAsia="Times New Roman"/>
          <w:highlight w:val="none"/>
        </w:rPr>
      </w:r>
      <w:r>
        <w:rPr>
          <w:rFonts w:ascii="Times New Roman" w:hAnsi="Times New Roman" w:cs="Times New Roman" w:eastAsia="Times New Roman"/>
          <w:highlight w:val="none"/>
        </w:rPr>
        <w:t xml:space="preserve">Супровід системи: </w:t>
      </w:r>
      <w:r/>
    </w:p>
    <w:p>
      <w:pPr>
        <w:pStyle w:val="904"/>
        <w:numPr>
          <w:ilvl w:val="1"/>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t xml:space="preserve">Короткий опис - Модератор підтримує життєдіяльність системи, в разі проблем знешкоджує їх;</w:t>
      </w:r>
      <w:r/>
    </w:p>
    <w:p>
      <w:pPr>
        <w:pStyle w:val="904"/>
        <w:numPr>
          <w:ilvl w:val="1"/>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Суб’єкт - </w:t>
      </w:r>
      <w:r>
        <w:rPr>
          <w:rFonts w:ascii="Times New Roman" w:hAnsi="Times New Roman" w:cs="Times New Roman" w:eastAsia="Times New Roman"/>
          <w:highlight w:val="none"/>
        </w:rPr>
        <w:t xml:space="preserve">Модератор </w:t>
      </w:r>
      <w:r/>
      <w:r>
        <w:rPr>
          <w:rFonts w:ascii="Times New Roman" w:hAnsi="Times New Roman" w:cs="Times New Roman" w:eastAsia="Times New Roman"/>
          <w:highlight w:val="none"/>
        </w:rPr>
        <w:t xml:space="preserve">;</w:t>
      </w:r>
      <w:r/>
    </w:p>
    <w:p>
      <w:pPr>
        <w:pStyle w:val="904"/>
        <w:numPr>
          <w:ilvl w:val="1"/>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Передумова - </w:t>
      </w:r>
      <w:r>
        <w:rPr>
          <w:rFonts w:ascii="Times New Roman" w:hAnsi="Times New Roman" w:cs="Times New Roman" w:eastAsia="Times New Roman"/>
          <w:highlight w:val="none"/>
        </w:rPr>
        <w:t xml:space="preserve">Модератор </w:t>
      </w:r>
      <w:r/>
      <w:r>
        <w:rPr>
          <w:rFonts w:ascii="Times New Roman" w:hAnsi="Times New Roman" w:cs="Times New Roman" w:eastAsia="Times New Roman"/>
          <w:highlight w:val="none"/>
        </w:rPr>
        <w:t xml:space="preserve"> вирішує проблеми всіх працівників, супроводжує систему, та гарантує н</w:t>
      </w:r>
      <w:r>
        <w:rPr>
          <w:rFonts w:ascii="Times New Roman" w:hAnsi="Times New Roman" w:cs="Times New Roman" w:eastAsia="Times New Roman"/>
          <w:highlight w:val="none"/>
        </w:rPr>
        <w:t xml:space="preserve">адійність;</w:t>
      </w:r>
      <w:r/>
    </w:p>
    <w:p>
      <w:pPr>
        <w:pStyle w:val="904"/>
        <w:numPr>
          <w:ilvl w:val="1"/>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Основний потік: </w:t>
      </w:r>
      <w:r/>
    </w:p>
    <w:p>
      <w:pPr>
        <w:pStyle w:val="904"/>
        <w:numPr>
          <w:ilvl w:val="2"/>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Забезпечує надійність системи, та піклується про працездатність працівників та системи; </w:t>
      </w:r>
      <w:r/>
    </w:p>
    <w:p>
      <w:pPr>
        <w:pStyle w:val="904"/>
        <w:numPr>
          <w:ilvl w:val="2"/>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t xml:space="preserve">Супроводжує систему; </w:t>
      </w:r>
      <w:r>
        <w:rPr>
          <w:rFonts w:ascii="Times New Roman" w:hAnsi="Times New Roman" w:cs="Times New Roman" w:eastAsia="Times New Roman"/>
          <w:highlight w:val="none"/>
        </w:rPr>
      </w:r>
      <w:r/>
    </w:p>
    <w:p>
      <w:pPr>
        <w:pStyle w:val="904"/>
        <w:numPr>
          <w:ilvl w:val="2"/>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Забезпечує надійність системи, в разі помилок виконується А1; </w:t>
      </w:r>
      <w:r/>
    </w:p>
    <w:p>
      <w:pPr>
        <w:pStyle w:val="904"/>
        <w:numPr>
          <w:ilvl w:val="2"/>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t xml:space="preserve">Забезпечує працездатність працівни</w:t>
      </w:r>
      <w:r>
        <w:rPr>
          <w:rFonts w:ascii="Times New Roman" w:hAnsi="Times New Roman" w:cs="Times New Roman" w:eastAsia="Times New Roman"/>
          <w:highlight w:val="none"/>
        </w:rPr>
        <w:t xml:space="preserve">ків.</w:t>
      </w:r>
      <w:r/>
    </w:p>
    <w:p>
      <w:pPr>
        <w:pStyle w:val="904"/>
        <w:numPr>
          <w:ilvl w:val="1"/>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Альтернативні потоки: </w:t>
        <w:br/>
        <w:t xml:space="preserve">А1. Надійність системи. В разі помилок, системний адміністратор повинен проаналізувати та знайти помилку і якнайшвидше її виправити.</w:t>
      </w: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t xml:space="preserve">Постумова - </w:t>
      </w:r>
      <w:r>
        <w:rPr>
          <w:rFonts w:ascii="Times New Roman" w:hAnsi="Times New Roman" w:cs="Times New Roman" w:eastAsia="Times New Roman"/>
          <w:highlight w:val="none"/>
        </w:rPr>
        <w:t xml:space="preserve">Модератор </w:t>
      </w:r>
      <w:r/>
      <w:r>
        <w:rPr>
          <w:rFonts w:ascii="Times New Roman" w:hAnsi="Times New Roman" w:cs="Times New Roman" w:eastAsia="Times New Roman"/>
          <w:highlight w:val="none"/>
        </w:rPr>
        <w:t xml:space="preserve"> успішно супроводжує систему, та забезпечує її надійніст</w:t>
      </w:r>
      <w:r>
        <w:rPr>
          <w:rFonts w:ascii="Times New Roman" w:hAnsi="Times New Roman" w:cs="Times New Roman" w:eastAsia="Times New Roman"/>
          <w:highlight w:val="none"/>
        </w:rPr>
        <w:t xml:space="preserve">ь;</w:t>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904"/>
        <w:ind w:left="709" w:firstLine="0"/>
        <w:spacing w:before="11"/>
        <w:rPr>
          <w:rFonts w:ascii="Times New Roman" w:hAnsi="Times New Roman" w:cs="Times New Roman" w:eastAsia="Times New Roman"/>
        </w:rPr>
        <w:suppressLineNumbers w:val="0"/>
      </w:pPr>
      <w:r>
        <w:rPr>
          <w:rFonts w:ascii="Times New Roman" w:hAnsi="Times New Roman" w:cs="Times New Roman" w:eastAsia="Times New Roman"/>
          <w:highlight w:val="none"/>
        </w:rPr>
        <w:t xml:space="preserve">4. </w:t>
      </w:r>
      <w:r>
        <w:rPr>
          <w:rFonts w:ascii="Times New Roman" w:hAnsi="Times New Roman" w:cs="Times New Roman" w:eastAsia="Times New Roman"/>
          <w:highlight w:val="none"/>
        </w:rPr>
      </w:r>
      <w:r>
        <w:rPr>
          <w:rFonts w:ascii="Times New Roman" w:hAnsi="Times New Roman" w:cs="Times New Roman" w:eastAsia="Times New Roman"/>
          <w:highlight w:val="none"/>
        </w:rPr>
        <w:t xml:space="preserve">Зміна типу валюти;</w:t>
      </w:r>
      <w:r>
        <w:rPr>
          <w:rFonts w:ascii="Times New Roman" w:hAnsi="Times New Roman" w:cs="Times New Roman" w:eastAsia="Times New Roman"/>
          <w:highlight w:val="none"/>
        </w:rP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highlight w:val="none"/>
        </w:rPr>
        <w:t xml:space="preserve">Короткий опис – Користувач змінює системний баланс у розмірі ішої валюти;</w:t>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t xml:space="preserve">Суб’єкт - Користувач;</w:t>
      </w:r>
      <w:r>
        <w:rPr>
          <w:rFonts w:ascii="Times New Roman" w:hAnsi="Times New Roman" w:cs="Times New Roman" w:eastAsia="Times New Roman"/>
          <w:highlight w:val="none"/>
        </w:rP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t xml:space="preserve">Передумова – користувач хоче змінити тип валюти , наприклад для оплати за кородоном;</w:t>
      </w:r>
      <w:r>
        <w:rPr>
          <w:rFonts w:ascii="Times New Roman" w:hAnsi="Times New Roman" w:cs="Times New Roman" w:eastAsia="Times New Roman"/>
          <w:highlight w:val="none"/>
        </w:rP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t xml:space="preserve">Основний потік:</w:t>
      </w:r>
      <w:r>
        <w:rPr>
          <w:rFonts w:ascii="Times New Roman" w:hAnsi="Times New Roman" w:cs="Times New Roman" w:eastAsia="Times New Roman"/>
          <w:highlight w:val="none"/>
        </w:rPr>
      </w:r>
    </w:p>
    <w:p>
      <w:pPr>
        <w:pStyle w:val="904"/>
        <w:numPr>
          <w:ilvl w:val="2"/>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t xml:space="preserve">Користувач переходить на сторінку застосунку ”Налаштування”</w:t>
      </w:r>
      <w:r>
        <w:rPr>
          <w:rFonts w:ascii="Times New Roman" w:hAnsi="Times New Roman" w:cs="Times New Roman" w:eastAsia="Times New Roman"/>
          <w:highlight w:val="none"/>
        </w:rPr>
      </w:r>
    </w:p>
    <w:p>
      <w:pPr>
        <w:pStyle w:val="904"/>
        <w:numPr>
          <w:ilvl w:val="2"/>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t xml:space="preserve">Змінює тип валюти на один із доступних системі Виконується А1;</w:t>
      </w:r>
      <w:r>
        <w:rPr>
          <w:rFonts w:ascii="Times New Roman" w:hAnsi="Times New Roman" w:cs="Times New Roman" w:eastAsia="Times New Roman"/>
          <w:highlight w:val="none"/>
        </w:rPr>
      </w:r>
    </w:p>
    <w:p>
      <w:pPr>
        <w:pStyle w:val="904"/>
        <w:numPr>
          <w:ilvl w:val="2"/>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r>
      <w:r>
        <w:rPr>
          <w:rFonts w:ascii="Times New Roman" w:hAnsi="Times New Roman" w:cs="Times New Roman" w:eastAsia="Times New Roman"/>
          <w:highlight w:val="none"/>
        </w:rPr>
        <w:t xml:space="preserve">Альтернативні потоки: </w:t>
        <w:br/>
        <w:t xml:space="preserve">А1. Зміна інтерфейсу на ішну валюту, змога перерказів за кордон , подвійна конвертація валюти.</w:t>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904"/>
        <w:numPr>
          <w:ilvl w:val="1"/>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t xml:space="preserve">Постумова – Користувач змінив тип валюти</w:t>
      </w:r>
      <w:r>
        <w:rPr>
          <w:rFonts w:ascii="Times New Roman" w:hAnsi="Times New Roman" w:cs="Times New Roman" w:eastAsia="Times New Roman"/>
          <w:highlight w:val="none"/>
        </w:rPr>
        <w:t xml:space="preserve">;</w:t>
      </w:r>
      <w:r>
        <w:rPr>
          <w:rFonts w:ascii="Times New Roman" w:hAnsi="Times New Roman" w:cs="Times New Roman" w:eastAsia="Times New Roman"/>
          <w:highlight w:val="none"/>
        </w:rPr>
      </w:r>
      <w:r/>
    </w:p>
    <w:p>
      <w:pPr>
        <w:pStyle w:val="904"/>
        <w:ind w:left="709" w:firstLine="0"/>
        <w:spacing w:before="11"/>
        <w:rPr>
          <w:rFonts w:ascii="Times New Roman" w:hAnsi="Times New Roman" w:cs="Times New Roman" w:eastAsia="Times New Roman"/>
          <w:highlight w:val="none"/>
        </w:rPr>
        <w:suppressLineNumbers w:val="0"/>
      </w:pPr>
      <w:r>
        <w:rPr>
          <w:rFonts w:ascii="Times New Roman" w:hAnsi="Times New Roman" w:cs="Times New Roman" w:eastAsia="Times New Roman"/>
          <w:highlight w:val="none"/>
        </w:rPr>
        <w:t xml:space="preserve">5. </w:t>
      </w:r>
      <w:r>
        <w:rPr>
          <w:rFonts w:ascii="Times New Roman" w:hAnsi="Times New Roman" w:cs="Times New Roman" w:eastAsia="Times New Roman"/>
          <w:highlight w:val="none"/>
        </w:rPr>
        <w:t xml:space="preserve">Надання </w:t>
      </w:r>
      <w:r>
        <w:rPr>
          <w:rFonts w:ascii="Times New Roman" w:hAnsi="Times New Roman" w:cs="Times New Roman" w:eastAsia="Times New Roman"/>
          <w:highlight w:val="none"/>
        </w:rPr>
        <w:t xml:space="preserve">статистики: </w:t>
      </w:r>
      <w:r/>
    </w:p>
    <w:p>
      <w:pPr>
        <w:pStyle w:val="904"/>
        <w:numPr>
          <w:ilvl w:val="1"/>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Короткий опис - </w:t>
      </w:r>
      <w:r>
        <w:rPr>
          <w:rFonts w:ascii="Times New Roman" w:hAnsi="Times New Roman" w:cs="Times New Roman" w:eastAsia="Times New Roman"/>
          <w:highlight w:val="none"/>
        </w:rPr>
        <w:t xml:space="preserve">Система </w:t>
      </w:r>
      <w:r/>
      <w:r>
        <w:rPr>
          <w:rFonts w:ascii="Times New Roman" w:hAnsi="Times New Roman" w:cs="Times New Roman" w:eastAsia="Times New Roman"/>
          <w:highlight w:val="none"/>
        </w:rPr>
        <w:t xml:space="preserve">має змогу переглядати кількість замовлень на всю продукцію магазину, та надає статистику для формування звіту бухгалтеру;</w:t>
      </w:r>
      <w:r/>
    </w:p>
    <w:p>
      <w:pPr>
        <w:pStyle w:val="904"/>
        <w:numPr>
          <w:ilvl w:val="1"/>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Суб’єкт - Система;</w:t>
      </w:r>
      <w:r/>
    </w:p>
    <w:p>
      <w:pPr>
        <w:pStyle w:val="904"/>
        <w:numPr>
          <w:ilvl w:val="1"/>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Передумова - Система повинна зробити аналітику замовлень маг</w:t>
      </w:r>
      <w:r>
        <w:rPr>
          <w:rFonts w:ascii="Times New Roman" w:hAnsi="Times New Roman" w:cs="Times New Roman" w:eastAsia="Times New Roman"/>
          <w:highlight w:val="none"/>
        </w:rPr>
        <w:t xml:space="preserve">азину, та передати інформацію бухгалтеру;</w:t>
      </w:r>
      <w:r/>
    </w:p>
    <w:p>
      <w:pPr>
        <w:pStyle w:val="904"/>
        <w:numPr>
          <w:ilvl w:val="1"/>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Основний потік:</w:t>
      </w:r>
      <w:r/>
    </w:p>
    <w:p>
      <w:pPr>
        <w:pStyle w:val="904"/>
        <w:numPr>
          <w:ilvl w:val="2"/>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t xml:space="preserve">Система </w:t>
      </w:r>
      <w:r/>
      <w:r>
        <w:rPr>
          <w:rFonts w:ascii="Times New Roman" w:hAnsi="Times New Roman" w:cs="Times New Roman" w:eastAsia="Times New Roman"/>
          <w:highlight w:val="none"/>
        </w:rPr>
        <w:t xml:space="preserve">переглядає потрібну інформацію в БД: </w:t>
      </w:r>
      <w:r/>
    </w:p>
    <w:p>
      <w:pPr>
        <w:pStyle w:val="904"/>
        <w:numPr>
          <w:ilvl w:val="3"/>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разі недостовірних даних або їх втрати виконується А1.</w:t>
      </w:r>
      <w:r/>
    </w:p>
    <w:p>
      <w:pPr>
        <w:pStyle w:val="904"/>
        <w:numPr>
          <w:ilvl w:val="2"/>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Менеджер формує звіт: </w:t>
      </w:r>
      <w:r/>
    </w:p>
    <w:p>
      <w:pPr>
        <w:pStyle w:val="904"/>
        <w:numPr>
          <w:ilvl w:val="2"/>
          <w:numId w:val="6"/>
        </w:numPr>
        <w:spacing w:before="11"/>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Альтернативні потоки: </w:t>
        <w:br/>
        <w:t xml:space="preserve">А1. Недостовірні дані або втрата</w:t>
      </w:r>
      <w:r>
        <w:rPr>
          <w:rFonts w:ascii="Times New Roman" w:hAnsi="Times New Roman" w:cs="Times New Roman" w:eastAsia="Times New Roman"/>
          <w:highlight w:val="none"/>
        </w:rPr>
        <w:t xml:space="preserve">. Інформація передається системному адміністратору який вирішує проблему. </w:t>
      </w:r>
      <w:r/>
    </w:p>
    <w:p>
      <w:pPr>
        <w:pStyle w:val="904"/>
        <w:numPr>
          <w:ilvl w:val="2"/>
          <w:numId w:val="6"/>
        </w:numPr>
        <w:spacing w:before="11"/>
        <w:rPr>
          <w:rFonts w:ascii="Times New Roman" w:hAnsi="Times New Roman" w:cs="Times New Roman" w:eastAsia="Times New Roman"/>
        </w:rPr>
      </w:pPr>
      <w:r>
        <w:rPr>
          <w:rFonts w:ascii="Times New Roman" w:hAnsi="Times New Roman" w:cs="Times New Roman" w:eastAsia="Times New Roman"/>
          <w:highlight w:val="none"/>
        </w:rPr>
        <w:t xml:space="preserve">Постумова - </w:t>
      </w:r>
      <w:r>
        <w:rPr>
          <w:rFonts w:ascii="Times New Roman" w:hAnsi="Times New Roman" w:cs="Times New Roman" w:eastAsia="Times New Roman"/>
          <w:highlight w:val="none"/>
        </w:rPr>
        <w:t xml:space="preserve">Система </w:t>
      </w:r>
      <w:r/>
      <w:r>
        <w:rPr>
          <w:rFonts w:ascii="Times New Roman" w:hAnsi="Times New Roman" w:cs="Times New Roman" w:eastAsia="Times New Roman"/>
          <w:highlight w:val="none"/>
        </w:rPr>
        <w:t xml:space="preserve">надає інформацію бухгалтеру, який формує звіт;</w:t>
      </w:r>
      <w:r>
        <w:rPr>
          <w:rFonts w:ascii="Times New Roman" w:hAnsi="Times New Roman" w:cs="Times New Roman" w:eastAsia="Times New Roman"/>
          <w:highlight w:val="none"/>
        </w:rPr>
      </w:r>
      <w:r>
        <w:rPr>
          <w:rFonts w:ascii="Times New Roman" w:hAnsi="Times New Roman" w:cs="Times New Roman" w:eastAsia="Times New Roman"/>
          <w:highlight w:val="none"/>
        </w:rPr>
      </w:r>
    </w:p>
    <w:p>
      <w:pPr>
        <w:pStyle w:val="904"/>
        <w:numPr>
          <w:ilvl w:val="0"/>
          <w:numId w:val="6"/>
        </w:numPr>
        <w:ind w:left="927"/>
        <w:spacing w:before="11"/>
        <w:rPr>
          <w:rFonts w:ascii="Times New Roman" w:hAnsi="Times New Roman" w:cs="Times New Roman" w:eastAsia="Times New Roman"/>
          <w:highlight w:val="none"/>
        </w:rPr>
        <w:suppressLineNumbers w:val="0"/>
      </w:pPr>
      <w:r>
        <w:rPr>
          <w:rFonts w:ascii="Times New Roman" w:hAnsi="Times New Roman" w:cs="Times New Roman" w:eastAsia="Times New Roman"/>
          <w:sz w:val="28"/>
        </w:rPr>
      </w:r>
      <w:r>
        <w:rPr>
          <w:rFonts w:ascii="Times New Roman" w:hAnsi="Times New Roman" w:cs="Times New Roman" w:eastAsia="Times New Roman"/>
          <w:sz w:val="28"/>
        </w:rPr>
        <w:t xml:space="preserve">Діаграма потоків</w:t>
      </w:r>
      <w:r>
        <w:rPr>
          <w:rFonts w:ascii="Times New Roman" w:hAnsi="Times New Roman" w:cs="Times New Roman" w:eastAsia="Times New Roman"/>
          <w:highlight w:val="none"/>
        </w:rPr>
        <w:t xml:space="preserve">:</w:t>
        <w:br/>
      </w:r>
      <w:r>
        <w:rPr>
          <w:rFonts w:ascii="Times New Roman" w:hAnsi="Times New Roman" w:cs="Times New Roman" w:eastAsia="Times New Roman"/>
          <w:color w:val="000000"/>
          <w:sz w:val="28"/>
        </w:rPr>
        <w:t xml:space="preserve">Така діаграма складається з трьох типів вузлів: вузлів обробки даних, вузлів збереження даних і зовнішніх вузлів, які представляють зовнішні по відношенню до використовуваної діаграми джерела чи користувачі даних. Дуги в діаграмі відповідають потокам даних</w:t>
      </w:r>
      <w:r>
        <w:rPr>
          <w:rFonts w:ascii="Times New Roman" w:hAnsi="Times New Roman" w:cs="Times New Roman" w:eastAsia="Times New Roman"/>
          <w:color w:val="000000"/>
          <w:sz w:val="28"/>
        </w:rPr>
        <w:t xml:space="preserve">, які передаються від вузла до вузла. Вони помічені іменами відповідних даних. Описання процесу, функції чи системи обробки даних, які відповідають вузлу діаграми, може бути представлено діаграмою наступного рівня деталізації, якщо процес достатньо складни</w:t>
      </w:r>
      <w:r>
        <w:rPr>
          <w:rFonts w:ascii="Times New Roman" w:hAnsi="Times New Roman" w:cs="Times New Roman" w:eastAsia="Times New Roman"/>
          <w:color w:val="000000"/>
          <w:sz w:val="28"/>
        </w:rPr>
        <w:t xml:space="preserve">й.</w:t>
      </w:r>
      <w:r>
        <w:rPr>
          <w:rFonts w:ascii="Times New Roman" w:hAnsi="Times New Roman" w:cs="Times New Roman" w:eastAsia="Times New Roman"/>
          <w:highlight w:val="none"/>
        </w:rPr>
        <w:br/>
        <w:br/>
        <mc:AlternateContent>
          <mc:Choice Requires="wpg">
            <w:drawing>
              <wp:inline xmlns:wp="http://schemas.openxmlformats.org/drawingml/2006/wordprocessingDrawing" distT="0" distB="0" distL="0" distR="0">
                <wp:extent cx="5678843" cy="2887837"/>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95950" name="" hidden="0"/>
                        <pic:cNvPicPr>
                          <a:picLocks noChangeAspect="1"/>
                        </pic:cNvPicPr>
                        <pic:nvPr isPhoto="0" userDrawn="0"/>
                      </pic:nvPicPr>
                      <pic:blipFill>
                        <a:blip r:embed="rId10"/>
                        <a:stretch/>
                      </pic:blipFill>
                      <pic:spPr bwMode="auto">
                        <a:xfrm flipH="0" flipV="0">
                          <a:off x="0" y="0"/>
                          <a:ext cx="5678842" cy="28878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7.2pt;height:227.4pt;" stroked="false">
                <v:path textboxrect="0,0,0,0"/>
                <v:imagedata r:id="rId10" o:title=""/>
              </v:shape>
            </w:pict>
          </mc:Fallback>
        </mc:AlternateContent>
      </w:r>
      <w:r>
        <w:rPr>
          <w:rFonts w:ascii="Times New Roman" w:hAnsi="Times New Roman" w:cs="Times New Roman" w:eastAsia="Times New Roman"/>
        </w:rPr>
      </w:r>
      <w:r/>
    </w:p>
    <w:p>
      <w:pPr>
        <w:pStyle w:val="755"/>
        <w:jc w:val="right"/>
        <w:rPr>
          <w:rFonts w:ascii="Times New Roman" w:hAnsi="Times New Roman" w:cs="Times New Roman" w:eastAsia="Times New Roman"/>
          <w:sz w:val="20"/>
        </w:rPr>
      </w:pPr>
      <w:r>
        <w:rPr>
          <w:rFonts w:ascii="Times New Roman" w:hAnsi="Times New Roman" w:cs="Times New Roman" w:eastAsia="Times New Roman"/>
          <w:sz w:val="28"/>
        </w:rPr>
        <w:t xml:space="preserve">Діаграма потоків </w:t>
      </w:r>
      <w:r>
        <w:rPr>
          <w:rFonts w:ascii="Times New Roman" w:hAnsi="Times New Roman" w:cs="Times New Roman" w:eastAsia="Times New Roman"/>
          <w:sz w:val="28"/>
        </w:rPr>
        <w:fldChar w:fldCharType="begin"/>
        <w:instrText xml:space="preserve"> SEQ Діаграма_потоків \* Arabic </w:instrText>
        <w:fldChar w:fldCharType="separate"/>
      </w:r>
      <w:r>
        <w:rPr>
          <w:rFonts w:ascii="Times New Roman" w:hAnsi="Times New Roman" w:cs="Times New Roman" w:eastAsia="Times New Roman"/>
          <w:sz w:val="28"/>
        </w:rPr>
        <w:t xml:space="preserve">1</w:t>
      </w:r>
      <w:r>
        <w:rPr>
          <w:rFonts w:ascii="Times New Roman" w:hAnsi="Times New Roman" w:cs="Times New Roman" w:eastAsia="Times New Roman"/>
          <w:sz w:val="28"/>
        </w:rPr>
        <w:fldChar w:fldCharType="end"/>
      </w:r>
      <w:r>
        <w:rPr>
          <w:rFonts w:ascii="Times New Roman" w:hAnsi="Times New Roman" w:cs="Times New Roman" w:eastAsia="Times New Roman"/>
          <w:sz w:val="20"/>
        </w:rPr>
      </w:r>
      <w:r/>
    </w:p>
    <w:p>
      <w:pPr>
        <w:pStyle w:val="904"/>
        <w:ind w:left="709" w:firstLine="0"/>
        <w:spacing w:before="11"/>
        <w:rPr>
          <w:rFonts w:ascii="Times New Roman" w:hAnsi="Times New Roman" w:cs="Times New Roman" w:eastAsia="Times New Roman"/>
          <w:b w:val="0"/>
          <w:sz w:val="28"/>
          <w:highlight w:val="none"/>
        </w:rPr>
      </w:pPr>
      <w:r>
        <w:rPr>
          <w:rFonts w:ascii="Times New Roman" w:hAnsi="Times New Roman" w:cs="Times New Roman" w:eastAsia="Times New Roman"/>
          <w:highlight w:val="none"/>
        </w:rPr>
      </w:r>
      <w:r>
        <w:rPr>
          <w:rFonts w:ascii="Times New Roman" w:hAnsi="Times New Roman" w:cs="Times New Roman" w:eastAsia="Times New Roman"/>
        </w:rPr>
      </w:r>
      <w:r/>
    </w:p>
    <w:p>
      <w:pPr>
        <w:pStyle w:val="904"/>
        <w:numPr>
          <w:ilvl w:val="0"/>
          <w:numId w:val="6"/>
        </w:numPr>
        <w:ind w:left="927"/>
        <w:jc w:val="left"/>
        <w:spacing w:before="11"/>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Модель «сутність-зв'язок»  — модель даних, яка дозволяє описувати концептуальні схеми за допомогою узагальнених конструкцій блоків. ER-модель — це мета-модель даних, тобто засіб оп</w:t>
      </w:r>
      <w:r>
        <w:rPr>
          <w:rFonts w:ascii="Times New Roman" w:hAnsi="Times New Roman" w:cs="Times New Roman" w:eastAsia="Times New Roman"/>
          <w:color w:val="000000"/>
          <w:sz w:val="28"/>
          <w:highlight w:val="none"/>
        </w:rPr>
        <w:t xml:space="preserve">и</w:t>
      </w:r>
      <w:r>
        <w:rPr>
          <w:rFonts w:ascii="Times New Roman" w:hAnsi="Times New Roman" w:cs="Times New Roman" w:eastAsia="Times New Roman"/>
          <w:color w:val="000000"/>
          <w:sz w:val="28"/>
          <w:highlight w:val="none"/>
        </w:rPr>
        <w:t xml:space="preserve">су моделей даних. Існує ряд моделей для представлення знань, але одним з найзручніших інструментів уніфікованого представлення даних, незалежного від програмного забезпечення, що його реалізує, є модель «сутність-зв'язок». Важливим є той факт, що з моделі </w:t>
      </w:r>
      <w:r>
        <w:rPr>
          <w:rFonts w:ascii="Times New Roman" w:hAnsi="Times New Roman" w:cs="Times New Roman" w:eastAsia="Times New Roman"/>
          <w:color w:val="000000"/>
          <w:sz w:val="28"/>
          <w:highlight w:val="none"/>
        </w:rPr>
        <w:t xml:space="preserve">«сутність-зв'язок» можуть бути породжені всі існуючі моделі даних (ієрархічна, мережева, реляційна, об'єктна), тому вона є найзагальнішою.</w:t>
      </w:r>
      <w:r>
        <w:rPr>
          <w:rFonts w:ascii="Times New Roman" w:hAnsi="Times New Roman" w:cs="Times New Roman" w:eastAsia="Times New Roman"/>
          <w:color w:val="000000"/>
          <w:sz w:val="28"/>
          <w:highlight w:val="none"/>
        </w:rPr>
        <w:br/>
      </w:r>
      <w:r>
        <w:rPr>
          <w:rFonts w:ascii="Times New Roman" w:hAnsi="Times New Roman" w:cs="Times New Roman" w:eastAsia="Times New Roman"/>
          <w:color w:val="000000"/>
          <w:sz w:val="28"/>
          <w:highlight w:val="none"/>
        </w:rPr>
        <mc:AlternateContent>
          <mc:Choice Requires="wpg">
            <w:drawing>
              <wp:inline xmlns:wp="http://schemas.openxmlformats.org/drawingml/2006/wordprocessingDrawing" distT="0" distB="0" distL="0" distR="0">
                <wp:extent cx="5456260" cy="3505193"/>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64857" name="" hidden="0"/>
                        <pic:cNvPicPr>
                          <a:picLocks noChangeAspect="1"/>
                        </pic:cNvPicPr>
                        <pic:nvPr isPhoto="0" userDrawn="0"/>
                      </pic:nvPicPr>
                      <pic:blipFill>
                        <a:blip r:embed="rId11"/>
                        <a:stretch/>
                      </pic:blipFill>
                      <pic:spPr bwMode="auto">
                        <a:xfrm flipH="0" flipV="0">
                          <a:off x="0" y="0"/>
                          <a:ext cx="5456259" cy="35051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29.6pt;height:276.0pt;" stroked="false">
                <v:path textboxrect="0,0,0,0"/>
                <v:imagedata r:id="rId11" o:title=""/>
              </v:shape>
            </w:pict>
          </mc:Fallback>
        </mc:AlternateContent>
      </w:r>
      <w:r>
        <w:rPr>
          <w:rFonts w:ascii="Times New Roman" w:hAnsi="Times New Roman" w:cs="Times New Roman" w:eastAsia="Times New Roman"/>
        </w:rPr>
      </w:r>
      <w:r/>
    </w:p>
    <w:p>
      <w:pPr>
        <w:pStyle w:val="755"/>
        <w:jc w:val="right"/>
        <w:rPr>
          <w:rFonts w:ascii="Times New Roman" w:hAnsi="Times New Roman" w:cs="Times New Roman" w:eastAsia="Times New Roman"/>
          <w:sz w:val="28"/>
        </w:rPr>
      </w:pPr>
      <w:r>
        <w:rPr>
          <w:rFonts w:ascii="Times New Roman" w:hAnsi="Times New Roman" w:cs="Times New Roman" w:eastAsia="Times New Roman"/>
          <w:sz w:val="28"/>
        </w:rPr>
        <w:t xml:space="preserve">Діаграма сутність-зв’язок </w:t>
      </w:r>
      <w:r>
        <w:rPr>
          <w:rFonts w:ascii="Times New Roman" w:hAnsi="Times New Roman" w:cs="Times New Roman" w:eastAsia="Times New Roman"/>
          <w:sz w:val="28"/>
        </w:rPr>
        <w:fldChar w:fldCharType="begin"/>
        <w:instrText xml:space="preserve"> SEQ Діаграма_сутність-зв’язок \* Arabic </w:instrText>
        <w:fldChar w:fldCharType="separate"/>
      </w:r>
      <w:r>
        <w:rPr>
          <w:rFonts w:ascii="Times New Roman" w:hAnsi="Times New Roman" w:cs="Times New Roman" w:eastAsia="Times New Roman"/>
          <w:sz w:val="28"/>
        </w:rPr>
        <w:t xml:space="preserve">1</w:t>
      </w:r>
      <w:r>
        <w:rPr>
          <w:rFonts w:ascii="Times New Roman" w:hAnsi="Times New Roman" w:cs="Times New Roman" w:eastAsia="Times New Roman"/>
          <w:sz w:val="28"/>
        </w:rPr>
        <w:fldChar w:fldCharType="end"/>
      </w:r>
      <w:r>
        <w:rPr>
          <w:rFonts w:ascii="Times New Roman" w:hAnsi="Times New Roman" w:cs="Times New Roman" w:eastAsia="Times New Roman"/>
          <w:sz w:val="28"/>
        </w:rPr>
      </w:r>
      <w:r/>
    </w:p>
    <w:p>
      <w:pPr>
        <w:pStyle w:val="904"/>
        <w:numPr>
          <w:ilvl w:val="0"/>
          <w:numId w:val="6"/>
        </w:numPr>
        <w:ind w:left="927"/>
        <w:jc w:val="left"/>
        <w:spacing w:before="11"/>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SADT - методологія структурного аналізу та проектування, що інтегрує процес моделювання, управління конфігурацією проекту, використання додаткових мовних засобів та керівництво проектом зі своєю г</w:t>
      </w:r>
      <w:r>
        <w:rPr>
          <w:rFonts w:ascii="Times New Roman" w:hAnsi="Times New Roman" w:cs="Times New Roman" w:eastAsia="Times New Roman"/>
          <w:color w:val="000000"/>
          <w:sz w:val="28"/>
          <w:highlight w:val="none"/>
        </w:rPr>
        <w:t xml:space="preserve">р</w:t>
      </w:r>
      <w:r>
        <w:rPr>
          <w:rFonts w:ascii="Times New Roman" w:hAnsi="Times New Roman" w:cs="Times New Roman" w:eastAsia="Times New Roman"/>
          <w:color w:val="000000"/>
          <w:sz w:val="28"/>
          <w:highlight w:val="none"/>
        </w:rPr>
        <w:t xml:space="preserve">афічною мовою. Процес моделювання може бути поділений на кілька етапів: опитування експертів, створення діаграм та моделей, поширення документації, оцінка адекватності моделей та прийняття їх для подальшого використання. Цей процес добре налагоджений, тому</w:t>
      </w:r>
      <w:r>
        <w:rPr>
          <w:rFonts w:ascii="Times New Roman" w:hAnsi="Times New Roman" w:cs="Times New Roman" w:eastAsia="Times New Roman"/>
          <w:color w:val="000000"/>
          <w:sz w:val="28"/>
          <w:highlight w:val="none"/>
        </w:rPr>
        <w:t xml:space="preserve"> що під час розробки проекту фахівці виконують конкретні обов'язки, а бібліотекар забезпечує своєчасний обмін інформацією.</w:t>
      </w:r>
      <w:r>
        <w:rPr>
          <w:rFonts w:ascii="Times New Roman" w:hAnsi="Times New Roman" w:cs="Times New Roman" w:eastAsia="Times New Roman"/>
          <w:color w:val="000000"/>
          <w:sz w:val="28"/>
          <w:highlight w:val="none"/>
        </w:rPr>
        <w:br/>
        <w:br/>
      </w:r>
      <w:r>
        <w:rPr>
          <w:rFonts w:ascii="Times New Roman" w:hAnsi="Times New Roman" w:cs="Times New Roman" w:eastAsia="Times New Roman"/>
          <w:color w:val="000000"/>
          <w:sz w:val="28"/>
          <w:highlight w:val="none"/>
        </w:rPr>
        <mc:AlternateContent>
          <mc:Choice Requires="wpg">
            <w:drawing>
              <wp:inline xmlns:wp="http://schemas.openxmlformats.org/drawingml/2006/wordprocessingDrawing" distT="0" distB="0" distL="0" distR="0">
                <wp:extent cx="6117658" cy="3053196"/>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425184" name="" hidden="0"/>
                        <pic:cNvPicPr>
                          <a:picLocks noChangeAspect="1"/>
                        </pic:cNvPicPr>
                        <pic:nvPr isPhoto="0" userDrawn="0"/>
                      </pic:nvPicPr>
                      <pic:blipFill>
                        <a:blip r:embed="rId12"/>
                        <a:stretch/>
                      </pic:blipFill>
                      <pic:spPr bwMode="auto">
                        <a:xfrm flipH="0" flipV="0">
                          <a:off x="0" y="0"/>
                          <a:ext cx="6117657" cy="305319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481.7pt;height:240.4pt;" stroked="false">
                <v:path textboxrect="0,0,0,0"/>
                <v:imagedata r:id="rId12" o:title=""/>
              </v:shape>
            </w:pict>
          </mc:Fallback>
        </mc:AlternateContent>
      </w:r>
      <w:r>
        <w:rPr>
          <w:rFonts w:ascii="Times New Roman" w:hAnsi="Times New Roman" w:cs="Times New Roman" w:eastAsia="Times New Roman"/>
        </w:rPr>
      </w:r>
      <w:r/>
    </w:p>
    <w:p>
      <w:pPr>
        <w:pStyle w:val="755"/>
        <w:jc w:val="right"/>
        <w:rPr>
          <w:rFonts w:ascii="Times New Roman" w:hAnsi="Times New Roman" w:cs="Times New Roman" w:eastAsia="Times New Roman"/>
          <w:sz w:val="28"/>
        </w:rPr>
      </w:pPr>
      <w:r>
        <w:rPr>
          <w:rFonts w:ascii="Times New Roman" w:hAnsi="Times New Roman" w:cs="Times New Roman" w:eastAsia="Times New Roman"/>
          <w:sz w:val="28"/>
        </w:rPr>
        <w:t xml:space="preserve">Діаграма SADT </w:t>
      </w:r>
      <w:r>
        <w:rPr>
          <w:rFonts w:ascii="Times New Roman" w:hAnsi="Times New Roman" w:cs="Times New Roman" w:eastAsia="Times New Roman"/>
          <w:sz w:val="28"/>
        </w:rPr>
        <w:fldChar w:fldCharType="begin"/>
        <w:instrText xml:space="preserve"> SEQ Діаграма_SADT \* Arabic </w:instrText>
        <w:fldChar w:fldCharType="separate"/>
      </w:r>
      <w:r>
        <w:rPr>
          <w:rFonts w:ascii="Times New Roman" w:hAnsi="Times New Roman" w:cs="Times New Roman" w:eastAsia="Times New Roman"/>
          <w:sz w:val="28"/>
        </w:rPr>
        <w:t xml:space="preserve">1</w:t>
      </w:r>
      <w:r>
        <w:rPr>
          <w:rFonts w:ascii="Times New Roman" w:hAnsi="Times New Roman" w:cs="Times New Roman" w:eastAsia="Times New Roman"/>
          <w:sz w:val="28"/>
        </w:rPr>
        <w:fldChar w:fldCharType="end"/>
      </w:r>
      <w:r>
        <w:rPr>
          <w:rFonts w:ascii="Times New Roman" w:hAnsi="Times New Roman" w:cs="Times New Roman" w:eastAsia="Times New Roman"/>
          <w:sz w:val="28"/>
        </w:rPr>
      </w:r>
      <w:r/>
    </w:p>
    <w:p>
      <w:pPr>
        <w:pStyle w:val="904"/>
        <w:numPr>
          <w:ilvl w:val="0"/>
          <w:numId w:val="6"/>
        </w:numPr>
        <w:ind w:left="927"/>
        <w:jc w:val="left"/>
        <w:spacing w:before="11"/>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Діаграма станів — діаграма, що визначає зміну станів об'єкту у часі, одна з діаграм моделювання поведінки в UML. Подає об'єкт як автомат з теорії автоматів зі стандартизованими умовними позначеннями.</w:t>
      </w:r>
      <w:r>
        <w:rPr>
          <w:rFonts w:ascii="Times New Roman" w:hAnsi="Times New Roman" w:cs="Times New Roman" w:eastAsia="Times New Roman"/>
          <w:color w:val="000000"/>
          <w:sz w:val="28"/>
          <w:highlight w:val="none"/>
        </w:rPr>
        <w:br/>
        <w:br/>
        <mc:AlternateContent>
          <mc:Choice Requires="wpg">
            <w:drawing>
              <wp:inline xmlns:wp="http://schemas.openxmlformats.org/drawingml/2006/wordprocessingDrawing" distT="0" distB="0" distL="0" distR="0">
                <wp:extent cx="5786523" cy="4107275"/>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24508" name="" hidden="0"/>
                        <pic:cNvPicPr>
                          <a:picLocks noChangeAspect="1"/>
                        </pic:cNvPicPr>
                        <pic:nvPr isPhoto="0" userDrawn="0"/>
                      </pic:nvPicPr>
                      <pic:blipFill>
                        <a:blip r:embed="rId13"/>
                        <a:stretch/>
                      </pic:blipFill>
                      <pic:spPr bwMode="auto">
                        <a:xfrm flipH="0" flipV="0">
                          <a:off x="0" y="0"/>
                          <a:ext cx="5786522" cy="4107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455.6pt;height:323.4pt;" stroked="false">
                <v:path textboxrect="0,0,0,0"/>
                <v:imagedata r:id="rId13" o:title=""/>
              </v:shape>
            </w:pict>
          </mc:Fallback>
        </mc:AlternateContent>
      </w:r>
      <w:r>
        <w:rPr>
          <w:rFonts w:ascii="Times New Roman" w:hAnsi="Times New Roman" w:cs="Times New Roman" w:eastAsia="Times New Roman"/>
          <w:color w:val="000000"/>
          <w:sz w:val="28"/>
          <w:highlight w:val="none"/>
        </w:rPr>
      </w:r>
      <w:r/>
    </w:p>
    <w:p>
      <w:pPr>
        <w:pStyle w:val="755"/>
        <w:jc w:val="right"/>
        <w:rPr>
          <w:rFonts w:ascii="Times New Roman" w:hAnsi="Times New Roman" w:cs="Times New Roman" w:eastAsia="Times New Roman"/>
          <w:sz w:val="28"/>
        </w:rPr>
      </w:pPr>
      <w:r>
        <w:rPr>
          <w:rFonts w:ascii="Times New Roman" w:hAnsi="Times New Roman" w:cs="Times New Roman" w:eastAsia="Times New Roman"/>
          <w:sz w:val="28"/>
        </w:rPr>
        <w:t xml:space="preserve">Діаграмма станів  </w:t>
      </w:r>
      <w:r>
        <w:rPr>
          <w:rFonts w:ascii="Times New Roman" w:hAnsi="Times New Roman" w:cs="Times New Roman" w:eastAsia="Times New Roman"/>
          <w:sz w:val="28"/>
        </w:rPr>
        <w:fldChar w:fldCharType="begin"/>
        <w:instrText xml:space="preserve"> SEQ Діаграмма_станів_ \* Arabic </w:instrText>
        <w:fldChar w:fldCharType="separate"/>
      </w:r>
      <w:r>
        <w:rPr>
          <w:rFonts w:ascii="Times New Roman" w:hAnsi="Times New Roman" w:cs="Times New Roman" w:eastAsia="Times New Roman"/>
          <w:sz w:val="28"/>
        </w:rPr>
        <w:t xml:space="preserve">1</w:t>
      </w:r>
      <w:r>
        <w:rPr>
          <w:rFonts w:ascii="Times New Roman" w:hAnsi="Times New Roman" w:cs="Times New Roman" w:eastAsia="Times New Roman"/>
          <w:sz w:val="28"/>
        </w:rPr>
        <w:fldChar w:fldCharType="end"/>
      </w:r>
      <w:r>
        <w:rPr>
          <w:rFonts w:ascii="Times New Roman" w:hAnsi="Times New Roman" w:cs="Times New Roman" w:eastAsia="Times New Roman"/>
          <w:sz w:val="28"/>
        </w:rPr>
      </w:r>
      <w:r/>
    </w:p>
    <w:p>
      <w:pPr>
        <w:pStyle w:val="904"/>
        <w:numPr>
          <w:ilvl w:val="0"/>
          <w:numId w:val="6"/>
        </w:numPr>
        <w:ind w:left="927"/>
        <w:spacing w:before="11"/>
        <w:rPr>
          <w:rFonts w:ascii="Times New Roman" w:hAnsi="Times New Roman" w:cs="Times New Roman" w:eastAsia="Times New Roman"/>
          <w:b w:val="0"/>
          <w:sz w:val="28"/>
          <w:highlight w:val="none"/>
        </w:rP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С</w:t>
      </w:r>
      <w:r>
        <w:rPr>
          <w:rFonts w:ascii="Times New Roman" w:hAnsi="Times New Roman" w:cs="Times New Roman" w:eastAsia="Times New Roman"/>
          <w:color w:val="000000"/>
          <w:sz w:val="28"/>
          <w:highlight w:val="none"/>
        </w:rPr>
        <w:t xml:space="preserve">пецифікація процесу - це метод, який використовується для документування, аналізу та пояснення логіки та формул прийняття рішень, що використовуються для створення вихідних даних із вхідних даних процесу. Її метою є скорочення та конкретизація нормативних </w:t>
      </w:r>
      <w:r>
        <w:rPr>
          <w:rFonts w:ascii="Times New Roman" w:hAnsi="Times New Roman" w:cs="Times New Roman" w:eastAsia="Times New Roman"/>
          <w:color w:val="000000"/>
          <w:sz w:val="28"/>
          <w:highlight w:val="none"/>
        </w:rPr>
        <w:t xml:space="preserve">/ інженерних вимог та процедур.</w:t>
        <w:br/>
        <w:t xml:space="preserve">На прикладі нижче специфікація процесів потоків программи. Взаємодія процесів в багато поточній програмі для уникненя колізій та помилок.</w:t>
      </w:r>
      <w:r>
        <w:rPr>
          <w:rFonts w:ascii="Times New Roman" w:hAnsi="Times New Roman" w:cs="Times New Roman" w:eastAsia="Times New Roman"/>
          <w:color w:val="000000"/>
          <w:sz w:val="28"/>
          <w:highlight w:val="none"/>
        </w:rPr>
        <w:br/>
        <mc:AlternateContent>
          <mc:Choice Requires="wpg">
            <w:drawing>
              <wp:inline xmlns:wp="http://schemas.openxmlformats.org/drawingml/2006/wordprocessingDrawing" distT="0" distB="0" distL="0" distR="0">
                <wp:extent cx="5745523" cy="3900944"/>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23990" name="" hidden="0"/>
                        <pic:cNvPicPr>
                          <a:picLocks noChangeAspect="1"/>
                        </pic:cNvPicPr>
                        <pic:nvPr isPhoto="0" userDrawn="0"/>
                      </pic:nvPicPr>
                      <pic:blipFill>
                        <a:blip r:embed="rId14"/>
                        <a:stretch/>
                      </pic:blipFill>
                      <pic:spPr bwMode="auto">
                        <a:xfrm flipH="0" flipV="0">
                          <a:off x="0" y="0"/>
                          <a:ext cx="5745523" cy="39009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452.4pt;height:307.2pt;" stroked="false">
                <v:path textboxrect="0,0,0,0"/>
                <v:imagedata r:id="rId14" o:title=""/>
              </v:shape>
            </w:pict>
          </mc:Fallback>
        </mc:AlternateContent>
      </w:r>
      <w:r>
        <w:rPr>
          <w:rFonts w:ascii="Times New Roman" w:hAnsi="Times New Roman" w:cs="Times New Roman" w:eastAsia="Times New Roman"/>
          <w:color w:val="000000"/>
          <w:sz w:val="28"/>
          <w:highlight w:val="none"/>
        </w:rPr>
      </w:r>
      <w:r/>
    </w:p>
    <w:p>
      <w:pPr>
        <w:pStyle w:val="755"/>
        <w:jc w:val="right"/>
        <w:rPr>
          <w:rFonts w:ascii="Times New Roman" w:hAnsi="Times New Roman" w:cs="Times New Roman" w:eastAsia="Times New Roman"/>
          <w:sz w:val="28"/>
        </w:rPr>
      </w:pPr>
      <w:r>
        <w:rPr>
          <w:rFonts w:ascii="Times New Roman" w:hAnsi="Times New Roman" w:cs="Times New Roman" w:eastAsia="Times New Roman"/>
          <w:sz w:val="28"/>
        </w:rPr>
        <w:t xml:space="preserve">Діаграмма специфікація процесу </w:t>
      </w:r>
      <w:r>
        <w:rPr>
          <w:rFonts w:ascii="Times New Roman" w:hAnsi="Times New Roman" w:cs="Times New Roman" w:eastAsia="Times New Roman"/>
          <w:sz w:val="28"/>
        </w:rPr>
        <w:fldChar w:fldCharType="begin"/>
        <w:instrText xml:space="preserve"> SEQ Діаграмма_Специфікація_процесу \* Arabic </w:instrText>
        <w:fldChar w:fldCharType="separate"/>
      </w:r>
      <w:r>
        <w:rPr>
          <w:rFonts w:ascii="Times New Roman" w:hAnsi="Times New Roman" w:cs="Times New Roman" w:eastAsia="Times New Roman"/>
          <w:sz w:val="28"/>
        </w:rPr>
        <w:t xml:space="preserve">1</w:t>
      </w:r>
      <w:r>
        <w:rPr>
          <w:rFonts w:ascii="Times New Roman" w:hAnsi="Times New Roman" w:cs="Times New Roman" w:eastAsia="Times New Roman"/>
          <w:sz w:val="28"/>
        </w:rPr>
        <w:fldChar w:fldCharType="end"/>
      </w:r>
      <w:r>
        <w:rPr>
          <w:rFonts w:ascii="Times New Roman" w:hAnsi="Times New Roman" w:cs="Times New Roman" w:eastAsia="Times New Roman"/>
          <w:sz w:val="28"/>
        </w:rPr>
      </w:r>
      <w:r/>
    </w:p>
    <w:p>
      <w:pPr>
        <w:pStyle w:val="904"/>
        <w:numPr>
          <w:ilvl w:val="0"/>
          <w:numId w:val="6"/>
        </w:numPr>
        <w:ind w:left="927"/>
        <w:spacing w:before="11"/>
        <w:rPr>
          <w:rFonts w:ascii="Times New Roman" w:hAnsi="Times New Roman" w:cs="Times New Roman" w:eastAsia="Times New Roman"/>
          <w:color w:val="000000"/>
          <w:sz w:val="28"/>
          <w:highlight w:val="none"/>
        </w:rP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rPr>
        <w:t xml:space="preserve">Словник термінів являє собою короткий опис основних понять, що використовуються при складанні специфікацій. Він повинен включати визначення основних понять предметної області, опис структур елементів даних, їх типів і форматів, а також всіх скорочень і умо</w:t>
      </w:r>
      <w:r>
        <w:rPr>
          <w:rFonts w:ascii="Times New Roman" w:hAnsi="Times New Roman" w:cs="Times New Roman" w:eastAsia="Times New Roman"/>
        </w:rPr>
        <w:t xml:space="preserve">вних позначе.</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color w:val="000000"/>
          <w:sz w:val="28"/>
          <w:highlight w:val="none"/>
        </w:rP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Функція – блок коду, який визначається один раз і може викликатись багаторазово</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color w:val="000000"/>
          <w:sz w:val="28"/>
          <w:highlight w:val="none"/>
        </w:rP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Валідатор – програма, яка перевіряє правильність написання програмного коду і  його відповідність стандартам.</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color w:val="000000"/>
          <w:sz w:val="28"/>
          <w:highlight w:val="none"/>
        </w:rP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Сервер – це комп'ютер, який обслуговує всі підключені до нього персональні комп'ютери. При цьому сервер виконує свої функції і завдання без участі в цьому процесі людини, тобто самостійно. </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color w:val="000000"/>
          <w:sz w:val="28"/>
          <w:highlight w:val="none"/>
        </w:rPr>
      </w:pPr>
      <w:r>
        <w:rPr>
          <w:rFonts w:ascii="Times New Roman" w:hAnsi="Times New Roman" w:cs="Times New Roman" w:eastAsia="Times New Roman"/>
          <w:color w:val="000000"/>
          <w:sz w:val="28"/>
          <w:highlight w:val="none"/>
        </w:rPr>
        <w:t xml:space="preserve">Бази даних - сукупність відомостей, об'єднаних за певною ознакою. Го</w:t>
      </w:r>
      <w:r>
        <w:rPr>
          <w:rFonts w:ascii="Times New Roman" w:hAnsi="Times New Roman" w:cs="Times New Roman" w:eastAsia="Times New Roman"/>
          <w:color w:val="000000"/>
          <w:sz w:val="28"/>
          <w:highlight w:val="none"/>
        </w:rPr>
        <w:t xml:space="preserve">ловне завдання бази даних — гарантоване збереження значних обсягів інформації (так звані записи даних) та надання доступу до неї користувачеві або ж прикладній програмі.</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color w:val="000000"/>
          <w:sz w:val="28"/>
          <w:highlight w:val="none"/>
        </w:rPr>
      </w:pPr>
      <w:r>
        <w:rPr>
          <w:rFonts w:ascii="Times New Roman" w:hAnsi="Times New Roman" w:cs="Times New Roman" w:eastAsia="Times New Roman"/>
          <w:color w:val="000000"/>
          <w:sz w:val="28"/>
          <w:highlight w:val="none"/>
        </w:rPr>
        <w:t xml:space="preserve">Транзакція - </w:t>
      </w:r>
      <w:r>
        <w:rPr>
          <w:rFonts w:ascii="Times New Roman" w:hAnsi="Times New Roman" w:cs="Times New Roman" w:eastAsia="Times New Roman"/>
          <w:color w:val="000000"/>
          <w:sz w:val="28"/>
          <w:highlight w:val="none"/>
        </w:rPr>
        <w:t xml:space="preserve">банківська операція, яка полягає в переведенні коштів з одного рахунку на інший</w:t>
      </w:r>
      <w:r>
        <w:rPr>
          <w:rFonts w:ascii="Times New Roman" w:hAnsi="Times New Roman" w:cs="Times New Roman" w:eastAsia="Times New Roman"/>
        </w:rPr>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color w:val="000000"/>
          <w:sz w:val="28"/>
          <w:highlight w:val="none"/>
        </w:rPr>
      </w:r>
      <w:r>
        <w:rPr>
          <w:rFonts w:ascii="Times New Roman" w:hAnsi="Times New Roman" w:cs="Times New Roman" w:eastAsia="Times New Roman"/>
          <w:color w:val="000000"/>
          <w:sz w:val="28"/>
          <w:highlight w:val="none"/>
        </w:rPr>
        <w:t xml:space="preserve">П</w:t>
      </w:r>
      <w:r>
        <w:rPr>
          <w:rFonts w:ascii="Times New Roman" w:hAnsi="Times New Roman" w:cs="Times New Roman" w:eastAsia="Times New Roman"/>
          <w:color w:val="000000"/>
          <w:sz w:val="28"/>
          <w:highlight w:val="none"/>
        </w:rPr>
        <w:t xml:space="preserve">отік — це джерело або призначення даних, зазвичай індивідуальних байтів або знаків. Потоки — це абстракція, що використовується наприклад при читанні або записі файлів, або при зв'язку з вузлами мережі. Три стандартні потоки передвизначені і доступні для в</w:t>
      </w:r>
      <w:r>
        <w:rPr>
          <w:rFonts w:ascii="Times New Roman" w:hAnsi="Times New Roman" w:cs="Times New Roman" w:eastAsia="Times New Roman"/>
          <w:color w:val="000000"/>
          <w:sz w:val="28"/>
          <w:highlight w:val="none"/>
        </w:rPr>
        <w:t xml:space="preserve">сіх програм. В мові C++ концепція потоків реалізована у бібліотеці iostream і низці похідних від неї.</w:t>
      </w:r>
      <w:r>
        <w:rPr>
          <w:rFonts w:ascii="Times New Roman" w:hAnsi="Times New Roman" w:cs="Times New Roman" w:eastAsia="Times New Roman"/>
          <w:color w:val="000000"/>
          <w:sz w:val="28"/>
          <w:highlight w:val="none"/>
        </w:rPr>
        <w:br/>
      </w:r>
      <w:r>
        <w:rPr>
          <w:rFonts w:ascii="Times New Roman" w:hAnsi="Times New Roman" w:cs="Times New Roman" w:eastAsia="Times New Roman"/>
          <w:color w:val="000000"/>
          <w:sz w:val="28"/>
          <w:highlight w:val="none"/>
        </w:rPr>
        <w:br/>
        <w:br/>
      </w:r>
      <w:r>
        <w:rPr>
          <w:rFonts w:ascii="Times New Roman" w:hAnsi="Times New Roman" w:cs="Times New Roman" w:eastAsia="Times New Roman"/>
          <w:color w:val="000000"/>
          <w:sz w:val="28"/>
          <w:highlight w:val="none"/>
        </w:rPr>
      </w:r>
      <w:r/>
    </w:p>
    <w:p>
      <w:pPr>
        <w:pStyle w:val="904"/>
        <w:numPr>
          <w:ilvl w:val="0"/>
          <w:numId w:val="6"/>
        </w:numPr>
        <w:ind w:left="927"/>
        <w:spacing w:before="11"/>
        <w:rPr>
          <w:rFonts w:ascii="Times New Roman" w:hAnsi="Times New Roman" w:cs="Times New Roman" w:eastAsia="Times New Roman"/>
        </w:rPr>
        <w:suppressLineNumbers w:val="0"/>
      </w:pPr>
      <w:r>
        <w:rPr>
          <w:rFonts w:ascii="Times New Roman" w:hAnsi="Times New Roman" w:cs="Times New Roman" w:eastAsia="Times New Roman"/>
          <w:color w:val="000000"/>
          <w:sz w:val="28"/>
          <w:highlight w:val="none"/>
        </w:rPr>
      </w:r>
      <w:r>
        <w:rPr>
          <w:rFonts w:ascii="Times New Roman" w:hAnsi="Times New Roman" w:cs="Times New Roman" w:eastAsia="Times New Roman"/>
          <w:b/>
          <w:bCs/>
          <w:sz w:val="28"/>
        </w:rPr>
        <w:t xml:space="preserve"> Висновки</w:t>
      </w:r>
      <w:r>
        <w:rPr>
          <w:rFonts w:ascii="Times New Roman" w:hAnsi="Times New Roman" w:cs="Times New Roman" w:eastAsia="Times New Roman"/>
          <w:color w:val="000000"/>
          <w:sz w:val="28"/>
          <w:highlight w:val="none"/>
        </w:rPr>
        <w:br/>
      </w:r>
      <w:r>
        <w:rPr>
          <w:rFonts w:ascii="Times New Roman" w:hAnsi="Times New Roman" w:cs="Times New Roman" w:eastAsia="Times New Roman"/>
        </w:rPr>
      </w:r>
      <w:r>
        <w:rPr>
          <w:rFonts w:ascii="Times New Roman" w:hAnsi="Times New Roman" w:cs="Times New Roman" w:eastAsia="Times New Roman"/>
          <w:sz w:val="28"/>
        </w:rPr>
        <w:t xml:space="preserve">У цій лабораторній роботі я здобув навички у </w:t>
      </w:r>
      <w:r>
        <w:rPr>
          <w:rFonts w:ascii="Times New Roman" w:hAnsi="Times New Roman" w:cs="Times New Roman" w:eastAsia="Times New Roman"/>
        </w:rPr>
        <w:t xml:space="preserve">постановки завдання. </w:t>
        <w:br/>
        <w:t xml:space="preserve">Створенні документа «Ескізний проект», що містить: </w:t>
      </w: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rPr>
        <w:t xml:space="preserve">Вибір методу рішення і мови програмування; </w:t>
      </w: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rPr>
        <w:t xml:space="preserve">Специфікації процесів; </w:t>
      </w:r>
      <w:r/>
    </w:p>
    <w:p>
      <w:pPr>
        <w:pStyle w:val="904"/>
        <w:numPr>
          <w:ilvl w:val="1"/>
          <w:numId w:val="6"/>
        </w:numPr>
        <w:spacing w:before="11"/>
        <w:rPr>
          <w:rFonts w:ascii="Times New Roman" w:hAnsi="Times New Roman" w:cs="Times New Roman" w:eastAsia="Times New Roman"/>
        </w:rPr>
      </w:pPr>
      <w:r>
        <w:rPr>
          <w:rFonts w:ascii="Times New Roman" w:hAnsi="Times New Roman" w:cs="Times New Roman" w:eastAsia="Times New Roman"/>
        </w:rPr>
        <w:t xml:space="preserve">Всі отримані діаграми; </w:t>
      </w:r>
      <w:r/>
    </w:p>
    <w:p>
      <w:pPr>
        <w:pStyle w:val="904"/>
        <w:numPr>
          <w:ilvl w:val="1"/>
          <w:numId w:val="6"/>
        </w:numPr>
        <w:spacing w:before="11"/>
        <w:rPr>
          <w:rFonts w:ascii="Times New Roman" w:hAnsi="Times New Roman" w:cs="Times New Roman" w:eastAsia="Times New Roman"/>
          <w:b w:val="0"/>
          <w:sz w:val="28"/>
          <w:highlight w:val="none"/>
        </w:rPr>
      </w:pPr>
      <w:r>
        <w:rPr>
          <w:rFonts w:ascii="Times New Roman" w:hAnsi="Times New Roman" w:cs="Times New Roman" w:eastAsia="Times New Roman"/>
        </w:rPr>
        <w:t xml:space="preserve">Словник термінів. </w:t>
      </w:r>
      <w:r>
        <w:rPr>
          <w:rFonts w:ascii="Times New Roman" w:hAnsi="Times New Roman" w:cs="Times New Roman" w:eastAsia="Times New Roman"/>
          <w:sz w:val="28"/>
        </w:rPr>
      </w:r>
      <w:r/>
    </w:p>
    <w:p>
      <w:pPr>
        <w:pStyle w:val="904"/>
        <w:ind w:left="709" w:firstLine="0"/>
        <w:spacing w:before="11"/>
        <w:rPr>
          <w:rFonts w:ascii="Times New Roman" w:hAnsi="Times New Roman" w:cs="Times New Roman" w:eastAsia="Times New Roman"/>
          <w:b w:val="0"/>
          <w:sz w:val="28"/>
          <w:highlight w:val="none"/>
        </w:rPr>
      </w:pPr>
      <w:r>
        <w:rPr>
          <w:rFonts w:ascii="Times New Roman" w:hAnsi="Times New Roman" w:cs="Times New Roman" w:eastAsia="Times New Roman"/>
          <w:highlight w:val="none"/>
        </w:rPr>
        <w:t xml:space="preserve">Навчився </w:t>
      </w:r>
      <w:r>
        <w:rPr>
          <w:rFonts w:ascii="Times New Roman" w:hAnsi="Times New Roman" w:cs="Times New Roman" w:eastAsia="Times New Roman"/>
          <w:highlight w:val="none"/>
        </w:rPr>
        <w:t xml:space="preserve">надати визначення аналізу та пояснити його призначення. Методи та засоби аналізу. Особливості застосування методів аналізу. Існуючі методи збору та виявлення вимог.Призначення діаграми прецедентів.</w:t>
      </w:r>
      <w:r>
        <w:rPr>
          <w:rFonts w:ascii="Times New Roman" w:hAnsi="Times New Roman" w:cs="Times New Roman" w:eastAsia="Times New Roman"/>
          <w:highlight w:val="none"/>
        </w:rPr>
      </w:r>
      <w:r/>
    </w:p>
    <w:sectPr>
      <w:footnotePr/>
      <w:endnotePr/>
      <w:type w:val="nextPage"/>
      <w:pgSz w:w="11910" w:h="16840" w:orient="portrait"/>
      <w:pgMar w:top="1580" w:right="420" w:bottom="280" w:left="1260" w:header="720" w:footer="720"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50102010706020507"/>
  </w:font>
  <w:font w:name="Calibri">
    <w:panose1 w:val="020F0502020204030204"/>
  </w:font>
  <w:font w:name="Arial Unicode MS">
    <w:panose1 w:val="020B06040202020202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644" w:hanging="360"/>
      </w:pPr>
      <w:rPr>
        <w:rFonts w:hint="default"/>
        <w:spacing w:val="0"/>
        <w:lang w:val="uk-UA" w:bidi="ar-SA" w:eastAsia="en-US"/>
      </w:rPr>
    </w:lvl>
    <w:lvl w:ilvl="1">
      <w:start w:val="1"/>
      <w:numFmt w:val="bullet"/>
      <w:isLgl w:val="false"/>
      <w:suff w:val="tab"/>
      <w:lvlText w:val=""/>
      <w:lvlJc w:val="left"/>
      <w:pPr>
        <w:ind w:left="1494" w:hanging="360"/>
      </w:pPr>
      <w:rPr>
        <w:rFonts w:ascii="Symbol" w:hAnsi="Symbol" w:cs="Symbol" w:eastAsia="Symbol" w:hint="default"/>
        <w:b/>
        <w:bCs/>
        <w:i w:val="0"/>
        <w:iCs w:val="0"/>
        <w:color w:val="333333"/>
        <w:sz w:val="28"/>
        <w:szCs w:val="28"/>
        <w:lang w:val="uk-UA" w:bidi="ar-SA" w:eastAsia="en-US"/>
      </w:rPr>
    </w:lvl>
    <w:lvl w:ilvl="2">
      <w:start w:val="1"/>
      <w:numFmt w:val="bullet"/>
      <w:isLgl w:val="false"/>
      <w:suff w:val="tab"/>
      <w:lvlText w:val="•"/>
      <w:lvlJc w:val="left"/>
      <w:pPr>
        <w:ind w:left="2860" w:hanging="360"/>
      </w:pPr>
      <w:rPr>
        <w:rFonts w:hint="default"/>
        <w:lang w:val="uk-UA" w:bidi="ar-SA" w:eastAsia="en-US"/>
      </w:rPr>
    </w:lvl>
    <w:lvl w:ilvl="3">
      <w:start w:val="1"/>
      <w:numFmt w:val="bullet"/>
      <w:isLgl w:val="false"/>
      <w:suff w:val="tab"/>
      <w:lvlText w:val="•"/>
      <w:lvlJc w:val="left"/>
      <w:pPr>
        <w:ind w:left="3781" w:hanging="360"/>
      </w:pPr>
      <w:rPr>
        <w:rFonts w:hint="default"/>
        <w:lang w:val="uk-UA" w:bidi="ar-SA" w:eastAsia="en-US"/>
      </w:rPr>
    </w:lvl>
    <w:lvl w:ilvl="4">
      <w:start w:val="1"/>
      <w:numFmt w:val="bullet"/>
      <w:isLgl w:val="false"/>
      <w:suff w:val="tab"/>
      <w:lvlText w:val="•"/>
      <w:lvlJc w:val="left"/>
      <w:pPr>
        <w:ind w:left="4702" w:hanging="360"/>
      </w:pPr>
      <w:rPr>
        <w:rFonts w:hint="default"/>
        <w:lang w:val="uk-UA" w:bidi="ar-SA" w:eastAsia="en-US"/>
      </w:rPr>
    </w:lvl>
    <w:lvl w:ilvl="5">
      <w:start w:val="1"/>
      <w:numFmt w:val="bullet"/>
      <w:isLgl w:val="false"/>
      <w:suff w:val="tab"/>
      <w:lvlText w:val="•"/>
      <w:lvlJc w:val="left"/>
      <w:pPr>
        <w:ind w:left="5622" w:hanging="360"/>
      </w:pPr>
      <w:rPr>
        <w:rFonts w:hint="default"/>
        <w:lang w:val="uk-UA" w:bidi="ar-SA" w:eastAsia="en-US"/>
      </w:rPr>
    </w:lvl>
    <w:lvl w:ilvl="6">
      <w:start w:val="1"/>
      <w:numFmt w:val="bullet"/>
      <w:isLgl w:val="false"/>
      <w:suff w:val="tab"/>
      <w:lvlText w:val="•"/>
      <w:lvlJc w:val="left"/>
      <w:pPr>
        <w:ind w:left="6543" w:hanging="360"/>
      </w:pPr>
      <w:rPr>
        <w:rFonts w:hint="default"/>
        <w:lang w:val="uk-UA" w:bidi="ar-SA" w:eastAsia="en-US"/>
      </w:rPr>
    </w:lvl>
    <w:lvl w:ilvl="7">
      <w:start w:val="1"/>
      <w:numFmt w:val="bullet"/>
      <w:isLgl w:val="false"/>
      <w:suff w:val="tab"/>
      <w:lvlText w:val="•"/>
      <w:lvlJc w:val="left"/>
      <w:pPr>
        <w:ind w:left="7464" w:hanging="360"/>
      </w:pPr>
      <w:rPr>
        <w:rFonts w:hint="default"/>
        <w:lang w:val="uk-UA" w:bidi="ar-SA" w:eastAsia="en-US"/>
      </w:rPr>
    </w:lvl>
    <w:lvl w:ilvl="8">
      <w:start w:val="1"/>
      <w:numFmt w:val="bullet"/>
      <w:isLgl w:val="false"/>
      <w:suff w:val="tab"/>
      <w:lvlText w:val="•"/>
      <w:lvlJc w:val="left"/>
      <w:pPr>
        <w:ind w:left="8384" w:hanging="360"/>
      </w:pPr>
      <w:rPr>
        <w:rFonts w:hint="default"/>
        <w:lang w:val="uk-UA" w:bidi="ar-SA" w:eastAsia="en-US"/>
      </w:rPr>
    </w:lvl>
  </w:abstractNum>
  <w:abstractNum w:abstractNumId="1">
    <w:multiLevelType w:val="hybridMultilevel"/>
    <w:lvl w:ilvl="0">
      <w:start w:val="1"/>
      <w:numFmt w:val="decimal"/>
      <w:isLgl w:val="false"/>
      <w:suff w:val="tab"/>
      <w:lvlText w:val="%1."/>
      <w:lvlJc w:val="left"/>
      <w:pPr>
        <w:ind w:left="861" w:hanging="360"/>
      </w:pPr>
      <w:rPr>
        <w:rFonts w:hint="default"/>
      </w:rPr>
    </w:lvl>
    <w:lvl w:ilvl="1">
      <w:start w:val="1"/>
      <w:numFmt w:val="lowerLetter"/>
      <w:isLgl w:val="false"/>
      <w:suff w:val="tab"/>
      <w:lvlText w:val="%2."/>
      <w:lvlJc w:val="left"/>
      <w:pPr>
        <w:ind w:left="1581" w:hanging="360"/>
      </w:pPr>
    </w:lvl>
    <w:lvl w:ilvl="2">
      <w:start w:val="1"/>
      <w:numFmt w:val="lowerRoman"/>
      <w:isLgl w:val="false"/>
      <w:suff w:val="tab"/>
      <w:lvlText w:val="%3."/>
      <w:lvlJc w:val="right"/>
      <w:pPr>
        <w:ind w:left="2301" w:hanging="180"/>
      </w:pPr>
    </w:lvl>
    <w:lvl w:ilvl="3">
      <w:start w:val="1"/>
      <w:numFmt w:val="decimal"/>
      <w:isLgl w:val="false"/>
      <w:suff w:val="tab"/>
      <w:lvlText w:val="%4."/>
      <w:lvlJc w:val="left"/>
      <w:pPr>
        <w:ind w:left="3021" w:hanging="360"/>
      </w:pPr>
    </w:lvl>
    <w:lvl w:ilvl="4">
      <w:start w:val="1"/>
      <w:numFmt w:val="lowerLetter"/>
      <w:isLgl w:val="false"/>
      <w:suff w:val="tab"/>
      <w:lvlText w:val="%5."/>
      <w:lvlJc w:val="left"/>
      <w:pPr>
        <w:ind w:left="3741" w:hanging="360"/>
      </w:pPr>
    </w:lvl>
    <w:lvl w:ilvl="5">
      <w:start w:val="1"/>
      <w:numFmt w:val="lowerRoman"/>
      <w:isLgl w:val="false"/>
      <w:suff w:val="tab"/>
      <w:lvlText w:val="%6."/>
      <w:lvlJc w:val="right"/>
      <w:pPr>
        <w:ind w:left="4461" w:hanging="180"/>
      </w:pPr>
    </w:lvl>
    <w:lvl w:ilvl="6">
      <w:start w:val="1"/>
      <w:numFmt w:val="decimal"/>
      <w:isLgl w:val="false"/>
      <w:suff w:val="tab"/>
      <w:lvlText w:val="%7."/>
      <w:lvlJc w:val="left"/>
      <w:pPr>
        <w:ind w:left="5181" w:hanging="360"/>
      </w:pPr>
    </w:lvl>
    <w:lvl w:ilvl="7">
      <w:start w:val="1"/>
      <w:numFmt w:val="lowerLetter"/>
      <w:isLgl w:val="false"/>
      <w:suff w:val="tab"/>
      <w:lvlText w:val="%8."/>
      <w:lvlJc w:val="left"/>
      <w:pPr>
        <w:ind w:left="5901" w:hanging="360"/>
      </w:pPr>
    </w:lvl>
    <w:lvl w:ilvl="8">
      <w:start w:val="1"/>
      <w:numFmt w:val="lowerRoman"/>
      <w:isLgl w:val="false"/>
      <w:suff w:val="tab"/>
      <w:lvlText w:val="%9."/>
      <w:lvlJc w:val="right"/>
      <w:pPr>
        <w:ind w:left="6621" w:hanging="180"/>
      </w:pPr>
    </w:lvl>
  </w:abstractNum>
  <w:abstractNum w:abstractNumId="2">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3">
    <w:multiLevelType w:val="hybridMultilevel"/>
    <w:lvl w:ilvl="0">
      <w:start w:val="1"/>
      <w:numFmt w:val="decimal"/>
      <w:isLgl w:val="false"/>
      <w:suff w:val="tab"/>
      <w:lvlText w:val="%1."/>
      <w:lvlJc w:val="left"/>
      <w:pPr>
        <w:ind w:left="763" w:hanging="281"/>
      </w:pPr>
      <w:rPr>
        <w:rFonts w:ascii="Times New Roman" w:hAnsi="Times New Roman" w:cs="Times New Roman" w:eastAsia="Times New Roman" w:hint="default"/>
        <w:b/>
        <w:bCs/>
        <w:i w:val="0"/>
        <w:iCs w:val="0"/>
        <w:sz w:val="28"/>
        <w:szCs w:val="28"/>
        <w:lang w:val="uk-UA" w:bidi="ar-SA" w:eastAsia="en-US"/>
      </w:rPr>
    </w:lvl>
    <w:lvl w:ilvl="1">
      <w:start w:val="1"/>
      <w:numFmt w:val="bullet"/>
      <w:isLgl w:val="false"/>
      <w:suff w:val="tab"/>
      <w:lvlText w:val="∙"/>
      <w:lvlJc w:val="left"/>
      <w:pPr>
        <w:ind w:left="1188" w:hanging="146"/>
      </w:pPr>
      <w:rPr>
        <w:rFonts w:ascii="Arial Unicode MS" w:hAnsi="Arial Unicode MS" w:cs="Arial Unicode MS" w:eastAsia="Arial Unicode MS" w:hint="default"/>
        <w:b w:val="0"/>
        <w:bCs w:val="0"/>
        <w:i w:val="0"/>
        <w:iCs w:val="0"/>
        <w:sz w:val="28"/>
        <w:szCs w:val="28"/>
        <w:lang w:val="uk-UA" w:bidi="ar-SA" w:eastAsia="en-US"/>
      </w:rPr>
    </w:lvl>
    <w:lvl w:ilvl="2">
      <w:start w:val="1"/>
      <w:numFmt w:val="bullet"/>
      <w:isLgl w:val="false"/>
      <w:suff w:val="tab"/>
      <w:lvlText w:val="∙"/>
      <w:lvlJc w:val="left"/>
      <w:pPr>
        <w:ind w:left="1441" w:hanging="146"/>
      </w:pPr>
      <w:rPr>
        <w:rFonts w:ascii="Arial Unicode MS" w:hAnsi="Arial Unicode MS" w:cs="Arial Unicode MS" w:eastAsia="Arial Unicode MS" w:hint="default"/>
        <w:b w:val="0"/>
        <w:bCs w:val="0"/>
        <w:i w:val="0"/>
        <w:iCs w:val="0"/>
        <w:sz w:val="28"/>
        <w:szCs w:val="28"/>
        <w:lang w:val="uk-UA" w:bidi="ar-SA" w:eastAsia="en-US"/>
      </w:rPr>
    </w:lvl>
    <w:lvl w:ilvl="3">
      <w:start w:val="1"/>
      <w:numFmt w:val="bullet"/>
      <w:isLgl w:val="false"/>
      <w:suff w:val="tab"/>
      <w:lvlText w:val="•"/>
      <w:lvlJc w:val="left"/>
      <w:pPr>
        <w:ind w:left="2540" w:hanging="146"/>
      </w:pPr>
      <w:rPr>
        <w:rFonts w:hint="default"/>
        <w:lang w:val="uk-UA" w:bidi="ar-SA" w:eastAsia="en-US"/>
      </w:rPr>
    </w:lvl>
    <w:lvl w:ilvl="4">
      <w:start w:val="1"/>
      <w:numFmt w:val="bullet"/>
      <w:isLgl w:val="false"/>
      <w:suff w:val="tab"/>
      <w:lvlText w:val="•"/>
      <w:lvlJc w:val="left"/>
      <w:pPr>
        <w:ind w:left="3640" w:hanging="146"/>
      </w:pPr>
      <w:rPr>
        <w:rFonts w:hint="default"/>
        <w:lang w:val="uk-UA" w:bidi="ar-SA" w:eastAsia="en-US"/>
      </w:rPr>
    </w:lvl>
    <w:lvl w:ilvl="5">
      <w:start w:val="1"/>
      <w:numFmt w:val="bullet"/>
      <w:isLgl w:val="false"/>
      <w:suff w:val="tab"/>
      <w:lvlText w:val="•"/>
      <w:lvlJc w:val="left"/>
      <w:pPr>
        <w:ind w:left="4740" w:hanging="146"/>
      </w:pPr>
      <w:rPr>
        <w:rFonts w:hint="default"/>
        <w:lang w:val="uk-UA" w:bidi="ar-SA" w:eastAsia="en-US"/>
      </w:rPr>
    </w:lvl>
    <w:lvl w:ilvl="6">
      <w:start w:val="1"/>
      <w:numFmt w:val="bullet"/>
      <w:isLgl w:val="false"/>
      <w:suff w:val="tab"/>
      <w:lvlText w:val="•"/>
      <w:lvlJc w:val="left"/>
      <w:pPr>
        <w:ind w:left="5840" w:hanging="146"/>
      </w:pPr>
      <w:rPr>
        <w:rFonts w:hint="default"/>
        <w:lang w:val="uk-UA" w:bidi="ar-SA" w:eastAsia="en-US"/>
      </w:rPr>
    </w:lvl>
    <w:lvl w:ilvl="7">
      <w:start w:val="1"/>
      <w:numFmt w:val="bullet"/>
      <w:isLgl w:val="false"/>
      <w:suff w:val="tab"/>
      <w:lvlText w:val="•"/>
      <w:lvlJc w:val="left"/>
      <w:pPr>
        <w:ind w:left="6940" w:hanging="146"/>
      </w:pPr>
      <w:rPr>
        <w:rFonts w:hint="default"/>
        <w:lang w:val="uk-UA" w:bidi="ar-SA" w:eastAsia="en-US"/>
      </w:rPr>
    </w:lvl>
    <w:lvl w:ilvl="8">
      <w:start w:val="1"/>
      <w:numFmt w:val="bullet"/>
      <w:isLgl w:val="false"/>
      <w:suff w:val="tab"/>
      <w:lvlText w:val="•"/>
      <w:lvlJc w:val="left"/>
      <w:pPr>
        <w:ind w:left="8040" w:hanging="146"/>
      </w:pPr>
      <w:rPr>
        <w:rFonts w:hint="default"/>
        <w:lang w:val="uk-UA" w:bidi="ar-SA" w:eastAsia="en-US"/>
      </w:rPr>
    </w:lvl>
  </w:abstractNum>
  <w:abstractNum w:abstractNumId="4">
    <w:multiLevelType w:val="hybridMultilevel"/>
    <w:lvl w:ilvl="0">
      <w:start w:val="1"/>
      <w:numFmt w:val="decimal"/>
      <w:isLgl w:val="false"/>
      <w:suff w:val="tab"/>
      <w:lvlText w:val="%1."/>
      <w:lvlJc w:val="left"/>
      <w:pPr>
        <w:ind w:left="861" w:hanging="360"/>
      </w:pPr>
      <w:rPr>
        <w:rFonts w:hint="default"/>
      </w:rPr>
    </w:lvl>
    <w:lvl w:ilvl="1">
      <w:start w:val="1"/>
      <w:numFmt w:val="lowerLetter"/>
      <w:isLgl w:val="false"/>
      <w:suff w:val="tab"/>
      <w:lvlText w:val="%2."/>
      <w:lvlJc w:val="left"/>
      <w:pPr>
        <w:ind w:left="1581" w:hanging="360"/>
      </w:pPr>
    </w:lvl>
    <w:lvl w:ilvl="2">
      <w:start w:val="1"/>
      <w:numFmt w:val="lowerRoman"/>
      <w:isLgl w:val="false"/>
      <w:suff w:val="tab"/>
      <w:lvlText w:val="%3."/>
      <w:lvlJc w:val="right"/>
      <w:pPr>
        <w:ind w:left="2301" w:hanging="180"/>
      </w:pPr>
    </w:lvl>
    <w:lvl w:ilvl="3">
      <w:start w:val="1"/>
      <w:numFmt w:val="decimal"/>
      <w:isLgl w:val="false"/>
      <w:suff w:val="tab"/>
      <w:lvlText w:val="%4."/>
      <w:lvlJc w:val="left"/>
      <w:pPr>
        <w:ind w:left="3021" w:hanging="360"/>
      </w:pPr>
    </w:lvl>
    <w:lvl w:ilvl="4">
      <w:start w:val="1"/>
      <w:numFmt w:val="lowerLetter"/>
      <w:isLgl w:val="false"/>
      <w:suff w:val="tab"/>
      <w:lvlText w:val="%5."/>
      <w:lvlJc w:val="left"/>
      <w:pPr>
        <w:ind w:left="3741" w:hanging="360"/>
      </w:pPr>
    </w:lvl>
    <w:lvl w:ilvl="5">
      <w:start w:val="1"/>
      <w:numFmt w:val="lowerRoman"/>
      <w:isLgl w:val="false"/>
      <w:suff w:val="tab"/>
      <w:lvlText w:val="%6."/>
      <w:lvlJc w:val="right"/>
      <w:pPr>
        <w:ind w:left="4461" w:hanging="180"/>
      </w:pPr>
    </w:lvl>
    <w:lvl w:ilvl="6">
      <w:start w:val="1"/>
      <w:numFmt w:val="decimal"/>
      <w:isLgl w:val="false"/>
      <w:suff w:val="tab"/>
      <w:lvlText w:val="%7."/>
      <w:lvlJc w:val="left"/>
      <w:pPr>
        <w:ind w:left="5181" w:hanging="360"/>
      </w:pPr>
    </w:lvl>
    <w:lvl w:ilvl="7">
      <w:start w:val="1"/>
      <w:numFmt w:val="lowerLetter"/>
      <w:isLgl w:val="false"/>
      <w:suff w:val="tab"/>
      <w:lvlText w:val="%8."/>
      <w:lvlJc w:val="left"/>
      <w:pPr>
        <w:ind w:left="5901" w:hanging="360"/>
      </w:pPr>
    </w:lvl>
    <w:lvl w:ilvl="8">
      <w:start w:val="1"/>
      <w:numFmt w:val="lowerRoman"/>
      <w:isLgl w:val="false"/>
      <w:suff w:val="tab"/>
      <w:lvlText w:val="%9."/>
      <w:lvlJc w:val="right"/>
      <w:pPr>
        <w:ind w:left="6621" w:hanging="180"/>
      </w:pPr>
    </w:lvl>
  </w:abstractNum>
  <w:abstractNum w:abstractNumId="5">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1221" w:hanging="360"/>
      </w:pPr>
    </w:lvl>
    <w:lvl w:ilvl="2">
      <w:start w:val="1"/>
      <w:numFmt w:val="lowerRoman"/>
      <w:isLgl w:val="false"/>
      <w:suff w:val="tab"/>
      <w:lvlText w:val="%3."/>
      <w:lvlJc w:val="right"/>
      <w:pPr>
        <w:ind w:left="1941" w:hanging="180"/>
      </w:pPr>
    </w:lvl>
    <w:lvl w:ilvl="3">
      <w:start w:val="1"/>
      <w:numFmt w:val="decimal"/>
      <w:isLgl w:val="false"/>
      <w:suff w:val="tab"/>
      <w:lvlText w:val="%4."/>
      <w:lvlJc w:val="left"/>
      <w:pPr>
        <w:ind w:left="2661" w:hanging="360"/>
      </w:pPr>
    </w:lvl>
    <w:lvl w:ilvl="4">
      <w:start w:val="1"/>
      <w:numFmt w:val="lowerLetter"/>
      <w:isLgl w:val="false"/>
      <w:suff w:val="tab"/>
      <w:lvlText w:val="%5."/>
      <w:lvlJc w:val="left"/>
      <w:pPr>
        <w:ind w:left="3381" w:hanging="360"/>
      </w:pPr>
    </w:lvl>
    <w:lvl w:ilvl="5">
      <w:start w:val="1"/>
      <w:numFmt w:val="lowerRoman"/>
      <w:isLgl w:val="false"/>
      <w:suff w:val="tab"/>
      <w:lvlText w:val="%6."/>
      <w:lvlJc w:val="right"/>
      <w:pPr>
        <w:ind w:left="4101" w:hanging="180"/>
      </w:pPr>
    </w:lvl>
    <w:lvl w:ilvl="6">
      <w:start w:val="1"/>
      <w:numFmt w:val="decimal"/>
      <w:isLgl w:val="false"/>
      <w:suff w:val="tab"/>
      <w:lvlText w:val="%7."/>
      <w:lvlJc w:val="left"/>
      <w:pPr>
        <w:ind w:left="4821" w:hanging="360"/>
      </w:pPr>
    </w:lvl>
    <w:lvl w:ilvl="7">
      <w:start w:val="1"/>
      <w:numFmt w:val="lowerLetter"/>
      <w:isLgl w:val="false"/>
      <w:suff w:val="tab"/>
      <w:lvlText w:val="%8."/>
      <w:lvlJc w:val="left"/>
      <w:pPr>
        <w:ind w:left="5541" w:hanging="360"/>
      </w:pPr>
    </w:lvl>
    <w:lvl w:ilvl="8">
      <w:start w:val="1"/>
      <w:numFmt w:val="lowerRoman"/>
      <w:isLgl w:val="false"/>
      <w:suff w:val="tab"/>
      <w:lvlText w:val="%9."/>
      <w:lvlJc w:val="right"/>
      <w:pPr>
        <w:ind w:left="6261" w:hanging="180"/>
      </w:pPr>
    </w:lvl>
  </w:abstractNum>
  <w:abstractNum w:abstractNumId="6">
    <w:multiLevelType w:val="hybridMultilevel"/>
    <w:lvl w:ilvl="0">
      <w:start w:val="1"/>
      <w:numFmt w:val="decimal"/>
      <w:isLgl w:val="false"/>
      <w:suff w:val="tab"/>
      <w:lvlText w:val="%1."/>
      <w:lvlJc w:val="left"/>
      <w:pPr>
        <w:ind w:left="502" w:hanging="360"/>
      </w:pPr>
    </w:lvl>
    <w:lvl w:ilvl="1">
      <w:start w:val="1"/>
      <w:numFmt w:val="lowerLetter"/>
      <w:isLgl w:val="false"/>
      <w:suff w:val="tab"/>
      <w:lvlText w:val="%2."/>
      <w:lvlJc w:val="left"/>
      <w:pPr>
        <w:ind w:left="1222" w:hanging="360"/>
      </w:pPr>
    </w:lvl>
    <w:lvl w:ilvl="2">
      <w:start w:val="1"/>
      <w:numFmt w:val="lowerRoman"/>
      <w:isLgl w:val="false"/>
      <w:suff w:val="tab"/>
      <w:lvlText w:val="%3."/>
      <w:lvlJc w:val="right"/>
      <w:pPr>
        <w:ind w:left="1942" w:hanging="180"/>
      </w:pPr>
    </w:lvl>
    <w:lvl w:ilvl="3">
      <w:start w:val="1"/>
      <w:numFmt w:val="decimal"/>
      <w:isLgl w:val="false"/>
      <w:suff w:val="tab"/>
      <w:lvlText w:val="%4."/>
      <w:lvlJc w:val="left"/>
      <w:pPr>
        <w:ind w:left="2662" w:hanging="360"/>
      </w:pPr>
    </w:lvl>
    <w:lvl w:ilvl="4">
      <w:start w:val="1"/>
      <w:numFmt w:val="lowerLetter"/>
      <w:isLgl w:val="false"/>
      <w:suff w:val="tab"/>
      <w:lvlText w:val="%5."/>
      <w:lvlJc w:val="left"/>
      <w:pPr>
        <w:ind w:left="3382" w:hanging="360"/>
      </w:pPr>
    </w:lvl>
    <w:lvl w:ilvl="5">
      <w:start w:val="1"/>
      <w:numFmt w:val="lowerRoman"/>
      <w:isLgl w:val="false"/>
      <w:suff w:val="tab"/>
      <w:lvlText w:val="%6."/>
      <w:lvlJc w:val="right"/>
      <w:pPr>
        <w:ind w:left="4102" w:hanging="180"/>
      </w:pPr>
    </w:lvl>
    <w:lvl w:ilvl="6">
      <w:start w:val="1"/>
      <w:numFmt w:val="decimal"/>
      <w:isLgl w:val="false"/>
      <w:suff w:val="tab"/>
      <w:lvlText w:val="%7."/>
      <w:lvlJc w:val="left"/>
      <w:pPr>
        <w:ind w:left="4822" w:hanging="360"/>
      </w:pPr>
    </w:lvl>
    <w:lvl w:ilvl="7">
      <w:start w:val="1"/>
      <w:numFmt w:val="lowerLetter"/>
      <w:isLgl w:val="false"/>
      <w:suff w:val="tab"/>
      <w:lvlText w:val="%8."/>
      <w:lvlJc w:val="left"/>
      <w:pPr>
        <w:ind w:left="5542" w:hanging="360"/>
      </w:pPr>
    </w:lvl>
    <w:lvl w:ilvl="8">
      <w:start w:val="1"/>
      <w:numFmt w:val="lowerRoman"/>
      <w:isLgl w:val="false"/>
      <w:suff w:val="tab"/>
      <w:lvlText w:val="%9."/>
      <w:lvlJc w:val="right"/>
      <w:pPr>
        <w:ind w:left="6262" w:hanging="180"/>
      </w:pPr>
    </w:lvl>
  </w:abstractNum>
  <w:abstractNum w:abstractNumId="7">
    <w:multiLevelType w:val="hybridMultilevel"/>
    <w:lvl w:ilvl="0">
      <w:start w:val="1"/>
      <w:numFmt w:val="decimal"/>
      <w:isLgl w:val="false"/>
      <w:suff w:val="tab"/>
      <w:lvlText w:val="%1."/>
      <w:lvlJc w:val="left"/>
      <w:pPr>
        <w:ind w:left="281" w:hanging="281"/>
      </w:pPr>
      <w:rPr>
        <w:rFonts w:ascii="Times New Roman" w:hAnsi="Times New Roman" w:cs="Times New Roman" w:eastAsia="Times New Roman" w:hint="default"/>
        <w:b/>
        <w:bCs/>
        <w:i w:val="0"/>
        <w:iCs w:val="0"/>
        <w:spacing w:val="0"/>
        <w:sz w:val="28"/>
        <w:szCs w:val="28"/>
        <w:lang w:val="uk-UA" w:bidi="ar-SA" w:eastAsia="en-US"/>
      </w:rPr>
    </w:lvl>
    <w:lvl w:ilvl="1">
      <w:start w:val="1"/>
      <w:numFmt w:val="bullet"/>
      <w:isLgl w:val="false"/>
      <w:suff w:val="tab"/>
      <w:lvlText w:val="-"/>
      <w:lvlJc w:val="left"/>
      <w:pPr>
        <w:ind w:left="1313" w:hanging="164"/>
      </w:pPr>
      <w:rPr>
        <w:rFonts w:ascii="Times New Roman" w:hAnsi="Times New Roman" w:cs="Times New Roman" w:eastAsia="Times New Roman" w:hint="default"/>
        <w:b w:val="0"/>
        <w:bCs w:val="0"/>
        <w:i w:val="0"/>
        <w:iCs w:val="0"/>
        <w:sz w:val="28"/>
        <w:szCs w:val="28"/>
        <w:lang w:val="uk-UA" w:bidi="ar-SA" w:eastAsia="en-US"/>
      </w:rPr>
    </w:lvl>
    <w:lvl w:ilvl="2">
      <w:start w:val="1"/>
      <w:numFmt w:val="bullet"/>
      <w:isLgl w:val="false"/>
      <w:suff w:val="tab"/>
      <w:lvlText w:val="•"/>
      <w:lvlJc w:val="left"/>
      <w:pPr>
        <w:ind w:left="2309" w:hanging="164"/>
      </w:pPr>
      <w:rPr>
        <w:rFonts w:hint="default"/>
        <w:lang w:val="uk-UA" w:bidi="ar-SA" w:eastAsia="en-US"/>
      </w:rPr>
    </w:lvl>
    <w:lvl w:ilvl="3">
      <w:start w:val="1"/>
      <w:numFmt w:val="bullet"/>
      <w:isLgl w:val="false"/>
      <w:suff w:val="tab"/>
      <w:lvlText w:val="•"/>
      <w:lvlJc w:val="left"/>
      <w:pPr>
        <w:ind w:left="3299" w:hanging="164"/>
      </w:pPr>
      <w:rPr>
        <w:rFonts w:hint="default"/>
        <w:lang w:val="uk-UA" w:bidi="ar-SA" w:eastAsia="en-US"/>
      </w:rPr>
    </w:lvl>
    <w:lvl w:ilvl="4">
      <w:start w:val="1"/>
      <w:numFmt w:val="bullet"/>
      <w:isLgl w:val="false"/>
      <w:suff w:val="tab"/>
      <w:lvlText w:val="•"/>
      <w:lvlJc w:val="left"/>
      <w:pPr>
        <w:ind w:left="4288" w:hanging="164"/>
      </w:pPr>
      <w:rPr>
        <w:rFonts w:hint="default"/>
        <w:lang w:val="uk-UA" w:bidi="ar-SA" w:eastAsia="en-US"/>
      </w:rPr>
    </w:lvl>
    <w:lvl w:ilvl="5">
      <w:start w:val="1"/>
      <w:numFmt w:val="bullet"/>
      <w:isLgl w:val="false"/>
      <w:suff w:val="tab"/>
      <w:lvlText w:val="•"/>
      <w:lvlJc w:val="left"/>
      <w:pPr>
        <w:ind w:left="5278" w:hanging="164"/>
      </w:pPr>
      <w:rPr>
        <w:rFonts w:hint="default"/>
        <w:lang w:val="uk-UA" w:bidi="ar-SA" w:eastAsia="en-US"/>
      </w:rPr>
    </w:lvl>
    <w:lvl w:ilvl="6">
      <w:start w:val="1"/>
      <w:numFmt w:val="bullet"/>
      <w:isLgl w:val="false"/>
      <w:suff w:val="tab"/>
      <w:lvlText w:val="•"/>
      <w:lvlJc w:val="left"/>
      <w:pPr>
        <w:ind w:left="6268" w:hanging="164"/>
      </w:pPr>
      <w:rPr>
        <w:rFonts w:hint="default"/>
        <w:lang w:val="uk-UA" w:bidi="ar-SA" w:eastAsia="en-US"/>
      </w:rPr>
    </w:lvl>
    <w:lvl w:ilvl="7">
      <w:start w:val="1"/>
      <w:numFmt w:val="bullet"/>
      <w:isLgl w:val="false"/>
      <w:suff w:val="tab"/>
      <w:lvlText w:val="•"/>
      <w:lvlJc w:val="left"/>
      <w:pPr>
        <w:ind w:left="7257" w:hanging="164"/>
      </w:pPr>
      <w:rPr>
        <w:rFonts w:hint="default"/>
        <w:lang w:val="uk-UA" w:bidi="ar-SA" w:eastAsia="en-US"/>
      </w:rPr>
    </w:lvl>
    <w:lvl w:ilvl="8">
      <w:start w:val="1"/>
      <w:numFmt w:val="bullet"/>
      <w:isLgl w:val="false"/>
      <w:suff w:val="tab"/>
      <w:lvlText w:val="•"/>
      <w:lvlJc w:val="left"/>
      <w:pPr>
        <w:ind w:left="8247" w:hanging="164"/>
      </w:pPr>
      <w:rPr>
        <w:rFonts w:hint="default"/>
        <w:lang w:val="uk-UA" w:bidi="ar-SA" w:eastAsia="en-US"/>
      </w:rPr>
    </w:lvl>
  </w:abstractNum>
  <w:abstractNum w:abstractNumId="8">
    <w:multiLevelType w:val="hybridMultilevel"/>
    <w:lvl w:ilvl="0">
      <w:start w:val="1"/>
      <w:numFmt w:val="decimal"/>
      <w:isLgl w:val="false"/>
      <w:suff w:val="tab"/>
      <w:lvlText w:val="%1."/>
      <w:lvlJc w:val="left"/>
      <w:pPr>
        <w:ind w:left="1468" w:hanging="360"/>
      </w:pPr>
    </w:lvl>
    <w:lvl w:ilvl="1">
      <w:start w:val="1"/>
      <w:numFmt w:val="lowerLetter"/>
      <w:isLgl w:val="false"/>
      <w:suff w:val="tab"/>
      <w:lvlText w:val="%2."/>
      <w:lvlJc w:val="left"/>
      <w:pPr>
        <w:ind w:left="2188" w:hanging="360"/>
      </w:pPr>
    </w:lvl>
    <w:lvl w:ilvl="2">
      <w:start w:val="1"/>
      <w:numFmt w:val="lowerRoman"/>
      <w:isLgl w:val="false"/>
      <w:suff w:val="tab"/>
      <w:lvlText w:val="%3."/>
      <w:lvlJc w:val="right"/>
      <w:pPr>
        <w:ind w:left="2908" w:hanging="180"/>
      </w:pPr>
    </w:lvl>
    <w:lvl w:ilvl="3">
      <w:start w:val="1"/>
      <w:numFmt w:val="decimal"/>
      <w:isLgl w:val="false"/>
      <w:suff w:val="tab"/>
      <w:lvlText w:val="%4."/>
      <w:lvlJc w:val="left"/>
      <w:pPr>
        <w:ind w:left="3628" w:hanging="360"/>
      </w:pPr>
    </w:lvl>
    <w:lvl w:ilvl="4">
      <w:start w:val="1"/>
      <w:numFmt w:val="lowerLetter"/>
      <w:isLgl w:val="false"/>
      <w:suff w:val="tab"/>
      <w:lvlText w:val="%5."/>
      <w:lvlJc w:val="left"/>
      <w:pPr>
        <w:ind w:left="4348" w:hanging="360"/>
      </w:pPr>
    </w:lvl>
    <w:lvl w:ilvl="5">
      <w:start w:val="1"/>
      <w:numFmt w:val="lowerRoman"/>
      <w:isLgl w:val="false"/>
      <w:suff w:val="tab"/>
      <w:lvlText w:val="%6."/>
      <w:lvlJc w:val="right"/>
      <w:pPr>
        <w:ind w:left="5068" w:hanging="180"/>
      </w:pPr>
    </w:lvl>
    <w:lvl w:ilvl="6">
      <w:start w:val="1"/>
      <w:numFmt w:val="decimal"/>
      <w:isLgl w:val="false"/>
      <w:suff w:val="tab"/>
      <w:lvlText w:val="%7."/>
      <w:lvlJc w:val="left"/>
      <w:pPr>
        <w:ind w:left="5788" w:hanging="360"/>
      </w:pPr>
    </w:lvl>
    <w:lvl w:ilvl="7">
      <w:start w:val="1"/>
      <w:numFmt w:val="lowerLetter"/>
      <w:isLgl w:val="false"/>
      <w:suff w:val="tab"/>
      <w:lvlText w:val="%8."/>
      <w:lvlJc w:val="left"/>
      <w:pPr>
        <w:ind w:left="6508" w:hanging="360"/>
      </w:pPr>
    </w:lvl>
    <w:lvl w:ilvl="8">
      <w:start w:val="1"/>
      <w:numFmt w:val="lowerRoman"/>
      <w:isLgl w:val="false"/>
      <w:suff w:val="tab"/>
      <w:lvlText w:val="%9."/>
      <w:lvlJc w:val="right"/>
      <w:pPr>
        <w:ind w:left="7228" w:hanging="180"/>
      </w:pPr>
    </w:lvl>
  </w:abstractNum>
  <w:abstractNum w:abstractNumId="9">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833" w:hanging="360"/>
      </w:pPr>
    </w:lvl>
    <w:lvl w:ilvl="2">
      <w:start w:val="1"/>
      <w:numFmt w:val="lowerRoman"/>
      <w:isLgl w:val="false"/>
      <w:suff w:val="tab"/>
      <w:lvlText w:val="%3."/>
      <w:lvlJc w:val="right"/>
      <w:pPr>
        <w:ind w:left="1553" w:hanging="180"/>
      </w:pPr>
    </w:lvl>
    <w:lvl w:ilvl="3">
      <w:start w:val="1"/>
      <w:numFmt w:val="decimal"/>
      <w:isLgl w:val="false"/>
      <w:suff w:val="tab"/>
      <w:lvlText w:val="%4."/>
      <w:lvlJc w:val="left"/>
      <w:pPr>
        <w:ind w:left="2273" w:hanging="360"/>
      </w:pPr>
    </w:lvl>
    <w:lvl w:ilvl="4">
      <w:start w:val="1"/>
      <w:numFmt w:val="lowerLetter"/>
      <w:isLgl w:val="false"/>
      <w:suff w:val="tab"/>
      <w:lvlText w:val="%5."/>
      <w:lvlJc w:val="left"/>
      <w:pPr>
        <w:ind w:left="2993" w:hanging="360"/>
      </w:pPr>
    </w:lvl>
    <w:lvl w:ilvl="5">
      <w:start w:val="1"/>
      <w:numFmt w:val="lowerRoman"/>
      <w:isLgl w:val="false"/>
      <w:suff w:val="tab"/>
      <w:lvlText w:val="%6."/>
      <w:lvlJc w:val="right"/>
      <w:pPr>
        <w:ind w:left="3713" w:hanging="180"/>
      </w:pPr>
    </w:lvl>
    <w:lvl w:ilvl="6">
      <w:start w:val="1"/>
      <w:numFmt w:val="decimal"/>
      <w:isLgl w:val="false"/>
      <w:suff w:val="tab"/>
      <w:lvlText w:val="%7."/>
      <w:lvlJc w:val="left"/>
      <w:pPr>
        <w:ind w:left="4433" w:hanging="360"/>
      </w:pPr>
    </w:lvl>
    <w:lvl w:ilvl="7">
      <w:start w:val="1"/>
      <w:numFmt w:val="lowerLetter"/>
      <w:isLgl w:val="false"/>
      <w:suff w:val="tab"/>
      <w:lvlText w:val="%8."/>
      <w:lvlJc w:val="left"/>
      <w:pPr>
        <w:ind w:left="5153" w:hanging="360"/>
      </w:pPr>
    </w:lvl>
    <w:lvl w:ilvl="8">
      <w:start w:val="1"/>
      <w:numFmt w:val="lowerRoman"/>
      <w:isLgl w:val="false"/>
      <w:suff w:val="tab"/>
      <w:lvlText w:val="%9."/>
      <w:lvlJc w:val="right"/>
      <w:pPr>
        <w:ind w:left="5873" w:hanging="180"/>
      </w:pPr>
    </w:lvl>
  </w:abstractNum>
  <w:abstractNum w:abstractNumId="10">
    <w:multiLevelType w:val="hybridMultilevel"/>
    <w:lvl w:ilvl="0">
      <w:start w:val="1"/>
      <w:numFmt w:val="decimal"/>
      <w:isLgl w:val="false"/>
      <w:suff w:val="tab"/>
      <w:lvlText w:val="%1."/>
      <w:lvlJc w:val="left"/>
      <w:pPr>
        <w:ind w:left="501" w:hanging="360"/>
      </w:pPr>
      <w:rPr>
        <w:rFonts w:hint="default"/>
        <w:sz w:val="28"/>
        <w:szCs w:val="28"/>
      </w:rPr>
    </w:lvl>
    <w:lvl w:ilvl="1">
      <w:start w:val="1"/>
      <w:numFmt w:val="lowerLetter"/>
      <w:isLgl w:val="false"/>
      <w:suff w:val="tab"/>
      <w:lvlText w:val="%2."/>
      <w:lvlJc w:val="left"/>
      <w:pPr>
        <w:ind w:left="833" w:hanging="360"/>
      </w:pPr>
    </w:lvl>
    <w:lvl w:ilvl="2">
      <w:start w:val="1"/>
      <w:numFmt w:val="lowerRoman"/>
      <w:isLgl w:val="false"/>
      <w:suff w:val="tab"/>
      <w:lvlText w:val="%3."/>
      <w:lvlJc w:val="right"/>
      <w:pPr>
        <w:ind w:left="1553" w:hanging="180"/>
      </w:pPr>
    </w:lvl>
    <w:lvl w:ilvl="3">
      <w:start w:val="1"/>
      <w:numFmt w:val="decimal"/>
      <w:isLgl w:val="false"/>
      <w:suff w:val="tab"/>
      <w:lvlText w:val="%4."/>
      <w:lvlJc w:val="left"/>
      <w:pPr>
        <w:ind w:left="2273" w:hanging="360"/>
      </w:pPr>
    </w:lvl>
    <w:lvl w:ilvl="4">
      <w:start w:val="1"/>
      <w:numFmt w:val="lowerLetter"/>
      <w:isLgl w:val="false"/>
      <w:suff w:val="tab"/>
      <w:lvlText w:val="%5."/>
      <w:lvlJc w:val="left"/>
      <w:pPr>
        <w:ind w:left="2993" w:hanging="360"/>
      </w:pPr>
    </w:lvl>
    <w:lvl w:ilvl="5">
      <w:start w:val="1"/>
      <w:numFmt w:val="lowerRoman"/>
      <w:isLgl w:val="false"/>
      <w:suff w:val="tab"/>
      <w:lvlText w:val="%6."/>
      <w:lvlJc w:val="right"/>
      <w:pPr>
        <w:ind w:left="3713" w:hanging="180"/>
      </w:pPr>
    </w:lvl>
    <w:lvl w:ilvl="6">
      <w:start w:val="1"/>
      <w:numFmt w:val="decimal"/>
      <w:isLgl w:val="false"/>
      <w:suff w:val="tab"/>
      <w:lvlText w:val="%7."/>
      <w:lvlJc w:val="left"/>
      <w:pPr>
        <w:ind w:left="4433" w:hanging="360"/>
      </w:pPr>
    </w:lvl>
    <w:lvl w:ilvl="7">
      <w:start w:val="1"/>
      <w:numFmt w:val="lowerLetter"/>
      <w:isLgl w:val="false"/>
      <w:suff w:val="tab"/>
      <w:lvlText w:val="%8."/>
      <w:lvlJc w:val="left"/>
      <w:pPr>
        <w:ind w:left="5153" w:hanging="360"/>
      </w:pPr>
    </w:lvl>
    <w:lvl w:ilvl="8">
      <w:start w:val="1"/>
      <w:numFmt w:val="lowerRoman"/>
      <w:isLgl w:val="false"/>
      <w:suff w:val="tab"/>
      <w:lvlText w:val="%9."/>
      <w:lvlJc w:val="right"/>
      <w:pPr>
        <w:ind w:left="5873" w:hanging="180"/>
      </w:pPr>
    </w:lvl>
  </w:abstractNum>
  <w:abstractNum w:abstractNumId="11">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1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7">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8">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29">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0">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2">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3">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4">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5">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3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3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0">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1">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2">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3">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4">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5">
    <w:multiLevelType w:val="hybridMultilevel"/>
    <w:lvl w:ilvl="0">
      <w:start w:val="1"/>
      <w:numFmt w:val="decimal"/>
      <w:isLgl w:val="false"/>
      <w:suff w:val="tab"/>
      <w:lvlText w:val="%1."/>
      <w:lvlJc w:val="left"/>
      <w:pPr>
        <w:ind w:left="709" w:hanging="360"/>
      </w:pPr>
      <w:rPr>
        <w:b/>
        <w:sz w:val="28"/>
      </w:rPr>
    </w:lvl>
    <w:lvl w:ilvl="1">
      <w:start w:val="1"/>
      <w:numFmt w:val="decimal"/>
      <w:isLgl w:val="false"/>
      <w:suff w:val="tab"/>
      <w:lvlText w:val="%1.%2."/>
      <w:lvlJc w:val="left"/>
      <w:pPr>
        <w:ind w:left="1141" w:hanging="432"/>
      </w:pPr>
      <w:rPr>
        <w:b w:val="0"/>
      </w:rPr>
    </w:lvl>
    <w:lvl w:ilvl="2">
      <w:start w:val="1"/>
      <w:numFmt w:val="decimal"/>
      <w:isLgl w:val="false"/>
      <w:suff w:val="tab"/>
      <w:lvlText w:val="%1.%2.%3."/>
      <w:lvlJc w:val="left"/>
      <w:pPr>
        <w:ind w:left="1573" w:hanging="504"/>
      </w:pPr>
      <w:rPr>
        <w:b w:val="0"/>
        <w:color w:val="000000" w:themeColor="text1"/>
      </w:r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46">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47">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48">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49">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0">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1">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2">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3">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4">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5">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6">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abstractNum w:abstractNumId="57">
    <w:multiLevelType w:val="hybridMultilevel"/>
    <w:lvl w:ilvl="0">
      <w:start w:val="1"/>
      <w:numFmt w:val="decimal"/>
      <w:isLgl w:val="false"/>
      <w:suff w:val="tab"/>
      <w:lvlText w:val="%1."/>
      <w:lvlJc w:val="left"/>
      <w:pPr>
        <w:ind w:left="1418" w:hanging="360"/>
      </w:pPr>
      <w:rPr>
        <w:b/>
        <w:sz w:val="28"/>
      </w:rPr>
    </w:lvl>
    <w:lvl w:ilvl="1">
      <w:start w:val="1"/>
      <w:numFmt w:val="decimal"/>
      <w:isLgl w:val="false"/>
      <w:suff w:val="tab"/>
      <w:lvlText w:val="%1.%2."/>
      <w:lvlJc w:val="left"/>
      <w:pPr>
        <w:ind w:left="1850" w:hanging="432"/>
      </w:pPr>
      <w:rPr>
        <w:b w:val="0"/>
      </w:rPr>
    </w:lvl>
    <w:lvl w:ilvl="2">
      <w:start w:val="1"/>
      <w:numFmt w:val="decimal"/>
      <w:isLgl w:val="false"/>
      <w:suff w:val="tab"/>
      <w:lvlText w:val="%1.%2.%3."/>
      <w:lvlJc w:val="left"/>
      <w:pPr>
        <w:ind w:left="2282" w:hanging="504"/>
      </w:pPr>
      <w:rPr>
        <w:b w:val="0"/>
        <w:color w:val="000000" w:themeColor="text1"/>
      </w:rPr>
    </w:lvl>
    <w:lvl w:ilvl="3">
      <w:start w:val="1"/>
      <w:numFmt w:val="decimal"/>
      <w:isLgl w:val="false"/>
      <w:suff w:val="tab"/>
      <w:lvlText w:val="%1.%2.%3.%4."/>
      <w:lvlJc w:val="left"/>
      <w:pPr>
        <w:ind w:left="2786" w:hanging="648"/>
      </w:pPr>
    </w:lvl>
    <w:lvl w:ilvl="4">
      <w:start w:val="1"/>
      <w:numFmt w:val="decimal"/>
      <w:isLgl w:val="false"/>
      <w:suff w:val="tab"/>
      <w:lvlText w:val="%1.%2.%3.%4.%5."/>
      <w:lvlJc w:val="left"/>
      <w:pPr>
        <w:ind w:left="3290" w:hanging="792"/>
      </w:pPr>
    </w:lvl>
    <w:lvl w:ilvl="5">
      <w:start w:val="1"/>
      <w:numFmt w:val="decimal"/>
      <w:isLgl w:val="false"/>
      <w:suff w:val="tab"/>
      <w:lvlText w:val="%1.%2.%3.%4.%5.%6."/>
      <w:lvlJc w:val="left"/>
      <w:pPr>
        <w:ind w:left="3794" w:hanging="936"/>
      </w:pPr>
    </w:lvl>
    <w:lvl w:ilvl="6">
      <w:start w:val="1"/>
      <w:numFmt w:val="decimal"/>
      <w:isLgl w:val="false"/>
      <w:suff w:val="tab"/>
      <w:lvlText w:val="%1.%2.%3.%4.%5.%6.%7."/>
      <w:lvlJc w:val="left"/>
      <w:pPr>
        <w:ind w:left="4298" w:hanging="1080"/>
      </w:pPr>
    </w:lvl>
    <w:lvl w:ilvl="7">
      <w:start w:val="1"/>
      <w:numFmt w:val="decimal"/>
      <w:isLgl w:val="false"/>
      <w:suff w:val="tab"/>
      <w:lvlText w:val="%1.%2.%3.%4.%5.%6.%7.%8."/>
      <w:lvlJc w:val="left"/>
      <w:pPr>
        <w:ind w:left="4802" w:hanging="1224"/>
      </w:pPr>
    </w:lvl>
    <w:lvl w:ilvl="8">
      <w:start w:val="1"/>
      <w:numFmt w:val="decimal"/>
      <w:isLgl w:val="false"/>
      <w:suff w:val="tab"/>
      <w:lvlText w:val="%1.%2.%3.%4.%5.%6.%7.%8.%9."/>
      <w:lvlJc w:val="left"/>
      <w:pPr>
        <w:ind w:left="5378" w:hanging="1440"/>
      </w:pPr>
    </w:lvl>
  </w:abstractNum>
  <w:num w:numId="1">
    <w:abstractNumId w:val="0"/>
  </w:num>
  <w:num w:numId="2">
    <w:abstractNumId w:val="7"/>
  </w:num>
  <w:num w:numId="3">
    <w:abstractNumId w:val="3"/>
  </w:num>
  <w:num w:numId="4">
    <w:abstractNumId w:val="8"/>
  </w:num>
  <w:num w:numId="5">
    <w:abstractNumId w:val="5"/>
  </w:num>
  <w:num w:numId="6">
    <w:abstractNumId w:val="2"/>
  </w:num>
  <w:num w:numId="7">
    <w:abstractNumId w:val="1"/>
  </w:num>
  <w:num w:numId="8">
    <w:abstractNumId w:val="4"/>
  </w:num>
  <w:num w:numId="9">
    <w:abstractNumId w:val="6"/>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widowControl w:val="off"/>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26">
    <w:name w:val="Heading 1 Char"/>
    <w:basedOn w:val="900"/>
    <w:link w:val="898"/>
    <w:uiPriority w:val="9"/>
    <w:rPr>
      <w:rFonts w:ascii="Arial" w:hAnsi="Arial" w:cs="Arial" w:eastAsia="Arial"/>
      <w:sz w:val="40"/>
      <w:szCs w:val="40"/>
    </w:rPr>
  </w:style>
  <w:style w:type="paragraph" w:styleId="727">
    <w:name w:val="Heading 2"/>
    <w:basedOn w:val="897"/>
    <w:next w:val="897"/>
    <w:uiPriority w:val="9"/>
    <w:unhideWhenUsed/>
    <w:qFormat/>
    <w:pPr>
      <w:keepLines/>
      <w:keepNext/>
      <w:spacing w:before="360" w:after="200"/>
      <w:outlineLvl w:val="1"/>
    </w:pPr>
    <w:rPr>
      <w:rFonts w:ascii="Arial" w:hAnsi="Arial" w:cs="Arial" w:eastAsia="Arial"/>
      <w:sz w:val="34"/>
    </w:rPr>
  </w:style>
  <w:style w:type="character" w:styleId="728">
    <w:name w:val="Heading 2 Char"/>
    <w:basedOn w:val="900"/>
    <w:link w:val="727"/>
    <w:uiPriority w:val="9"/>
    <w:rPr>
      <w:rFonts w:ascii="Arial" w:hAnsi="Arial" w:cs="Arial" w:eastAsia="Arial"/>
      <w:sz w:val="34"/>
    </w:rPr>
  </w:style>
  <w:style w:type="character" w:styleId="729">
    <w:name w:val="Heading 3 Char"/>
    <w:basedOn w:val="900"/>
    <w:link w:val="899"/>
    <w:uiPriority w:val="9"/>
    <w:rPr>
      <w:rFonts w:ascii="Arial" w:hAnsi="Arial" w:cs="Arial" w:eastAsia="Arial"/>
      <w:sz w:val="30"/>
      <w:szCs w:val="30"/>
    </w:rPr>
  </w:style>
  <w:style w:type="paragraph" w:styleId="730">
    <w:name w:val="Heading 4"/>
    <w:basedOn w:val="897"/>
    <w:next w:val="897"/>
    <w:uiPriority w:val="9"/>
    <w:unhideWhenUsed/>
    <w:qFormat/>
    <w:pPr>
      <w:keepLines/>
      <w:keepNext/>
      <w:spacing w:before="320" w:after="200"/>
      <w:outlineLvl w:val="3"/>
    </w:pPr>
    <w:rPr>
      <w:rFonts w:ascii="Arial" w:hAnsi="Arial" w:cs="Arial" w:eastAsia="Arial"/>
      <w:b/>
      <w:bCs/>
      <w:sz w:val="26"/>
      <w:szCs w:val="26"/>
    </w:rPr>
  </w:style>
  <w:style w:type="character" w:styleId="731">
    <w:name w:val="Heading 4 Char"/>
    <w:basedOn w:val="900"/>
    <w:link w:val="730"/>
    <w:uiPriority w:val="9"/>
    <w:rPr>
      <w:rFonts w:ascii="Arial" w:hAnsi="Arial" w:cs="Arial" w:eastAsia="Arial"/>
      <w:b/>
      <w:bCs/>
      <w:sz w:val="26"/>
      <w:szCs w:val="26"/>
    </w:rPr>
  </w:style>
  <w:style w:type="paragraph" w:styleId="732">
    <w:name w:val="Heading 5"/>
    <w:basedOn w:val="897"/>
    <w:next w:val="897"/>
    <w:uiPriority w:val="9"/>
    <w:unhideWhenUsed/>
    <w:qFormat/>
    <w:pPr>
      <w:keepLines/>
      <w:keepNext/>
      <w:spacing w:before="320" w:after="200"/>
      <w:outlineLvl w:val="4"/>
    </w:pPr>
    <w:rPr>
      <w:rFonts w:ascii="Arial" w:hAnsi="Arial" w:cs="Arial" w:eastAsia="Arial"/>
      <w:b/>
      <w:bCs/>
      <w:sz w:val="24"/>
      <w:szCs w:val="24"/>
    </w:rPr>
  </w:style>
  <w:style w:type="character" w:styleId="733">
    <w:name w:val="Heading 5 Char"/>
    <w:basedOn w:val="900"/>
    <w:link w:val="732"/>
    <w:uiPriority w:val="9"/>
    <w:rPr>
      <w:rFonts w:ascii="Arial" w:hAnsi="Arial" w:cs="Arial" w:eastAsia="Arial"/>
      <w:b/>
      <w:bCs/>
      <w:sz w:val="24"/>
      <w:szCs w:val="24"/>
    </w:rPr>
  </w:style>
  <w:style w:type="paragraph" w:styleId="734">
    <w:name w:val="Heading 6"/>
    <w:basedOn w:val="897"/>
    <w:next w:val="897"/>
    <w:uiPriority w:val="9"/>
    <w:unhideWhenUsed/>
    <w:qFormat/>
    <w:pPr>
      <w:keepLines/>
      <w:keepNext/>
      <w:spacing w:before="320" w:after="200"/>
      <w:outlineLvl w:val="5"/>
    </w:pPr>
    <w:rPr>
      <w:rFonts w:ascii="Arial" w:hAnsi="Arial" w:cs="Arial" w:eastAsia="Arial"/>
      <w:b/>
      <w:bCs/>
      <w:sz w:val="22"/>
      <w:szCs w:val="22"/>
    </w:rPr>
  </w:style>
  <w:style w:type="character" w:styleId="735">
    <w:name w:val="Heading 6 Char"/>
    <w:basedOn w:val="900"/>
    <w:link w:val="734"/>
    <w:uiPriority w:val="9"/>
    <w:rPr>
      <w:rFonts w:ascii="Arial" w:hAnsi="Arial" w:cs="Arial" w:eastAsia="Arial"/>
      <w:b/>
      <w:bCs/>
      <w:sz w:val="22"/>
      <w:szCs w:val="22"/>
    </w:rPr>
  </w:style>
  <w:style w:type="paragraph" w:styleId="736">
    <w:name w:val="Heading 7"/>
    <w:basedOn w:val="897"/>
    <w:next w:val="897"/>
    <w:uiPriority w:val="9"/>
    <w:unhideWhenUsed/>
    <w:qFormat/>
    <w:pPr>
      <w:keepLines/>
      <w:keepNext/>
      <w:spacing w:before="320" w:after="200"/>
      <w:outlineLvl w:val="6"/>
    </w:pPr>
    <w:rPr>
      <w:rFonts w:ascii="Arial" w:hAnsi="Arial" w:cs="Arial" w:eastAsia="Arial"/>
      <w:b/>
      <w:bCs/>
      <w:i/>
      <w:iCs/>
      <w:sz w:val="22"/>
      <w:szCs w:val="22"/>
    </w:rPr>
  </w:style>
  <w:style w:type="character" w:styleId="737">
    <w:name w:val="Heading 7 Char"/>
    <w:basedOn w:val="900"/>
    <w:link w:val="736"/>
    <w:uiPriority w:val="9"/>
    <w:rPr>
      <w:rFonts w:ascii="Arial" w:hAnsi="Arial" w:cs="Arial" w:eastAsia="Arial"/>
      <w:b/>
      <w:bCs/>
      <w:i/>
      <w:iCs/>
      <w:sz w:val="22"/>
      <w:szCs w:val="22"/>
    </w:rPr>
  </w:style>
  <w:style w:type="paragraph" w:styleId="738">
    <w:name w:val="Heading 8"/>
    <w:basedOn w:val="897"/>
    <w:next w:val="897"/>
    <w:uiPriority w:val="9"/>
    <w:unhideWhenUsed/>
    <w:qFormat/>
    <w:pPr>
      <w:keepLines/>
      <w:keepNext/>
      <w:spacing w:before="320" w:after="200"/>
      <w:outlineLvl w:val="7"/>
    </w:pPr>
    <w:rPr>
      <w:rFonts w:ascii="Arial" w:hAnsi="Arial" w:cs="Arial" w:eastAsia="Arial"/>
      <w:i/>
      <w:iCs/>
      <w:sz w:val="22"/>
      <w:szCs w:val="22"/>
    </w:rPr>
  </w:style>
  <w:style w:type="character" w:styleId="739">
    <w:name w:val="Heading 8 Char"/>
    <w:basedOn w:val="900"/>
    <w:link w:val="738"/>
    <w:uiPriority w:val="9"/>
    <w:rPr>
      <w:rFonts w:ascii="Arial" w:hAnsi="Arial" w:cs="Arial" w:eastAsia="Arial"/>
      <w:i/>
      <w:iCs/>
      <w:sz w:val="22"/>
      <w:szCs w:val="22"/>
    </w:rPr>
  </w:style>
  <w:style w:type="paragraph" w:styleId="740">
    <w:name w:val="Heading 9"/>
    <w:basedOn w:val="897"/>
    <w:next w:val="897"/>
    <w:uiPriority w:val="9"/>
    <w:unhideWhenUsed/>
    <w:qFormat/>
    <w:pPr>
      <w:keepLines/>
      <w:keepNext/>
      <w:spacing w:before="320" w:after="200"/>
      <w:outlineLvl w:val="8"/>
    </w:pPr>
    <w:rPr>
      <w:rFonts w:ascii="Arial" w:hAnsi="Arial" w:cs="Arial" w:eastAsia="Arial"/>
      <w:i/>
      <w:iCs/>
      <w:sz w:val="21"/>
      <w:szCs w:val="21"/>
    </w:rPr>
  </w:style>
  <w:style w:type="character" w:styleId="741">
    <w:name w:val="Heading 9 Char"/>
    <w:basedOn w:val="900"/>
    <w:link w:val="740"/>
    <w:uiPriority w:val="9"/>
    <w:rPr>
      <w:rFonts w:ascii="Arial" w:hAnsi="Arial" w:cs="Arial" w:eastAsia="Arial"/>
      <w:i/>
      <w:iCs/>
      <w:sz w:val="21"/>
      <w:szCs w:val="21"/>
    </w:rPr>
  </w:style>
  <w:style w:type="paragraph" w:styleId="742">
    <w:name w:val="No Spacing"/>
    <w:basedOn w:val="897"/>
    <w:uiPriority w:val="1"/>
    <w:qFormat/>
    <w:pPr>
      <w:spacing w:before="0" w:after="0" w:line="240" w:lineRule="auto"/>
    </w:pPr>
  </w:style>
  <w:style w:type="paragraph" w:styleId="743">
    <w:name w:val="Title"/>
    <w:basedOn w:val="897"/>
    <w:next w:val="897"/>
    <w:link w:val="744"/>
    <w:uiPriority w:val="10"/>
    <w:qFormat/>
    <w:pPr>
      <w:contextualSpacing/>
      <w:spacing w:before="300" w:after="200"/>
    </w:pPr>
    <w:rPr>
      <w:sz w:val="48"/>
      <w:szCs w:val="48"/>
    </w:rPr>
  </w:style>
  <w:style w:type="character" w:styleId="744">
    <w:name w:val="Title Char"/>
    <w:basedOn w:val="900"/>
    <w:link w:val="743"/>
    <w:uiPriority w:val="10"/>
    <w:rPr>
      <w:sz w:val="48"/>
      <w:szCs w:val="48"/>
    </w:rPr>
  </w:style>
  <w:style w:type="paragraph" w:styleId="745">
    <w:name w:val="Subtitle"/>
    <w:basedOn w:val="897"/>
    <w:next w:val="897"/>
    <w:link w:val="746"/>
    <w:uiPriority w:val="11"/>
    <w:qFormat/>
    <w:pPr>
      <w:spacing w:before="200" w:after="200"/>
    </w:pPr>
    <w:rPr>
      <w:sz w:val="24"/>
      <w:szCs w:val="24"/>
    </w:rPr>
  </w:style>
  <w:style w:type="character" w:styleId="746">
    <w:name w:val="Subtitle Char"/>
    <w:basedOn w:val="900"/>
    <w:link w:val="745"/>
    <w:uiPriority w:val="11"/>
    <w:rPr>
      <w:sz w:val="24"/>
      <w:szCs w:val="24"/>
    </w:rPr>
  </w:style>
  <w:style w:type="paragraph" w:styleId="747">
    <w:name w:val="Quote"/>
    <w:basedOn w:val="897"/>
    <w:next w:val="897"/>
    <w:link w:val="748"/>
    <w:uiPriority w:val="29"/>
    <w:qFormat/>
    <w:pPr>
      <w:ind w:left="720" w:right="720"/>
    </w:pPr>
    <w:rPr>
      <w:i/>
    </w:rPr>
  </w:style>
  <w:style w:type="character" w:styleId="748">
    <w:name w:val="Quote Char"/>
    <w:link w:val="747"/>
    <w:uiPriority w:val="29"/>
    <w:rPr>
      <w:i/>
    </w:rPr>
  </w:style>
  <w:style w:type="paragraph" w:styleId="749">
    <w:name w:val="Intense Quote"/>
    <w:basedOn w:val="897"/>
    <w:next w:val="897"/>
    <w:link w:val="75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0">
    <w:name w:val="Intense Quote Char"/>
    <w:link w:val="749"/>
    <w:uiPriority w:val="30"/>
    <w:rPr>
      <w:i/>
    </w:rPr>
  </w:style>
  <w:style w:type="paragraph" w:styleId="751">
    <w:name w:val="Header"/>
    <w:basedOn w:val="897"/>
    <w:link w:val="752"/>
    <w:uiPriority w:val="99"/>
    <w:unhideWhenUsed/>
    <w:pPr>
      <w:spacing w:after="0" w:line="240" w:lineRule="auto"/>
      <w:tabs>
        <w:tab w:val="center" w:pos="7143" w:leader="none"/>
        <w:tab w:val="right" w:pos="14287" w:leader="none"/>
      </w:tabs>
    </w:pPr>
  </w:style>
  <w:style w:type="character" w:styleId="752">
    <w:name w:val="Header Char"/>
    <w:basedOn w:val="900"/>
    <w:link w:val="751"/>
    <w:uiPriority w:val="99"/>
  </w:style>
  <w:style w:type="paragraph" w:styleId="753">
    <w:name w:val="Footer"/>
    <w:basedOn w:val="897"/>
    <w:link w:val="756"/>
    <w:uiPriority w:val="99"/>
    <w:unhideWhenUsed/>
    <w:pPr>
      <w:spacing w:after="0" w:line="240" w:lineRule="auto"/>
      <w:tabs>
        <w:tab w:val="center" w:pos="7143" w:leader="none"/>
        <w:tab w:val="right" w:pos="14287" w:leader="none"/>
      </w:tabs>
    </w:pPr>
  </w:style>
  <w:style w:type="character" w:styleId="754">
    <w:name w:val="Footer Char"/>
    <w:basedOn w:val="900"/>
    <w:link w:val="753"/>
    <w:uiPriority w:val="99"/>
  </w:style>
  <w:style w:type="paragraph" w:styleId="755">
    <w:name w:val="Caption"/>
    <w:basedOn w:val="897"/>
    <w:next w:val="897"/>
    <w:uiPriority w:val="35"/>
    <w:semiHidden/>
    <w:unhideWhenUsed/>
    <w:qFormat/>
    <w:pPr>
      <w:spacing w:line="276" w:lineRule="auto"/>
    </w:pPr>
    <w:rPr>
      <w:b/>
      <w:bCs/>
      <w:color w:val="4F81BD" w:themeColor="accent1"/>
      <w:sz w:val="18"/>
      <w:szCs w:val="18"/>
    </w:rPr>
  </w:style>
  <w:style w:type="character" w:styleId="756">
    <w:name w:val="Caption Char"/>
    <w:basedOn w:val="755"/>
    <w:link w:val="753"/>
    <w:uiPriority w:val="99"/>
  </w:style>
  <w:style w:type="table" w:styleId="757">
    <w:name w:val="Table Grid Light"/>
    <w:basedOn w:val="90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58">
    <w:name w:val="Plain Table 1"/>
    <w:basedOn w:val="90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59">
    <w:name w:val="Plain Table 2"/>
    <w:basedOn w:val="90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0">
    <w:name w:val="Plain Table 3"/>
    <w:basedOn w:val="9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1">
    <w:name w:val="Plain Table 4"/>
    <w:basedOn w:val="9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2">
    <w:name w:val="Plain Table 5"/>
    <w:basedOn w:val="90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63">
    <w:name w:val="Grid Table 1 Light - Accent 1"/>
    <w:basedOn w:val="90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64">
    <w:name w:val="Grid Table 1 Light - Accent 2"/>
    <w:basedOn w:val="90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65">
    <w:name w:val="Grid Table 1 Light - Accent 3"/>
    <w:basedOn w:val="90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66">
    <w:name w:val="Grid Table 1 Light - Accent 4"/>
    <w:basedOn w:val="90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67">
    <w:name w:val="Grid Table 1 Light - Accent 5"/>
    <w:basedOn w:val="90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68">
    <w:name w:val="Grid Table 1 Light - Accent 6"/>
    <w:basedOn w:val="90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69">
    <w:name w:val="Grid Table 2"/>
    <w:basedOn w:val="90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70">
    <w:name w:val="Grid Table 2 - Accent 1"/>
    <w:basedOn w:val="90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71">
    <w:name w:val="Grid Table 2 - Accent 2"/>
    <w:basedOn w:val="90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72">
    <w:name w:val="Grid Table 2 - Accent 3"/>
    <w:basedOn w:val="90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73">
    <w:name w:val="Grid Table 2 - Accent 4"/>
    <w:basedOn w:val="90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74">
    <w:name w:val="Grid Table 2 - Accent 5"/>
    <w:basedOn w:val="90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75">
    <w:name w:val="Grid Table 2 - Accent 6"/>
    <w:basedOn w:val="90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76">
    <w:name w:val="Grid Table 3"/>
    <w:basedOn w:val="90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7">
    <w:name w:val="Grid Table 3 - Accent 1"/>
    <w:basedOn w:val="90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8">
    <w:name w:val="Grid Table 3 - Accent 2"/>
    <w:basedOn w:val="90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9">
    <w:name w:val="Grid Table 3 - Accent 3"/>
    <w:basedOn w:val="90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0">
    <w:name w:val="Grid Table 3 - Accent 4"/>
    <w:basedOn w:val="90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1">
    <w:name w:val="Grid Table 3 - Accent 5"/>
    <w:basedOn w:val="90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2">
    <w:name w:val="Grid Table 3 - Accent 6"/>
    <w:basedOn w:val="90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83">
    <w:name w:val="Grid Table 4"/>
    <w:basedOn w:val="90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84">
    <w:name w:val="Grid Table 4 - Accent 1"/>
    <w:basedOn w:val="90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5">
    <w:name w:val="Grid Table 4 - Accent 2"/>
    <w:basedOn w:val="90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6">
    <w:name w:val="Grid Table 4 - Accent 3"/>
    <w:basedOn w:val="90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7">
    <w:name w:val="Grid Table 4 - Accent 4"/>
    <w:basedOn w:val="90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88">
    <w:name w:val="Grid Table 4 - Accent 5"/>
    <w:basedOn w:val="90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89">
    <w:name w:val="Grid Table 4 - Accent 6"/>
    <w:basedOn w:val="90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90">
    <w:name w:val="Grid Table 5 Dark"/>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91">
    <w:name w:val="Grid Table 5 Dark- Accent 1"/>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92">
    <w:name w:val="Grid Table 5 Dark - Accent 2"/>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93">
    <w:name w:val="Grid Table 5 Dark - Accent 3"/>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94">
    <w:name w:val="Grid Table 5 Dark- Accent 4"/>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95">
    <w:name w:val="Grid Table 5 Dark - Accent 5"/>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96">
    <w:name w:val="Grid Table 5 Dark - Accent 6"/>
    <w:basedOn w:val="90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97">
    <w:name w:val="Grid Table 6 Colorful - Accent 1"/>
    <w:basedOn w:val="90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98">
    <w:name w:val="Grid Table 6 Colorful - Accent 2"/>
    <w:basedOn w:val="90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99">
    <w:name w:val="Grid Table 6 Colorful - Accent 3"/>
    <w:basedOn w:val="90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800">
    <w:name w:val="Grid Table 6 Colorful - Accent 4"/>
    <w:basedOn w:val="90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801">
    <w:name w:val="Grid Table 6 Colorful - Accent 5"/>
    <w:basedOn w:val="90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2">
    <w:name w:val="Grid Table 6 Colorful - Accent 6"/>
    <w:basedOn w:val="90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803">
    <w:name w:val="Grid Table 7 Colorful"/>
    <w:basedOn w:val="90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804">
    <w:name w:val="Grid Table 7 Colorful - Accent 1"/>
    <w:basedOn w:val="90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805">
    <w:name w:val="Grid Table 7 Colorful - Accent 2"/>
    <w:basedOn w:val="90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806">
    <w:name w:val="Grid Table 7 Colorful - Accent 3"/>
    <w:basedOn w:val="90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807">
    <w:name w:val="Grid Table 7 Colorful - Accent 4"/>
    <w:basedOn w:val="90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808">
    <w:name w:val="Grid Table 7 Colorful - Accent 5"/>
    <w:basedOn w:val="90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809">
    <w:name w:val="Grid Table 7 Colorful - Accent 6"/>
    <w:basedOn w:val="90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810">
    <w:name w:val="List Table 1 Light"/>
    <w:basedOn w:val="90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1">
    <w:name w:val="List Table 1 Light - Accent 1"/>
    <w:basedOn w:val="90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812">
    <w:name w:val="List Table 1 Light - Accent 2"/>
    <w:basedOn w:val="90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813">
    <w:name w:val="List Table 1 Light - Accent 3"/>
    <w:basedOn w:val="90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814">
    <w:name w:val="List Table 1 Light - Accent 4"/>
    <w:basedOn w:val="90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815">
    <w:name w:val="List Table 1 Light - Accent 5"/>
    <w:basedOn w:val="90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816">
    <w:name w:val="List Table 1 Light - Accent 6"/>
    <w:basedOn w:val="90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817">
    <w:name w:val="List Table 2"/>
    <w:basedOn w:val="90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818">
    <w:name w:val="List Table 2 - Accent 1"/>
    <w:basedOn w:val="90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819">
    <w:name w:val="List Table 2 - Accent 2"/>
    <w:basedOn w:val="90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820">
    <w:name w:val="List Table 2 - Accent 3"/>
    <w:basedOn w:val="90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821">
    <w:name w:val="List Table 2 - Accent 4"/>
    <w:basedOn w:val="90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822">
    <w:name w:val="List Table 2 - Accent 5"/>
    <w:basedOn w:val="90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823">
    <w:name w:val="List Table 2 - Accent 6"/>
    <w:basedOn w:val="90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824">
    <w:name w:val="List Table 3"/>
    <w:basedOn w:val="90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25">
    <w:name w:val="List Table 3 - Accent 1"/>
    <w:basedOn w:val="90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26">
    <w:name w:val="List Table 3 - Accent 2"/>
    <w:basedOn w:val="90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27">
    <w:name w:val="List Table 3 - Accent 3"/>
    <w:basedOn w:val="90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28">
    <w:name w:val="List Table 3 - Accent 4"/>
    <w:basedOn w:val="90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29">
    <w:name w:val="List Table 3 - Accent 5"/>
    <w:basedOn w:val="90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30">
    <w:name w:val="List Table 3 - Accent 6"/>
    <w:basedOn w:val="90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31">
    <w:name w:val="List Table 4"/>
    <w:basedOn w:val="90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32">
    <w:name w:val="List Table 4 - Accent 1"/>
    <w:basedOn w:val="90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33">
    <w:name w:val="List Table 4 - Accent 2"/>
    <w:basedOn w:val="90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34">
    <w:name w:val="List Table 4 - Accent 3"/>
    <w:basedOn w:val="90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35">
    <w:name w:val="List Table 4 - Accent 4"/>
    <w:basedOn w:val="90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36">
    <w:name w:val="List Table 4 - Accent 5"/>
    <w:basedOn w:val="90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37">
    <w:name w:val="List Table 4 - Accent 6"/>
    <w:basedOn w:val="90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38">
    <w:name w:val="List Table 5 Dark"/>
    <w:basedOn w:val="90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39">
    <w:name w:val="List Table 5 Dark - Accent 1"/>
    <w:basedOn w:val="90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0">
    <w:name w:val="List Table 5 Dark - Accent 2"/>
    <w:basedOn w:val="90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1">
    <w:name w:val="List Table 5 Dark - Accent 3"/>
    <w:basedOn w:val="90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2">
    <w:name w:val="List Table 5 Dark - Accent 4"/>
    <w:basedOn w:val="90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3">
    <w:name w:val="List Table 5 Dark - Accent 5"/>
    <w:basedOn w:val="90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4">
    <w:name w:val="List Table 5 Dark - Accent 6"/>
    <w:basedOn w:val="90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45">
    <w:name w:val="List Table 6 Colorful"/>
    <w:basedOn w:val="90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46">
    <w:name w:val="List Table 6 Colorful - Accent 1"/>
    <w:basedOn w:val="90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47">
    <w:name w:val="List Table 6 Colorful - Accent 2"/>
    <w:basedOn w:val="90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48">
    <w:name w:val="List Table 6 Colorful - Accent 3"/>
    <w:basedOn w:val="90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49">
    <w:name w:val="List Table 6 Colorful - Accent 4"/>
    <w:basedOn w:val="90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50">
    <w:name w:val="List Table 6 Colorful - Accent 5"/>
    <w:basedOn w:val="90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51">
    <w:name w:val="List Table 6 Colorful - Accent 6"/>
    <w:basedOn w:val="90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52">
    <w:name w:val="List Table 7 Colorful"/>
    <w:basedOn w:val="90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53">
    <w:name w:val="List Table 7 Colorful - Accent 1"/>
    <w:basedOn w:val="90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54">
    <w:name w:val="List Table 7 Colorful - Accent 2"/>
    <w:basedOn w:val="90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55">
    <w:name w:val="List Table 7 Colorful - Accent 3"/>
    <w:basedOn w:val="90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56">
    <w:name w:val="List Table 7 Colorful - Accent 4"/>
    <w:basedOn w:val="90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57">
    <w:name w:val="List Table 7 Colorful - Accent 5"/>
    <w:basedOn w:val="90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58">
    <w:name w:val="List Table 7 Colorful - Accent 6"/>
    <w:basedOn w:val="90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59">
    <w:name w:val="Lined - Accent"/>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0">
    <w:name w:val="Lined - Accent 1"/>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1">
    <w:name w:val="Lined - Accent 2"/>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2">
    <w:name w:val="Lined - Accent 3"/>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63">
    <w:name w:val="Lined - Accent 4"/>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64">
    <w:name w:val="Lined - Accent 5"/>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65">
    <w:name w:val="Lined - Accent 6"/>
    <w:basedOn w:val="90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66">
    <w:name w:val="Bordered &amp; Lined - Accent"/>
    <w:basedOn w:val="90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67">
    <w:name w:val="Bordered &amp; Lined - Accent 1"/>
    <w:basedOn w:val="90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68">
    <w:name w:val="Bordered &amp; Lined - Accent 2"/>
    <w:basedOn w:val="90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69">
    <w:name w:val="Bordered &amp; Lined - Accent 3"/>
    <w:basedOn w:val="90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70">
    <w:name w:val="Bordered &amp; Lined - Accent 4"/>
    <w:basedOn w:val="90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71">
    <w:name w:val="Bordered &amp; Lined - Accent 5"/>
    <w:basedOn w:val="90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72">
    <w:name w:val="Bordered &amp; Lined - Accent 6"/>
    <w:basedOn w:val="90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73">
    <w:name w:val="Bordered"/>
    <w:basedOn w:val="90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74">
    <w:name w:val="Bordered - Accent 1"/>
    <w:basedOn w:val="90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75">
    <w:name w:val="Bordered - Accent 2"/>
    <w:basedOn w:val="90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76">
    <w:name w:val="Bordered - Accent 3"/>
    <w:basedOn w:val="90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77">
    <w:name w:val="Bordered - Accent 4"/>
    <w:basedOn w:val="90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78">
    <w:name w:val="Bordered - Accent 5"/>
    <w:basedOn w:val="90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79">
    <w:name w:val="Bordered - Accent 6"/>
    <w:basedOn w:val="90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80">
    <w:name w:val="footnote text"/>
    <w:basedOn w:val="897"/>
    <w:link w:val="881"/>
    <w:uiPriority w:val="99"/>
    <w:semiHidden/>
    <w:unhideWhenUsed/>
    <w:pPr>
      <w:spacing w:after="40" w:line="240" w:lineRule="auto"/>
    </w:pPr>
    <w:rPr>
      <w:sz w:val="18"/>
    </w:rPr>
  </w:style>
  <w:style w:type="character" w:styleId="881">
    <w:name w:val="Footnote Text Char"/>
    <w:link w:val="880"/>
    <w:uiPriority w:val="99"/>
    <w:rPr>
      <w:sz w:val="18"/>
    </w:rPr>
  </w:style>
  <w:style w:type="character" w:styleId="882">
    <w:name w:val="footnote reference"/>
    <w:basedOn w:val="900"/>
    <w:uiPriority w:val="99"/>
    <w:unhideWhenUsed/>
    <w:rPr>
      <w:vertAlign w:val="superscript"/>
    </w:rPr>
  </w:style>
  <w:style w:type="paragraph" w:styleId="883">
    <w:name w:val="endnote text"/>
    <w:basedOn w:val="897"/>
    <w:link w:val="884"/>
    <w:uiPriority w:val="99"/>
    <w:semiHidden/>
    <w:unhideWhenUsed/>
    <w:pPr>
      <w:spacing w:after="0" w:line="240" w:lineRule="auto"/>
    </w:pPr>
    <w:rPr>
      <w:sz w:val="20"/>
    </w:rPr>
  </w:style>
  <w:style w:type="character" w:styleId="884">
    <w:name w:val="Endnote Text Char"/>
    <w:link w:val="883"/>
    <w:uiPriority w:val="99"/>
    <w:rPr>
      <w:sz w:val="20"/>
    </w:rPr>
  </w:style>
  <w:style w:type="character" w:styleId="885">
    <w:name w:val="endnote reference"/>
    <w:basedOn w:val="900"/>
    <w:uiPriority w:val="99"/>
    <w:semiHidden/>
    <w:unhideWhenUsed/>
    <w:rPr>
      <w:vertAlign w:val="superscript"/>
    </w:rPr>
  </w:style>
  <w:style w:type="paragraph" w:styleId="886">
    <w:name w:val="toc 1"/>
    <w:basedOn w:val="897"/>
    <w:next w:val="897"/>
    <w:uiPriority w:val="39"/>
    <w:unhideWhenUsed/>
    <w:pPr>
      <w:ind w:left="0" w:right="0" w:firstLine="0"/>
      <w:spacing w:after="57"/>
    </w:pPr>
  </w:style>
  <w:style w:type="paragraph" w:styleId="887">
    <w:name w:val="toc 2"/>
    <w:basedOn w:val="897"/>
    <w:next w:val="897"/>
    <w:uiPriority w:val="39"/>
    <w:unhideWhenUsed/>
    <w:pPr>
      <w:ind w:left="283" w:right="0" w:firstLine="0"/>
      <w:spacing w:after="57"/>
    </w:pPr>
  </w:style>
  <w:style w:type="paragraph" w:styleId="888">
    <w:name w:val="toc 3"/>
    <w:basedOn w:val="897"/>
    <w:next w:val="897"/>
    <w:uiPriority w:val="39"/>
    <w:unhideWhenUsed/>
    <w:pPr>
      <w:ind w:left="567" w:right="0" w:firstLine="0"/>
      <w:spacing w:after="57"/>
    </w:pPr>
  </w:style>
  <w:style w:type="paragraph" w:styleId="889">
    <w:name w:val="toc 4"/>
    <w:basedOn w:val="897"/>
    <w:next w:val="897"/>
    <w:uiPriority w:val="39"/>
    <w:unhideWhenUsed/>
    <w:pPr>
      <w:ind w:left="850" w:right="0" w:firstLine="0"/>
      <w:spacing w:after="57"/>
    </w:pPr>
  </w:style>
  <w:style w:type="paragraph" w:styleId="890">
    <w:name w:val="toc 5"/>
    <w:basedOn w:val="897"/>
    <w:next w:val="897"/>
    <w:uiPriority w:val="39"/>
    <w:unhideWhenUsed/>
    <w:pPr>
      <w:ind w:left="1134" w:right="0" w:firstLine="0"/>
      <w:spacing w:after="57"/>
    </w:pPr>
  </w:style>
  <w:style w:type="paragraph" w:styleId="891">
    <w:name w:val="toc 6"/>
    <w:basedOn w:val="897"/>
    <w:next w:val="897"/>
    <w:uiPriority w:val="39"/>
    <w:unhideWhenUsed/>
    <w:pPr>
      <w:ind w:left="1417" w:right="0" w:firstLine="0"/>
      <w:spacing w:after="57"/>
    </w:pPr>
  </w:style>
  <w:style w:type="paragraph" w:styleId="892">
    <w:name w:val="toc 7"/>
    <w:basedOn w:val="897"/>
    <w:next w:val="897"/>
    <w:uiPriority w:val="39"/>
    <w:unhideWhenUsed/>
    <w:pPr>
      <w:ind w:left="1701" w:right="0" w:firstLine="0"/>
      <w:spacing w:after="57"/>
    </w:pPr>
  </w:style>
  <w:style w:type="paragraph" w:styleId="893">
    <w:name w:val="toc 8"/>
    <w:basedOn w:val="897"/>
    <w:next w:val="897"/>
    <w:uiPriority w:val="39"/>
    <w:unhideWhenUsed/>
    <w:pPr>
      <w:ind w:left="1984" w:right="0" w:firstLine="0"/>
      <w:spacing w:after="57"/>
    </w:pPr>
  </w:style>
  <w:style w:type="paragraph" w:styleId="894">
    <w:name w:val="toc 9"/>
    <w:basedOn w:val="897"/>
    <w:next w:val="897"/>
    <w:uiPriority w:val="39"/>
    <w:unhideWhenUsed/>
    <w:pPr>
      <w:ind w:left="2268" w:right="0" w:firstLine="0"/>
      <w:spacing w:after="57"/>
    </w:pPr>
  </w:style>
  <w:style w:type="paragraph" w:styleId="895">
    <w:name w:val="TOC Heading"/>
    <w:uiPriority w:val="39"/>
    <w:unhideWhenUsed/>
  </w:style>
  <w:style w:type="paragraph" w:styleId="896">
    <w:name w:val="table of figures"/>
    <w:basedOn w:val="897"/>
    <w:next w:val="897"/>
    <w:uiPriority w:val="99"/>
    <w:unhideWhenUsed/>
    <w:pPr>
      <w:spacing w:after="0" w:afterAutospacing="0"/>
    </w:pPr>
  </w:style>
  <w:style w:type="paragraph" w:styleId="897" w:default="1">
    <w:name w:val="Normal"/>
    <w:qFormat/>
  </w:style>
  <w:style w:type="paragraph" w:styleId="898">
    <w:name w:val="Heading 1"/>
    <w:basedOn w:val="897"/>
    <w:next w:val="897"/>
    <w:uiPriority w:val="9"/>
    <w:qFormat/>
    <w:pPr>
      <w:keepLines/>
      <w:keepNext/>
      <w:spacing w:before="480" w:after="200"/>
      <w:outlineLvl w:val="0"/>
    </w:pPr>
    <w:rPr>
      <w:rFonts w:ascii="Arial" w:hAnsi="Arial" w:cs="Arial" w:eastAsia="Arial"/>
      <w:sz w:val="40"/>
      <w:szCs w:val="40"/>
    </w:rPr>
  </w:style>
  <w:style w:type="paragraph" w:styleId="899">
    <w:name w:val="Heading 3"/>
    <w:basedOn w:val="897"/>
    <w:next w:val="897"/>
    <w:uiPriority w:val="9"/>
    <w:unhideWhenUsed/>
    <w:qFormat/>
    <w:pPr>
      <w:keepLines/>
      <w:keepNext/>
      <w:spacing w:before="320" w:after="200"/>
      <w:outlineLvl w:val="2"/>
    </w:pPr>
    <w:rPr>
      <w:rFonts w:ascii="Arial" w:hAnsi="Arial" w:cs="Arial" w:eastAsia="Arial"/>
      <w:sz w:val="30"/>
      <w:szCs w:val="30"/>
    </w:rPr>
  </w:style>
  <w:style w:type="character" w:styleId="900" w:default="1">
    <w:name w:val="Default Paragraph Font"/>
    <w:uiPriority w:val="1"/>
    <w:semiHidden/>
    <w:unhideWhenUsed/>
  </w:style>
  <w:style w:type="table" w:styleId="901" w:default="1">
    <w:name w:val="Normal Table"/>
    <w:uiPriority w:val="99"/>
    <w:semiHidden/>
    <w:unhideWhenUsed/>
    <w:tblPr>
      <w:tblInd w:w="0" w:type="dxa"/>
      <w:tblCellMar>
        <w:left w:w="108" w:type="dxa"/>
        <w:top w:w="0" w:type="dxa"/>
        <w:right w:w="108" w:type="dxa"/>
        <w:bottom w:w="0" w:type="dxa"/>
      </w:tblCellMar>
    </w:tblPr>
  </w:style>
  <w:style w:type="numbering" w:styleId="902" w:default="1">
    <w:name w:val="No List"/>
    <w:uiPriority w:val="99"/>
    <w:semiHidden/>
    <w:unhideWhenUsed/>
  </w:style>
  <w:style w:type="table" w:styleId="903" w:customStyle="1">
    <w:name w:val="Table Normal"/>
    <w:uiPriority w:val="2"/>
    <w:semiHidden/>
    <w:unhideWhenUsed/>
    <w:qFormat/>
    <w:tblPr>
      <w:tblInd w:w="0" w:type="dxa"/>
      <w:tblCellMar>
        <w:left w:w="0" w:type="dxa"/>
        <w:top w:w="0" w:type="dxa"/>
        <w:right w:w="0" w:type="dxa"/>
        <w:bottom w:w="0" w:type="dxa"/>
      </w:tblCellMar>
    </w:tblPr>
  </w:style>
  <w:style w:type="paragraph" w:styleId="904">
    <w:name w:val="Body Text"/>
    <w:basedOn w:val="897"/>
    <w:uiPriority w:val="1"/>
    <w:qFormat/>
    <w:pPr>
      <w:ind w:left="1226"/>
    </w:pPr>
    <w:rPr>
      <w:sz w:val="28"/>
      <w:szCs w:val="28"/>
    </w:rPr>
  </w:style>
  <w:style w:type="paragraph" w:styleId="905">
    <w:name w:val="List Paragraph"/>
    <w:basedOn w:val="897"/>
    <w:uiPriority w:val="34"/>
    <w:qFormat/>
    <w:pPr>
      <w:contextualSpacing/>
      <w:ind w:left="720"/>
    </w:pPr>
  </w:style>
  <w:style w:type="paragraph" w:styleId="906" w:customStyle="1">
    <w:name w:val="Table Paragraph"/>
    <w:basedOn w:val="897"/>
    <w:uiPriority w:val="1"/>
    <w:qFormat/>
    <w:pPr>
      <w:spacing w:before="4"/>
    </w:pPr>
    <w:rPr>
      <w:rFonts w:ascii="Calibri" w:hAnsi="Calibri" w:cs="Calibri" w:eastAsia="Calibri"/>
    </w:rPr>
  </w:style>
  <w:style w:type="character" w:styleId="907" w:customStyle="1">
    <w:name w:val="Заголовок 3 Знак"/>
    <w:basedOn w:val="900"/>
    <w:link w:val="899"/>
    <w:uiPriority w:val="9"/>
    <w:semiHidden/>
    <w:rPr>
      <w:rFonts w:asciiTheme="majorHAnsi" w:hAnsiTheme="majorHAnsi" w:eastAsiaTheme="majorEastAsia" w:cstheme="majorBidi"/>
      <w:color w:val="243F60" w:themeColor="accent1" w:themeShade="7F"/>
      <w:sz w:val="24"/>
      <w:szCs w:val="24"/>
      <w:lang w:val="uk-UA"/>
    </w:rPr>
  </w:style>
  <w:style w:type="character" w:styleId="908">
    <w:name w:val="Hyperlink"/>
    <w:basedOn w:val="900"/>
    <w:uiPriority w:val="99"/>
    <w:unhideWhenUsed/>
    <w:rPr>
      <w:color w:val="0000FF" w:themeColor="hyperlink"/>
      <w:u w:val="single"/>
    </w:rPr>
  </w:style>
  <w:style w:type="character" w:styleId="909">
    <w:name w:val="Unresolved Mention"/>
    <w:basedOn w:val="900"/>
    <w:uiPriority w:val="99"/>
    <w:semiHidden/>
    <w:unhideWhenUsed/>
    <w:rPr>
      <w:color w:val="605E5C"/>
      <w:shd w:val="clear" w:color="auto" w:fill="e1dfdd"/>
    </w:rPr>
  </w:style>
  <w:style w:type="character" w:styleId="910">
    <w:name w:val="Strong"/>
    <w:basedOn w:val="900"/>
    <w:uiPriority w:val="22"/>
    <w:qFormat/>
    <w:rPr>
      <w:b/>
      <w:bCs/>
    </w:rPr>
  </w:style>
  <w:style w:type="table" w:styleId="911">
    <w:name w:val="Table Grid"/>
    <w:basedOn w:val="901"/>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912">
    <w:name w:val="Grid Table 1 Light"/>
    <w:basedOn w:val="901"/>
    <w:uiPriority w:val="46"/>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Col">
      <w:rPr>
        <w:b/>
        <w:bCs/>
      </w:rPr>
    </w:tblStylePr>
    <w:tblStylePr w:type="firstRow">
      <w:rPr>
        <w:b/>
        <w:bCs/>
      </w:rPr>
      <w:tcPr>
        <w:tcBorders>
          <w:bottom w:val="single" w:color="666666" w:themeColor="text1" w:themeTint="99" w:sz="12" w:space="0"/>
        </w:tcBorders>
      </w:tcPr>
    </w:tblStylePr>
    <w:tblStylePr w:type="lastCol">
      <w:rPr>
        <w:b/>
        <w:bCs/>
      </w:rPr>
    </w:tblStylePr>
    <w:tblStylePr w:type="lastRow">
      <w:rPr>
        <w:b/>
        <w:bCs/>
      </w:rPr>
      <w:tcPr>
        <w:tcBorders>
          <w:top w:val="single" w:color="666666" w:themeColor="text1" w:themeTint="99" w:sz="2" w:space="0"/>
        </w:tcBorders>
      </w:tcPr>
    </w:tblStylePr>
  </w:style>
  <w:style w:type="table" w:styleId="913">
    <w:name w:val="Grid Table 6 Colorful"/>
    <w:basedOn w:val="901"/>
    <w:uiPriority w:val="51"/>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band1Horz">
      <w:tcPr>
        <w:shd w:val="clear" w:color="auto" w:fill="cccccc" w:themeFill="text1" w:themeFillTint="33"/>
      </w:tcPr>
    </w:tblStylePr>
    <w:tblStylePr w:type="band1Vert">
      <w:tcPr>
        <w:shd w:val="clear" w:color="auto" w:fill="cccccc" w:themeFill="text1" w:themeFillTint="33"/>
      </w:tcPr>
    </w:tblStylePr>
    <w:tblStylePr w:type="firstCol">
      <w:rPr>
        <w:b/>
        <w:bCs/>
      </w:rPr>
    </w:tblStylePr>
    <w:tblStylePr w:type="firstRow">
      <w:rPr>
        <w:b/>
        <w:bCs/>
      </w:rPr>
      <w:tcPr>
        <w:tcBorders>
          <w:bottom w:val="single" w:color="666666" w:themeColor="text1" w:themeTint="99" w:sz="12" w:space="0"/>
        </w:tcBorders>
      </w:tcPr>
    </w:tblStylePr>
    <w:tblStylePr w:type="lastCol">
      <w:rPr>
        <w:b/>
        <w:bCs/>
      </w:rPr>
    </w:tblStylePr>
    <w:tblStylePr w:type="lastRow">
      <w:rPr>
        <w:b/>
        <w:bCs/>
      </w:rPr>
      <w:tcPr>
        <w:tcBorders>
          <w:top w:val="single" w:color="666666" w:themeColor="text1" w:themeTint="99"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revision>17</cp:revision>
  <dcterms:created xsi:type="dcterms:W3CDTF">2021-12-22T02:10:00Z</dcterms:created>
  <dcterms:modified xsi:type="dcterms:W3CDTF">2022-04-17T06:00:18Z</dcterms:modified>
</cp:coreProperties>
</file>