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927"/>
        <w:tblW w:w="0" w:type="auto"/>
        <w:tblInd w:w="1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1E0" w:firstRow="1" w:lastRow="1" w:firstColumn="1" w:lastColumn="1" w:noHBand="0" w:noVBand="0"/>
      </w:tblPr>
      <w:tblGrid>
        <w:gridCol w:w="2268"/>
        <w:gridCol w:w="2583"/>
        <w:gridCol w:w="2124"/>
        <w:gridCol w:w="3019"/>
      </w:tblGrid>
      <w:tr>
        <w:trPr>
          <w:trHeight w:val="11350"/>
        </w:trPr>
        <w:tc>
          <w:tcPr>
            <w:gridSpan w:val="4"/>
            <w:tcW w:w="9994" w:type="dxa"/>
            <w:textDirection w:val="lrTb"/>
            <w:noWrap w:val="false"/>
          </w:tcPr>
          <w:p>
            <w:pPr>
              <w:pStyle w:val="930"/>
              <w:ind w:left="333" w:right="887"/>
              <w:jc w:val="center"/>
              <w:spacing w:before="0"/>
              <w:rPr>
                <w:rFonts w:ascii="Times New Roman'" w:hAnsi="Times New Roman'" w:cs="Times New Roman'" w:eastAsia="Times New Roman'"/>
                <w:sz w:val="28"/>
              </w:rPr>
            </w:pPr>
            <w:r>
              <w:rPr>
                <w:rFonts w:ascii="Times New Roman'" w:hAnsi="Times New Roman'" w:cs="Times New Roman'" w:eastAsia="Times New Roman'"/>
                <w:sz w:val="28"/>
              </w:rPr>
              <w:t xml:space="preserve">МІНІСТЕРСТВО</w:t>
            </w:r>
            <w:r>
              <w:rPr>
                <w:rFonts w:ascii="Times New Roman'" w:hAnsi="Times New Roman'" w:cs="Times New Roman'" w:eastAsia="Times New Roman'"/>
                <w:spacing w:val="-9"/>
                <w:sz w:val="28"/>
              </w:rPr>
              <w:t xml:space="preserve"> </w:t>
            </w:r>
            <w:r>
              <w:rPr>
                <w:rFonts w:ascii="Times New Roman'" w:hAnsi="Times New Roman'" w:cs="Times New Roman'" w:eastAsia="Times New Roman'"/>
                <w:sz w:val="28"/>
              </w:rPr>
              <w:t xml:space="preserve">ОСВІТИ</w:t>
            </w:r>
            <w:r>
              <w:rPr>
                <w:rFonts w:ascii="Times New Roman'" w:hAnsi="Times New Roman'" w:cs="Times New Roman'" w:eastAsia="Times New Roman'"/>
                <w:spacing w:val="-7"/>
                <w:sz w:val="28"/>
              </w:rPr>
              <w:t xml:space="preserve"> </w:t>
            </w:r>
            <w:r>
              <w:rPr>
                <w:rFonts w:ascii="Times New Roman'" w:hAnsi="Times New Roman'" w:cs="Times New Roman'" w:eastAsia="Times New Roman'"/>
                <w:sz w:val="28"/>
              </w:rPr>
              <w:t xml:space="preserve">І</w:t>
            </w:r>
            <w:r>
              <w:rPr>
                <w:rFonts w:ascii="Times New Roman'" w:hAnsi="Times New Roman'" w:cs="Times New Roman'" w:eastAsia="Times New Roman'"/>
                <w:spacing w:val="-6"/>
                <w:sz w:val="28"/>
              </w:rPr>
              <w:t xml:space="preserve"> </w:t>
            </w:r>
            <w:r>
              <w:rPr>
                <w:rFonts w:ascii="Times New Roman'" w:hAnsi="Times New Roman'" w:cs="Times New Roman'" w:eastAsia="Times New Roman'"/>
                <w:sz w:val="28"/>
              </w:rPr>
              <w:t xml:space="preserve">НАУКИ</w:t>
            </w:r>
            <w:r>
              <w:rPr>
                <w:rFonts w:ascii="Times New Roman'" w:hAnsi="Times New Roman'" w:cs="Times New Roman'" w:eastAsia="Times New Roman'"/>
                <w:spacing w:val="-7"/>
                <w:sz w:val="28"/>
              </w:rPr>
              <w:t xml:space="preserve"> </w:t>
            </w:r>
            <w:r>
              <w:rPr>
                <w:rFonts w:ascii="Times New Roman'" w:hAnsi="Times New Roman'" w:cs="Times New Roman'" w:eastAsia="Times New Roman'"/>
                <w:spacing w:val="-2"/>
                <w:sz w:val="28"/>
              </w:rPr>
              <w:t xml:space="preserve">УКРАЇНИ</w:t>
            </w:r>
            <w:r>
              <w:rPr>
                <w:rFonts w:ascii="Times New Roman'" w:hAnsi="Times New Roman'" w:cs="Times New Roman'" w:eastAsia="Times New Roman'"/>
              </w:rPr>
            </w:r>
            <w:r>
              <w:rPr>
                <w:rFonts w:ascii="Times New Roman'" w:hAnsi="Times New Roman'" w:cs="Times New Roman'" w:eastAsia="Times New Roman'"/>
              </w:rPr>
            </w:r>
          </w:p>
          <w:p>
            <w:pPr>
              <w:pStyle w:val="930"/>
              <w:ind w:left="333" w:right="887"/>
              <w:jc w:val="center"/>
              <w:spacing w:before="179" w:line="372" w:lineRule="auto"/>
              <w:rPr>
                <w:rFonts w:ascii="Times New Roman'" w:hAnsi="Times New Roman'" w:cs="Times New Roman'" w:eastAsia="Times New Roman'"/>
                <w:sz w:val="28"/>
              </w:rPr>
            </w:pPr>
            <w:r>
              <w:rPr>
                <w:rFonts w:ascii="Times New Roman'" w:hAnsi="Times New Roman'" w:cs="Times New Roman'" w:eastAsia="Times New Roman'"/>
                <w:sz w:val="28"/>
              </w:rPr>
              <w:t xml:space="preserve">КИЇВСЬКИЙ</w:t>
            </w:r>
            <w:r>
              <w:rPr>
                <w:rFonts w:ascii="Times New Roman'" w:hAnsi="Times New Roman'" w:cs="Times New Roman'" w:eastAsia="Times New Roman'"/>
                <w:spacing w:val="-8"/>
                <w:sz w:val="28"/>
              </w:rPr>
              <w:t xml:space="preserve"> </w:t>
            </w:r>
            <w:r>
              <w:rPr>
                <w:rFonts w:ascii="Times New Roman'" w:hAnsi="Times New Roman'" w:cs="Times New Roman'" w:eastAsia="Times New Roman'"/>
                <w:sz w:val="28"/>
              </w:rPr>
              <w:t xml:space="preserve">НАЦІОНАЛЬНИЙ</w:t>
            </w:r>
            <w:r>
              <w:rPr>
                <w:rFonts w:ascii="Times New Roman'" w:hAnsi="Times New Roman'" w:cs="Times New Roman'" w:eastAsia="Times New Roman'"/>
                <w:spacing w:val="-8"/>
                <w:sz w:val="28"/>
              </w:rPr>
              <w:t xml:space="preserve"> </w:t>
            </w:r>
            <w:r>
              <w:rPr>
                <w:rFonts w:ascii="Times New Roman'" w:hAnsi="Times New Roman'" w:cs="Times New Roman'" w:eastAsia="Times New Roman'"/>
                <w:sz w:val="28"/>
              </w:rPr>
              <w:t xml:space="preserve">УНІВЕРСИТЕТ</w:t>
            </w:r>
            <w:r>
              <w:rPr>
                <w:rFonts w:ascii="Times New Roman'" w:hAnsi="Times New Roman'" w:cs="Times New Roman'" w:eastAsia="Times New Roman'"/>
                <w:spacing w:val="-8"/>
                <w:sz w:val="28"/>
              </w:rPr>
              <w:t xml:space="preserve"> </w:t>
            </w:r>
            <w:r>
              <w:rPr>
                <w:rFonts w:ascii="Times New Roman'" w:hAnsi="Times New Roman'" w:cs="Times New Roman'" w:eastAsia="Times New Roman'"/>
                <w:sz w:val="28"/>
              </w:rPr>
              <w:t xml:space="preserve">імені</w:t>
            </w:r>
            <w:r>
              <w:rPr>
                <w:rFonts w:ascii="Times New Roman'" w:hAnsi="Times New Roman'" w:cs="Times New Roman'" w:eastAsia="Times New Roman'"/>
                <w:spacing w:val="-6"/>
                <w:sz w:val="28"/>
              </w:rPr>
              <w:t xml:space="preserve"> </w:t>
            </w:r>
            <w:r>
              <w:rPr>
                <w:rFonts w:ascii="Times New Roman'" w:hAnsi="Times New Roman'" w:cs="Times New Roman'" w:eastAsia="Times New Roman'"/>
                <w:sz w:val="28"/>
              </w:rPr>
              <w:t xml:space="preserve">Тараса</w:t>
            </w:r>
            <w:r>
              <w:rPr>
                <w:rFonts w:ascii="Times New Roman'" w:hAnsi="Times New Roman'" w:cs="Times New Roman'" w:eastAsia="Times New Roman'"/>
                <w:spacing w:val="-7"/>
                <w:sz w:val="28"/>
              </w:rPr>
              <w:t xml:space="preserve"> </w:t>
            </w:r>
            <w:r>
              <w:rPr>
                <w:rFonts w:ascii="Times New Roman'" w:hAnsi="Times New Roman'" w:cs="Times New Roman'" w:eastAsia="Times New Roman'"/>
                <w:sz w:val="28"/>
              </w:rPr>
              <w:t xml:space="preserve">Шевченка ФАКУЛЬТЕТ ІНФОРМАЦІЙНИХ ТЕХНОЛОГІЙ</w:t>
            </w:r>
            <w:r>
              <w:rPr>
                <w:rFonts w:ascii="Times New Roman'" w:hAnsi="Times New Roman'" w:cs="Times New Roman'" w:eastAsia="Times New Roman'"/>
              </w:rPr>
            </w:r>
            <w:r>
              <w:rPr>
                <w:rFonts w:ascii="Times New Roman'" w:hAnsi="Times New Roman'" w:cs="Times New Roman'" w:eastAsia="Times New Roman'"/>
              </w:rPr>
            </w:r>
          </w:p>
          <w:p>
            <w:pPr>
              <w:pStyle w:val="930"/>
              <w:ind w:left="329" w:right="887"/>
              <w:jc w:val="center"/>
              <w:spacing w:before="8"/>
              <w:rPr>
                <w:rFonts w:ascii="Times New Roman'" w:hAnsi="Times New Roman'" w:cs="Times New Roman'" w:eastAsia="Times New Roman'"/>
                <w:b/>
                <w:sz w:val="28"/>
              </w:rPr>
            </w:pPr>
            <w:r>
              <w:rPr>
                <w:rFonts w:ascii="Times New Roman'" w:hAnsi="Times New Roman'" w:cs="Times New Roman'" w:eastAsia="Times New Roman'"/>
                <w:b/>
                <w:sz w:val="28"/>
              </w:rPr>
              <w:t xml:space="preserve">Кафедра</w:t>
            </w:r>
            <w:r>
              <w:rPr>
                <w:rFonts w:ascii="Times New Roman'" w:hAnsi="Times New Roman'" w:cs="Times New Roman'" w:eastAsia="Times New Roman'"/>
                <w:b/>
                <w:spacing w:val="-6"/>
                <w:sz w:val="28"/>
              </w:rPr>
              <w:t xml:space="preserve"> </w:t>
            </w:r>
            <w:r>
              <w:rPr>
                <w:rFonts w:ascii="Times New Roman'" w:hAnsi="Times New Roman'" w:cs="Times New Roman'" w:eastAsia="Times New Roman'"/>
                <w:b/>
                <w:sz w:val="28"/>
              </w:rPr>
              <w:t xml:space="preserve">програмних</w:t>
            </w:r>
            <w:r>
              <w:rPr>
                <w:rFonts w:ascii="Times New Roman'" w:hAnsi="Times New Roman'" w:cs="Times New Roman'" w:eastAsia="Times New Roman'"/>
                <w:b/>
                <w:spacing w:val="-4"/>
                <w:sz w:val="28"/>
              </w:rPr>
              <w:t xml:space="preserve"> </w:t>
            </w:r>
            <w:r>
              <w:rPr>
                <w:rFonts w:ascii="Times New Roman'" w:hAnsi="Times New Roman'" w:cs="Times New Roman'" w:eastAsia="Times New Roman'"/>
                <w:b/>
                <w:sz w:val="28"/>
              </w:rPr>
              <w:t xml:space="preserve">систем</w:t>
            </w:r>
            <w:r>
              <w:rPr>
                <w:rFonts w:ascii="Times New Roman'" w:hAnsi="Times New Roman'" w:cs="Times New Roman'" w:eastAsia="Times New Roman'"/>
                <w:b/>
                <w:spacing w:val="-5"/>
                <w:sz w:val="28"/>
              </w:rPr>
              <w:t xml:space="preserve"> </w:t>
            </w:r>
            <w:r>
              <w:rPr>
                <w:rFonts w:ascii="Times New Roman'" w:hAnsi="Times New Roman'" w:cs="Times New Roman'" w:eastAsia="Times New Roman'"/>
                <w:b/>
                <w:sz w:val="28"/>
              </w:rPr>
              <w:t xml:space="preserve">і</w:t>
            </w:r>
            <w:r>
              <w:rPr>
                <w:rFonts w:ascii="Times New Roman'" w:hAnsi="Times New Roman'" w:cs="Times New Roman'" w:eastAsia="Times New Roman'"/>
                <w:b/>
                <w:spacing w:val="-7"/>
                <w:sz w:val="28"/>
              </w:rPr>
              <w:t xml:space="preserve"> </w:t>
            </w:r>
            <w:r>
              <w:rPr>
                <w:rFonts w:ascii="Times New Roman'" w:hAnsi="Times New Roman'" w:cs="Times New Roman'" w:eastAsia="Times New Roman'"/>
                <w:b/>
                <w:spacing w:val="-2"/>
                <w:sz w:val="28"/>
              </w:rPr>
              <w:t xml:space="preserve">технологій</w:t>
            </w:r>
            <w:r>
              <w:rPr>
                <w:rFonts w:ascii="Times New Roman'" w:hAnsi="Times New Roman'" w:cs="Times New Roman'" w:eastAsia="Times New Roman'"/>
              </w:rPr>
            </w:r>
            <w:r>
              <w:rPr>
                <w:rFonts w:ascii="Times New Roman'" w:hAnsi="Times New Roman'" w:cs="Times New Roman'" w:eastAsia="Times New Roman'"/>
              </w:rPr>
            </w:r>
          </w:p>
          <w:p>
            <w:pPr>
              <w:pStyle w:val="930"/>
              <w:spacing w:before="0"/>
              <w:rPr>
                <w:rFonts w:ascii="Times New Roman'" w:hAnsi="Times New Roman'" w:cs="Times New Roman'" w:eastAsia="Times New Roman'"/>
                <w:sz w:val="30"/>
              </w:rPr>
            </w:pPr>
            <w:r>
              <w:rPr>
                <w:rFonts w:ascii="Times New Roman'" w:hAnsi="Times New Roman'" w:cs="Times New Roman'" w:eastAsia="Times New Roman'"/>
                <w:sz w:val="30"/>
              </w:rPr>
            </w:r>
            <w:r>
              <w:rPr>
                <w:rFonts w:ascii="Times New Roman'" w:hAnsi="Times New Roman'" w:cs="Times New Roman'" w:eastAsia="Times New Roman'"/>
              </w:rPr>
            </w:r>
            <w:r>
              <w:rPr>
                <w:rFonts w:ascii="Times New Roman'" w:hAnsi="Times New Roman'" w:cs="Times New Roman'" w:eastAsia="Times New Roman'"/>
              </w:rPr>
            </w:r>
          </w:p>
          <w:p>
            <w:pPr>
              <w:pStyle w:val="930"/>
              <w:spacing w:before="0"/>
              <w:rPr>
                <w:rFonts w:ascii="Times New Roman'" w:hAnsi="Times New Roman'" w:cs="Times New Roman'" w:eastAsia="Times New Roman'"/>
                <w:sz w:val="30"/>
              </w:rPr>
            </w:pPr>
            <w:r>
              <w:rPr>
                <w:rFonts w:ascii="Times New Roman'" w:hAnsi="Times New Roman'" w:cs="Times New Roman'" w:eastAsia="Times New Roman'"/>
                <w:sz w:val="30"/>
              </w:rPr>
            </w:r>
            <w:r>
              <w:rPr>
                <w:rFonts w:ascii="Times New Roman'" w:hAnsi="Times New Roman'" w:cs="Times New Roman'" w:eastAsia="Times New Roman'"/>
              </w:rPr>
            </w:r>
            <w:r>
              <w:rPr>
                <w:rFonts w:ascii="Times New Roman'" w:hAnsi="Times New Roman'" w:cs="Times New Roman'" w:eastAsia="Times New Roman'"/>
              </w:rPr>
            </w:r>
          </w:p>
          <w:p>
            <w:pPr>
              <w:pStyle w:val="930"/>
              <w:spacing w:before="10"/>
              <w:rPr>
                <w:rFonts w:ascii="Times New Roman'" w:hAnsi="Times New Roman'" w:cs="Times New Roman'" w:eastAsia="Times New Roman'"/>
                <w:sz w:val="42"/>
              </w:rPr>
            </w:pPr>
            <w:r>
              <w:rPr>
                <w:rFonts w:ascii="Times New Roman'" w:hAnsi="Times New Roman'" w:cs="Times New Roman'" w:eastAsia="Times New Roman'"/>
                <w:sz w:val="42"/>
              </w:rPr>
            </w:r>
            <w:r>
              <w:rPr>
                <w:rFonts w:ascii="Times New Roman'" w:hAnsi="Times New Roman'" w:cs="Times New Roman'" w:eastAsia="Times New Roman'"/>
              </w:rPr>
            </w:r>
            <w:r>
              <w:rPr>
                <w:rFonts w:ascii="Times New Roman'" w:hAnsi="Times New Roman'" w:cs="Times New Roman'" w:eastAsia="Times New Roman'"/>
              </w:rPr>
            </w:r>
          </w:p>
          <w:p>
            <w:pPr>
              <w:pStyle w:val="930"/>
              <w:ind w:left="333" w:right="322"/>
              <w:jc w:val="center"/>
              <w:spacing w:before="0"/>
              <w:rPr>
                <w:rFonts w:ascii="Times New Roman'" w:hAnsi="Times New Roman'" w:cs="Times New Roman'" w:eastAsia="Times New Roman'"/>
                <w:sz w:val="28"/>
              </w:rPr>
            </w:pPr>
            <w:r>
              <w:rPr>
                <w:rFonts w:ascii="Times New Roman'" w:hAnsi="Times New Roman'" w:cs="Times New Roman'" w:eastAsia="Times New Roman'"/>
                <w:spacing w:val="-2"/>
                <w:sz w:val="28"/>
              </w:rPr>
              <w:t xml:space="preserve">Дисципліна</w:t>
            </w:r>
            <w:r>
              <w:rPr>
                <w:rFonts w:ascii="Times New Roman'" w:hAnsi="Times New Roman'" w:cs="Times New Roman'" w:eastAsia="Times New Roman'"/>
              </w:rPr>
            </w:r>
            <w:r>
              <w:rPr>
                <w:rFonts w:ascii="Times New Roman'" w:hAnsi="Times New Roman'" w:cs="Times New Roman'" w:eastAsia="Times New Roman'"/>
              </w:rPr>
            </w:r>
          </w:p>
          <w:p>
            <w:pPr>
              <w:pStyle w:val="930"/>
              <w:ind w:left="2412" w:right="2404"/>
              <w:jc w:val="center"/>
              <w:spacing w:before="213" w:line="396" w:lineRule="auto"/>
              <w:rPr>
                <w:rFonts w:ascii="Times New Roman'" w:hAnsi="Times New Roman'" w:cs="Times New Roman'" w:eastAsia="Times New Roman'"/>
                <w:b/>
                <w:sz w:val="28"/>
              </w:rPr>
            </w:pPr>
            <w:r>
              <w:rPr>
                <w:rFonts w:ascii="Times New Roman'" w:hAnsi="Times New Roman'" w:cs="Times New Roman'" w:eastAsia="Times New Roman'"/>
                <w:b/>
                <w:sz w:val="28"/>
              </w:rPr>
              <w:t xml:space="preserve">«АНАЛІЗ</w:t>
            </w:r>
            <w:r>
              <w:rPr>
                <w:rFonts w:ascii="Times New Roman'" w:hAnsi="Times New Roman'" w:cs="Times New Roman'" w:eastAsia="Times New Roman'"/>
                <w:b/>
                <w:spacing w:val="-12"/>
                <w:sz w:val="28"/>
              </w:rPr>
              <w:t xml:space="preserve"> </w:t>
            </w:r>
            <w:r>
              <w:rPr>
                <w:rFonts w:ascii="Times New Roman'" w:hAnsi="Times New Roman'" w:cs="Times New Roman'" w:eastAsia="Times New Roman'"/>
                <w:b/>
                <w:sz w:val="28"/>
              </w:rPr>
              <w:t xml:space="preserve">ВИМОГ</w:t>
            </w:r>
            <w:r>
              <w:rPr>
                <w:rFonts w:ascii="Times New Roman'" w:hAnsi="Times New Roman'" w:cs="Times New Roman'" w:eastAsia="Times New Roman'"/>
                <w:b/>
                <w:spacing w:val="-14"/>
                <w:sz w:val="28"/>
              </w:rPr>
              <w:t xml:space="preserve"> </w:t>
            </w:r>
            <w:r>
              <w:rPr>
                <w:rFonts w:ascii="Times New Roman'" w:hAnsi="Times New Roman'" w:cs="Times New Roman'" w:eastAsia="Times New Roman'"/>
                <w:b/>
                <w:sz w:val="28"/>
              </w:rPr>
              <w:t xml:space="preserve">ДО</w:t>
            </w:r>
            <w:r>
              <w:rPr>
                <w:rFonts w:ascii="Times New Roman'" w:hAnsi="Times New Roman'" w:cs="Times New Roman'" w:eastAsia="Times New Roman'"/>
                <w:b/>
                <w:spacing w:val="-13"/>
                <w:sz w:val="28"/>
              </w:rPr>
              <w:t xml:space="preserve"> </w:t>
            </w:r>
            <w:r>
              <w:rPr>
                <w:rFonts w:ascii="Times New Roman'" w:hAnsi="Times New Roman'" w:cs="Times New Roman'" w:eastAsia="Times New Roman'"/>
                <w:b/>
                <w:sz w:val="28"/>
              </w:rPr>
              <w:t xml:space="preserve">ПРОГРАМНОГО </w:t>
            </w:r>
            <w:r>
              <w:rPr>
                <w:rFonts w:ascii="Times New Roman'" w:hAnsi="Times New Roman'" w:cs="Times New Roman'" w:eastAsia="Times New Roman'"/>
                <w:b/>
                <w:spacing w:val="-2"/>
                <w:sz w:val="28"/>
              </w:rPr>
              <w:t xml:space="preserve">ЗАБЕЗПЕЧЕННЯ»</w:t>
            </w:r>
            <w:r>
              <w:rPr>
                <w:rFonts w:ascii="Times New Roman'" w:hAnsi="Times New Roman'" w:cs="Times New Roman'" w:eastAsia="Times New Roman'"/>
              </w:rPr>
            </w:r>
            <w:r>
              <w:rPr>
                <w:rFonts w:ascii="Times New Roman'" w:hAnsi="Times New Roman'" w:cs="Times New Roman'" w:eastAsia="Times New Roman'"/>
              </w:rPr>
            </w:r>
          </w:p>
          <w:p>
            <w:pPr>
              <w:pStyle w:val="930"/>
              <w:spacing w:before="0"/>
              <w:rPr>
                <w:rFonts w:ascii="Times New Roman'" w:hAnsi="Times New Roman'" w:cs="Times New Roman'" w:eastAsia="Times New Roman'"/>
                <w:sz w:val="30"/>
              </w:rPr>
            </w:pPr>
            <w:r>
              <w:rPr>
                <w:rFonts w:ascii="Times New Roman'" w:hAnsi="Times New Roman'" w:cs="Times New Roman'" w:eastAsia="Times New Roman'"/>
                <w:sz w:val="30"/>
              </w:rPr>
            </w:r>
            <w:r>
              <w:rPr>
                <w:rFonts w:ascii="Times New Roman'" w:hAnsi="Times New Roman'" w:cs="Times New Roman'" w:eastAsia="Times New Roman'"/>
              </w:rPr>
            </w:r>
            <w:r>
              <w:rPr>
                <w:rFonts w:ascii="Times New Roman'" w:hAnsi="Times New Roman'" w:cs="Times New Roman'" w:eastAsia="Times New Roman'"/>
              </w:rPr>
            </w:r>
          </w:p>
          <w:p>
            <w:pPr>
              <w:pStyle w:val="930"/>
              <w:spacing w:before="0"/>
              <w:rPr>
                <w:rFonts w:ascii="Times New Roman'" w:hAnsi="Times New Roman'" w:cs="Times New Roman'" w:eastAsia="Times New Roman'"/>
                <w:sz w:val="30"/>
              </w:rPr>
            </w:pPr>
            <w:r>
              <w:rPr>
                <w:rFonts w:ascii="Times New Roman'" w:hAnsi="Times New Roman'" w:cs="Times New Roman'" w:eastAsia="Times New Roman'"/>
                <w:sz w:val="30"/>
              </w:rPr>
            </w:r>
            <w:r>
              <w:rPr>
                <w:rFonts w:ascii="Times New Roman'" w:hAnsi="Times New Roman'" w:cs="Times New Roman'" w:eastAsia="Times New Roman'"/>
              </w:rPr>
            </w:r>
            <w:r>
              <w:rPr>
                <w:rFonts w:ascii="Times New Roman'" w:hAnsi="Times New Roman'" w:cs="Times New Roman'" w:eastAsia="Times New Roman'"/>
              </w:rPr>
            </w:r>
          </w:p>
          <w:p>
            <w:pPr>
              <w:pStyle w:val="930"/>
              <w:spacing w:before="11"/>
              <w:rPr>
                <w:rFonts w:ascii="Times New Roman'" w:hAnsi="Times New Roman'" w:cs="Times New Roman'" w:eastAsia="Times New Roman'"/>
                <w:sz w:val="26"/>
              </w:rPr>
            </w:pPr>
            <w:r>
              <w:rPr>
                <w:rFonts w:ascii="Times New Roman'" w:hAnsi="Times New Roman'" w:cs="Times New Roman'" w:eastAsia="Times New Roman'"/>
                <w:sz w:val="26"/>
              </w:rPr>
            </w:r>
            <w:r>
              <w:rPr>
                <w:rFonts w:ascii="Times New Roman'" w:hAnsi="Times New Roman'" w:cs="Times New Roman'" w:eastAsia="Times New Roman'"/>
              </w:rPr>
            </w:r>
            <w:r>
              <w:rPr>
                <w:rFonts w:ascii="Times New Roman'" w:hAnsi="Times New Roman'" w:cs="Times New Roman'" w:eastAsia="Times New Roman'"/>
              </w:rPr>
            </w:r>
          </w:p>
          <w:p>
            <w:pPr>
              <w:pStyle w:val="930"/>
              <w:ind w:left="333" w:right="324"/>
              <w:jc w:val="center"/>
              <w:spacing w:before="0"/>
              <w:rPr>
                <w:rFonts w:ascii="Times New Roman'" w:hAnsi="Times New Roman'" w:cs="Times New Roman'" w:eastAsia="Times New Roman'"/>
                <w:b/>
                <w:sz w:val="28"/>
              </w:rPr>
            </w:pPr>
            <w:r>
              <w:rPr>
                <w:rFonts w:ascii="Times New Roman'" w:hAnsi="Times New Roman'" w:cs="Times New Roman'" w:eastAsia="Times New Roman'"/>
                <w:b/>
                <w:sz w:val="28"/>
              </w:rPr>
              <w:t xml:space="preserve">Лабораторна</w:t>
            </w:r>
            <w:r>
              <w:rPr>
                <w:rFonts w:ascii="Times New Roman'" w:hAnsi="Times New Roman'" w:cs="Times New Roman'" w:eastAsia="Times New Roman'"/>
                <w:b/>
                <w:spacing w:val="-6"/>
                <w:sz w:val="28"/>
              </w:rPr>
              <w:t xml:space="preserve"> </w:t>
            </w:r>
            <w:r>
              <w:rPr>
                <w:rFonts w:ascii="Times New Roman'" w:hAnsi="Times New Roman'" w:cs="Times New Roman'" w:eastAsia="Times New Roman'"/>
                <w:b/>
                <w:sz w:val="28"/>
              </w:rPr>
              <w:t xml:space="preserve">робота</w:t>
            </w:r>
            <w:r>
              <w:rPr>
                <w:rFonts w:ascii="Times New Roman'" w:hAnsi="Times New Roman'" w:cs="Times New Roman'" w:eastAsia="Times New Roman'"/>
                <w:b/>
                <w:spacing w:val="-5"/>
                <w:sz w:val="28"/>
              </w:rPr>
              <w:t xml:space="preserve"> </w:t>
            </w:r>
            <w:r>
              <w:rPr>
                <w:rFonts w:ascii="Times New Roman'" w:hAnsi="Times New Roman'" w:cs="Times New Roman'" w:eastAsia="Times New Roman'"/>
                <w:b/>
                <w:sz w:val="28"/>
              </w:rPr>
              <w:t xml:space="preserve">№</w:t>
            </w:r>
            <w:r>
              <w:rPr>
                <w:rFonts w:ascii="Times New Roman'" w:hAnsi="Times New Roman'" w:cs="Times New Roman'" w:eastAsia="Times New Roman'"/>
                <w:b/>
                <w:spacing w:val="-9"/>
                <w:sz w:val="28"/>
              </w:rPr>
              <w:t xml:space="preserve"> </w:t>
            </w:r>
            <w:r>
              <w:rPr>
                <w:rFonts w:ascii="Times New Roman'" w:hAnsi="Times New Roman'" w:cs="Times New Roman'" w:eastAsia="Times New Roman'"/>
                <w:b/>
                <w:spacing w:val="-10"/>
                <w:sz w:val="28"/>
                <w:lang w:val="ru-RU"/>
              </w:rPr>
              <w:t xml:space="preserve">7</w:t>
            </w:r>
            <w:r>
              <w:rPr>
                <w:rFonts w:ascii="Times New Roman'" w:hAnsi="Times New Roman'" w:cs="Times New Roman'" w:eastAsia="Times New Roman'"/>
              </w:rPr>
            </w:r>
            <w:r>
              <w:rPr>
                <w:rFonts w:ascii="Times New Roman'" w:hAnsi="Times New Roman'" w:cs="Times New Roman'" w:eastAsia="Times New Roman'"/>
              </w:rPr>
            </w:r>
          </w:p>
          <w:p>
            <w:pPr>
              <w:pStyle w:val="751"/>
              <w:jc w:val="center"/>
              <w:rPr>
                <w:rFonts w:ascii="Times New Roman'" w:hAnsi="Times New Roman'" w:cs="Times New Roman'" w:eastAsia="Times New Roman'"/>
                <w:b/>
                <w:sz w:val="28"/>
              </w:rPr>
            </w:pPr>
            <w:r>
              <w:rPr>
                <w:rFonts w:ascii="Times New Roman'" w:hAnsi="Times New Roman'" w:cs="Times New Roman'" w:eastAsia="Times New Roman'"/>
                <w:b/>
                <w:sz w:val="28"/>
              </w:rPr>
              <w:t xml:space="preserve">«</w:t>
            </w:r>
            <w:r>
              <w:rPr>
                <w:rFonts w:ascii="Times New Roman'" w:hAnsi="Times New Roman'" w:cs="Times New Roman'" w:eastAsia="Times New Roman'"/>
                <w:b/>
                <w:sz w:val="28"/>
              </w:rPr>
              <w:t xml:space="preserve">АНАЛІЗ ВИМОГ ЗА ДОПОМОГОЮ ТЕХНОЛОГІЙ IDEFX</w:t>
            </w:r>
            <w:r>
              <w:rPr>
                <w:rFonts w:ascii="Times New Roman'" w:hAnsi="Times New Roman'" w:cs="Times New Roman'" w:eastAsia="Times New Roman'"/>
                <w:b/>
                <w:spacing w:val="-2"/>
                <w:sz w:val="28"/>
              </w:rPr>
              <w:t xml:space="preserve">»</w:t>
            </w:r>
            <w:r>
              <w:rPr>
                <w:rFonts w:ascii="Times New Roman'" w:hAnsi="Times New Roman'" w:cs="Times New Roman'" w:eastAsia="Times New Roman'"/>
                <w:sz w:val="28"/>
              </w:rPr>
            </w:r>
            <w:r>
              <w:rPr>
                <w:rFonts w:ascii="Times New Roman'" w:hAnsi="Times New Roman'" w:cs="Times New Roman'" w:eastAsia="Times New Roman'"/>
                <w:sz w:val="28"/>
              </w:rPr>
            </w:r>
          </w:p>
          <w:p>
            <w:pPr>
              <w:pStyle w:val="930"/>
              <w:ind w:left="333" w:right="321"/>
              <w:jc w:val="center"/>
              <w:spacing w:before="208"/>
              <w:rPr>
                <w:rFonts w:ascii="Times New Roman'" w:hAnsi="Times New Roman'" w:cs="Times New Roman'" w:eastAsia="Times New Roman'"/>
                <w:b/>
                <w:sz w:val="28"/>
              </w:rPr>
            </w:pPr>
            <w:r>
              <w:rPr>
                <w:rFonts w:ascii="Times New Roman'" w:hAnsi="Times New Roman'" w:cs="Times New Roman'" w:eastAsia="Times New Roman'"/>
                <w:b/>
                <w:sz w:val="28"/>
              </w:rPr>
              <w:t xml:space="preserve">на </w:t>
            </w:r>
            <w:r>
              <w:rPr>
                <w:rFonts w:ascii="Times New Roman'" w:hAnsi="Times New Roman'" w:cs="Times New Roman'" w:eastAsia="Times New Roman'"/>
                <w:b/>
                <w:spacing w:val="-2"/>
                <w:sz w:val="28"/>
              </w:rPr>
              <w:t xml:space="preserve">тему:</w:t>
            </w:r>
            <w:r>
              <w:rPr>
                <w:rFonts w:ascii="Times New Roman'" w:hAnsi="Times New Roman'" w:cs="Times New Roman'" w:eastAsia="Times New Roman'"/>
              </w:rPr>
            </w:r>
            <w:r>
              <w:rPr>
                <w:rFonts w:ascii="Times New Roman'" w:hAnsi="Times New Roman'" w:cs="Times New Roman'" w:eastAsia="Times New Roman'"/>
              </w:rPr>
            </w:r>
          </w:p>
          <w:p>
            <w:pPr>
              <w:pStyle w:val="930"/>
              <w:ind w:left="333" w:right="322"/>
              <w:jc w:val="center"/>
              <w:spacing w:before="211"/>
              <w:rPr>
                <w:rFonts w:ascii="Times New Roman'" w:hAnsi="Times New Roman'" w:cs="Times New Roman'" w:eastAsia="Times New Roman'"/>
                <w:b/>
                <w:sz w:val="28"/>
              </w:rPr>
            </w:pPr>
            <w:r>
              <w:rPr>
                <w:rFonts w:ascii="Times New Roman'" w:hAnsi="Times New Roman'" w:cs="Times New Roman'" w:eastAsia="Times New Roman'"/>
                <w:b/>
                <w:sz w:val="28"/>
              </w:rPr>
              <w:t xml:space="preserve">«</w:t>
            </w:r>
            <w:r>
              <w:rPr>
                <w:rFonts w:ascii="Times New Roman'" w:hAnsi="Times New Roman'" w:cs="Times New Roman'" w:eastAsia="Times New Roman'"/>
                <w:b/>
                <w:bCs/>
                <w:color w:val="000000"/>
                <w:sz w:val="28"/>
                <w:szCs w:val="28"/>
                <w:shd w:val="clear" w:color="auto" w:fill="ffffff"/>
              </w:rPr>
              <w:t xml:space="preserve">Автоматизована система безготівкових електронних платежів</w:t>
            </w:r>
            <w:r>
              <w:rPr>
                <w:rFonts w:ascii="Times New Roman'" w:hAnsi="Times New Roman'" w:cs="Times New Roman'" w:eastAsia="Times New Roman'"/>
                <w:b/>
                <w:bCs/>
                <w:spacing w:val="-2"/>
                <w:sz w:val="28"/>
                <w:szCs w:val="28"/>
              </w:rPr>
              <w:t xml:space="preserve">»</w:t>
            </w:r>
            <w:r>
              <w:rPr>
                <w:rFonts w:ascii="Times New Roman'" w:hAnsi="Times New Roman'" w:cs="Times New Roman'" w:eastAsia="Times New Roman'"/>
              </w:rPr>
            </w:r>
            <w:r>
              <w:rPr>
                <w:rFonts w:ascii="Times New Roman'" w:hAnsi="Times New Roman'" w:cs="Times New Roman'" w:eastAsia="Times New Roman'"/>
              </w:rPr>
            </w:r>
          </w:p>
        </w:tc>
      </w:tr>
      <w:tr>
        <w:trPr>
          <w:trHeight w:val="743"/>
        </w:trPr>
        <w:tc>
          <w:tcPr>
            <w:tcW w:w="2268" w:type="dxa"/>
            <w:textDirection w:val="lrTb"/>
            <w:noWrap w:val="false"/>
          </w:tcPr>
          <w:p>
            <w:pPr>
              <w:pStyle w:val="930"/>
              <w:ind w:left="107"/>
              <w:spacing w:before="117"/>
              <w:rPr>
                <w:rFonts w:ascii="Times New Roman'" w:hAnsi="Times New Roman'" w:cs="Times New Roman'" w:eastAsia="Times New Roman'"/>
                <w:b/>
                <w:sz w:val="28"/>
              </w:rPr>
            </w:pPr>
            <w:r>
              <w:rPr>
                <w:rFonts w:ascii="Times New Roman'" w:hAnsi="Times New Roman'" w:cs="Times New Roman'" w:eastAsia="Times New Roman'"/>
                <w:b/>
                <w:spacing w:val="-2"/>
                <w:sz w:val="28"/>
              </w:rPr>
              <w:t xml:space="preserve">Виконав:</w:t>
            </w:r>
            <w:r>
              <w:rPr>
                <w:rFonts w:ascii="Times New Roman'" w:hAnsi="Times New Roman'" w:cs="Times New Roman'" w:eastAsia="Times New Roman'"/>
              </w:rPr>
            </w:r>
            <w:r>
              <w:rPr>
                <w:rFonts w:ascii="Times New Roman'" w:hAnsi="Times New Roman'" w:cs="Times New Roman'" w:eastAsia="Times New Roman'"/>
              </w:rPr>
            </w:r>
          </w:p>
        </w:tc>
        <w:tc>
          <w:tcPr>
            <w:tcW w:w="2583" w:type="dxa"/>
            <w:textDirection w:val="lrTb"/>
            <w:noWrap w:val="false"/>
          </w:tcPr>
          <w:p>
            <w:pPr>
              <w:pStyle w:val="930"/>
              <w:ind w:left="107"/>
              <w:spacing w:before="112"/>
              <w:rPr>
                <w:rFonts w:ascii="Times New Roman'" w:hAnsi="Times New Roman'" w:cs="Times New Roman'" w:eastAsia="Times New Roman'"/>
                <w:sz w:val="28"/>
              </w:rPr>
            </w:pPr>
            <w:r>
              <w:rPr>
                <w:rFonts w:ascii="Times New Roman'" w:hAnsi="Times New Roman'" w:cs="Times New Roman'" w:eastAsia="Times New Roman'"/>
                <w:sz w:val="28"/>
                <w:lang w:val="ru-RU"/>
              </w:rPr>
              <w:t xml:space="preserve">Гоша </w:t>
            </w:r>
            <w:r>
              <w:rPr>
                <w:rFonts w:ascii="Times New Roman'" w:hAnsi="Times New Roman'" w:cs="Times New Roman'" w:eastAsia="Times New Roman'"/>
                <w:sz w:val="28"/>
                <w:lang w:val="ru-RU"/>
              </w:rPr>
              <w:t xml:space="preserve">Д.О</w:t>
            </w:r>
            <w:r>
              <w:rPr>
                <w:rFonts w:ascii="Times New Roman'" w:hAnsi="Times New Roman'" w:cs="Times New Roman'" w:eastAsia="Times New Roman'"/>
              </w:rPr>
            </w:r>
            <w:r>
              <w:rPr>
                <w:rFonts w:ascii="Times New Roman'" w:hAnsi="Times New Roman'" w:cs="Times New Roman'" w:eastAsia="Times New Roman'"/>
              </w:rPr>
            </w:r>
          </w:p>
        </w:tc>
        <w:tc>
          <w:tcPr>
            <w:tcW w:w="2124" w:type="dxa"/>
            <w:textDirection w:val="lrTb"/>
            <w:noWrap w:val="false"/>
          </w:tcPr>
          <w:p>
            <w:pPr>
              <w:pStyle w:val="930"/>
              <w:ind w:left="108"/>
              <w:spacing w:before="112"/>
              <w:rPr>
                <w:rFonts w:ascii="Times New Roman'" w:hAnsi="Times New Roman'" w:cs="Times New Roman'" w:eastAsia="Times New Roman'"/>
                <w:sz w:val="28"/>
              </w:rPr>
            </w:pPr>
            <w:r>
              <w:rPr>
                <w:rFonts w:ascii="Times New Roman'" w:hAnsi="Times New Roman'" w:cs="Times New Roman'" w:eastAsia="Times New Roman'"/>
                <w:b/>
                <w:spacing w:val="-2"/>
                <w:sz w:val="28"/>
              </w:rPr>
              <w:t xml:space="preserve">Перевірив</w:t>
            </w:r>
            <w:r>
              <w:rPr>
                <w:rFonts w:ascii="Times New Roman'" w:hAnsi="Times New Roman'" w:cs="Times New Roman'" w:eastAsia="Times New Roman'"/>
                <w:spacing w:val="-2"/>
                <w:sz w:val="28"/>
              </w:rPr>
              <w:t xml:space="preserve">:</w:t>
            </w:r>
            <w:r>
              <w:rPr>
                <w:rFonts w:ascii="Times New Roman'" w:hAnsi="Times New Roman'" w:cs="Times New Roman'" w:eastAsia="Times New Roman'"/>
              </w:rPr>
            </w:r>
            <w:r>
              <w:rPr>
                <w:rFonts w:ascii="Times New Roman'" w:hAnsi="Times New Roman'" w:cs="Times New Roman'" w:eastAsia="Times New Roman'"/>
              </w:rPr>
            </w:r>
          </w:p>
        </w:tc>
        <w:tc>
          <w:tcPr>
            <w:tcW w:w="3019" w:type="dxa"/>
            <w:textDirection w:val="lrTb"/>
            <w:noWrap w:val="false"/>
          </w:tcPr>
          <w:p>
            <w:pPr>
              <w:pStyle w:val="930"/>
              <w:ind w:left="105"/>
              <w:spacing w:before="110"/>
              <w:rPr>
                <w:rFonts w:ascii="Times New Roman'" w:hAnsi="Times New Roman'" w:cs="Times New Roman'" w:eastAsia="Times New Roman'"/>
                <w:sz w:val="28"/>
              </w:rPr>
            </w:pPr>
            <w:r>
              <w:rPr>
                <w:rFonts w:ascii="Times New Roman'" w:hAnsi="Times New Roman'" w:cs="Times New Roman'" w:eastAsia="Times New Roman'"/>
                <w:sz w:val="28"/>
              </w:rPr>
              <w:t xml:space="preserve">Юрчук</w:t>
            </w:r>
            <w:r>
              <w:rPr>
                <w:rFonts w:ascii="Times New Roman'" w:hAnsi="Times New Roman'" w:cs="Times New Roman'" w:eastAsia="Times New Roman'"/>
                <w:spacing w:val="58"/>
                <w:sz w:val="28"/>
              </w:rPr>
              <w:t xml:space="preserve"> </w:t>
            </w:r>
            <w:r>
              <w:rPr>
                <w:rFonts w:ascii="Times New Roman'" w:hAnsi="Times New Roman'" w:cs="Times New Roman'" w:eastAsia="Times New Roman'"/>
                <w:sz w:val="28"/>
              </w:rPr>
              <w:t xml:space="preserve">І. </w:t>
            </w:r>
            <w:r>
              <w:rPr>
                <w:rFonts w:ascii="Times New Roman'" w:hAnsi="Times New Roman'" w:cs="Times New Roman'" w:eastAsia="Times New Roman'"/>
                <w:spacing w:val="-5"/>
                <w:sz w:val="28"/>
              </w:rPr>
              <w:t xml:space="preserve">А.</w:t>
            </w:r>
            <w:r>
              <w:rPr>
                <w:rFonts w:ascii="Times New Roman'" w:hAnsi="Times New Roman'" w:cs="Times New Roman'" w:eastAsia="Times New Roman'"/>
              </w:rPr>
            </w:r>
            <w:r>
              <w:rPr>
                <w:rFonts w:ascii="Times New Roman'" w:hAnsi="Times New Roman'" w:cs="Times New Roman'" w:eastAsia="Times New Roman'"/>
              </w:rPr>
            </w:r>
          </w:p>
        </w:tc>
      </w:tr>
      <w:tr>
        <w:trPr>
          <w:trHeight w:val="804"/>
        </w:trPr>
        <w:tc>
          <w:tcPr>
            <w:tcW w:w="2268" w:type="dxa"/>
            <w:textDirection w:val="lrTb"/>
            <w:noWrap w:val="false"/>
          </w:tcPr>
          <w:p>
            <w:pPr>
              <w:pStyle w:val="930"/>
              <w:ind w:left="107"/>
              <w:spacing w:before="141"/>
              <w:rPr>
                <w:rFonts w:ascii="Times New Roman'" w:hAnsi="Times New Roman'" w:cs="Times New Roman'" w:eastAsia="Times New Roman'"/>
                <w:sz w:val="28"/>
              </w:rPr>
            </w:pPr>
            <w:r>
              <w:rPr>
                <w:rFonts w:ascii="Times New Roman'" w:hAnsi="Times New Roman'" w:cs="Times New Roman'" w:eastAsia="Times New Roman'"/>
                <w:spacing w:val="-2"/>
                <w:sz w:val="28"/>
              </w:rPr>
              <w:t xml:space="preserve">Група</w:t>
            </w:r>
            <w:r>
              <w:rPr>
                <w:rFonts w:ascii="Times New Roman'" w:hAnsi="Times New Roman'" w:cs="Times New Roman'" w:eastAsia="Times New Roman'"/>
              </w:rPr>
            </w:r>
            <w:r>
              <w:rPr>
                <w:rFonts w:ascii="Times New Roman'" w:hAnsi="Times New Roman'" w:cs="Times New Roman'" w:eastAsia="Times New Roman'"/>
              </w:rPr>
            </w:r>
          </w:p>
        </w:tc>
        <w:tc>
          <w:tcPr>
            <w:tcW w:w="2583" w:type="dxa"/>
            <w:textDirection w:val="lrTb"/>
            <w:noWrap w:val="false"/>
          </w:tcPr>
          <w:p>
            <w:pPr>
              <w:pStyle w:val="930"/>
              <w:ind w:left="107"/>
              <w:spacing w:before="141"/>
              <w:rPr>
                <w:rFonts w:ascii="Times New Roman'" w:hAnsi="Times New Roman'" w:cs="Times New Roman'" w:eastAsia="Times New Roman'"/>
                <w:sz w:val="28"/>
              </w:rPr>
            </w:pPr>
            <w:r>
              <w:rPr>
                <w:rFonts w:ascii="Times New Roman'" w:hAnsi="Times New Roman'" w:cs="Times New Roman'" w:eastAsia="Times New Roman'"/>
                <w:spacing w:val="-2"/>
                <w:sz w:val="28"/>
              </w:rPr>
              <w:t xml:space="preserve">ІПЗ-</w:t>
            </w:r>
            <w:r>
              <w:rPr>
                <w:rFonts w:ascii="Times New Roman'" w:hAnsi="Times New Roman'" w:cs="Times New Roman'" w:eastAsia="Times New Roman'"/>
                <w:spacing w:val="-5"/>
                <w:sz w:val="28"/>
              </w:rPr>
              <w:t xml:space="preserve">23</w:t>
            </w:r>
            <w:r>
              <w:rPr>
                <w:rFonts w:ascii="Times New Roman'" w:hAnsi="Times New Roman'" w:cs="Times New Roman'" w:eastAsia="Times New Roman'"/>
              </w:rPr>
            </w:r>
            <w:r>
              <w:rPr>
                <w:rFonts w:ascii="Times New Roman'" w:hAnsi="Times New Roman'" w:cs="Times New Roman'" w:eastAsia="Times New Roman'"/>
              </w:rPr>
            </w:r>
          </w:p>
        </w:tc>
        <w:tc>
          <w:tcPr>
            <w:tcW w:w="2124" w:type="dxa"/>
            <w:textDirection w:val="lrTb"/>
            <w:noWrap w:val="false"/>
          </w:tcPr>
          <w:p>
            <w:pPr>
              <w:pStyle w:val="930"/>
              <w:ind w:left="108"/>
              <w:spacing w:before="141"/>
              <w:rPr>
                <w:rFonts w:ascii="Times New Roman'" w:hAnsi="Times New Roman'" w:cs="Times New Roman'" w:eastAsia="Times New Roman'"/>
                <w:sz w:val="28"/>
              </w:rPr>
            </w:pPr>
            <w:r>
              <w:rPr>
                <w:rFonts w:ascii="Times New Roman'" w:hAnsi="Times New Roman'" w:cs="Times New Roman'" w:eastAsia="Times New Roman'"/>
                <w:sz w:val="28"/>
              </w:rPr>
              <w:t xml:space="preserve">Дата</w:t>
            </w:r>
            <w:r>
              <w:rPr>
                <w:rFonts w:ascii="Times New Roman'" w:hAnsi="Times New Roman'" w:cs="Times New Roman'" w:eastAsia="Times New Roman'"/>
                <w:spacing w:val="-14"/>
                <w:sz w:val="28"/>
              </w:rPr>
              <w:t xml:space="preserve"> </w:t>
            </w:r>
            <w:r>
              <w:rPr>
                <w:rFonts w:ascii="Times New Roman'" w:hAnsi="Times New Roman'" w:cs="Times New Roman'" w:eastAsia="Times New Roman'"/>
                <w:spacing w:val="-2"/>
                <w:sz w:val="28"/>
              </w:rPr>
              <w:t xml:space="preserve">перевірки</w:t>
            </w:r>
            <w:r>
              <w:rPr>
                <w:rFonts w:ascii="Times New Roman'" w:hAnsi="Times New Roman'" w:cs="Times New Roman'" w:eastAsia="Times New Roman'"/>
              </w:rPr>
            </w:r>
            <w:r>
              <w:rPr>
                <w:rFonts w:ascii="Times New Roman'" w:hAnsi="Times New Roman'" w:cs="Times New Roman'" w:eastAsia="Times New Roman'"/>
              </w:rPr>
            </w:r>
          </w:p>
        </w:tc>
        <w:tc>
          <w:tcPr>
            <w:tcW w:w="3019" w:type="dxa"/>
            <w:textDirection w:val="lrTb"/>
            <w:noWrap w:val="false"/>
          </w:tcPr>
          <w:p>
            <w:pPr>
              <w:pStyle w:val="930"/>
              <w:spacing w:before="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rPr>
            </w:r>
            <w:r>
              <w:rPr>
                <w:rFonts w:ascii="Times New Roman'" w:hAnsi="Times New Roman'" w:cs="Times New Roman'" w:eastAsia="Times New Roman'"/>
              </w:rPr>
            </w:r>
          </w:p>
        </w:tc>
      </w:tr>
      <w:tr>
        <w:trPr>
          <w:trHeight w:val="501"/>
        </w:trPr>
        <w:tc>
          <w:tcPr>
            <w:tcW w:w="2268" w:type="dxa"/>
            <w:textDirection w:val="lrTb"/>
            <w:noWrap w:val="false"/>
          </w:tcPr>
          <w:p>
            <w:pPr>
              <w:pStyle w:val="930"/>
              <w:ind w:left="107"/>
              <w:spacing w:before="0" w:line="315" w:lineRule="exact"/>
              <w:rPr>
                <w:rFonts w:ascii="Times New Roman'" w:hAnsi="Times New Roman'" w:cs="Times New Roman'" w:eastAsia="Times New Roman'"/>
                <w:sz w:val="28"/>
              </w:rPr>
            </w:pPr>
            <w:r>
              <w:rPr>
                <w:rFonts w:ascii="Times New Roman'" w:hAnsi="Times New Roman'" w:cs="Times New Roman'" w:eastAsia="Times New Roman'"/>
                <w:sz w:val="28"/>
              </w:rPr>
              <w:t xml:space="preserve">Форма</w:t>
            </w:r>
            <w:r>
              <w:rPr>
                <w:rFonts w:ascii="Times New Roman'" w:hAnsi="Times New Roman'" w:cs="Times New Roman'" w:eastAsia="Times New Roman'"/>
                <w:spacing w:val="-5"/>
                <w:sz w:val="28"/>
              </w:rPr>
              <w:t xml:space="preserve"> </w:t>
            </w:r>
            <w:r>
              <w:rPr>
                <w:rFonts w:ascii="Times New Roman'" w:hAnsi="Times New Roman'" w:cs="Times New Roman'" w:eastAsia="Times New Roman'"/>
                <w:spacing w:val="-2"/>
                <w:sz w:val="28"/>
              </w:rPr>
              <w:t xml:space="preserve">навчання</w:t>
            </w:r>
            <w:r>
              <w:rPr>
                <w:rFonts w:ascii="Times New Roman'" w:hAnsi="Times New Roman'" w:cs="Times New Roman'" w:eastAsia="Times New Roman'"/>
              </w:rPr>
            </w:r>
            <w:r>
              <w:rPr>
                <w:rFonts w:ascii="Times New Roman'" w:hAnsi="Times New Roman'" w:cs="Times New Roman'" w:eastAsia="Times New Roman'"/>
              </w:rPr>
            </w:r>
          </w:p>
        </w:tc>
        <w:tc>
          <w:tcPr>
            <w:tcW w:w="2583" w:type="dxa"/>
            <w:textDirection w:val="lrTb"/>
            <w:noWrap w:val="false"/>
          </w:tcPr>
          <w:p>
            <w:pPr>
              <w:pStyle w:val="930"/>
              <w:ind w:left="107"/>
              <w:spacing w:before="0" w:line="315" w:lineRule="exact"/>
              <w:rPr>
                <w:rFonts w:ascii="Times New Roman'" w:hAnsi="Times New Roman'" w:cs="Times New Roman'" w:eastAsia="Times New Roman'"/>
                <w:sz w:val="28"/>
              </w:rPr>
            </w:pPr>
            <w:r>
              <w:rPr>
                <w:rFonts w:ascii="Times New Roman'" w:hAnsi="Times New Roman'" w:cs="Times New Roman'" w:eastAsia="Times New Roman'"/>
                <w:spacing w:val="-2"/>
                <w:sz w:val="28"/>
              </w:rPr>
              <w:t xml:space="preserve">Денна</w:t>
            </w:r>
            <w:r>
              <w:rPr>
                <w:rFonts w:ascii="Times New Roman'" w:hAnsi="Times New Roman'" w:cs="Times New Roman'" w:eastAsia="Times New Roman'"/>
              </w:rPr>
            </w:r>
            <w:r>
              <w:rPr>
                <w:rFonts w:ascii="Times New Roman'" w:hAnsi="Times New Roman'" w:cs="Times New Roman'" w:eastAsia="Times New Roman'"/>
              </w:rPr>
            </w:r>
          </w:p>
        </w:tc>
        <w:tc>
          <w:tcPr>
            <w:tcW w:w="2124" w:type="dxa"/>
            <w:vMerge w:val="restart"/>
            <w:textDirection w:val="lrTb"/>
            <w:noWrap w:val="false"/>
          </w:tcPr>
          <w:p>
            <w:pPr>
              <w:pStyle w:val="930"/>
              <w:ind w:left="112"/>
              <w:spacing w:before="268"/>
              <w:rPr>
                <w:rFonts w:ascii="Times New Roman'" w:hAnsi="Times New Roman'" w:cs="Times New Roman'" w:eastAsia="Times New Roman'"/>
                <w:sz w:val="28"/>
              </w:rPr>
            </w:pPr>
            <w:r>
              <w:rPr>
                <w:rFonts w:ascii="Times New Roman'" w:hAnsi="Times New Roman'" w:cs="Times New Roman'" w:eastAsia="Times New Roman'"/>
                <w:spacing w:val="-4"/>
                <w:sz w:val="28"/>
              </w:rPr>
              <w:t xml:space="preserve">Бали</w:t>
            </w:r>
            <w:r>
              <w:rPr>
                <w:rFonts w:ascii="Times New Roman'" w:hAnsi="Times New Roman'" w:cs="Times New Roman'" w:eastAsia="Times New Roman'"/>
              </w:rPr>
            </w:r>
            <w:r>
              <w:rPr>
                <w:rFonts w:ascii="Times New Roman'" w:hAnsi="Times New Roman'" w:cs="Times New Roman'" w:eastAsia="Times New Roman'"/>
              </w:rPr>
            </w:r>
          </w:p>
        </w:tc>
        <w:tc>
          <w:tcPr>
            <w:tcW w:w="3019" w:type="dxa"/>
            <w:vMerge w:val="restart"/>
            <w:textDirection w:val="lrTb"/>
            <w:noWrap w:val="false"/>
          </w:tcPr>
          <w:p>
            <w:pPr>
              <w:pStyle w:val="930"/>
              <w:spacing w:before="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rPr>
            </w:r>
            <w:r>
              <w:rPr>
                <w:rFonts w:ascii="Times New Roman'" w:hAnsi="Times New Roman'" w:cs="Times New Roman'" w:eastAsia="Times New Roman'"/>
              </w:rPr>
            </w:r>
          </w:p>
        </w:tc>
      </w:tr>
      <w:tr>
        <w:trPr>
          <w:trHeight w:val="541"/>
        </w:trPr>
        <w:tc>
          <w:tcPr>
            <w:tcW w:w="2268" w:type="dxa"/>
            <w:textDirection w:val="lrTb"/>
            <w:noWrap w:val="false"/>
          </w:tcPr>
          <w:p>
            <w:pPr>
              <w:pStyle w:val="930"/>
              <w:ind w:left="107"/>
              <w:spacing w:before="12"/>
              <w:rPr>
                <w:rFonts w:ascii="Times New Roman'" w:hAnsi="Times New Roman'" w:cs="Times New Roman'" w:eastAsia="Times New Roman'"/>
                <w:sz w:val="28"/>
              </w:rPr>
            </w:pPr>
            <w:r>
              <w:rPr>
                <w:rFonts w:ascii="Times New Roman'" w:hAnsi="Times New Roman'" w:cs="Times New Roman'" w:eastAsia="Times New Roman'"/>
                <w:spacing w:val="-2"/>
                <w:sz w:val="28"/>
              </w:rPr>
              <w:t xml:space="preserve">Спеціальність</w:t>
            </w:r>
            <w:r>
              <w:rPr>
                <w:rFonts w:ascii="Times New Roman'" w:hAnsi="Times New Roman'" w:cs="Times New Roman'" w:eastAsia="Times New Roman'"/>
              </w:rPr>
            </w:r>
            <w:r>
              <w:rPr>
                <w:rFonts w:ascii="Times New Roman'" w:hAnsi="Times New Roman'" w:cs="Times New Roman'" w:eastAsia="Times New Roman'"/>
              </w:rPr>
            </w:r>
          </w:p>
        </w:tc>
        <w:tc>
          <w:tcPr>
            <w:tcW w:w="2583" w:type="dxa"/>
            <w:textDirection w:val="lrTb"/>
            <w:noWrap w:val="false"/>
          </w:tcPr>
          <w:p>
            <w:pPr>
              <w:pStyle w:val="930"/>
              <w:ind w:left="107"/>
              <w:spacing w:before="12"/>
              <w:rPr>
                <w:rFonts w:ascii="Times New Roman'" w:hAnsi="Times New Roman'" w:cs="Times New Roman'" w:eastAsia="Times New Roman'"/>
                <w:sz w:val="28"/>
              </w:rPr>
            </w:pPr>
            <w:r>
              <w:rPr>
                <w:rFonts w:ascii="Times New Roman'" w:hAnsi="Times New Roman'" w:cs="Times New Roman'" w:eastAsia="Times New Roman'"/>
                <w:spacing w:val="-5"/>
                <w:sz w:val="28"/>
              </w:rPr>
              <w:t xml:space="preserve">121</w:t>
            </w:r>
            <w:r>
              <w:rPr>
                <w:rFonts w:ascii="Times New Roman'" w:hAnsi="Times New Roman'" w:cs="Times New Roman'" w:eastAsia="Times New Roman'"/>
              </w:rPr>
            </w:r>
            <w:r>
              <w:rPr>
                <w:rFonts w:ascii="Times New Roman'" w:hAnsi="Times New Roman'" w:cs="Times New Roman'" w:eastAsia="Times New Roman'"/>
              </w:rPr>
            </w:r>
          </w:p>
        </w:tc>
        <w:tc>
          <w:tcPr>
            <w:tcBorders>
              <w:top w:val="none" w:color="000000" w:sz="4" w:space="0"/>
            </w:tcBorders>
            <w:tcW w:w="2124" w:type="dxa"/>
            <w:vMerge w:val="continue"/>
            <w:textDirection w:val="lrTb"/>
            <w:noWrap w:val="false"/>
          </w:tcPr>
          <w:p>
            <w:pPr>
              <w:rPr>
                <w:sz w:val="2"/>
                <w:szCs w:val="2"/>
              </w:rPr>
            </w:pPr>
            <w:r>
              <w:rPr>
                <w:sz w:val="2"/>
                <w:szCs w:val="2"/>
              </w:rPr>
            </w:r>
            <w:r/>
          </w:p>
        </w:tc>
        <w:tc>
          <w:tcPr>
            <w:tcBorders>
              <w:top w:val="none" w:color="000000" w:sz="4" w:space="0"/>
            </w:tcBorders>
            <w:tcW w:w="3019" w:type="dxa"/>
            <w:vMerge w:val="continue"/>
            <w:textDirection w:val="lrTb"/>
            <w:noWrap w:val="false"/>
          </w:tcPr>
          <w:p>
            <w:pPr>
              <w:rPr>
                <w:sz w:val="2"/>
                <w:szCs w:val="2"/>
              </w:rPr>
            </w:pPr>
            <w:r>
              <w:rPr>
                <w:sz w:val="2"/>
                <w:szCs w:val="2"/>
              </w:rPr>
            </w:r>
            <w:r/>
          </w:p>
        </w:tc>
      </w:tr>
      <w:tr>
        <w:trPr>
          <w:trHeight w:val="501"/>
        </w:trPr>
        <w:tc>
          <w:tcPr>
            <w:gridSpan w:val="4"/>
            <w:tcW w:w="9994" w:type="dxa"/>
            <w:textDirection w:val="lrTb"/>
            <w:noWrap w:val="false"/>
          </w:tcPr>
          <w:p>
            <w:pPr>
              <w:pStyle w:val="930"/>
              <w:ind w:left="332" w:right="887"/>
              <w:jc w:val="center"/>
              <w:spacing w:before="0" w:line="312" w:lineRule="exact"/>
              <w:rPr>
                <w:rFonts w:ascii="Times New Roman'" w:hAnsi="Times New Roman'" w:cs="Times New Roman'" w:eastAsia="Times New Roman'"/>
                <w:sz w:val="28"/>
              </w:rPr>
            </w:pPr>
            <w:r>
              <w:rPr>
                <w:rFonts w:ascii="Times New Roman'" w:hAnsi="Times New Roman'" w:cs="Times New Roman'" w:eastAsia="Times New Roman'"/>
                <w:spacing w:val="-4"/>
                <w:sz w:val="28"/>
              </w:rPr>
              <w:t xml:space="preserve">2021</w:t>
            </w:r>
            <w:r>
              <w:rPr>
                <w:rFonts w:ascii="Times New Roman'" w:hAnsi="Times New Roman'" w:cs="Times New Roman'" w:eastAsia="Times New Roman'"/>
              </w:rPr>
            </w:r>
            <w:r>
              <w:rPr>
                <w:rFonts w:ascii="Times New Roman'" w:hAnsi="Times New Roman'" w:cs="Times New Roman'" w:eastAsia="Times New Roman'"/>
              </w:rPr>
            </w:r>
          </w:p>
        </w:tc>
      </w:tr>
    </w:tbl>
    <w:p>
      <w:pPr>
        <w:pStyle w:val="928"/>
        <w:ind w:left="0" w:right="558"/>
        <w:spacing w:before="70" w:line="256" w:lineRule="auto"/>
        <w:rPr>
          <w:rFonts w:ascii="Times New Roman'" w:hAnsi="Times New Roman'" w:cs="Times New Roman'" w:eastAsia="Times New Roman'"/>
        </w:rPr>
      </w:pPr>
      <w:r>
        <w:rPr>
          <w:rFonts w:ascii="Times New Roman'" w:hAnsi="Times New Roman'" w:cs="Times New Roman'" w:eastAsia="Times New Roman'"/>
          <w:highlight w:val="none"/>
        </w:rPr>
      </w:r>
      <w:r>
        <w:rPr>
          <w:rFonts w:ascii="Times New Roman'" w:hAnsi="Times New Roman'" w:cs="Times New Roman'" w:eastAsia="Times New Roman'"/>
          <w:highlight w:val="none"/>
        </w:rPr>
      </w:r>
    </w:p>
    <w:p>
      <w:pPr>
        <w:pStyle w:val="928"/>
        <w:ind w:left="0" w:right="558"/>
        <w:spacing w:before="70" w:line="360" w:lineRule="auto"/>
        <w:rPr>
          <w:rFonts w:ascii="Times New Roman'" w:hAnsi="Times New Roman'" w:cs="Times New Roman'" w:eastAsia="Times New Roman'"/>
          <w:highlight w:val="none"/>
        </w:rPr>
      </w:pPr>
      <w:r>
        <w:rPr>
          <w:rFonts w:ascii="Times New Roman'" w:hAnsi="Times New Roman'" w:cs="Times New Roman'" w:eastAsia="Times New Roman'"/>
          <w:b/>
        </w:rPr>
        <w:t xml:space="preserve">Мета</w:t>
      </w:r>
      <w:r>
        <w:rPr>
          <w:rFonts w:ascii="Times New Roman'" w:hAnsi="Times New Roman'" w:cs="Times New Roman'" w:eastAsia="Times New Roman'"/>
        </w:rPr>
        <w:t xml:space="preserve">:</w:t>
      </w:r>
      <w:r>
        <w:rPr>
          <w:rFonts w:ascii="Times New Roman'" w:hAnsi="Times New Roman'" w:cs="Times New Roman'" w:eastAsia="Times New Roman'"/>
        </w:rPr>
        <w:t xml:space="preserve"> </w:t>
      </w:r>
      <w:r>
        <w:rPr>
          <w:rFonts w:ascii="Times New Roman'" w:hAnsi="Times New Roman'" w:cs="Times New Roman'" w:eastAsia="Times New Roman'"/>
        </w:rPr>
        <w:t xml:space="preserve">дослідити п</w:t>
      </w:r>
      <w:r>
        <w:rPr>
          <w:rFonts w:ascii="Times New Roman'" w:hAnsi="Times New Roman'" w:cs="Times New Roman'" w:eastAsia="Times New Roman'"/>
        </w:rPr>
        <w:t xml:space="preserve">роцес аналізу вимог за допомогою технологій IDEFX та набути практичних</w:t>
      </w:r>
      <w:r>
        <w:rPr>
          <w:rFonts w:ascii="Times New Roman'" w:hAnsi="Times New Roman'" w:cs="Times New Roman'" w:eastAsia="Times New Roman'"/>
        </w:rPr>
        <w:t xml:space="preserve"> навичок в застосуванні інструментальних засобів Microsoft Visio та BPWin при побудові функціональної моделі. </w:t>
      </w:r>
      <w:r>
        <w:rPr>
          <w:rFonts w:ascii="Times New Roman'" w:hAnsi="Times New Roman'" w:cs="Times New Roman'" w:eastAsia="Times New Roman'"/>
        </w:rPr>
        <w:t xml:space="preserve">. </w:t>
      </w:r>
      <w:r>
        <w:rPr>
          <w:rFonts w:ascii="Times New Roman'" w:hAnsi="Times New Roman'" w:cs="Times New Roman'" w:eastAsia="Times New Roman'"/>
        </w:rPr>
      </w:r>
      <w:r>
        <w:rPr>
          <w:rFonts w:ascii="Times New Roman'" w:hAnsi="Times New Roman'" w:cs="Times New Roman'" w:eastAsia="Times New Roman'"/>
        </w:rPr>
      </w:r>
    </w:p>
    <w:p>
      <w:pPr>
        <w:ind w:left="709" w:firstLine="0"/>
        <w:spacing w:before="188" w:line="360" w:lineRule="auto"/>
        <w:tabs>
          <w:tab w:val="left" w:pos="749" w:leader="none"/>
        </w:tabs>
        <w:rPr>
          <w:rFonts w:ascii="Times New Roman'" w:hAnsi="Times New Roman'" w:cs="Times New Roman'" w:eastAsia="Times New Roman'"/>
          <w:sz w:val="28"/>
          <w:szCs w:val="28"/>
        </w:rPr>
      </w:pPr>
      <w:r>
        <w:rPr>
          <w:rFonts w:ascii="Times New Roman'" w:hAnsi="Times New Roman'" w:cs="Times New Roman'" w:eastAsia="Times New Roman'"/>
          <w:sz w:val="28"/>
          <w:szCs w:val="28"/>
          <w:highlight w:val="none"/>
        </w:rPr>
      </w:r>
      <w:r>
        <w:rPr>
          <w:rFonts w:ascii="Times New Roman'" w:hAnsi="Times New Roman'" w:cs="Times New Roman'" w:eastAsia="Times New Roman'"/>
          <w:b/>
          <w:sz w:val="28"/>
        </w:rPr>
        <w:t xml:space="preserve">Завдання </w:t>
      </w:r>
      <w:r>
        <w:rPr>
          <w:rFonts w:ascii="Times New Roman'" w:hAnsi="Times New Roman'" w:cs="Times New Roman'" w:eastAsia="Times New Roman'"/>
          <w:sz w:val="28"/>
        </w:rPr>
      </w:r>
    </w:p>
    <w:p>
      <w:pPr>
        <w:pStyle w:val="929"/>
        <w:numPr>
          <w:ilvl w:val="0"/>
          <w:numId w:val="37"/>
        </w:numPr>
        <w:spacing w:before="188" w:line="360" w:lineRule="auto"/>
        <w:tabs>
          <w:tab w:val="left" w:pos="749" w:leader="none"/>
        </w:tabs>
        <w:rPr>
          <w:rFonts w:ascii="Times New Roman'" w:hAnsi="Times New Roman'" w:cs="Times New Roman'" w:eastAsia="Times New Roman'"/>
          <w:sz w:val="28"/>
          <w:szCs w:val="28"/>
        </w:rPr>
      </w:pPr>
      <w:r>
        <w:rPr>
          <w:rFonts w:ascii="Times New Roman'" w:hAnsi="Times New Roman'" w:cs="Times New Roman'" w:eastAsia="Times New Roman'"/>
          <w:sz w:val="28"/>
        </w:rPr>
        <w:t xml:space="preserve">Вивчити особливості застосування технологій IDEF0 та IDEF3. </w:t>
      </w:r>
      <w:r>
        <w:rPr>
          <w:rFonts w:ascii="Times New Roman'" w:hAnsi="Times New Roman'" w:cs="Times New Roman'" w:eastAsia="Times New Roman'"/>
          <w:sz w:val="28"/>
        </w:rPr>
      </w:r>
    </w:p>
    <w:p>
      <w:pPr>
        <w:pStyle w:val="929"/>
        <w:numPr>
          <w:ilvl w:val="0"/>
          <w:numId w:val="37"/>
        </w:numPr>
        <w:spacing w:before="188" w:line="360" w:lineRule="auto"/>
        <w:tabs>
          <w:tab w:val="left" w:pos="749" w:leader="none"/>
        </w:tabs>
        <w:rPr>
          <w:rFonts w:ascii="Times New Roman'" w:hAnsi="Times New Roman'" w:cs="Times New Roman'" w:eastAsia="Times New Roman'"/>
          <w:sz w:val="28"/>
          <w:szCs w:val="28"/>
        </w:rPr>
      </w:pPr>
      <w:r>
        <w:rPr>
          <w:rFonts w:ascii="Times New Roman'" w:hAnsi="Times New Roman'" w:cs="Times New Roman'" w:eastAsia="Times New Roman'"/>
          <w:sz w:val="28"/>
        </w:rPr>
        <w:t xml:space="preserve">Обрати варіант використання системи, що аналізується, і провести аналіз бізнес-процесів, використовуючи технологію IDEF0. </w:t>
      </w:r>
      <w:r>
        <w:rPr>
          <w:rFonts w:ascii="Times New Roman'" w:hAnsi="Times New Roman'" w:cs="Times New Roman'" w:eastAsia="Times New Roman'"/>
          <w:sz w:val="28"/>
        </w:rPr>
      </w:r>
    </w:p>
    <w:p>
      <w:pPr>
        <w:pStyle w:val="929"/>
        <w:numPr>
          <w:ilvl w:val="0"/>
          <w:numId w:val="37"/>
        </w:numPr>
        <w:spacing w:before="188" w:line="360" w:lineRule="auto"/>
        <w:tabs>
          <w:tab w:val="left" w:pos="749" w:leader="none"/>
        </w:tabs>
        <w:rPr>
          <w:rFonts w:ascii="Times New Roman'" w:hAnsi="Times New Roman'" w:cs="Times New Roman'" w:eastAsia="Times New Roman'"/>
          <w:sz w:val="28"/>
          <w:szCs w:val="28"/>
        </w:rPr>
      </w:pPr>
      <w:r>
        <w:rPr>
          <w:rFonts w:ascii="Times New Roman'" w:hAnsi="Times New Roman'" w:cs="Times New Roman'" w:eastAsia="Times New Roman'"/>
          <w:sz w:val="28"/>
        </w:rPr>
        <w:t xml:space="preserve">Побудувати контекстну діаграму та дочірню діаграму 1-го </w:t>
      </w:r>
      <w:r>
        <w:rPr>
          <w:rFonts w:ascii="Times New Roman'" w:hAnsi="Times New Roman'" w:cs="Times New Roman'" w:eastAsia="Times New Roman'"/>
          <w:sz w:val="28"/>
        </w:rPr>
        <w:t xml:space="preserve">рівня в нотації IDEF0, здійснити їх текстовий опис. </w:t>
      </w:r>
      <w:r>
        <w:rPr>
          <w:rFonts w:ascii="Times New Roman'" w:hAnsi="Times New Roman'" w:cs="Times New Roman'" w:eastAsia="Times New Roman'"/>
          <w:sz w:val="28"/>
        </w:rPr>
      </w:r>
    </w:p>
    <w:p>
      <w:pPr>
        <w:pStyle w:val="929"/>
        <w:numPr>
          <w:ilvl w:val="0"/>
          <w:numId w:val="37"/>
        </w:numPr>
        <w:spacing w:before="188" w:line="360" w:lineRule="auto"/>
        <w:tabs>
          <w:tab w:val="left" w:pos="749" w:leader="none"/>
        </w:tabs>
        <w:rPr>
          <w:rFonts w:ascii="Times New Roman'" w:hAnsi="Times New Roman'" w:cs="Times New Roman'" w:eastAsia="Times New Roman'"/>
          <w:sz w:val="28"/>
          <w:szCs w:val="28"/>
          <w:highlight w:val="none"/>
        </w:rPr>
      </w:pPr>
      <w:r>
        <w:rPr>
          <w:rFonts w:ascii="Times New Roman'" w:hAnsi="Times New Roman'" w:cs="Times New Roman'" w:eastAsia="Times New Roman'"/>
          <w:sz w:val="28"/>
        </w:rPr>
        <w:t xml:space="preserve">Обрати один із функціональних блоків діаграми IDEF0 та побудувати діаграму декомпозиції цього блоку в нотації IDEF3, навести її текстовий опис.</w:t>
      </w:r>
      <w:r>
        <w:rPr>
          <w:rFonts w:ascii="Times New Roman'" w:hAnsi="Times New Roman'" w:cs="Times New Roman'" w:eastAsia="Times New Roman'"/>
          <w:sz w:val="28"/>
          <w:szCs w:val="28"/>
          <w:highlight w:val="none"/>
        </w:rPr>
      </w:r>
      <w:r>
        <w:rPr>
          <w:rFonts w:ascii="Times New Roman'" w:hAnsi="Times New Roman'" w:cs="Times New Roman'" w:eastAsia="Times New Roman'"/>
          <w:sz w:val="28"/>
        </w:rPr>
      </w:r>
    </w:p>
    <w:p>
      <w:pPr>
        <w:pStyle w:val="928"/>
        <w:ind w:left="0"/>
        <w:spacing w:before="11" w:line="360" w:lineRule="auto"/>
        <w:rPr>
          <w:rFonts w:ascii="Times New Roman'" w:hAnsi="Times New Roman'" w:cs="Times New Roman'" w:eastAsia="Times New Roman'"/>
          <w:b/>
        </w:rPr>
      </w:pPr>
      <w:r>
        <w:rPr>
          <w:rFonts w:ascii="Times New Roman'" w:hAnsi="Times New Roman'" w:cs="Times New Roman'" w:eastAsia="Times New Roman'"/>
          <w:b/>
        </w:rPr>
        <w:t xml:space="preserve">Виконання</w:t>
      </w:r>
      <w:r>
        <w:rPr>
          <w:rFonts w:ascii="Times New Roman'" w:hAnsi="Times New Roman'" w:cs="Times New Roman'" w:eastAsia="Times New Roman'"/>
          <w:b/>
          <w:spacing w:val="-18"/>
        </w:rPr>
        <w:t xml:space="preserve"> </w:t>
      </w:r>
      <w:r>
        <w:rPr>
          <w:rFonts w:ascii="Times New Roman'" w:hAnsi="Times New Roman'" w:cs="Times New Roman'" w:eastAsia="Times New Roman'"/>
          <w:b/>
        </w:rPr>
        <w:t xml:space="preserve">завдання:</w:t>
      </w:r>
      <w:r>
        <w:rPr>
          <w:rFonts w:ascii="Times New Roman'" w:hAnsi="Times New Roman'" w:cs="Times New Roman'" w:eastAsia="Times New Roman'"/>
        </w:rPr>
      </w:r>
      <w:r>
        <w:rPr>
          <w:rFonts w:ascii="Times New Roman'" w:hAnsi="Times New Roman'" w:cs="Times New Roman'" w:eastAsia="Times New Roman'"/>
        </w:rPr>
      </w:r>
    </w:p>
    <w:p>
      <w:pPr>
        <w:pStyle w:val="928"/>
        <w:ind w:left="207" w:firstLine="0"/>
        <w:spacing w:before="11" w:line="36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rPr>
      </w:r>
      <w:r>
        <w:rPr>
          <w:rFonts w:ascii="Times New Roman'" w:hAnsi="Times New Roman'" w:cs="Times New Roman'" w:eastAsia="Times New Roman'"/>
          <w:b/>
          <w:sz w:val="28"/>
        </w:rPr>
        <w:t xml:space="preserve">Аналіз </w:t>
      </w:r>
      <w:r>
        <w:rPr>
          <w:rFonts w:ascii="Times New Roman'" w:hAnsi="Times New Roman'" w:cs="Times New Roman'" w:eastAsia="Times New Roman'"/>
          <w:b/>
          <w:sz w:val="28"/>
        </w:rPr>
        <w:t xml:space="preserve">бізнес-процесів, використовуючи технологію IDEF0</w:t>
      </w:r>
      <w:r>
        <w:rPr>
          <w:rFonts w:ascii="Times New Roman'" w:hAnsi="Times New Roman'" w:cs="Times New Roman'" w:eastAsia="Times New Roman'"/>
          <w:b/>
          <w:sz w:val="28"/>
          <w:highlight w:val="none"/>
        </w:rPr>
        <w:t xml:space="preserve">:</w:t>
      </w:r>
      <w:r>
        <w:rPr>
          <w:rFonts w:ascii="Times New Roman'" w:hAnsi="Times New Roman'" w:cs="Times New Roman'" w:eastAsia="Times New Roman'"/>
          <w:b w:val="0"/>
          <w:sz w:val="28"/>
          <w:highlight w:val="none"/>
        </w:rPr>
        <w:br/>
      </w:r>
      <w:r>
        <w:rPr>
          <w:rFonts w:ascii="Times New Roman'" w:hAnsi="Times New Roman'" w:cs="Times New Roman'" w:eastAsia="Times New Roman'"/>
          <w:b w:val="0"/>
          <w:sz w:val="28"/>
          <w:highlight w:val="none"/>
        </w:rPr>
        <w:t xml:space="preserve">Аналіз бізнес-процесів полягає в детальному вивченні діяльності організації з метою визначення якості її бізнес-процесів. Досліджуються ефективність бізнес-процесів, відповідність структури бізнес-процесів цілям організації і т.д., виявляються неякісні бізн</w:t>
      </w:r>
      <w:r>
        <w:rPr>
          <w:rFonts w:ascii="Times New Roman'" w:hAnsi="Times New Roman'" w:cs="Times New Roman'" w:eastAsia="Times New Roman'"/>
          <w:b w:val="0"/>
          <w:sz w:val="28"/>
          <w:highlight w:val="none"/>
        </w:rPr>
        <w:t xml:space="preserve">ес-процеси, визначаються можливості щодо їх поліпшення або реінжинірингу. При цьому індикаторами поганого якості бізнес-процесів можуть служити, наприклад, низька результативність операційної діяльності, затримки в обслуговуванні, простої устаткування, довг</w:t>
      </w:r>
      <w:r>
        <w:rPr>
          <w:rFonts w:ascii="Times New Roman'" w:hAnsi="Times New Roman'" w:cs="Times New Roman'" w:eastAsia="Times New Roman'"/>
          <w:b w:val="0"/>
          <w:sz w:val="28"/>
          <w:highlight w:val="none"/>
        </w:rPr>
        <w:t xml:space="preserve">і процедури вирішення однотипних завдань. Основними видами аналізу бізнес-процесів є: </w:t>
      </w:r>
      <w:r>
        <w:rPr>
          <w:rFonts w:ascii="Times New Roman'" w:hAnsi="Times New Roman'" w:cs="Times New Roman'" w:eastAsia="Times New Roman'"/>
        </w:rPr>
      </w:r>
    </w:p>
    <w:p>
      <w:pPr>
        <w:pStyle w:val="928"/>
        <w:numPr>
          <w:ilvl w:val="0"/>
          <w:numId w:val="60"/>
        </w:numPr>
        <w:spacing w:before="11" w:line="36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t xml:space="preserve">візуальний перегляд моделей бізнес-процесів для пошуку неефективних елементів, наприклад, дублювання функцій; </w:t>
      </w:r>
      <w:r>
        <w:rPr>
          <w:rFonts w:ascii="Times New Roman'" w:hAnsi="Times New Roman'" w:cs="Times New Roman'" w:eastAsia="Times New Roman'"/>
        </w:rPr>
      </w:r>
    </w:p>
    <w:p>
      <w:pPr>
        <w:pStyle w:val="928"/>
        <w:numPr>
          <w:ilvl w:val="0"/>
          <w:numId w:val="60"/>
        </w:numPr>
        <w:spacing w:before="11" w:line="36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t xml:space="preserve">вартісний аналіз операцій, що виконуються в рамках процес</w:t>
      </w:r>
      <w:r>
        <w:rPr>
          <w:rFonts w:ascii="Times New Roman'" w:hAnsi="Times New Roman'" w:cs="Times New Roman'" w:eastAsia="Times New Roman'"/>
          <w:b w:val="0"/>
          <w:sz w:val="28"/>
          <w:highlight w:val="none"/>
        </w:rPr>
        <w:t xml:space="preserve">ів; </w:t>
      </w:r>
      <w:r>
        <w:rPr>
          <w:rFonts w:ascii="Times New Roman'" w:hAnsi="Times New Roman'" w:cs="Times New Roman'" w:eastAsia="Times New Roman'"/>
        </w:rPr>
      </w:r>
    </w:p>
    <w:p>
      <w:pPr>
        <w:pStyle w:val="928"/>
        <w:numPr>
          <w:ilvl w:val="0"/>
          <w:numId w:val="60"/>
        </w:numPr>
        <w:spacing w:before="11" w:line="36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t xml:space="preserve">аналіз часу виконання операцій;</w:t>
      </w:r>
      <w:r>
        <w:rPr>
          <w:rFonts w:ascii="Times New Roman'" w:hAnsi="Times New Roman'" w:cs="Times New Roman'" w:eastAsia="Times New Roman'"/>
        </w:rPr>
      </w:r>
    </w:p>
    <w:p>
      <w:pPr>
        <w:pStyle w:val="928"/>
        <w:numPr>
          <w:ilvl w:val="0"/>
          <w:numId w:val="60"/>
        </w:numPr>
        <w:spacing w:before="11" w:line="36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t xml:space="preserve">функціонально-вартісний аналіз (аналіз за центрами витрат); </w:t>
      </w:r>
      <w:r>
        <w:rPr>
          <w:rFonts w:ascii="Times New Roman'" w:hAnsi="Times New Roman'" w:cs="Times New Roman'" w:eastAsia="Times New Roman'"/>
        </w:rPr>
      </w:r>
    </w:p>
    <w:p>
      <w:pPr>
        <w:pStyle w:val="928"/>
        <w:numPr>
          <w:ilvl w:val="0"/>
          <w:numId w:val="60"/>
        </w:numPr>
        <w:spacing w:before="11" w:line="36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t xml:space="preserve">аналіз шляхів переміщення матеріальних, фінансових та інформаційних потоків між операціями процесів; </w:t>
      </w:r>
      <w:r>
        <w:rPr>
          <w:rFonts w:ascii="Times New Roman'" w:hAnsi="Times New Roman'" w:cs="Times New Roman'" w:eastAsia="Times New Roman'"/>
        </w:rPr>
      </w:r>
    </w:p>
    <w:p>
      <w:pPr>
        <w:pStyle w:val="928"/>
        <w:numPr>
          <w:ilvl w:val="0"/>
          <w:numId w:val="60"/>
        </w:numPr>
        <w:spacing w:before="11" w:line="36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t xml:space="preserve">аналіз відповідності ресурсів, задіяних в процесі, ї</w:t>
      </w:r>
      <w:r>
        <w:rPr>
          <w:rFonts w:ascii="Times New Roman'" w:hAnsi="Times New Roman'" w:cs="Times New Roman'" w:eastAsia="Times New Roman'"/>
          <w:b w:val="0"/>
          <w:sz w:val="28"/>
          <w:highlight w:val="none"/>
        </w:rPr>
        <w:t xml:space="preserve">х використання.</w:t>
      </w:r>
      <w:r>
        <w:rPr>
          <w:rFonts w:ascii="Times New Roman'" w:hAnsi="Times New Roman'" w:cs="Times New Roman'" w:eastAsia="Times New Roman'"/>
        </w:rPr>
      </w:r>
    </w:p>
    <w:p>
      <w:pPr>
        <w:pStyle w:val="928"/>
        <w:ind w:left="0" w:firstLine="0"/>
        <w:spacing w:before="11" w:line="360" w:lineRule="auto"/>
        <w:rPr>
          <w:rFonts w:ascii="Times New Roman'" w:hAnsi="Times New Roman'" w:cs="Times New Roman'" w:eastAsia="Times New Roman'"/>
          <w:b/>
          <w:sz w:val="28"/>
          <w:highlight w:val="none"/>
        </w:rPr>
        <w:suppressLineNumbers w:val="0"/>
      </w:pPr>
      <w:r>
        <w:rPr>
          <w:rFonts w:ascii="Times New Roman'" w:hAnsi="Times New Roman'" w:cs="Times New Roman'" w:eastAsia="Times New Roman'"/>
          <w:b w:val="0"/>
          <w:sz w:val="28"/>
          <w:highlight w:val="none"/>
        </w:rPr>
        <w:t xml:space="preserve">   Результати аналізу служать базисом для побудови моделей бізнес-   процесів "як повинно бути", а також використовуються для поліпшення або оптимізації існуючих процесів.</w:t>
      </w:r>
      <w:r>
        <w:rPr>
          <w:rFonts w:ascii="Times New Roman'" w:hAnsi="Times New Roman'" w:cs="Times New Roman'" w:eastAsia="Times New Roman'"/>
          <w:b w:val="0"/>
          <w:sz w:val="28"/>
          <w:highlight w:val="none"/>
        </w:rPr>
        <w:br/>
        <w:br/>
      </w:r>
      <w:r>
        <w:rPr>
          <w:rFonts w:ascii="Times New Roman'" w:hAnsi="Times New Roman'" w:cs="Times New Roman'" w:eastAsia="Times New Roman'"/>
          <w:b/>
          <w:sz w:val="28"/>
        </w:rPr>
        <w:t xml:space="preserve">Побудувати контекстну діаграму та дочірню діаграму 1-го </w:t>
      </w:r>
      <w:r>
        <w:rPr>
          <w:rFonts w:ascii="Times New Roman'" w:hAnsi="Times New Roman'" w:cs="Times New Roman'" w:eastAsia="Times New Roman'"/>
          <w:b/>
          <w:sz w:val="28"/>
        </w:rPr>
        <w:t xml:space="preserve">рівня</w:t>
      </w:r>
      <w:r>
        <w:rPr>
          <w:rFonts w:ascii="Times New Roman'" w:hAnsi="Times New Roman'" w:cs="Times New Roman'" w:eastAsia="Times New Roman'"/>
          <w:b/>
          <w:sz w:val="28"/>
          <w:highlight w:val="none"/>
        </w:rPr>
        <w:t xml:space="preserve">:</w:t>
      </w:r>
      <w:r>
        <w:rPr>
          <w:rFonts w:ascii="Times New Roman'" w:hAnsi="Times New Roman'" w:cs="Times New Roman'" w:eastAsia="Times New Roman'"/>
        </w:rPr>
      </w:r>
    </w:p>
    <w:p>
      <w:pPr>
        <w:pStyle w:val="928"/>
        <w:ind w:left="0" w:firstLine="0"/>
        <w:spacing w:before="11" w:line="360" w:lineRule="auto"/>
        <w:rPr>
          <w:rFonts w:ascii="Times New Roman'" w:hAnsi="Times New Roman'" w:cs="Times New Roman'" w:eastAsia="Times New Roman'"/>
          <w:b/>
          <w:sz w:val="28"/>
          <w:highlight w:val="none"/>
        </w:rPr>
        <w:suppressLineNumbers w:val="0"/>
      </w:pPr>
      <w:r>
        <w:rPr>
          <w:rFonts w:ascii="Times New Roman'" w:hAnsi="Times New Roman'" w:cs="Times New Roman'" w:eastAsia="Times New Roman'"/>
          <w:b/>
          <w:sz w:val="28"/>
          <w:highlight w:val="none"/>
        </w:rPr>
      </w:r>
      <w:r>
        <w:rPr>
          <w:rFonts w:ascii="Times New Roman'" w:hAnsi="Times New Roman'" w:cs="Times New Roman'" w:eastAsia="Times New Roman'"/>
          <w:highlight w:val="none"/>
        </w:rPr>
        <w:t xml:space="preserve">Для того, щоб створити транзакцію, необхідно зареєструвати клієнта в системі, відкрити доступ до БД та опрацювати його запит. Як вхідні дані виступатимуть «ім'я клієнта», «пароль з БД», «платник», «одержувач». Виконання запиту або отримання інформації </w:t>
      </w:r>
      <w:r>
        <w:rPr>
          <w:rFonts w:ascii="Times New Roman'" w:hAnsi="Times New Roman'" w:cs="Times New Roman'" w:eastAsia="Times New Roman'"/>
          <w:highlight w:val="none"/>
        </w:rPr>
        <w:t xml:space="preserve">із системи, або пошуку атрибутів БД (наприклад, під час складання експертних оцінок), тому вихідними даними є «звіти» і «змінена БД». Процес обробки заявки виконуватиметься під наглядом системи під контролем адміністратора.</w:t>
      </w:r>
      <w:r>
        <w:rPr>
          <w:rFonts w:ascii="Times New Roman'" w:hAnsi="Times New Roman'" w:cs="Times New Roman'" w:eastAsia="Times New Roman'"/>
          <w:b/>
          <w:sz w:val="28"/>
          <w:highlight w:val="none"/>
        </w:rPr>
        <w:br/>
      </w:r>
      <w:r>
        <w:rPr>
          <w:rFonts w:ascii="Times New Roman'" w:hAnsi="Times New Roman'" w:cs="Times New Roman'" w:eastAsia="Times New Roman'"/>
          <w:b/>
        </w:rPr>
      </w:r>
    </w:p>
    <w:p>
      <w:pPr>
        <w:pStyle w:val="928"/>
        <w:ind w:left="0" w:firstLine="0"/>
        <w:spacing w:before="11" w:line="360" w:lineRule="auto"/>
        <w:rPr>
          <w:rFonts w:ascii="Times New Roman'" w:hAnsi="Times New Roman'" w:cs="Times New Roman'" w:eastAsia="Times New Roman'"/>
          <w:b/>
          <w:sz w:val="28"/>
          <w:highlight w:val="none"/>
        </w:rPr>
        <w:suppressLineNumbers w:val="0"/>
      </w:pPr>
      <w:r>
        <w:rPr>
          <w:rFonts w:ascii="Times New Roman'" w:hAnsi="Times New Roman'" w:cs="Times New Roman'" w:eastAsia="Times New Roman'"/>
          <w:b/>
          <w:sz w:val="28"/>
          <w:highlight w:val="none"/>
        </w:rPr>
      </w:r>
      <w:r>
        <w:rPr>
          <w:rFonts w:ascii="Times New Roman'" w:hAnsi="Times New Roman'" w:cs="Times New Roman'" w:eastAsia="Times New Roman'"/>
          <w:b/>
          <w:sz w:val="28"/>
          <w:highlight w:val="none"/>
        </w:rPr>
        <mc:AlternateContent>
          <mc:Choice Requires="wpg">
            <w:drawing>
              <wp:inline xmlns:wp="http://schemas.openxmlformats.org/drawingml/2006/wordprocessingDrawing" distT="0" distB="0" distL="0" distR="0">
                <wp:extent cx="4291566" cy="2822970"/>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979160" name="" hidden="0"/>
                        <pic:cNvPicPr>
                          <a:picLocks noChangeAspect="1"/>
                        </pic:cNvPicPr>
                        <pic:nvPr isPhoto="0" userDrawn="0"/>
                      </pic:nvPicPr>
                      <pic:blipFill>
                        <a:blip r:embed="rId9"/>
                        <a:stretch/>
                      </pic:blipFill>
                      <pic:spPr bwMode="auto">
                        <a:xfrm flipH="0" flipV="0">
                          <a:off x="0" y="0"/>
                          <a:ext cx="4291566" cy="28229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37.9pt;height:222.3pt;" stroked="false">
                <v:path textboxrect="0,0,0,0"/>
                <v:imagedata r:id="rId9" o:title=""/>
              </v:shape>
            </w:pict>
          </mc:Fallback>
        </mc:AlternateContent>
      </w:r>
      <w:r>
        <w:rPr>
          <w:rFonts w:ascii="Times New Roman'" w:hAnsi="Times New Roman'" w:cs="Times New Roman'" w:eastAsia="Times New Roman'"/>
          <w:b/>
          <w:sz w:val="28"/>
          <w:highlight w:val="none"/>
        </w:rPr>
      </w:r>
      <w:r>
        <w:rPr>
          <w:rFonts w:ascii="Times New Roman'" w:hAnsi="Times New Roman'" w:cs="Times New Roman'" w:eastAsia="Times New Roman'"/>
          <w:b/>
          <w:sz w:val="28"/>
          <w:highlight w:val="none"/>
        </w:rPr>
      </w:r>
    </w:p>
    <w:p>
      <w:pPr>
        <w:pStyle w:val="779"/>
        <w:jc w:val="left"/>
        <w:spacing w:line="360" w:lineRule="auto"/>
        <w:rPr>
          <w:rFonts w:ascii="Times New Roman'" w:hAnsi="Times New Roman'" w:cs="Times New Roman'" w:eastAsia="Times New Roman'"/>
          <w:sz w:val="28"/>
        </w:rPr>
      </w:pPr>
      <w:r>
        <w:rPr>
          <w:rFonts w:ascii="Times New Roman'" w:hAnsi="Times New Roman'" w:cs="Times New Roman'" w:eastAsia="Times New Roman'"/>
          <w:color w:val="000000" w:themeColor="text1"/>
          <w:sz w:val="28"/>
        </w:rPr>
        <w:t xml:space="preserve">Контекстна діаграмма системи </w:t>
      </w:r>
      <w:r>
        <w:rPr>
          <w:rFonts w:ascii="Times New Roman'" w:hAnsi="Times New Roman'" w:cs="Times New Roman'" w:eastAsia="Times New Roman'"/>
          <w:color w:val="000000" w:themeColor="text1"/>
          <w:sz w:val="28"/>
        </w:rPr>
      </w:r>
      <w:r>
        <w:rPr>
          <w:rFonts w:ascii="Times New Roman'" w:hAnsi="Times New Roman'" w:cs="Times New Roman'" w:eastAsia="Times New Roman'"/>
          <w:sz w:val="28"/>
        </w:rPr>
      </w:r>
    </w:p>
    <w:p>
      <w:pPr>
        <w:pStyle w:val="928"/>
        <w:ind w:left="0"/>
        <w:spacing w:line="360" w:lineRule="auto"/>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b/>
        </w:rPr>
        <w:t xml:space="preserve">Проведемо декомпозицію</w:t>
      </w:r>
      <w:r>
        <w:rPr>
          <w:rFonts w:ascii="Times New Roman'" w:hAnsi="Times New Roman'" w:cs="Times New Roman'" w:eastAsia="Times New Roman'"/>
        </w:rPr>
        <w:t xml:space="preserve"> контекстної діаграми, описавши послідовність обслуговування клієнта: </w:t>
      </w:r>
      <w:r>
        <w:rPr>
          <w:rFonts w:ascii="Times New Roman'" w:hAnsi="Times New Roman'" w:cs="Times New Roman'" w:eastAsia="Times New Roman'"/>
        </w:rPr>
      </w:r>
    </w:p>
    <w:p>
      <w:pPr>
        <w:pStyle w:val="928"/>
        <w:numPr>
          <w:ilvl w:val="0"/>
          <w:numId w:val="63"/>
        </w:numPr>
        <w:spacing w:line="360" w:lineRule="auto"/>
        <w:rPr>
          <w:rFonts w:ascii="Times New Roman'" w:hAnsi="Times New Roman'" w:cs="Times New Roman'" w:eastAsia="Times New Roman'"/>
        </w:rPr>
      </w:pPr>
      <w:r>
        <w:rPr>
          <w:rFonts w:ascii="Times New Roman'" w:hAnsi="Times New Roman'" w:cs="Times New Roman'" w:eastAsia="Times New Roman'"/>
        </w:rPr>
        <w:t xml:space="preserve">Визначення рівня доступу до системи.</w:t>
      </w:r>
      <w:r>
        <w:rPr>
          <w:rFonts w:ascii="Times New Roman'" w:hAnsi="Times New Roman'" w:cs="Times New Roman'" w:eastAsia="Times New Roman'"/>
        </w:rPr>
      </w:r>
    </w:p>
    <w:p>
      <w:pPr>
        <w:pStyle w:val="928"/>
        <w:numPr>
          <w:ilvl w:val="0"/>
          <w:numId w:val="63"/>
        </w:numPr>
        <w:spacing w:line="360" w:lineRule="auto"/>
        <w:rPr>
          <w:rFonts w:ascii="Times New Roman'" w:hAnsi="Times New Roman'" w:cs="Times New Roman'" w:eastAsia="Times New Roman'"/>
        </w:rPr>
      </w:pPr>
      <w:r>
        <w:rPr>
          <w:rFonts w:ascii="Times New Roman'" w:hAnsi="Times New Roman'" w:cs="Times New Roman'" w:eastAsia="Times New Roman'"/>
        </w:rPr>
        <w:t xml:space="preserve">Вибір підсистеми. </w:t>
      </w:r>
      <w:r>
        <w:rPr>
          <w:rFonts w:ascii="Times New Roman'" w:hAnsi="Times New Roman'" w:cs="Times New Roman'" w:eastAsia="Times New Roman'"/>
        </w:rPr>
      </w:r>
    </w:p>
    <w:p>
      <w:pPr>
        <w:pStyle w:val="928"/>
        <w:numPr>
          <w:ilvl w:val="0"/>
          <w:numId w:val="63"/>
        </w:numPr>
        <w:spacing w:line="360" w:lineRule="auto"/>
        <w:rPr>
          <w:rFonts w:ascii="Times New Roman'" w:hAnsi="Times New Roman'" w:cs="Times New Roman'" w:eastAsia="Times New Roman'"/>
        </w:rPr>
      </w:pPr>
      <w:r>
        <w:rPr>
          <w:rFonts w:ascii="Times New Roman'" w:hAnsi="Times New Roman'" w:cs="Times New Roman'" w:eastAsia="Times New Roman'"/>
        </w:rPr>
        <w:t xml:space="preserve">Звертання до підсистеми. </w:t>
      </w:r>
      <w:r>
        <w:rPr>
          <w:rFonts w:ascii="Times New Roman'" w:hAnsi="Times New Roman'" w:cs="Times New Roman'" w:eastAsia="Times New Roman'"/>
        </w:rPr>
      </w:r>
    </w:p>
    <w:p>
      <w:pPr>
        <w:pStyle w:val="928"/>
        <w:numPr>
          <w:ilvl w:val="0"/>
          <w:numId w:val="63"/>
        </w:numPr>
        <w:spacing w:line="360" w:lineRule="auto"/>
        <w:rPr>
          <w:rFonts w:ascii="Times New Roman'" w:hAnsi="Times New Roman'" w:cs="Times New Roman'" w:eastAsia="Times New Roman'"/>
        </w:rPr>
      </w:pPr>
      <w:r>
        <w:rPr>
          <w:rFonts w:ascii="Times New Roman'" w:hAnsi="Times New Roman'" w:cs="Times New Roman'" w:eastAsia="Times New Roman'"/>
        </w:rPr>
        <w:t xml:space="preserve">Зміна БД (за потреби). </w:t>
      </w:r>
      <w:r>
        <w:rPr>
          <w:rFonts w:ascii="Times New Roman'" w:hAnsi="Times New Roman'" w:cs="Times New Roman'" w:eastAsia="Times New Roman'"/>
        </w:rPr>
      </w:r>
    </w:p>
    <w:p>
      <w:pPr>
        <w:pStyle w:val="928"/>
        <w:ind w:left="0" w:firstLine="0"/>
        <w:spacing w:line="360" w:lineRule="auto"/>
        <w:rPr>
          <w:rFonts w:ascii="Times New Roman'" w:hAnsi="Times New Roman'" w:cs="Times New Roman'" w:eastAsia="Times New Roman'"/>
        </w:rPr>
      </w:pPr>
      <w:r>
        <w:rPr>
          <w:rFonts w:ascii="Times New Roman'" w:hAnsi="Times New Roman'" w:cs="Times New Roman'" w:eastAsia="Times New Roman'"/>
        </w:rPr>
        <w:t xml:space="preserve">Отримаємо діаграму, зображену нижче. Закінчивши декомпо</w:t>
      </w:r>
      <w:r>
        <w:rPr>
          <w:rFonts w:ascii="Times New Roman'" w:hAnsi="Times New Roman'" w:cs="Times New Roman'" w:eastAsia="Times New Roman'"/>
        </w:rPr>
        <w:t xml:space="preserve">зицію контекстної діаграми, переходять до декомпозиції діаграми наступного рівня. Зазвичай при розгляді третього і нижчих рівнів моделі повертаються до батьківських діаграм та коригують їх.</w:t>
      </w:r>
      <w:r>
        <w:rPr>
          <w:rFonts w:ascii="Times New Roman'" w:hAnsi="Times New Roman'" w:cs="Times New Roman'" w:eastAsia="Times New Roman'"/>
        </w:rPr>
      </w:r>
      <w:r>
        <w:rPr>
          <w:rFonts w:ascii="Times New Roman'" w:hAnsi="Times New Roman'" w:cs="Times New Roman'" w:eastAsia="Times New Roman'"/>
        </w:rPr>
      </w:r>
    </w:p>
    <w:p>
      <w:pPr>
        <w:spacing w:line="360" w:lineRule="auto"/>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rPr>
        <mc:AlternateContent>
          <mc:Choice Requires="wpg">
            <w:drawing>
              <wp:inline xmlns:wp="http://schemas.openxmlformats.org/drawingml/2006/wordprocessingDrawing" distT="0" distB="0" distL="0" distR="0">
                <wp:extent cx="6084358" cy="3749768"/>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219217" name="" hidden="0"/>
                        <pic:cNvPicPr>
                          <a:picLocks noChangeAspect="1"/>
                        </pic:cNvPicPr>
                        <pic:nvPr isPhoto="0" userDrawn="0"/>
                      </pic:nvPicPr>
                      <pic:blipFill>
                        <a:blip r:embed="rId10"/>
                        <a:stretch/>
                      </pic:blipFill>
                      <pic:spPr bwMode="auto">
                        <a:xfrm flipH="0" flipV="0">
                          <a:off x="0" y="0"/>
                          <a:ext cx="6084358" cy="37497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79.1pt;height:295.3pt;" stroked="false">
                <v:path textboxrect="0,0,0,0"/>
                <v:imagedata r:id="rId10" o:title=""/>
              </v:shape>
            </w:pict>
          </mc:Fallback>
        </mc:AlternateContent>
      </w:r>
      <w:r>
        <w:rPr>
          <w:rFonts w:ascii="Times New Roman'" w:hAnsi="Times New Roman'" w:cs="Times New Roman'" w:eastAsia="Times New Roman'"/>
        </w:rPr>
      </w:r>
      <w:r>
        <w:rPr>
          <w:rFonts w:ascii="Times New Roman'" w:hAnsi="Times New Roman'" w:cs="Times New Roman'" w:eastAsia="Times New Roman'"/>
        </w:rPr>
      </w:r>
    </w:p>
    <w:p>
      <w:pPr>
        <w:pStyle w:val="779"/>
        <w:spacing w:line="360" w:lineRule="auto"/>
        <w:rPr>
          <w:rFonts w:ascii="Times New Roman'" w:hAnsi="Times New Roman'" w:cs="Times New Roman'" w:eastAsia="Times New Roman'"/>
          <w:color w:val="000000" w:themeColor="text1"/>
          <w:sz w:val="28"/>
        </w:rPr>
      </w:pPr>
      <w:r>
        <w:rPr>
          <w:rFonts w:ascii="Times New Roman'" w:hAnsi="Times New Roman'" w:cs="Times New Roman'" w:eastAsia="Times New Roman'"/>
          <w:color w:val="000000" w:themeColor="text1"/>
          <w:sz w:val="28"/>
        </w:rPr>
        <w:t xml:space="preserve">Дочірня діаграма 1-го рівня</w:t>
      </w:r>
      <w:r>
        <w:rPr>
          <w:rFonts w:ascii="Times New Roman'" w:hAnsi="Times New Roman'" w:cs="Times New Roman'" w:eastAsia="Times New Roman'"/>
          <w:color w:val="000000" w:themeColor="text1"/>
          <w:sz w:val="28"/>
        </w:rPr>
      </w:r>
      <w:r>
        <w:rPr>
          <w:rFonts w:ascii="Times New Roman'" w:hAnsi="Times New Roman'" w:cs="Times New Roman'" w:eastAsia="Times New Roman'"/>
          <w:color w:val="000000" w:themeColor="text1"/>
          <w:sz w:val="28"/>
        </w:rPr>
      </w:r>
    </w:p>
    <w:p>
      <w:pPr>
        <w:spacing w:line="360" w:lineRule="auto"/>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p>
    <w:p>
      <w:pPr>
        <w:spacing w:line="360" w:lineRule="auto"/>
        <w:rPr>
          <w:rFonts w:ascii="Times New Roman'" w:hAnsi="Times New Roman'" w:cs="Times New Roman'" w:eastAsia="Times New Roman'"/>
        </w:rPr>
      </w:pPr>
      <w:r>
        <w:rPr>
          <w:rFonts w:ascii="Times New Roman'" w:hAnsi="Times New Roman'" w:cs="Times New Roman'" w:eastAsia="Times New Roman'"/>
          <w:highlight w:val="none"/>
        </w:rPr>
      </w:r>
      <w:r>
        <w:rPr>
          <w:rFonts w:ascii="Times New Roman'" w:hAnsi="Times New Roman'" w:cs="Times New Roman'" w:eastAsia="Times New Roman'"/>
          <w:highlight w:val="none"/>
        </w:rPr>
      </w:r>
    </w:p>
    <w:p>
      <w:pPr>
        <w:pStyle w:val="928"/>
        <w:ind w:left="0" w:firstLine="0"/>
        <w:spacing w:before="11" w:line="36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sz w:val="28"/>
          <w:highlight w:val="none"/>
        </w:rPr>
      </w:r>
      <w:r>
        <w:rPr>
          <w:rFonts w:ascii="Times New Roman'" w:hAnsi="Times New Roman'" w:cs="Times New Roman'" w:eastAsia="Times New Roman'"/>
          <w:b/>
          <w:sz w:val="28"/>
        </w:rPr>
        <w:t xml:space="preserve">Обрати один із функціональних блоків діаграми IDEF0 та побудувати діаграму декомпозиції:</w:t>
      </w:r>
      <w:r>
        <w:rPr>
          <w:rFonts w:ascii="Times New Roman'" w:hAnsi="Times New Roman'" w:cs="Times New Roman'" w:eastAsia="Times New Roman'"/>
          <w:b w:val="0"/>
          <w:sz w:val="28"/>
          <w:highlight w:val="none"/>
        </w:rPr>
        <w:br/>
      </w:r>
      <w:r/>
    </w:p>
    <w:p>
      <w:pPr>
        <w:pStyle w:val="928"/>
        <w:ind w:left="0" w:firstLine="0"/>
        <w:spacing w:before="11" w:line="360" w:lineRule="auto"/>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mc:AlternateContent>
          <mc:Choice Requires="wpg">
            <w:drawing>
              <wp:inline xmlns:wp="http://schemas.openxmlformats.org/drawingml/2006/wordprocessingDrawing" distT="0" distB="0" distL="0" distR="0">
                <wp:extent cx="5085316" cy="2405131"/>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335944" name="" hidden="0"/>
                        <pic:cNvPicPr>
                          <a:picLocks noChangeAspect="1"/>
                        </pic:cNvPicPr>
                        <pic:nvPr isPhoto="0" userDrawn="0"/>
                      </pic:nvPicPr>
                      <pic:blipFill>
                        <a:blip r:embed="rId11"/>
                        <a:stretch/>
                      </pic:blipFill>
                      <pic:spPr bwMode="auto">
                        <a:xfrm flipH="0" flipV="0">
                          <a:off x="0" y="0"/>
                          <a:ext cx="5085316" cy="24051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00.4pt;height:189.4pt;" stroked="false">
                <v:path textboxrect="0,0,0,0"/>
                <v:imagedata r:id="rId11" o:title=""/>
              </v:shape>
            </w:pict>
          </mc:Fallback>
        </mc:AlternateContent>
      </w:r>
      <w:r>
        <w:rPr>
          <w:rFonts w:ascii="Times New Roman'" w:hAnsi="Times New Roman'" w:cs="Times New Roman'" w:eastAsia="Times New Roman'"/>
          <w:b w:val="0"/>
          <w:sz w:val="28"/>
          <w:highlight w:val="none"/>
        </w:rPr>
      </w:r>
      <w:r>
        <w:rPr>
          <w:rFonts w:ascii="Times New Roman'" w:hAnsi="Times New Roman'" w:cs="Times New Roman'" w:eastAsia="Times New Roman'"/>
        </w:rPr>
      </w:r>
    </w:p>
    <w:p>
      <w:pPr>
        <w:pStyle w:val="779"/>
        <w:spacing w:line="360" w:lineRule="auto"/>
        <w:rPr>
          <w:rFonts w:ascii="Times New Roman'" w:hAnsi="Times New Roman'" w:cs="Times New Roman'" w:eastAsia="Times New Roman'"/>
          <w:color w:val="000000"/>
        </w:rPr>
      </w:pPr>
      <w:r>
        <w:rPr>
          <w:rFonts w:ascii="Times New Roman'" w:hAnsi="Times New Roman'" w:cs="Times New Roman'" w:eastAsia="Times New Roman'"/>
          <w:color w:val="000000" w:themeColor="text1"/>
          <w:sz w:val="28"/>
        </w:rPr>
        <w:t xml:space="preserve">Дочірня діаграма 1-го рівня</w:t>
      </w:r>
      <w:r>
        <w:rPr>
          <w:rFonts w:ascii="Times New Roman'" w:hAnsi="Times New Roman'" w:cs="Times New Roman'" w:eastAsia="Times New Roman'"/>
          <w:color w:val="000000" w:themeColor="text1"/>
          <w:sz w:val="28"/>
        </w:rPr>
        <w:t xml:space="preserve"> в представленні IDEF3</w:t>
      </w:r>
      <w:r/>
    </w:p>
    <w:p>
      <w:pPr>
        <w:pStyle w:val="928"/>
        <w:ind w:left="0"/>
        <w:spacing w:line="360" w:lineRule="auto"/>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b/>
        </w:rPr>
        <w:t xml:space="preserve">Декомпозуємо блок “Рівень доступу”</w:t>
      </w:r>
      <w:r>
        <w:rPr>
          <w:rFonts w:ascii="Times New Roman'" w:hAnsi="Times New Roman'" w:cs="Times New Roman'" w:eastAsia="Times New Roman'"/>
        </w:rPr>
        <w:t xml:space="preserve">. Першим етапом щодо рівня доступу до системи є визначення категорії користувача. На ім'я клієнта здійснюється пошук у базі користувачів, визначаючи його категорію. Відповідно до певної категорії з'ясовую</w:t>
      </w:r>
      <w:r>
        <w:rPr>
          <w:rFonts w:ascii="Times New Roman'" w:hAnsi="Times New Roman'" w:cs="Times New Roman'" w:eastAsia="Times New Roman'"/>
        </w:rPr>
        <w:t xml:space="preserve">ться повноваження, що надаються користувачеві системи. Далі проводиться процедура доступу до системи, перевіряючи ім'я та пароль доступу. Поєднуючи інформацію про повноваження та рівень доступу до системи, для користувача формується набір дозволених дій. Та</w:t>
      </w:r>
      <w:r>
        <w:rPr>
          <w:rFonts w:ascii="Times New Roman'" w:hAnsi="Times New Roman'" w:cs="Times New Roman'" w:eastAsia="Times New Roman'"/>
        </w:rPr>
        <w:t xml:space="preserve">ким чином, визначення рівня доступу до системи виглядатиме як показано нижче</w:t>
      </w:r>
      <w:r>
        <w:rPr>
          <w:rFonts w:ascii="Times New Roman'" w:hAnsi="Times New Roman'" w:cs="Times New Roman'" w:eastAsia="Times New Roman'"/>
        </w:rPr>
      </w:r>
      <w:r>
        <w:rPr>
          <w:rFonts w:ascii="Times New Roman'" w:hAnsi="Times New Roman'" w:cs="Times New Roman'" w:eastAsia="Times New Roman'"/>
        </w:rPr>
      </w:r>
    </w:p>
    <w:p>
      <w:pPr>
        <w:pStyle w:val="928"/>
        <w:ind w:left="0" w:firstLine="0"/>
        <w:spacing w:before="11" w:line="360" w:lineRule="auto"/>
        <w:rPr>
          <w:rFonts w:ascii="Times New Roman'" w:hAnsi="Times New Roman'" w:cs="Times New Roman'" w:eastAsia="Times New Roman'"/>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r>
    </w:p>
    <w:p>
      <w:pPr>
        <w:pStyle w:val="928"/>
        <w:ind w:left="0" w:firstLine="0"/>
        <w:spacing w:before="11" w:line="360" w:lineRule="auto"/>
        <w:rPr>
          <w:rFonts w:ascii="Times New Roman'" w:hAnsi="Times New Roman'" w:cs="Times New Roman'" w:eastAsia="Times New Roman'"/>
          <w:highlight w:val="none"/>
        </w:rPr>
        <w:suppressLineNumbers w:val="0"/>
      </w:pPr>
      <w:r>
        <w:rPr>
          <w:rFonts w:ascii="Times New Roman'" w:hAnsi="Times New Roman'" w:cs="Times New Roman'" w:eastAsia="Times New Roman'"/>
          <w:highlight w:val="none"/>
        </w:rPr>
        <mc:AlternateContent>
          <mc:Choice Requires="wpg">
            <w:drawing>
              <wp:inline xmlns:wp="http://schemas.openxmlformats.org/drawingml/2006/wordprocessingDrawing" distT="0" distB="0" distL="0" distR="0">
                <wp:extent cx="6496050" cy="2753852"/>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72897" name="" hidden="0"/>
                        <pic:cNvPicPr>
                          <a:picLocks noChangeAspect="1"/>
                        </pic:cNvPicPr>
                        <pic:nvPr isPhoto="0" userDrawn="0"/>
                      </pic:nvPicPr>
                      <pic:blipFill>
                        <a:blip r:embed="rId12"/>
                        <a:stretch/>
                      </pic:blipFill>
                      <pic:spPr bwMode="auto">
                        <a:xfrm>
                          <a:off x="0" y="0"/>
                          <a:ext cx="6496049" cy="275385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511.5pt;height:216.8pt;" stroked="false">
                <v:path textboxrect="0,0,0,0"/>
                <v:imagedata r:id="rId12" o:title=""/>
              </v:shape>
            </w:pict>
          </mc:Fallback>
        </mc:AlternateContent>
      </w:r>
      <w:r>
        <w:rPr>
          <w:rFonts w:ascii="Times New Roman'" w:hAnsi="Times New Roman'" w:cs="Times New Roman'" w:eastAsia="Times New Roman'"/>
          <w:highlight w:val="none"/>
        </w:rPr>
      </w:r>
    </w:p>
    <w:p>
      <w:pPr>
        <w:pStyle w:val="779"/>
        <w:spacing w:line="360" w:lineRule="auto"/>
        <w:rPr>
          <w:rFonts w:ascii="Times New Roman'" w:hAnsi="Times New Roman'" w:cs="Times New Roman'" w:eastAsia="Times New Roman'"/>
        </w:rPr>
        <w:suppressLineNumbers w:val="0"/>
      </w:pPr>
      <w:r>
        <w:rPr>
          <w:rFonts w:ascii="Times New Roman'" w:hAnsi="Times New Roman'" w:cs="Times New Roman'" w:eastAsia="Times New Roman'"/>
          <w:b/>
          <w:color w:val="000000" w:themeColor="text1"/>
          <w:sz w:val="28"/>
        </w:rPr>
        <w:t xml:space="preserve">Діаграма декомпозиції блоку рівня доступу в нотації IDEF3</w:t>
      </w:r>
      <w:r>
        <w:rPr>
          <w:rFonts w:ascii="Times New Roman'" w:hAnsi="Times New Roman'" w:cs="Times New Roman'" w:eastAsia="Times New Roman'"/>
          <w:b/>
          <w:color w:val="000000" w:themeColor="text1"/>
          <w:highlight w:val="none"/>
        </w:rPr>
      </w:r>
      <w:r>
        <w:rPr>
          <w:rFonts w:ascii="Times New Roman'" w:hAnsi="Times New Roman'" w:cs="Times New Roman'" w:eastAsia="Times New Roman'"/>
          <w:highlight w:val="none"/>
        </w:rPr>
      </w:r>
    </w:p>
    <w:p>
      <w:r/>
      <w:r/>
    </w:p>
    <w:p>
      <w:pPr>
        <w:pStyle w:val="928"/>
        <w:ind w:left="0" w:firstLine="0"/>
        <w:spacing w:before="11" w:line="360" w:lineRule="auto"/>
        <w:rPr>
          <w:rFonts w:ascii="Times New Roman'" w:hAnsi="Times New Roman'" w:cs="Times New Roman'" w:eastAsia="Times New Roman'"/>
          <w:highlight w:val="none"/>
        </w:rPr>
        <w:suppressLineNumbers w:val="0"/>
      </w:pPr>
      <w:r>
        <w:rPr>
          <w:rFonts w:ascii="Times New Roman'" w:hAnsi="Times New Roman'" w:cs="Times New Roman'" w:eastAsia="Times New Roman'"/>
          <w:highlight w:val="none"/>
        </w:rPr>
      </w:r>
      <w:r>
        <w:rPr>
          <w:rFonts w:ascii="Times New Roman'" w:hAnsi="Times New Roman'" w:cs="Times New Roman'" w:eastAsia="Times New Roman'"/>
          <w:highlight w:val="none"/>
        </w:rPr>
        <w:t xml:space="preserve">Після проходження процедури доступу до системи монітор аналізує запит клієнта, вибираючи підсистему, яка оброблятиме запит. Декомпозиція роботи «Звернення до підсистеми» не відповідає меті та точці зору моделі. Користувача системи не цікавлять внутрішні алг</w:t>
      </w:r>
      <w:r>
        <w:rPr>
          <w:rFonts w:ascii="Times New Roman'" w:hAnsi="Times New Roman'" w:cs="Times New Roman'" w:eastAsia="Times New Roman'"/>
          <w:highlight w:val="none"/>
        </w:rPr>
        <w:t xml:space="preserve">оритми роботи. У разі йому важливо, що вибір підсистеми буде зроблено автоматично, без його втручання, тому декомпозиція звернення до підсистеми лише ускладнить модель. Декомпозуємо роботу «Створення транзакції», що виконується підсистемою обробки запитів</w:t>
      </w:r>
      <w:r>
        <w:rPr>
          <w:rFonts w:ascii="Times New Roman'" w:hAnsi="Times New Roman'" w:cs="Times New Roman'" w:eastAsia="Times New Roman'"/>
          <w:highlight w:val="none"/>
        </w:rPr>
        <w:t xml:space="preserve">, визначення категорій та повноважень користувачів. Перед пошуком відповіді на запит необхідно відкрити БД (підключитися до неї). У випадку БД може бути на віддаленому сервері, тому може знадобитися встановлення з'єднання з нею. Визначимо послідовність робі</w:t>
      </w:r>
      <w:r>
        <w:rPr>
          <w:rFonts w:ascii="Times New Roman'" w:hAnsi="Times New Roman'" w:cs="Times New Roman'" w:eastAsia="Times New Roman'"/>
          <w:highlight w:val="none"/>
        </w:rPr>
        <w:t xml:space="preserve">т: </w:t>
      </w:r>
      <w:r/>
    </w:p>
    <w:p>
      <w:pPr>
        <w:pStyle w:val="928"/>
        <w:numPr>
          <w:ilvl w:val="0"/>
          <w:numId w:val="66"/>
        </w:numPr>
        <w:spacing w:before="11" w:line="360" w:lineRule="auto"/>
        <w:rPr>
          <w:rFonts w:ascii="Times New Roman'" w:hAnsi="Times New Roman'" w:cs="Times New Roman'" w:eastAsia="Times New Roman'"/>
          <w:highlight w:val="none"/>
        </w:rPr>
        <w:suppressLineNumbers w:val="0"/>
      </w:pPr>
      <w:r>
        <w:rPr>
          <w:rFonts w:ascii="Times New Roman'" w:hAnsi="Times New Roman'" w:cs="Times New Roman'" w:eastAsia="Times New Roman'"/>
          <w:highlight w:val="none"/>
        </w:rPr>
        <w:t xml:space="preserve">Відкриття БД. </w:t>
      </w:r>
      <w:r/>
    </w:p>
    <w:p>
      <w:pPr>
        <w:pStyle w:val="928"/>
        <w:numPr>
          <w:ilvl w:val="0"/>
          <w:numId w:val="66"/>
        </w:numPr>
        <w:spacing w:before="11" w:line="360" w:lineRule="auto"/>
        <w:rPr>
          <w:rFonts w:ascii="Times New Roman'" w:hAnsi="Times New Roman'" w:cs="Times New Roman'" w:eastAsia="Times New Roman'"/>
          <w:highlight w:val="none"/>
        </w:rPr>
        <w:suppressLineNumbers w:val="0"/>
      </w:pPr>
      <w:r>
        <w:rPr>
          <w:rFonts w:ascii="Times New Roman'" w:hAnsi="Times New Roman'" w:cs="Times New Roman'" w:eastAsia="Times New Roman'"/>
          <w:highlight w:val="none"/>
        </w:rPr>
        <w:t xml:space="preserve">Виконання запиту. </w:t>
      </w:r>
      <w:r/>
    </w:p>
    <w:p>
      <w:pPr>
        <w:pStyle w:val="928"/>
        <w:numPr>
          <w:ilvl w:val="0"/>
          <w:numId w:val="66"/>
        </w:numPr>
        <w:spacing w:before="11" w:line="360" w:lineRule="auto"/>
        <w:rPr>
          <w:rFonts w:ascii="Times New Roman'" w:hAnsi="Times New Roman'" w:cs="Times New Roman'" w:eastAsia="Times New Roman'"/>
          <w:highlight w:val="none"/>
        </w:rPr>
        <w:suppressLineNumbers w:val="0"/>
      </w:pPr>
      <w:r>
        <w:rPr>
          <w:rFonts w:ascii="Times New Roman'" w:hAnsi="Times New Roman'" w:cs="Times New Roman'" w:eastAsia="Times New Roman'"/>
          <w:highlight w:val="none"/>
        </w:rPr>
        <w:t xml:space="preserve">Генерація звітів </w:t>
      </w:r>
      <w:r/>
    </w:p>
    <w:p>
      <w:pPr>
        <w:pStyle w:val="928"/>
        <w:ind w:left="0" w:firstLine="0"/>
        <w:spacing w:before="11" w:line="360" w:lineRule="auto"/>
        <w:rPr>
          <w:rFonts w:ascii="Times New Roman'" w:hAnsi="Times New Roman'" w:cs="Times New Roman'" w:eastAsia="Times New Roman'"/>
          <w:highlight w:val="none"/>
        </w:rPr>
        <w:suppressLineNumbers w:val="0"/>
      </w:pPr>
      <w:r>
        <w:rPr>
          <w:rFonts w:ascii="Times New Roman'" w:hAnsi="Times New Roman'" w:cs="Times New Roman'" w:eastAsia="Times New Roman'"/>
          <w:highlight w:val="none"/>
        </w:rPr>
        <w:t xml:space="preserve">Після відкриття БД необхідно повідомити систему встановлення з'єднання з БД, після чого виконати запит і згенерувати звіти для користувача. </w:t>
      </w:r>
      <w:r/>
      <w:r>
        <w:rPr>
          <w:rFonts w:ascii="Times New Roman'" w:hAnsi="Times New Roman'" w:cs="Times New Roman'" w:eastAsia="Times New Roman'"/>
          <w:highlight w:val="none"/>
        </w:rPr>
      </w:r>
      <w:r>
        <w:rPr>
          <w:rFonts w:ascii="Times New Roman'" w:hAnsi="Times New Roman'" w:cs="Times New Roman'" w:eastAsia="Times New Roman'"/>
          <w:highlight w:val="none"/>
        </w:rPr>
      </w:r>
    </w:p>
    <w:p>
      <w:pPr>
        <w:pStyle w:val="928"/>
        <w:ind w:left="0" w:firstLine="0"/>
        <w:spacing w:before="11" w:line="360" w:lineRule="auto"/>
        <w:rPr>
          <w:rFonts w:ascii="Times New Roman'" w:hAnsi="Times New Roman'" w:cs="Times New Roman'" w:eastAsia="Times New Roman'"/>
          <w:highlight w:val="none"/>
        </w:rPr>
        <w:suppressLineNumbers w:val="0"/>
      </w:pPr>
      <w:r>
        <w:rPr>
          <w:rFonts w:ascii="Times New Roman'" w:hAnsi="Times New Roman'" w:cs="Times New Roman'" w:eastAsia="Times New Roman'"/>
          <w:highlight w:val="none"/>
        </w:rPr>
        <w:t xml:space="preserve">Слід зазначити, що у «Створення транзакції» включається р</w:t>
      </w:r>
      <w:r>
        <w:rPr>
          <w:rFonts w:ascii="Times New Roman'" w:hAnsi="Times New Roman'" w:cs="Times New Roman'" w:eastAsia="Times New Roman'"/>
          <w:highlight w:val="none"/>
        </w:rPr>
        <w:t xml:space="preserve">обота різних підсистем. Наприклад, якщо запит включає тестування, то його буде виконувати підсистема професійних і психологічних тестів. На етапі виконання запиту може знадобитися зміна вмісту БД, наприклад, при складанні експертних оцінок. Тому на діаграмі</w:t>
      </w:r>
      <w:r>
        <w:rPr>
          <w:rFonts w:ascii="Times New Roman'" w:hAnsi="Times New Roman'" w:cs="Times New Roman'" w:eastAsia="Times New Roman'"/>
          <w:highlight w:val="none"/>
        </w:rPr>
        <w:t xml:space="preserve"> необхідно передбачити таку можливість.</w:t>
      </w:r>
      <w:r>
        <w:rPr>
          <w:rFonts w:ascii="Times New Roman'" w:hAnsi="Times New Roman'" w:cs="Times New Roman'" w:eastAsia="Times New Roman'"/>
          <w:highlight w:val="none"/>
        </w:rPr>
      </w:r>
      <w:r>
        <w:rPr>
          <w:rFonts w:ascii="Times New Roman'" w:hAnsi="Times New Roman'" w:cs="Times New Roman'" w:eastAsia="Times New Roman'"/>
          <w:highlight w:val="none"/>
        </w:rPr>
      </w:r>
    </w:p>
    <w:p>
      <w:pPr>
        <w:pStyle w:val="928"/>
        <w:ind w:left="927" w:firstLine="0"/>
        <w:spacing w:before="11"/>
        <w:rPr>
          <w:rFonts w:ascii="Times New Roman'" w:hAnsi="Times New Roman'" w:cs="Times New Roman'" w:eastAsia="Times New Roman'"/>
          <w:highlight w:val="none"/>
        </w:rPr>
        <w:suppressLineNumbers w:val="0"/>
      </w:pPr>
      <w:r>
        <w:rPr>
          <w:rFonts w:ascii="Times New Roman'" w:hAnsi="Times New Roman'" w:cs="Times New Roman'" w:eastAsia="Times New Roman'"/>
          <w:highlight w:val="none"/>
        </w:rPr>
      </w:r>
      <w:r>
        <w:rPr>
          <w:rFonts w:ascii="Times New Roman'" w:hAnsi="Times New Roman'" w:cs="Times New Roman'" w:eastAsia="Times New Roman'"/>
          <w:highlight w:val="none"/>
        </w:rPr>
      </w:r>
    </w:p>
    <w:p>
      <w:pPr>
        <w:ind w:left="0" w:firstLine="0"/>
        <w:spacing w:before="188" w:line="360" w:lineRule="auto"/>
        <w:tabs>
          <w:tab w:val="left" w:pos="749" w:leader="none"/>
        </w:tabs>
        <w:rPr>
          <w:rFonts w:ascii="Times New Roman'" w:hAnsi="Times New Roman'" w:cs="Times New Roman'" w:eastAsia="Times New Roman'"/>
          <w:sz w:val="28"/>
          <w:szCs w:val="28"/>
        </w:rPr>
      </w:pPr>
      <w:r>
        <w:rPr>
          <w:rFonts w:ascii="Times New Roman'" w:hAnsi="Times New Roman'" w:cs="Times New Roman'" w:eastAsia="Times New Roman'"/>
          <w:color w:val="000000"/>
          <w:sz w:val="28"/>
          <w:highlight w:val="none"/>
        </w:rPr>
      </w:r>
      <w:r>
        <w:rPr>
          <w:rFonts w:ascii="Times New Roman'" w:hAnsi="Times New Roman'" w:cs="Times New Roman'" w:eastAsia="Times New Roman'"/>
          <w:b/>
          <w:bCs/>
          <w:sz w:val="28"/>
        </w:rPr>
        <w:t xml:space="preserve">Висновки</w:t>
      </w:r>
      <w:r>
        <w:rPr>
          <w:rFonts w:ascii="Times New Roman'" w:hAnsi="Times New Roman'" w:cs="Times New Roman'" w:eastAsia="Times New Roman'"/>
          <w:color w:val="000000"/>
          <w:sz w:val="28"/>
          <w:highlight w:val="none"/>
        </w:rPr>
        <w:br/>
      </w:r>
      <w:r>
        <w:rPr>
          <w:rFonts w:ascii="Times New Roman'" w:hAnsi="Times New Roman'" w:cs="Times New Roman'" w:eastAsia="Times New Roman'"/>
          <w:sz w:val="28"/>
        </w:rPr>
        <w:t xml:space="preserve">У цій лабораторній роботі я вивчив</w:t>
      </w:r>
      <w:r>
        <w:rPr>
          <w:rFonts w:ascii="Times New Roman'" w:hAnsi="Times New Roman'" w:cs="Times New Roman'" w:eastAsia="Times New Roman'"/>
        </w:rPr>
      </w:r>
      <w:r>
        <w:rPr>
          <w:rFonts w:ascii="Times New Roman'" w:hAnsi="Times New Roman'" w:cs="Times New Roman'" w:eastAsia="Times New Roman'"/>
          <w:sz w:val="28"/>
        </w:rPr>
        <w:t xml:space="preserve"> особливості застосування технологій IDEF0 та IDEF3. </w:t>
      </w:r>
      <w:r>
        <w:rPr>
          <w:rFonts w:ascii="Times New Roman'" w:hAnsi="Times New Roman'" w:cs="Times New Roman'" w:eastAsia="Times New Roman'"/>
          <w:sz w:val="28"/>
          <w:szCs w:val="28"/>
        </w:rPr>
      </w:r>
      <w:r/>
      <w:r>
        <w:rPr>
          <w:rFonts w:ascii="Times New Roman'" w:hAnsi="Times New Roman'" w:cs="Times New Roman'" w:eastAsia="Times New Roman'"/>
          <w:sz w:val="28"/>
        </w:rPr>
        <w:t xml:space="preserve">Обрав варіант використання системи, що аналізується, і провів аналіз бізнес-процесів, використовуючи технологію IDEF0. </w:t>
      </w:r>
      <w:r>
        <w:rPr>
          <w:rFonts w:ascii="Times New Roman'" w:hAnsi="Times New Roman'" w:cs="Times New Roman'" w:eastAsia="Times New Roman'"/>
          <w:sz w:val="28"/>
          <w:szCs w:val="28"/>
        </w:rPr>
      </w:r>
      <w:r/>
      <w:r>
        <w:rPr>
          <w:rFonts w:ascii="Times New Roman'" w:hAnsi="Times New Roman'" w:cs="Times New Roman'" w:eastAsia="Times New Roman'"/>
          <w:sz w:val="28"/>
        </w:rPr>
        <w:t xml:space="preserve">Побудував контекстну діаграму та дочірню діаграму 1-го </w:t>
      </w:r>
      <w:r>
        <w:rPr>
          <w:rFonts w:ascii="Times New Roman'" w:hAnsi="Times New Roman'" w:cs="Times New Roman'" w:eastAsia="Times New Roman'"/>
          <w:sz w:val="28"/>
        </w:rPr>
        <w:t xml:space="preserve">рівня в нотації IDEF0, здійснив їх текстовий опис. </w:t>
      </w:r>
      <w:r>
        <w:rPr>
          <w:rFonts w:ascii="Times New Roman'" w:hAnsi="Times New Roman'" w:cs="Times New Roman'" w:eastAsia="Times New Roman'"/>
          <w:sz w:val="28"/>
          <w:szCs w:val="28"/>
        </w:rPr>
      </w:r>
      <w:r>
        <w:rPr>
          <w:rFonts w:ascii="Times New Roman'" w:hAnsi="Times New Roman'" w:cs="Times New Roman'" w:eastAsia="Times New Roman'"/>
          <w:sz w:val="28"/>
        </w:rPr>
        <w:t xml:space="preserve">Обрав один із функціональних блоків діаграми IDEF0 та побудував діаграму декомпозиції цього блоку в нотації IDEF3,та навів її текстовий опис.</w:t>
      </w:r>
      <w:r>
        <w:rPr>
          <w:rFonts w:ascii="Times New Roman'" w:hAnsi="Times New Roman'" w:cs="Times New Roman'" w:eastAsia="Times New Roman'"/>
          <w:sz w:val="28"/>
          <w:szCs w:val="28"/>
          <w:highlight w:val="none"/>
        </w:rPr>
      </w:r>
      <w:r/>
    </w:p>
    <w:p>
      <w:pPr>
        <w:pStyle w:val="928"/>
        <w:ind w:left="0" w:firstLine="0"/>
        <w:spacing w:before="11" w:line="360" w:lineRule="auto"/>
        <w:rPr>
          <w:rFonts w:ascii="Times New Roman'" w:hAnsi="Times New Roman'" w:cs="Times New Roman'" w:eastAsia="Times New Roman'"/>
          <w:highlight w:val="none"/>
        </w:rPr>
        <w:suppressLineNumbers w:val="0"/>
      </w:pPr>
      <w:r/>
    </w:p>
    <w:sectPr>
      <w:footnotePr/>
      <w:endnotePr/>
      <w:type w:val="nextPage"/>
      <w:pgSz w:w="11910" w:h="16840" w:orient="portrait"/>
      <w:pgMar w:top="1580" w:right="420" w:bottom="280" w:left="126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amp;apos;">
    <w:panose1 w:val="02000603000000000000"/>
  </w:font>
  <w:font w:name="Wingdings">
    <w:panose1 w:val="05040102010807070707"/>
  </w:font>
  <w:font w:name="Courier New">
    <w:panose1 w:val="02070409020205020404"/>
  </w:font>
  <w:font w:name="Times New Roman">
    <w:panose1 w:val="02020603050405020304"/>
  </w:font>
  <w:font w:name="Symbol">
    <w:panose1 w:val="05050102010706020507"/>
  </w:font>
  <w:font w:name="Calibri">
    <w:panose1 w:val="020F0502020204030204"/>
  </w:font>
  <w:font w:name="Arial Unicode MS">
    <w:panose1 w:val="020B060402020202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644" w:hanging="360"/>
      </w:pPr>
      <w:rPr>
        <w:rFonts w:hint="default"/>
        <w:spacing w:val="0"/>
        <w:lang w:val="uk-UA" w:bidi="ar-SA" w:eastAsia="en-US"/>
      </w:rPr>
    </w:lvl>
    <w:lvl w:ilvl="1">
      <w:start w:val="1"/>
      <w:numFmt w:val="bullet"/>
      <w:isLgl w:val="false"/>
      <w:suff w:val="tab"/>
      <w:lvlText w:val=""/>
      <w:lvlJc w:val="left"/>
      <w:pPr>
        <w:ind w:left="1494" w:hanging="360"/>
      </w:pPr>
      <w:rPr>
        <w:rFonts w:ascii="Symbol" w:hAnsi="Symbol" w:cs="Symbol" w:eastAsia="Symbol" w:hint="default"/>
        <w:b/>
        <w:bCs/>
        <w:i w:val="0"/>
        <w:iCs w:val="0"/>
        <w:color w:val="333333"/>
        <w:sz w:val="28"/>
        <w:szCs w:val="28"/>
        <w:lang w:val="uk-UA" w:bidi="ar-SA" w:eastAsia="en-US"/>
      </w:rPr>
    </w:lvl>
    <w:lvl w:ilvl="2">
      <w:start w:val="1"/>
      <w:numFmt w:val="bullet"/>
      <w:isLgl w:val="false"/>
      <w:suff w:val="tab"/>
      <w:lvlText w:val="•"/>
      <w:lvlJc w:val="left"/>
      <w:pPr>
        <w:ind w:left="2860" w:hanging="360"/>
      </w:pPr>
      <w:rPr>
        <w:rFonts w:hint="default"/>
        <w:lang w:val="uk-UA" w:bidi="ar-SA" w:eastAsia="en-US"/>
      </w:rPr>
    </w:lvl>
    <w:lvl w:ilvl="3">
      <w:start w:val="1"/>
      <w:numFmt w:val="bullet"/>
      <w:isLgl w:val="false"/>
      <w:suff w:val="tab"/>
      <w:lvlText w:val="•"/>
      <w:lvlJc w:val="left"/>
      <w:pPr>
        <w:ind w:left="3781" w:hanging="360"/>
      </w:pPr>
      <w:rPr>
        <w:rFonts w:hint="default"/>
        <w:lang w:val="uk-UA" w:bidi="ar-SA" w:eastAsia="en-US"/>
      </w:rPr>
    </w:lvl>
    <w:lvl w:ilvl="4">
      <w:start w:val="1"/>
      <w:numFmt w:val="bullet"/>
      <w:isLgl w:val="false"/>
      <w:suff w:val="tab"/>
      <w:lvlText w:val="•"/>
      <w:lvlJc w:val="left"/>
      <w:pPr>
        <w:ind w:left="4702" w:hanging="360"/>
      </w:pPr>
      <w:rPr>
        <w:rFonts w:hint="default"/>
        <w:lang w:val="uk-UA" w:bidi="ar-SA" w:eastAsia="en-US"/>
      </w:rPr>
    </w:lvl>
    <w:lvl w:ilvl="5">
      <w:start w:val="1"/>
      <w:numFmt w:val="bullet"/>
      <w:isLgl w:val="false"/>
      <w:suff w:val="tab"/>
      <w:lvlText w:val="•"/>
      <w:lvlJc w:val="left"/>
      <w:pPr>
        <w:ind w:left="5622" w:hanging="360"/>
      </w:pPr>
      <w:rPr>
        <w:rFonts w:hint="default"/>
        <w:lang w:val="uk-UA" w:bidi="ar-SA" w:eastAsia="en-US"/>
      </w:rPr>
    </w:lvl>
    <w:lvl w:ilvl="6">
      <w:start w:val="1"/>
      <w:numFmt w:val="bullet"/>
      <w:isLgl w:val="false"/>
      <w:suff w:val="tab"/>
      <w:lvlText w:val="•"/>
      <w:lvlJc w:val="left"/>
      <w:pPr>
        <w:ind w:left="6543" w:hanging="360"/>
      </w:pPr>
      <w:rPr>
        <w:rFonts w:hint="default"/>
        <w:lang w:val="uk-UA" w:bidi="ar-SA" w:eastAsia="en-US"/>
      </w:rPr>
    </w:lvl>
    <w:lvl w:ilvl="7">
      <w:start w:val="1"/>
      <w:numFmt w:val="bullet"/>
      <w:isLgl w:val="false"/>
      <w:suff w:val="tab"/>
      <w:lvlText w:val="•"/>
      <w:lvlJc w:val="left"/>
      <w:pPr>
        <w:ind w:left="7464" w:hanging="360"/>
      </w:pPr>
      <w:rPr>
        <w:rFonts w:hint="default"/>
        <w:lang w:val="uk-UA" w:bidi="ar-SA" w:eastAsia="en-US"/>
      </w:rPr>
    </w:lvl>
    <w:lvl w:ilvl="8">
      <w:start w:val="1"/>
      <w:numFmt w:val="bullet"/>
      <w:isLgl w:val="false"/>
      <w:suff w:val="tab"/>
      <w:lvlText w:val="•"/>
      <w:lvlJc w:val="left"/>
      <w:pPr>
        <w:ind w:left="8384" w:hanging="360"/>
      </w:pPr>
      <w:rPr>
        <w:rFonts w:hint="default"/>
        <w:lang w:val="uk-UA" w:bidi="ar-SA" w:eastAsia="en-US"/>
      </w:rPr>
    </w:lvl>
  </w:abstractNum>
  <w:abstractNum w:abstractNumId="1">
    <w:multiLevelType w:val="hybridMultilevel"/>
    <w:lvl w:ilvl="0">
      <w:start w:val="1"/>
      <w:numFmt w:val="decimal"/>
      <w:isLgl w:val="false"/>
      <w:suff w:val="tab"/>
      <w:lvlText w:val="%1."/>
      <w:lvlJc w:val="left"/>
      <w:pPr>
        <w:ind w:left="861" w:hanging="360"/>
      </w:pPr>
      <w:rPr>
        <w:rFonts w:hint="default"/>
      </w:rPr>
    </w:lvl>
    <w:lvl w:ilvl="1">
      <w:start w:val="1"/>
      <w:numFmt w:val="lowerLetter"/>
      <w:isLgl w:val="false"/>
      <w:suff w:val="tab"/>
      <w:lvlText w:val="%2."/>
      <w:lvlJc w:val="left"/>
      <w:pPr>
        <w:ind w:left="1581" w:hanging="360"/>
      </w:pPr>
    </w:lvl>
    <w:lvl w:ilvl="2">
      <w:start w:val="1"/>
      <w:numFmt w:val="lowerRoman"/>
      <w:isLgl w:val="false"/>
      <w:suff w:val="tab"/>
      <w:lvlText w:val="%3."/>
      <w:lvlJc w:val="right"/>
      <w:pPr>
        <w:ind w:left="2301" w:hanging="180"/>
      </w:pPr>
    </w:lvl>
    <w:lvl w:ilvl="3">
      <w:start w:val="1"/>
      <w:numFmt w:val="decimal"/>
      <w:isLgl w:val="false"/>
      <w:suff w:val="tab"/>
      <w:lvlText w:val="%4."/>
      <w:lvlJc w:val="left"/>
      <w:pPr>
        <w:ind w:left="3021" w:hanging="360"/>
      </w:pPr>
    </w:lvl>
    <w:lvl w:ilvl="4">
      <w:start w:val="1"/>
      <w:numFmt w:val="lowerLetter"/>
      <w:isLgl w:val="false"/>
      <w:suff w:val="tab"/>
      <w:lvlText w:val="%5."/>
      <w:lvlJc w:val="left"/>
      <w:pPr>
        <w:ind w:left="3741" w:hanging="360"/>
      </w:pPr>
    </w:lvl>
    <w:lvl w:ilvl="5">
      <w:start w:val="1"/>
      <w:numFmt w:val="lowerRoman"/>
      <w:isLgl w:val="false"/>
      <w:suff w:val="tab"/>
      <w:lvlText w:val="%6."/>
      <w:lvlJc w:val="right"/>
      <w:pPr>
        <w:ind w:left="4461" w:hanging="180"/>
      </w:pPr>
    </w:lvl>
    <w:lvl w:ilvl="6">
      <w:start w:val="1"/>
      <w:numFmt w:val="decimal"/>
      <w:isLgl w:val="false"/>
      <w:suff w:val="tab"/>
      <w:lvlText w:val="%7."/>
      <w:lvlJc w:val="left"/>
      <w:pPr>
        <w:ind w:left="5181" w:hanging="360"/>
      </w:pPr>
    </w:lvl>
    <w:lvl w:ilvl="7">
      <w:start w:val="1"/>
      <w:numFmt w:val="lowerLetter"/>
      <w:isLgl w:val="false"/>
      <w:suff w:val="tab"/>
      <w:lvlText w:val="%8."/>
      <w:lvlJc w:val="left"/>
      <w:pPr>
        <w:ind w:left="5901" w:hanging="360"/>
      </w:pPr>
    </w:lvl>
    <w:lvl w:ilvl="8">
      <w:start w:val="1"/>
      <w:numFmt w:val="lowerRoman"/>
      <w:isLgl w:val="false"/>
      <w:suff w:val="tab"/>
      <w:lvlText w:val="%9."/>
      <w:lvlJc w:val="right"/>
      <w:pPr>
        <w:ind w:left="6621" w:hanging="180"/>
      </w:pPr>
    </w:lvl>
  </w:abstractNum>
  <w:abstractNum w:abstractNumId="2">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3">
    <w:multiLevelType w:val="hybridMultilevel"/>
    <w:lvl w:ilvl="0">
      <w:start w:val="1"/>
      <w:numFmt w:val="decimal"/>
      <w:isLgl w:val="false"/>
      <w:suff w:val="tab"/>
      <w:lvlText w:val="%1."/>
      <w:lvlJc w:val="left"/>
      <w:pPr>
        <w:ind w:left="763" w:hanging="281"/>
      </w:pPr>
      <w:rPr>
        <w:rFonts w:ascii="Times New Roman" w:hAnsi="Times New Roman" w:cs="Times New Roman" w:eastAsia="Times New Roman" w:hint="default"/>
        <w:b/>
        <w:bCs/>
        <w:i w:val="0"/>
        <w:iCs w:val="0"/>
        <w:sz w:val="28"/>
        <w:szCs w:val="28"/>
        <w:lang w:val="uk-UA" w:bidi="ar-SA" w:eastAsia="en-US"/>
      </w:rPr>
    </w:lvl>
    <w:lvl w:ilvl="1">
      <w:start w:val="1"/>
      <w:numFmt w:val="bullet"/>
      <w:isLgl w:val="false"/>
      <w:suff w:val="tab"/>
      <w:lvlText w:val="∙"/>
      <w:lvlJc w:val="left"/>
      <w:pPr>
        <w:ind w:left="1188" w:hanging="146"/>
      </w:pPr>
      <w:rPr>
        <w:rFonts w:ascii="Arial Unicode MS" w:hAnsi="Arial Unicode MS" w:cs="Arial Unicode MS" w:eastAsia="Arial Unicode MS" w:hint="default"/>
        <w:b w:val="0"/>
        <w:bCs w:val="0"/>
        <w:i w:val="0"/>
        <w:iCs w:val="0"/>
        <w:sz w:val="28"/>
        <w:szCs w:val="28"/>
        <w:lang w:val="uk-UA" w:bidi="ar-SA" w:eastAsia="en-US"/>
      </w:rPr>
    </w:lvl>
    <w:lvl w:ilvl="2">
      <w:start w:val="1"/>
      <w:numFmt w:val="bullet"/>
      <w:isLgl w:val="false"/>
      <w:suff w:val="tab"/>
      <w:lvlText w:val="∙"/>
      <w:lvlJc w:val="left"/>
      <w:pPr>
        <w:ind w:left="1441" w:hanging="146"/>
      </w:pPr>
      <w:rPr>
        <w:rFonts w:ascii="Arial Unicode MS" w:hAnsi="Arial Unicode MS" w:cs="Arial Unicode MS" w:eastAsia="Arial Unicode MS" w:hint="default"/>
        <w:b w:val="0"/>
        <w:bCs w:val="0"/>
        <w:i w:val="0"/>
        <w:iCs w:val="0"/>
        <w:sz w:val="28"/>
        <w:szCs w:val="28"/>
        <w:lang w:val="uk-UA" w:bidi="ar-SA" w:eastAsia="en-US"/>
      </w:rPr>
    </w:lvl>
    <w:lvl w:ilvl="3">
      <w:start w:val="1"/>
      <w:numFmt w:val="bullet"/>
      <w:isLgl w:val="false"/>
      <w:suff w:val="tab"/>
      <w:lvlText w:val="•"/>
      <w:lvlJc w:val="left"/>
      <w:pPr>
        <w:ind w:left="2540" w:hanging="146"/>
      </w:pPr>
      <w:rPr>
        <w:rFonts w:hint="default"/>
        <w:lang w:val="uk-UA" w:bidi="ar-SA" w:eastAsia="en-US"/>
      </w:rPr>
    </w:lvl>
    <w:lvl w:ilvl="4">
      <w:start w:val="1"/>
      <w:numFmt w:val="bullet"/>
      <w:isLgl w:val="false"/>
      <w:suff w:val="tab"/>
      <w:lvlText w:val="•"/>
      <w:lvlJc w:val="left"/>
      <w:pPr>
        <w:ind w:left="3640" w:hanging="146"/>
      </w:pPr>
      <w:rPr>
        <w:rFonts w:hint="default"/>
        <w:lang w:val="uk-UA" w:bidi="ar-SA" w:eastAsia="en-US"/>
      </w:rPr>
    </w:lvl>
    <w:lvl w:ilvl="5">
      <w:start w:val="1"/>
      <w:numFmt w:val="bullet"/>
      <w:isLgl w:val="false"/>
      <w:suff w:val="tab"/>
      <w:lvlText w:val="•"/>
      <w:lvlJc w:val="left"/>
      <w:pPr>
        <w:ind w:left="4740" w:hanging="146"/>
      </w:pPr>
      <w:rPr>
        <w:rFonts w:hint="default"/>
        <w:lang w:val="uk-UA" w:bidi="ar-SA" w:eastAsia="en-US"/>
      </w:rPr>
    </w:lvl>
    <w:lvl w:ilvl="6">
      <w:start w:val="1"/>
      <w:numFmt w:val="bullet"/>
      <w:isLgl w:val="false"/>
      <w:suff w:val="tab"/>
      <w:lvlText w:val="•"/>
      <w:lvlJc w:val="left"/>
      <w:pPr>
        <w:ind w:left="5840" w:hanging="146"/>
      </w:pPr>
      <w:rPr>
        <w:rFonts w:hint="default"/>
        <w:lang w:val="uk-UA" w:bidi="ar-SA" w:eastAsia="en-US"/>
      </w:rPr>
    </w:lvl>
    <w:lvl w:ilvl="7">
      <w:start w:val="1"/>
      <w:numFmt w:val="bullet"/>
      <w:isLgl w:val="false"/>
      <w:suff w:val="tab"/>
      <w:lvlText w:val="•"/>
      <w:lvlJc w:val="left"/>
      <w:pPr>
        <w:ind w:left="6940" w:hanging="146"/>
      </w:pPr>
      <w:rPr>
        <w:rFonts w:hint="default"/>
        <w:lang w:val="uk-UA" w:bidi="ar-SA" w:eastAsia="en-US"/>
      </w:rPr>
    </w:lvl>
    <w:lvl w:ilvl="8">
      <w:start w:val="1"/>
      <w:numFmt w:val="bullet"/>
      <w:isLgl w:val="false"/>
      <w:suff w:val="tab"/>
      <w:lvlText w:val="•"/>
      <w:lvlJc w:val="left"/>
      <w:pPr>
        <w:ind w:left="8040" w:hanging="146"/>
      </w:pPr>
      <w:rPr>
        <w:rFonts w:hint="default"/>
        <w:lang w:val="uk-UA" w:bidi="ar-SA" w:eastAsia="en-US"/>
      </w:rPr>
    </w:lvl>
  </w:abstractNum>
  <w:abstractNum w:abstractNumId="4">
    <w:multiLevelType w:val="hybridMultilevel"/>
    <w:lvl w:ilvl="0">
      <w:start w:val="1"/>
      <w:numFmt w:val="decimal"/>
      <w:isLgl w:val="false"/>
      <w:suff w:val="tab"/>
      <w:lvlText w:val="%1."/>
      <w:lvlJc w:val="left"/>
      <w:pPr>
        <w:ind w:left="861" w:hanging="360"/>
      </w:pPr>
      <w:rPr>
        <w:rFonts w:hint="default"/>
      </w:rPr>
    </w:lvl>
    <w:lvl w:ilvl="1">
      <w:start w:val="1"/>
      <w:numFmt w:val="lowerLetter"/>
      <w:isLgl w:val="false"/>
      <w:suff w:val="tab"/>
      <w:lvlText w:val="%2."/>
      <w:lvlJc w:val="left"/>
      <w:pPr>
        <w:ind w:left="1581" w:hanging="360"/>
      </w:pPr>
    </w:lvl>
    <w:lvl w:ilvl="2">
      <w:start w:val="1"/>
      <w:numFmt w:val="lowerRoman"/>
      <w:isLgl w:val="false"/>
      <w:suff w:val="tab"/>
      <w:lvlText w:val="%3."/>
      <w:lvlJc w:val="right"/>
      <w:pPr>
        <w:ind w:left="2301" w:hanging="180"/>
      </w:pPr>
    </w:lvl>
    <w:lvl w:ilvl="3">
      <w:start w:val="1"/>
      <w:numFmt w:val="decimal"/>
      <w:isLgl w:val="false"/>
      <w:suff w:val="tab"/>
      <w:lvlText w:val="%4."/>
      <w:lvlJc w:val="left"/>
      <w:pPr>
        <w:ind w:left="3021" w:hanging="360"/>
      </w:pPr>
    </w:lvl>
    <w:lvl w:ilvl="4">
      <w:start w:val="1"/>
      <w:numFmt w:val="lowerLetter"/>
      <w:isLgl w:val="false"/>
      <w:suff w:val="tab"/>
      <w:lvlText w:val="%5."/>
      <w:lvlJc w:val="left"/>
      <w:pPr>
        <w:ind w:left="3741" w:hanging="360"/>
      </w:pPr>
    </w:lvl>
    <w:lvl w:ilvl="5">
      <w:start w:val="1"/>
      <w:numFmt w:val="lowerRoman"/>
      <w:isLgl w:val="false"/>
      <w:suff w:val="tab"/>
      <w:lvlText w:val="%6."/>
      <w:lvlJc w:val="right"/>
      <w:pPr>
        <w:ind w:left="4461" w:hanging="180"/>
      </w:pPr>
    </w:lvl>
    <w:lvl w:ilvl="6">
      <w:start w:val="1"/>
      <w:numFmt w:val="decimal"/>
      <w:isLgl w:val="false"/>
      <w:suff w:val="tab"/>
      <w:lvlText w:val="%7."/>
      <w:lvlJc w:val="left"/>
      <w:pPr>
        <w:ind w:left="5181" w:hanging="360"/>
      </w:pPr>
    </w:lvl>
    <w:lvl w:ilvl="7">
      <w:start w:val="1"/>
      <w:numFmt w:val="lowerLetter"/>
      <w:isLgl w:val="false"/>
      <w:suff w:val="tab"/>
      <w:lvlText w:val="%8."/>
      <w:lvlJc w:val="left"/>
      <w:pPr>
        <w:ind w:left="5901" w:hanging="360"/>
      </w:pPr>
    </w:lvl>
    <w:lvl w:ilvl="8">
      <w:start w:val="1"/>
      <w:numFmt w:val="lowerRoman"/>
      <w:isLgl w:val="false"/>
      <w:suff w:val="tab"/>
      <w:lvlText w:val="%9."/>
      <w:lvlJc w:val="right"/>
      <w:pPr>
        <w:ind w:left="6621" w:hanging="180"/>
      </w:pPr>
    </w:lvl>
  </w:abstractNum>
  <w:abstractNum w:abstractNumId="5">
    <w:multiLevelType w:val="hybridMultilevel"/>
    <w:lvl w:ilvl="0">
      <w:start w:val="1"/>
      <w:numFmt w:val="decimal"/>
      <w:isLgl w:val="false"/>
      <w:suff w:val="tab"/>
      <w:lvlText w:val="%1."/>
      <w:lvlJc w:val="left"/>
      <w:pPr>
        <w:ind w:left="501" w:hanging="360"/>
      </w:pPr>
      <w:rPr>
        <w:rFonts w:hint="default"/>
        <w:sz w:val="28"/>
        <w:szCs w:val="28"/>
      </w:rPr>
    </w:lvl>
    <w:lvl w:ilvl="1">
      <w:start w:val="1"/>
      <w:numFmt w:val="lowerLetter"/>
      <w:isLgl w:val="false"/>
      <w:suff w:val="tab"/>
      <w:lvlText w:val="%2."/>
      <w:lvlJc w:val="left"/>
      <w:pPr>
        <w:ind w:left="1221" w:hanging="360"/>
      </w:pPr>
    </w:lvl>
    <w:lvl w:ilvl="2">
      <w:start w:val="1"/>
      <w:numFmt w:val="lowerRoman"/>
      <w:isLgl w:val="false"/>
      <w:suff w:val="tab"/>
      <w:lvlText w:val="%3."/>
      <w:lvlJc w:val="right"/>
      <w:pPr>
        <w:ind w:left="1941" w:hanging="180"/>
      </w:pPr>
    </w:lvl>
    <w:lvl w:ilvl="3">
      <w:start w:val="1"/>
      <w:numFmt w:val="decimal"/>
      <w:isLgl w:val="false"/>
      <w:suff w:val="tab"/>
      <w:lvlText w:val="%4."/>
      <w:lvlJc w:val="left"/>
      <w:pPr>
        <w:ind w:left="2661" w:hanging="360"/>
      </w:pPr>
    </w:lvl>
    <w:lvl w:ilvl="4">
      <w:start w:val="1"/>
      <w:numFmt w:val="lowerLetter"/>
      <w:isLgl w:val="false"/>
      <w:suff w:val="tab"/>
      <w:lvlText w:val="%5."/>
      <w:lvlJc w:val="left"/>
      <w:pPr>
        <w:ind w:left="3381" w:hanging="360"/>
      </w:pPr>
    </w:lvl>
    <w:lvl w:ilvl="5">
      <w:start w:val="1"/>
      <w:numFmt w:val="lowerRoman"/>
      <w:isLgl w:val="false"/>
      <w:suff w:val="tab"/>
      <w:lvlText w:val="%6."/>
      <w:lvlJc w:val="right"/>
      <w:pPr>
        <w:ind w:left="4101" w:hanging="180"/>
      </w:pPr>
    </w:lvl>
    <w:lvl w:ilvl="6">
      <w:start w:val="1"/>
      <w:numFmt w:val="decimal"/>
      <w:isLgl w:val="false"/>
      <w:suff w:val="tab"/>
      <w:lvlText w:val="%7."/>
      <w:lvlJc w:val="left"/>
      <w:pPr>
        <w:ind w:left="4821" w:hanging="360"/>
      </w:pPr>
    </w:lvl>
    <w:lvl w:ilvl="7">
      <w:start w:val="1"/>
      <w:numFmt w:val="lowerLetter"/>
      <w:isLgl w:val="false"/>
      <w:suff w:val="tab"/>
      <w:lvlText w:val="%8."/>
      <w:lvlJc w:val="left"/>
      <w:pPr>
        <w:ind w:left="5541" w:hanging="360"/>
      </w:pPr>
    </w:lvl>
    <w:lvl w:ilvl="8">
      <w:start w:val="1"/>
      <w:numFmt w:val="lowerRoman"/>
      <w:isLgl w:val="false"/>
      <w:suff w:val="tab"/>
      <w:lvlText w:val="%9."/>
      <w:lvlJc w:val="right"/>
      <w:pPr>
        <w:ind w:left="6261" w:hanging="180"/>
      </w:pPr>
    </w:lvl>
  </w:abstractNum>
  <w:abstractNum w:abstractNumId="6">
    <w:multiLevelType w:val="hybridMultilevel"/>
    <w:lvl w:ilvl="0">
      <w:start w:val="1"/>
      <w:numFmt w:val="decimal"/>
      <w:isLgl w:val="false"/>
      <w:suff w:val="tab"/>
      <w:lvlText w:val="%1."/>
      <w:lvlJc w:val="left"/>
      <w:pPr>
        <w:ind w:left="502" w:hanging="360"/>
      </w:pPr>
    </w:lvl>
    <w:lvl w:ilvl="1">
      <w:start w:val="1"/>
      <w:numFmt w:val="lowerLetter"/>
      <w:isLgl w:val="false"/>
      <w:suff w:val="tab"/>
      <w:lvlText w:val="%2."/>
      <w:lvlJc w:val="left"/>
      <w:pPr>
        <w:ind w:left="1222" w:hanging="360"/>
      </w:pPr>
    </w:lvl>
    <w:lvl w:ilvl="2">
      <w:start w:val="1"/>
      <w:numFmt w:val="lowerRoman"/>
      <w:isLgl w:val="false"/>
      <w:suff w:val="tab"/>
      <w:lvlText w:val="%3."/>
      <w:lvlJc w:val="right"/>
      <w:pPr>
        <w:ind w:left="1942" w:hanging="180"/>
      </w:pPr>
    </w:lvl>
    <w:lvl w:ilvl="3">
      <w:start w:val="1"/>
      <w:numFmt w:val="decimal"/>
      <w:isLgl w:val="false"/>
      <w:suff w:val="tab"/>
      <w:lvlText w:val="%4."/>
      <w:lvlJc w:val="left"/>
      <w:pPr>
        <w:ind w:left="2662" w:hanging="360"/>
      </w:pPr>
    </w:lvl>
    <w:lvl w:ilvl="4">
      <w:start w:val="1"/>
      <w:numFmt w:val="lowerLetter"/>
      <w:isLgl w:val="false"/>
      <w:suff w:val="tab"/>
      <w:lvlText w:val="%5."/>
      <w:lvlJc w:val="left"/>
      <w:pPr>
        <w:ind w:left="3382" w:hanging="360"/>
      </w:pPr>
    </w:lvl>
    <w:lvl w:ilvl="5">
      <w:start w:val="1"/>
      <w:numFmt w:val="lowerRoman"/>
      <w:isLgl w:val="false"/>
      <w:suff w:val="tab"/>
      <w:lvlText w:val="%6."/>
      <w:lvlJc w:val="right"/>
      <w:pPr>
        <w:ind w:left="4102" w:hanging="180"/>
      </w:pPr>
    </w:lvl>
    <w:lvl w:ilvl="6">
      <w:start w:val="1"/>
      <w:numFmt w:val="decimal"/>
      <w:isLgl w:val="false"/>
      <w:suff w:val="tab"/>
      <w:lvlText w:val="%7."/>
      <w:lvlJc w:val="left"/>
      <w:pPr>
        <w:ind w:left="4822" w:hanging="360"/>
      </w:pPr>
    </w:lvl>
    <w:lvl w:ilvl="7">
      <w:start w:val="1"/>
      <w:numFmt w:val="lowerLetter"/>
      <w:isLgl w:val="false"/>
      <w:suff w:val="tab"/>
      <w:lvlText w:val="%8."/>
      <w:lvlJc w:val="left"/>
      <w:pPr>
        <w:ind w:left="5542" w:hanging="360"/>
      </w:pPr>
    </w:lvl>
    <w:lvl w:ilvl="8">
      <w:start w:val="1"/>
      <w:numFmt w:val="lowerRoman"/>
      <w:isLgl w:val="false"/>
      <w:suff w:val="tab"/>
      <w:lvlText w:val="%9."/>
      <w:lvlJc w:val="right"/>
      <w:pPr>
        <w:ind w:left="6262" w:hanging="180"/>
      </w:pPr>
    </w:lvl>
  </w:abstractNum>
  <w:abstractNum w:abstractNumId="7">
    <w:multiLevelType w:val="hybridMultilevel"/>
    <w:lvl w:ilvl="0">
      <w:start w:val="1"/>
      <w:numFmt w:val="decimal"/>
      <w:isLgl w:val="false"/>
      <w:suff w:val="tab"/>
      <w:lvlText w:val="%1."/>
      <w:lvlJc w:val="left"/>
      <w:pPr>
        <w:ind w:left="281" w:hanging="281"/>
      </w:pPr>
      <w:rPr>
        <w:rFonts w:ascii="Times New Roman" w:hAnsi="Times New Roman" w:cs="Times New Roman" w:eastAsia="Times New Roman" w:hint="default"/>
        <w:b/>
        <w:bCs/>
        <w:i w:val="0"/>
        <w:iCs w:val="0"/>
        <w:spacing w:val="0"/>
        <w:sz w:val="28"/>
        <w:szCs w:val="28"/>
        <w:lang w:val="uk-UA" w:bidi="ar-SA" w:eastAsia="en-US"/>
      </w:rPr>
    </w:lvl>
    <w:lvl w:ilvl="1">
      <w:start w:val="1"/>
      <w:numFmt w:val="bullet"/>
      <w:isLgl w:val="false"/>
      <w:suff w:val="tab"/>
      <w:lvlText w:val="-"/>
      <w:lvlJc w:val="left"/>
      <w:pPr>
        <w:ind w:left="1313" w:hanging="164"/>
      </w:pPr>
      <w:rPr>
        <w:rFonts w:ascii="Times New Roman" w:hAnsi="Times New Roman" w:cs="Times New Roman" w:eastAsia="Times New Roman" w:hint="default"/>
        <w:b w:val="0"/>
        <w:bCs w:val="0"/>
        <w:i w:val="0"/>
        <w:iCs w:val="0"/>
        <w:sz w:val="28"/>
        <w:szCs w:val="28"/>
        <w:lang w:val="uk-UA" w:bidi="ar-SA" w:eastAsia="en-US"/>
      </w:rPr>
    </w:lvl>
    <w:lvl w:ilvl="2">
      <w:start w:val="1"/>
      <w:numFmt w:val="bullet"/>
      <w:isLgl w:val="false"/>
      <w:suff w:val="tab"/>
      <w:lvlText w:val="•"/>
      <w:lvlJc w:val="left"/>
      <w:pPr>
        <w:ind w:left="2309" w:hanging="164"/>
      </w:pPr>
      <w:rPr>
        <w:rFonts w:hint="default"/>
        <w:lang w:val="uk-UA" w:bidi="ar-SA" w:eastAsia="en-US"/>
      </w:rPr>
    </w:lvl>
    <w:lvl w:ilvl="3">
      <w:start w:val="1"/>
      <w:numFmt w:val="bullet"/>
      <w:isLgl w:val="false"/>
      <w:suff w:val="tab"/>
      <w:lvlText w:val="•"/>
      <w:lvlJc w:val="left"/>
      <w:pPr>
        <w:ind w:left="3299" w:hanging="164"/>
      </w:pPr>
      <w:rPr>
        <w:rFonts w:hint="default"/>
        <w:lang w:val="uk-UA" w:bidi="ar-SA" w:eastAsia="en-US"/>
      </w:rPr>
    </w:lvl>
    <w:lvl w:ilvl="4">
      <w:start w:val="1"/>
      <w:numFmt w:val="bullet"/>
      <w:isLgl w:val="false"/>
      <w:suff w:val="tab"/>
      <w:lvlText w:val="•"/>
      <w:lvlJc w:val="left"/>
      <w:pPr>
        <w:ind w:left="4288" w:hanging="164"/>
      </w:pPr>
      <w:rPr>
        <w:rFonts w:hint="default"/>
        <w:lang w:val="uk-UA" w:bidi="ar-SA" w:eastAsia="en-US"/>
      </w:rPr>
    </w:lvl>
    <w:lvl w:ilvl="5">
      <w:start w:val="1"/>
      <w:numFmt w:val="bullet"/>
      <w:isLgl w:val="false"/>
      <w:suff w:val="tab"/>
      <w:lvlText w:val="•"/>
      <w:lvlJc w:val="left"/>
      <w:pPr>
        <w:ind w:left="5278" w:hanging="164"/>
      </w:pPr>
      <w:rPr>
        <w:rFonts w:hint="default"/>
        <w:lang w:val="uk-UA" w:bidi="ar-SA" w:eastAsia="en-US"/>
      </w:rPr>
    </w:lvl>
    <w:lvl w:ilvl="6">
      <w:start w:val="1"/>
      <w:numFmt w:val="bullet"/>
      <w:isLgl w:val="false"/>
      <w:suff w:val="tab"/>
      <w:lvlText w:val="•"/>
      <w:lvlJc w:val="left"/>
      <w:pPr>
        <w:ind w:left="6268" w:hanging="164"/>
      </w:pPr>
      <w:rPr>
        <w:rFonts w:hint="default"/>
        <w:lang w:val="uk-UA" w:bidi="ar-SA" w:eastAsia="en-US"/>
      </w:rPr>
    </w:lvl>
    <w:lvl w:ilvl="7">
      <w:start w:val="1"/>
      <w:numFmt w:val="bullet"/>
      <w:isLgl w:val="false"/>
      <w:suff w:val="tab"/>
      <w:lvlText w:val="•"/>
      <w:lvlJc w:val="left"/>
      <w:pPr>
        <w:ind w:left="7257" w:hanging="164"/>
      </w:pPr>
      <w:rPr>
        <w:rFonts w:hint="default"/>
        <w:lang w:val="uk-UA" w:bidi="ar-SA" w:eastAsia="en-US"/>
      </w:rPr>
    </w:lvl>
    <w:lvl w:ilvl="8">
      <w:start w:val="1"/>
      <w:numFmt w:val="bullet"/>
      <w:isLgl w:val="false"/>
      <w:suff w:val="tab"/>
      <w:lvlText w:val="•"/>
      <w:lvlJc w:val="left"/>
      <w:pPr>
        <w:ind w:left="8247" w:hanging="164"/>
      </w:pPr>
      <w:rPr>
        <w:rFonts w:hint="default"/>
        <w:lang w:val="uk-UA" w:bidi="ar-SA" w:eastAsia="en-US"/>
      </w:rPr>
    </w:lvl>
  </w:abstractNum>
  <w:abstractNum w:abstractNumId="8">
    <w:multiLevelType w:val="hybridMultilevel"/>
    <w:lvl w:ilvl="0">
      <w:start w:val="1"/>
      <w:numFmt w:val="decimal"/>
      <w:isLgl w:val="false"/>
      <w:suff w:val="tab"/>
      <w:lvlText w:val="%1."/>
      <w:lvlJc w:val="left"/>
      <w:pPr>
        <w:ind w:left="1468" w:hanging="360"/>
      </w:pPr>
    </w:lvl>
    <w:lvl w:ilvl="1">
      <w:start w:val="1"/>
      <w:numFmt w:val="lowerLetter"/>
      <w:isLgl w:val="false"/>
      <w:suff w:val="tab"/>
      <w:lvlText w:val="%2."/>
      <w:lvlJc w:val="left"/>
      <w:pPr>
        <w:ind w:left="2188" w:hanging="360"/>
      </w:pPr>
    </w:lvl>
    <w:lvl w:ilvl="2">
      <w:start w:val="1"/>
      <w:numFmt w:val="lowerRoman"/>
      <w:isLgl w:val="false"/>
      <w:suff w:val="tab"/>
      <w:lvlText w:val="%3."/>
      <w:lvlJc w:val="right"/>
      <w:pPr>
        <w:ind w:left="2908" w:hanging="180"/>
      </w:pPr>
    </w:lvl>
    <w:lvl w:ilvl="3">
      <w:start w:val="1"/>
      <w:numFmt w:val="decimal"/>
      <w:isLgl w:val="false"/>
      <w:suff w:val="tab"/>
      <w:lvlText w:val="%4."/>
      <w:lvlJc w:val="left"/>
      <w:pPr>
        <w:ind w:left="3628" w:hanging="360"/>
      </w:pPr>
    </w:lvl>
    <w:lvl w:ilvl="4">
      <w:start w:val="1"/>
      <w:numFmt w:val="lowerLetter"/>
      <w:isLgl w:val="false"/>
      <w:suff w:val="tab"/>
      <w:lvlText w:val="%5."/>
      <w:lvlJc w:val="left"/>
      <w:pPr>
        <w:ind w:left="4348" w:hanging="360"/>
      </w:pPr>
    </w:lvl>
    <w:lvl w:ilvl="5">
      <w:start w:val="1"/>
      <w:numFmt w:val="lowerRoman"/>
      <w:isLgl w:val="false"/>
      <w:suff w:val="tab"/>
      <w:lvlText w:val="%6."/>
      <w:lvlJc w:val="right"/>
      <w:pPr>
        <w:ind w:left="5068" w:hanging="180"/>
      </w:pPr>
    </w:lvl>
    <w:lvl w:ilvl="6">
      <w:start w:val="1"/>
      <w:numFmt w:val="decimal"/>
      <w:isLgl w:val="false"/>
      <w:suff w:val="tab"/>
      <w:lvlText w:val="%7."/>
      <w:lvlJc w:val="left"/>
      <w:pPr>
        <w:ind w:left="5788" w:hanging="360"/>
      </w:pPr>
    </w:lvl>
    <w:lvl w:ilvl="7">
      <w:start w:val="1"/>
      <w:numFmt w:val="lowerLetter"/>
      <w:isLgl w:val="false"/>
      <w:suff w:val="tab"/>
      <w:lvlText w:val="%8."/>
      <w:lvlJc w:val="left"/>
      <w:pPr>
        <w:ind w:left="6508" w:hanging="360"/>
      </w:pPr>
    </w:lvl>
    <w:lvl w:ilvl="8">
      <w:start w:val="1"/>
      <w:numFmt w:val="lowerRoman"/>
      <w:isLgl w:val="false"/>
      <w:suff w:val="tab"/>
      <w:lvlText w:val="%9."/>
      <w:lvlJc w:val="right"/>
      <w:pPr>
        <w:ind w:left="7228" w:hanging="180"/>
      </w:pPr>
    </w:lvl>
  </w:abstractNum>
  <w:abstractNum w:abstractNumId="9">
    <w:multiLevelType w:val="hybridMultilevel"/>
    <w:lvl w:ilvl="0">
      <w:start w:val="1"/>
      <w:numFmt w:val="decimal"/>
      <w:isLgl w:val="false"/>
      <w:suff w:val="tab"/>
      <w:lvlText w:val="%1."/>
      <w:lvlJc w:val="left"/>
      <w:pPr>
        <w:ind w:left="501" w:hanging="360"/>
      </w:pPr>
      <w:rPr>
        <w:rFonts w:hint="default"/>
        <w:sz w:val="28"/>
        <w:szCs w:val="28"/>
      </w:rPr>
    </w:lvl>
    <w:lvl w:ilvl="1">
      <w:start w:val="1"/>
      <w:numFmt w:val="lowerLetter"/>
      <w:isLgl w:val="false"/>
      <w:suff w:val="tab"/>
      <w:lvlText w:val="%2."/>
      <w:lvlJc w:val="left"/>
      <w:pPr>
        <w:ind w:left="833" w:hanging="360"/>
      </w:pPr>
    </w:lvl>
    <w:lvl w:ilvl="2">
      <w:start w:val="1"/>
      <w:numFmt w:val="lowerRoman"/>
      <w:isLgl w:val="false"/>
      <w:suff w:val="tab"/>
      <w:lvlText w:val="%3."/>
      <w:lvlJc w:val="right"/>
      <w:pPr>
        <w:ind w:left="1553" w:hanging="180"/>
      </w:pPr>
    </w:lvl>
    <w:lvl w:ilvl="3">
      <w:start w:val="1"/>
      <w:numFmt w:val="decimal"/>
      <w:isLgl w:val="false"/>
      <w:suff w:val="tab"/>
      <w:lvlText w:val="%4."/>
      <w:lvlJc w:val="left"/>
      <w:pPr>
        <w:ind w:left="2273" w:hanging="360"/>
      </w:pPr>
    </w:lvl>
    <w:lvl w:ilvl="4">
      <w:start w:val="1"/>
      <w:numFmt w:val="lowerLetter"/>
      <w:isLgl w:val="false"/>
      <w:suff w:val="tab"/>
      <w:lvlText w:val="%5."/>
      <w:lvlJc w:val="left"/>
      <w:pPr>
        <w:ind w:left="2993" w:hanging="360"/>
      </w:pPr>
    </w:lvl>
    <w:lvl w:ilvl="5">
      <w:start w:val="1"/>
      <w:numFmt w:val="lowerRoman"/>
      <w:isLgl w:val="false"/>
      <w:suff w:val="tab"/>
      <w:lvlText w:val="%6."/>
      <w:lvlJc w:val="right"/>
      <w:pPr>
        <w:ind w:left="3713" w:hanging="180"/>
      </w:pPr>
    </w:lvl>
    <w:lvl w:ilvl="6">
      <w:start w:val="1"/>
      <w:numFmt w:val="decimal"/>
      <w:isLgl w:val="false"/>
      <w:suff w:val="tab"/>
      <w:lvlText w:val="%7."/>
      <w:lvlJc w:val="left"/>
      <w:pPr>
        <w:ind w:left="4433" w:hanging="360"/>
      </w:pPr>
    </w:lvl>
    <w:lvl w:ilvl="7">
      <w:start w:val="1"/>
      <w:numFmt w:val="lowerLetter"/>
      <w:isLgl w:val="false"/>
      <w:suff w:val="tab"/>
      <w:lvlText w:val="%8."/>
      <w:lvlJc w:val="left"/>
      <w:pPr>
        <w:ind w:left="5153" w:hanging="360"/>
      </w:pPr>
    </w:lvl>
    <w:lvl w:ilvl="8">
      <w:start w:val="1"/>
      <w:numFmt w:val="lowerRoman"/>
      <w:isLgl w:val="false"/>
      <w:suff w:val="tab"/>
      <w:lvlText w:val="%9."/>
      <w:lvlJc w:val="right"/>
      <w:pPr>
        <w:ind w:left="5873" w:hanging="180"/>
      </w:pPr>
    </w:lvl>
  </w:abstractNum>
  <w:abstractNum w:abstractNumId="10">
    <w:multiLevelType w:val="hybridMultilevel"/>
    <w:lvl w:ilvl="0">
      <w:start w:val="1"/>
      <w:numFmt w:val="decimal"/>
      <w:isLgl w:val="false"/>
      <w:suff w:val="tab"/>
      <w:lvlText w:val="%1."/>
      <w:lvlJc w:val="left"/>
      <w:pPr>
        <w:ind w:left="501" w:hanging="360"/>
      </w:pPr>
      <w:rPr>
        <w:rFonts w:hint="default"/>
        <w:sz w:val="28"/>
        <w:szCs w:val="28"/>
      </w:rPr>
    </w:lvl>
    <w:lvl w:ilvl="1">
      <w:start w:val="1"/>
      <w:numFmt w:val="lowerLetter"/>
      <w:isLgl w:val="false"/>
      <w:suff w:val="tab"/>
      <w:lvlText w:val="%2."/>
      <w:lvlJc w:val="left"/>
      <w:pPr>
        <w:ind w:left="833" w:hanging="360"/>
      </w:pPr>
    </w:lvl>
    <w:lvl w:ilvl="2">
      <w:start w:val="1"/>
      <w:numFmt w:val="lowerRoman"/>
      <w:isLgl w:val="false"/>
      <w:suff w:val="tab"/>
      <w:lvlText w:val="%3."/>
      <w:lvlJc w:val="right"/>
      <w:pPr>
        <w:ind w:left="1553" w:hanging="180"/>
      </w:pPr>
    </w:lvl>
    <w:lvl w:ilvl="3">
      <w:start w:val="1"/>
      <w:numFmt w:val="decimal"/>
      <w:isLgl w:val="false"/>
      <w:suff w:val="tab"/>
      <w:lvlText w:val="%4."/>
      <w:lvlJc w:val="left"/>
      <w:pPr>
        <w:ind w:left="2273" w:hanging="360"/>
      </w:pPr>
    </w:lvl>
    <w:lvl w:ilvl="4">
      <w:start w:val="1"/>
      <w:numFmt w:val="lowerLetter"/>
      <w:isLgl w:val="false"/>
      <w:suff w:val="tab"/>
      <w:lvlText w:val="%5."/>
      <w:lvlJc w:val="left"/>
      <w:pPr>
        <w:ind w:left="2993" w:hanging="360"/>
      </w:pPr>
    </w:lvl>
    <w:lvl w:ilvl="5">
      <w:start w:val="1"/>
      <w:numFmt w:val="lowerRoman"/>
      <w:isLgl w:val="false"/>
      <w:suff w:val="tab"/>
      <w:lvlText w:val="%6."/>
      <w:lvlJc w:val="right"/>
      <w:pPr>
        <w:ind w:left="3713" w:hanging="180"/>
      </w:pPr>
    </w:lvl>
    <w:lvl w:ilvl="6">
      <w:start w:val="1"/>
      <w:numFmt w:val="decimal"/>
      <w:isLgl w:val="false"/>
      <w:suff w:val="tab"/>
      <w:lvlText w:val="%7."/>
      <w:lvlJc w:val="left"/>
      <w:pPr>
        <w:ind w:left="4433" w:hanging="360"/>
      </w:pPr>
    </w:lvl>
    <w:lvl w:ilvl="7">
      <w:start w:val="1"/>
      <w:numFmt w:val="lowerLetter"/>
      <w:isLgl w:val="false"/>
      <w:suff w:val="tab"/>
      <w:lvlText w:val="%8."/>
      <w:lvlJc w:val="left"/>
      <w:pPr>
        <w:ind w:left="5153" w:hanging="360"/>
      </w:pPr>
    </w:lvl>
    <w:lvl w:ilvl="8">
      <w:start w:val="1"/>
      <w:numFmt w:val="lowerRoman"/>
      <w:isLgl w:val="false"/>
      <w:suff w:val="tab"/>
      <w:lvlText w:val="%9."/>
      <w:lvlJc w:val="right"/>
      <w:pPr>
        <w:ind w:left="5873" w:hanging="180"/>
      </w:pPr>
    </w:lvl>
  </w:abstractNum>
  <w:abstractNum w:abstractNumId="11">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16">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17">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18">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19">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0">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1">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2">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3">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4">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5">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6">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7">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8">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9">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0">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1">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2">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3">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4">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5">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0">
    <w:multiLevelType w:val="hybridMultilevel"/>
    <w:lvl w:ilvl="0">
      <w:start w:val="1"/>
      <w:numFmt w:val="decimal"/>
      <w:isLgl w:val="false"/>
      <w:suff w:val="tab"/>
      <w:lvlText w:val="%1."/>
      <w:lvlJc w:val="left"/>
      <w:pPr>
        <w:ind w:left="709" w:hanging="360"/>
      </w:pPr>
      <w:rPr>
        <w:b/>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41">
    <w:multiLevelType w:val="hybridMultilevel"/>
    <w:lvl w:ilvl="0">
      <w:start w:val="1"/>
      <w:numFmt w:val="decimal"/>
      <w:isLgl w:val="false"/>
      <w:suff w:val="tab"/>
      <w:lvlText w:val="%1."/>
      <w:lvlJc w:val="left"/>
      <w:pPr>
        <w:ind w:left="709" w:hanging="360"/>
      </w:pPr>
      <w:rPr>
        <w:b/>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42">
    <w:multiLevelType w:val="hybridMultilevel"/>
    <w:lvl w:ilvl="0">
      <w:start w:val="1"/>
      <w:numFmt w:val="decimal"/>
      <w:isLgl w:val="false"/>
      <w:suff w:val="tab"/>
      <w:lvlText w:val="%1."/>
      <w:lvlJc w:val="left"/>
      <w:pPr>
        <w:ind w:left="709" w:hanging="360"/>
      </w:pPr>
      <w:rPr>
        <w:b/>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43">
    <w:multiLevelType w:val="hybridMultilevel"/>
    <w:lvl w:ilvl="0">
      <w:start w:val="1"/>
      <w:numFmt w:val="decimal"/>
      <w:isLgl w:val="false"/>
      <w:suff w:val="tab"/>
      <w:lvlText w:val="%1."/>
      <w:lvlJc w:val="left"/>
      <w:pPr>
        <w:ind w:left="709" w:hanging="360"/>
      </w:pPr>
      <w:rPr>
        <w:b/>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44">
    <w:multiLevelType w:val="hybridMultilevel"/>
    <w:lvl w:ilvl="0">
      <w:start w:val="1"/>
      <w:numFmt w:val="decimal"/>
      <w:isLgl w:val="false"/>
      <w:suff w:val="tab"/>
      <w:lvlText w:val="%1."/>
      <w:lvlJc w:val="left"/>
      <w:pPr>
        <w:ind w:left="709" w:hanging="360"/>
      </w:pPr>
      <w:rPr>
        <w:b/>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45">
    <w:multiLevelType w:val="hybridMultilevel"/>
    <w:lvl w:ilvl="0">
      <w:start w:val="1"/>
      <w:numFmt w:val="decimal"/>
      <w:isLgl w:val="false"/>
      <w:suff w:val="tab"/>
      <w:lvlText w:val="%1."/>
      <w:lvlJc w:val="left"/>
      <w:pPr>
        <w:ind w:left="709" w:hanging="360"/>
      </w:pPr>
      <w:rPr>
        <w:b/>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46">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47">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48">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49">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50">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51">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52">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53">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54">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55">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56">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57">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5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9">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7"/>
  </w:num>
  <w:num w:numId="3">
    <w:abstractNumId w:val="3"/>
  </w:num>
  <w:num w:numId="4">
    <w:abstractNumId w:val="8"/>
  </w:num>
  <w:num w:numId="5">
    <w:abstractNumId w:val="5"/>
  </w:num>
  <w:num w:numId="6">
    <w:abstractNumId w:val="2"/>
  </w:num>
  <w:num w:numId="7">
    <w:abstractNumId w:val="1"/>
  </w:num>
  <w:num w:numId="8">
    <w:abstractNumId w:val="4"/>
  </w:num>
  <w:num w:numId="9">
    <w:abstractNumId w:val="6"/>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widowControl w:val="off"/>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50">
    <w:name w:val="Heading 1 Char"/>
    <w:basedOn w:val="924"/>
    <w:link w:val="922"/>
    <w:uiPriority w:val="9"/>
    <w:rPr>
      <w:rFonts w:ascii="Arial" w:hAnsi="Arial" w:cs="Arial" w:eastAsia="Arial"/>
      <w:sz w:val="40"/>
      <w:szCs w:val="40"/>
    </w:rPr>
  </w:style>
  <w:style w:type="paragraph" w:styleId="751">
    <w:name w:val="Heading 2"/>
    <w:basedOn w:val="921"/>
    <w:next w:val="921"/>
    <w:uiPriority w:val="9"/>
    <w:unhideWhenUsed/>
    <w:qFormat/>
    <w:pPr>
      <w:keepLines/>
      <w:keepNext/>
      <w:spacing w:before="360" w:after="200"/>
      <w:outlineLvl w:val="1"/>
    </w:pPr>
    <w:rPr>
      <w:rFonts w:ascii="Arial" w:hAnsi="Arial" w:cs="Arial" w:eastAsia="Arial"/>
      <w:sz w:val="34"/>
    </w:rPr>
  </w:style>
  <w:style w:type="character" w:styleId="752">
    <w:name w:val="Heading 2 Char"/>
    <w:basedOn w:val="924"/>
    <w:link w:val="751"/>
    <w:uiPriority w:val="9"/>
    <w:rPr>
      <w:rFonts w:ascii="Arial" w:hAnsi="Arial" w:cs="Arial" w:eastAsia="Arial"/>
      <w:sz w:val="34"/>
    </w:rPr>
  </w:style>
  <w:style w:type="character" w:styleId="753">
    <w:name w:val="Heading 3 Char"/>
    <w:basedOn w:val="924"/>
    <w:link w:val="923"/>
    <w:uiPriority w:val="9"/>
    <w:rPr>
      <w:rFonts w:ascii="Arial" w:hAnsi="Arial" w:cs="Arial" w:eastAsia="Arial"/>
      <w:sz w:val="30"/>
      <w:szCs w:val="30"/>
    </w:rPr>
  </w:style>
  <w:style w:type="paragraph" w:styleId="754">
    <w:name w:val="Heading 4"/>
    <w:basedOn w:val="921"/>
    <w:next w:val="921"/>
    <w:uiPriority w:val="9"/>
    <w:unhideWhenUsed/>
    <w:qFormat/>
    <w:pPr>
      <w:keepLines/>
      <w:keepNext/>
      <w:spacing w:before="320" w:after="200"/>
      <w:outlineLvl w:val="3"/>
    </w:pPr>
    <w:rPr>
      <w:rFonts w:ascii="Arial" w:hAnsi="Arial" w:cs="Arial" w:eastAsia="Arial"/>
      <w:b/>
      <w:bCs/>
      <w:sz w:val="26"/>
      <w:szCs w:val="26"/>
    </w:rPr>
  </w:style>
  <w:style w:type="character" w:styleId="755">
    <w:name w:val="Heading 4 Char"/>
    <w:basedOn w:val="924"/>
    <w:link w:val="754"/>
    <w:uiPriority w:val="9"/>
    <w:rPr>
      <w:rFonts w:ascii="Arial" w:hAnsi="Arial" w:cs="Arial" w:eastAsia="Arial"/>
      <w:b/>
      <w:bCs/>
      <w:sz w:val="26"/>
      <w:szCs w:val="26"/>
    </w:rPr>
  </w:style>
  <w:style w:type="paragraph" w:styleId="756">
    <w:name w:val="Heading 5"/>
    <w:basedOn w:val="921"/>
    <w:next w:val="921"/>
    <w:uiPriority w:val="9"/>
    <w:unhideWhenUsed/>
    <w:qFormat/>
    <w:pPr>
      <w:keepLines/>
      <w:keepNext/>
      <w:spacing w:before="320" w:after="200"/>
      <w:outlineLvl w:val="4"/>
    </w:pPr>
    <w:rPr>
      <w:rFonts w:ascii="Arial" w:hAnsi="Arial" w:cs="Arial" w:eastAsia="Arial"/>
      <w:b/>
      <w:bCs/>
      <w:sz w:val="24"/>
      <w:szCs w:val="24"/>
    </w:rPr>
  </w:style>
  <w:style w:type="character" w:styleId="757">
    <w:name w:val="Heading 5 Char"/>
    <w:basedOn w:val="924"/>
    <w:link w:val="756"/>
    <w:uiPriority w:val="9"/>
    <w:rPr>
      <w:rFonts w:ascii="Arial" w:hAnsi="Arial" w:cs="Arial" w:eastAsia="Arial"/>
      <w:b/>
      <w:bCs/>
      <w:sz w:val="24"/>
      <w:szCs w:val="24"/>
    </w:rPr>
  </w:style>
  <w:style w:type="paragraph" w:styleId="758">
    <w:name w:val="Heading 6"/>
    <w:basedOn w:val="921"/>
    <w:next w:val="921"/>
    <w:uiPriority w:val="9"/>
    <w:unhideWhenUsed/>
    <w:qFormat/>
    <w:pPr>
      <w:keepLines/>
      <w:keepNext/>
      <w:spacing w:before="320" w:after="200"/>
      <w:outlineLvl w:val="5"/>
    </w:pPr>
    <w:rPr>
      <w:rFonts w:ascii="Arial" w:hAnsi="Arial" w:cs="Arial" w:eastAsia="Arial"/>
      <w:b/>
      <w:bCs/>
      <w:sz w:val="22"/>
      <w:szCs w:val="22"/>
    </w:rPr>
  </w:style>
  <w:style w:type="character" w:styleId="759">
    <w:name w:val="Heading 6 Char"/>
    <w:basedOn w:val="924"/>
    <w:link w:val="758"/>
    <w:uiPriority w:val="9"/>
    <w:rPr>
      <w:rFonts w:ascii="Arial" w:hAnsi="Arial" w:cs="Arial" w:eastAsia="Arial"/>
      <w:b/>
      <w:bCs/>
      <w:sz w:val="22"/>
      <w:szCs w:val="22"/>
    </w:rPr>
  </w:style>
  <w:style w:type="paragraph" w:styleId="760">
    <w:name w:val="Heading 7"/>
    <w:basedOn w:val="921"/>
    <w:next w:val="921"/>
    <w:uiPriority w:val="9"/>
    <w:unhideWhenUsed/>
    <w:qFormat/>
    <w:pPr>
      <w:keepLines/>
      <w:keepNext/>
      <w:spacing w:before="320" w:after="200"/>
      <w:outlineLvl w:val="6"/>
    </w:pPr>
    <w:rPr>
      <w:rFonts w:ascii="Arial" w:hAnsi="Arial" w:cs="Arial" w:eastAsia="Arial"/>
      <w:b/>
      <w:bCs/>
      <w:i/>
      <w:iCs/>
      <w:sz w:val="22"/>
      <w:szCs w:val="22"/>
    </w:rPr>
  </w:style>
  <w:style w:type="character" w:styleId="761">
    <w:name w:val="Heading 7 Char"/>
    <w:basedOn w:val="924"/>
    <w:link w:val="760"/>
    <w:uiPriority w:val="9"/>
    <w:rPr>
      <w:rFonts w:ascii="Arial" w:hAnsi="Arial" w:cs="Arial" w:eastAsia="Arial"/>
      <w:b/>
      <w:bCs/>
      <w:i/>
      <w:iCs/>
      <w:sz w:val="22"/>
      <w:szCs w:val="22"/>
    </w:rPr>
  </w:style>
  <w:style w:type="paragraph" w:styleId="762">
    <w:name w:val="Heading 8"/>
    <w:basedOn w:val="921"/>
    <w:next w:val="921"/>
    <w:uiPriority w:val="9"/>
    <w:unhideWhenUsed/>
    <w:qFormat/>
    <w:pPr>
      <w:keepLines/>
      <w:keepNext/>
      <w:spacing w:before="320" w:after="200"/>
      <w:outlineLvl w:val="7"/>
    </w:pPr>
    <w:rPr>
      <w:rFonts w:ascii="Arial" w:hAnsi="Arial" w:cs="Arial" w:eastAsia="Arial"/>
      <w:i/>
      <w:iCs/>
      <w:sz w:val="22"/>
      <w:szCs w:val="22"/>
    </w:rPr>
  </w:style>
  <w:style w:type="character" w:styleId="763">
    <w:name w:val="Heading 8 Char"/>
    <w:basedOn w:val="924"/>
    <w:link w:val="762"/>
    <w:uiPriority w:val="9"/>
    <w:rPr>
      <w:rFonts w:ascii="Arial" w:hAnsi="Arial" w:cs="Arial" w:eastAsia="Arial"/>
      <w:i/>
      <w:iCs/>
      <w:sz w:val="22"/>
      <w:szCs w:val="22"/>
    </w:rPr>
  </w:style>
  <w:style w:type="paragraph" w:styleId="764">
    <w:name w:val="Heading 9"/>
    <w:basedOn w:val="921"/>
    <w:next w:val="921"/>
    <w:uiPriority w:val="9"/>
    <w:unhideWhenUsed/>
    <w:qFormat/>
    <w:pPr>
      <w:keepLines/>
      <w:keepNext/>
      <w:spacing w:before="320" w:after="200"/>
      <w:outlineLvl w:val="8"/>
    </w:pPr>
    <w:rPr>
      <w:rFonts w:ascii="Arial" w:hAnsi="Arial" w:cs="Arial" w:eastAsia="Arial"/>
      <w:i/>
      <w:iCs/>
      <w:sz w:val="21"/>
      <w:szCs w:val="21"/>
    </w:rPr>
  </w:style>
  <w:style w:type="character" w:styleId="765">
    <w:name w:val="Heading 9 Char"/>
    <w:basedOn w:val="924"/>
    <w:link w:val="764"/>
    <w:uiPriority w:val="9"/>
    <w:rPr>
      <w:rFonts w:ascii="Arial" w:hAnsi="Arial" w:cs="Arial" w:eastAsia="Arial"/>
      <w:i/>
      <w:iCs/>
      <w:sz w:val="21"/>
      <w:szCs w:val="21"/>
    </w:rPr>
  </w:style>
  <w:style w:type="paragraph" w:styleId="766">
    <w:name w:val="No Spacing"/>
    <w:basedOn w:val="921"/>
    <w:uiPriority w:val="1"/>
    <w:qFormat/>
    <w:pPr>
      <w:spacing w:before="0" w:after="0" w:line="240" w:lineRule="auto"/>
    </w:pPr>
  </w:style>
  <w:style w:type="paragraph" w:styleId="767">
    <w:name w:val="Title"/>
    <w:basedOn w:val="921"/>
    <w:next w:val="921"/>
    <w:link w:val="768"/>
    <w:uiPriority w:val="10"/>
    <w:qFormat/>
    <w:pPr>
      <w:contextualSpacing/>
      <w:spacing w:before="300" w:after="200"/>
    </w:pPr>
    <w:rPr>
      <w:sz w:val="48"/>
      <w:szCs w:val="48"/>
    </w:rPr>
  </w:style>
  <w:style w:type="character" w:styleId="768">
    <w:name w:val="Title Char"/>
    <w:basedOn w:val="924"/>
    <w:link w:val="767"/>
    <w:uiPriority w:val="10"/>
    <w:rPr>
      <w:sz w:val="48"/>
      <w:szCs w:val="48"/>
    </w:rPr>
  </w:style>
  <w:style w:type="paragraph" w:styleId="769">
    <w:name w:val="Subtitle"/>
    <w:basedOn w:val="921"/>
    <w:next w:val="921"/>
    <w:link w:val="770"/>
    <w:uiPriority w:val="11"/>
    <w:qFormat/>
    <w:pPr>
      <w:spacing w:before="200" w:after="200"/>
    </w:pPr>
    <w:rPr>
      <w:sz w:val="24"/>
      <w:szCs w:val="24"/>
    </w:rPr>
  </w:style>
  <w:style w:type="character" w:styleId="770">
    <w:name w:val="Subtitle Char"/>
    <w:basedOn w:val="924"/>
    <w:link w:val="769"/>
    <w:uiPriority w:val="11"/>
    <w:rPr>
      <w:sz w:val="24"/>
      <w:szCs w:val="24"/>
    </w:rPr>
  </w:style>
  <w:style w:type="paragraph" w:styleId="771">
    <w:name w:val="Quote"/>
    <w:basedOn w:val="921"/>
    <w:next w:val="921"/>
    <w:link w:val="772"/>
    <w:uiPriority w:val="29"/>
    <w:qFormat/>
    <w:pPr>
      <w:ind w:left="720" w:right="720"/>
    </w:pPr>
    <w:rPr>
      <w:i/>
    </w:rPr>
  </w:style>
  <w:style w:type="character" w:styleId="772">
    <w:name w:val="Quote Char"/>
    <w:link w:val="771"/>
    <w:uiPriority w:val="29"/>
    <w:rPr>
      <w:i/>
    </w:rPr>
  </w:style>
  <w:style w:type="paragraph" w:styleId="773">
    <w:name w:val="Intense Quote"/>
    <w:basedOn w:val="921"/>
    <w:next w:val="921"/>
    <w:link w:val="774"/>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74">
    <w:name w:val="Intense Quote Char"/>
    <w:link w:val="773"/>
    <w:uiPriority w:val="30"/>
    <w:rPr>
      <w:i/>
    </w:rPr>
  </w:style>
  <w:style w:type="paragraph" w:styleId="775">
    <w:name w:val="Header"/>
    <w:basedOn w:val="921"/>
    <w:link w:val="776"/>
    <w:uiPriority w:val="99"/>
    <w:unhideWhenUsed/>
    <w:pPr>
      <w:spacing w:after="0" w:line="240" w:lineRule="auto"/>
      <w:tabs>
        <w:tab w:val="center" w:pos="7143" w:leader="none"/>
        <w:tab w:val="right" w:pos="14287" w:leader="none"/>
      </w:tabs>
    </w:pPr>
  </w:style>
  <w:style w:type="character" w:styleId="776">
    <w:name w:val="Header Char"/>
    <w:basedOn w:val="924"/>
    <w:link w:val="775"/>
    <w:uiPriority w:val="99"/>
  </w:style>
  <w:style w:type="paragraph" w:styleId="777">
    <w:name w:val="Footer"/>
    <w:basedOn w:val="921"/>
    <w:link w:val="780"/>
    <w:uiPriority w:val="99"/>
    <w:unhideWhenUsed/>
    <w:pPr>
      <w:spacing w:after="0" w:line="240" w:lineRule="auto"/>
      <w:tabs>
        <w:tab w:val="center" w:pos="7143" w:leader="none"/>
        <w:tab w:val="right" w:pos="14287" w:leader="none"/>
      </w:tabs>
    </w:pPr>
  </w:style>
  <w:style w:type="character" w:styleId="778">
    <w:name w:val="Footer Char"/>
    <w:basedOn w:val="924"/>
    <w:link w:val="777"/>
    <w:uiPriority w:val="99"/>
  </w:style>
  <w:style w:type="paragraph" w:styleId="779">
    <w:name w:val="Caption"/>
    <w:basedOn w:val="921"/>
    <w:next w:val="921"/>
    <w:uiPriority w:val="35"/>
    <w:semiHidden/>
    <w:unhideWhenUsed/>
    <w:qFormat/>
    <w:pPr>
      <w:spacing w:line="276" w:lineRule="auto"/>
    </w:pPr>
    <w:rPr>
      <w:b/>
      <w:bCs/>
      <w:color w:val="4F81BD" w:themeColor="accent1"/>
      <w:sz w:val="18"/>
      <w:szCs w:val="18"/>
    </w:rPr>
  </w:style>
  <w:style w:type="character" w:styleId="780">
    <w:name w:val="Caption Char"/>
    <w:basedOn w:val="779"/>
    <w:link w:val="777"/>
    <w:uiPriority w:val="99"/>
  </w:style>
  <w:style w:type="table" w:styleId="781">
    <w:name w:val="Table Grid Light"/>
    <w:basedOn w:val="92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82">
    <w:name w:val="Plain Table 1"/>
    <w:basedOn w:val="92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83">
    <w:name w:val="Plain Table 2"/>
    <w:basedOn w:val="92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84">
    <w:name w:val="Plain Table 3"/>
    <w:basedOn w:val="9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85">
    <w:name w:val="Plain Table 4"/>
    <w:basedOn w:val="9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86">
    <w:name w:val="Plain Table 5"/>
    <w:basedOn w:val="92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87">
    <w:name w:val="Grid Table 1 Light - Accent 1"/>
    <w:basedOn w:val="92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88">
    <w:name w:val="Grid Table 1 Light - Accent 2"/>
    <w:basedOn w:val="92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89">
    <w:name w:val="Grid Table 1 Light - Accent 3"/>
    <w:basedOn w:val="92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90">
    <w:name w:val="Grid Table 1 Light - Accent 4"/>
    <w:basedOn w:val="92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91">
    <w:name w:val="Grid Table 1 Light - Accent 5"/>
    <w:basedOn w:val="92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92">
    <w:name w:val="Grid Table 1 Light - Accent 6"/>
    <w:basedOn w:val="92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93">
    <w:name w:val="Grid Table 2"/>
    <w:basedOn w:val="92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94">
    <w:name w:val="Grid Table 2 - Accent 1"/>
    <w:basedOn w:val="92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95">
    <w:name w:val="Grid Table 2 - Accent 2"/>
    <w:basedOn w:val="92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96">
    <w:name w:val="Grid Table 2 - Accent 3"/>
    <w:basedOn w:val="92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97">
    <w:name w:val="Grid Table 2 - Accent 4"/>
    <w:basedOn w:val="92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98">
    <w:name w:val="Grid Table 2 - Accent 5"/>
    <w:basedOn w:val="92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99">
    <w:name w:val="Grid Table 2 - Accent 6"/>
    <w:basedOn w:val="92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00">
    <w:name w:val="Grid Table 3"/>
    <w:basedOn w:val="92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1">
    <w:name w:val="Grid Table 3 - Accent 1"/>
    <w:basedOn w:val="92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2">
    <w:name w:val="Grid Table 3 - Accent 2"/>
    <w:basedOn w:val="92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3">
    <w:name w:val="Grid Table 3 - Accent 3"/>
    <w:basedOn w:val="92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4">
    <w:name w:val="Grid Table 3 - Accent 4"/>
    <w:basedOn w:val="92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5">
    <w:name w:val="Grid Table 3 - Accent 5"/>
    <w:basedOn w:val="92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6">
    <w:name w:val="Grid Table 3 - Accent 6"/>
    <w:basedOn w:val="92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07">
    <w:name w:val="Grid Table 4"/>
    <w:basedOn w:val="92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08">
    <w:name w:val="Grid Table 4 - Accent 1"/>
    <w:basedOn w:val="92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09">
    <w:name w:val="Grid Table 4 - Accent 2"/>
    <w:basedOn w:val="92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10">
    <w:name w:val="Grid Table 4 - Accent 3"/>
    <w:basedOn w:val="92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11">
    <w:name w:val="Grid Table 4 - Accent 4"/>
    <w:basedOn w:val="92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2">
    <w:name w:val="Grid Table 4 - Accent 5"/>
    <w:basedOn w:val="92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3">
    <w:name w:val="Grid Table 4 - Accent 6"/>
    <w:basedOn w:val="92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4">
    <w:name w:val="Grid Table 5 Dark"/>
    <w:basedOn w:val="9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15">
    <w:name w:val="Grid Table 5 Dark- Accent 1"/>
    <w:basedOn w:val="9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16">
    <w:name w:val="Grid Table 5 Dark - Accent 2"/>
    <w:basedOn w:val="9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17">
    <w:name w:val="Grid Table 5 Dark - Accent 3"/>
    <w:basedOn w:val="9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18">
    <w:name w:val="Grid Table 5 Dark- Accent 4"/>
    <w:basedOn w:val="9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19">
    <w:name w:val="Grid Table 5 Dark - Accent 5"/>
    <w:basedOn w:val="9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20">
    <w:name w:val="Grid Table 5 Dark - Accent 6"/>
    <w:basedOn w:val="92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21">
    <w:name w:val="Grid Table 6 Colorful - Accent 1"/>
    <w:basedOn w:val="92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22">
    <w:name w:val="Grid Table 6 Colorful - Accent 2"/>
    <w:basedOn w:val="92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23">
    <w:name w:val="Grid Table 6 Colorful - Accent 3"/>
    <w:basedOn w:val="92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24">
    <w:name w:val="Grid Table 6 Colorful - Accent 4"/>
    <w:basedOn w:val="92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25">
    <w:name w:val="Grid Table 6 Colorful - Accent 5"/>
    <w:basedOn w:val="92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26">
    <w:name w:val="Grid Table 6 Colorful - Accent 6"/>
    <w:basedOn w:val="92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27">
    <w:name w:val="Grid Table 7 Colorful"/>
    <w:basedOn w:val="92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28">
    <w:name w:val="Grid Table 7 Colorful - Accent 1"/>
    <w:basedOn w:val="92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29">
    <w:name w:val="Grid Table 7 Colorful - Accent 2"/>
    <w:basedOn w:val="92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30">
    <w:name w:val="Grid Table 7 Colorful - Accent 3"/>
    <w:basedOn w:val="92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31">
    <w:name w:val="Grid Table 7 Colorful - Accent 4"/>
    <w:basedOn w:val="92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32">
    <w:name w:val="Grid Table 7 Colorful - Accent 5"/>
    <w:basedOn w:val="92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33">
    <w:name w:val="Grid Table 7 Colorful - Accent 6"/>
    <w:basedOn w:val="92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34">
    <w:name w:val="List Table 1 Light"/>
    <w:basedOn w:val="92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35">
    <w:name w:val="List Table 1 Light - Accent 1"/>
    <w:basedOn w:val="925"/>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36">
    <w:name w:val="List Table 1 Light - Accent 2"/>
    <w:basedOn w:val="925"/>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37">
    <w:name w:val="List Table 1 Light - Accent 3"/>
    <w:basedOn w:val="925"/>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38">
    <w:name w:val="List Table 1 Light - Accent 4"/>
    <w:basedOn w:val="925"/>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39">
    <w:name w:val="List Table 1 Light - Accent 5"/>
    <w:basedOn w:val="92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40">
    <w:name w:val="List Table 1 Light - Accent 6"/>
    <w:basedOn w:val="925"/>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41">
    <w:name w:val="List Table 2"/>
    <w:basedOn w:val="92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42">
    <w:name w:val="List Table 2 - Accent 1"/>
    <w:basedOn w:val="92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43">
    <w:name w:val="List Table 2 - Accent 2"/>
    <w:basedOn w:val="92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44">
    <w:name w:val="List Table 2 - Accent 3"/>
    <w:basedOn w:val="92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45">
    <w:name w:val="List Table 2 - Accent 4"/>
    <w:basedOn w:val="92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46">
    <w:name w:val="List Table 2 - Accent 5"/>
    <w:basedOn w:val="92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47">
    <w:name w:val="List Table 2 - Accent 6"/>
    <w:basedOn w:val="92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48">
    <w:name w:val="List Table 3"/>
    <w:basedOn w:val="92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49">
    <w:name w:val="List Table 3 - Accent 1"/>
    <w:basedOn w:val="92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50">
    <w:name w:val="List Table 3 - Accent 2"/>
    <w:basedOn w:val="92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51">
    <w:name w:val="List Table 3 - Accent 3"/>
    <w:basedOn w:val="92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52">
    <w:name w:val="List Table 3 - Accent 4"/>
    <w:basedOn w:val="92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53">
    <w:name w:val="List Table 3 - Accent 5"/>
    <w:basedOn w:val="92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54">
    <w:name w:val="List Table 3 - Accent 6"/>
    <w:basedOn w:val="92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55">
    <w:name w:val="List Table 4"/>
    <w:basedOn w:val="92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56">
    <w:name w:val="List Table 4 - Accent 1"/>
    <w:basedOn w:val="92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57">
    <w:name w:val="List Table 4 - Accent 2"/>
    <w:basedOn w:val="92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58">
    <w:name w:val="List Table 4 - Accent 3"/>
    <w:basedOn w:val="92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59">
    <w:name w:val="List Table 4 - Accent 4"/>
    <w:basedOn w:val="92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60">
    <w:name w:val="List Table 4 - Accent 5"/>
    <w:basedOn w:val="92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61">
    <w:name w:val="List Table 4 - Accent 6"/>
    <w:basedOn w:val="92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62">
    <w:name w:val="List Table 5 Dark"/>
    <w:basedOn w:val="92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3">
    <w:name w:val="List Table 5 Dark - Accent 1"/>
    <w:basedOn w:val="92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4">
    <w:name w:val="List Table 5 Dark - Accent 2"/>
    <w:basedOn w:val="92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5">
    <w:name w:val="List Table 5 Dark - Accent 3"/>
    <w:basedOn w:val="92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6">
    <w:name w:val="List Table 5 Dark - Accent 4"/>
    <w:basedOn w:val="92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7">
    <w:name w:val="List Table 5 Dark - Accent 5"/>
    <w:basedOn w:val="92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8">
    <w:name w:val="List Table 5 Dark - Accent 6"/>
    <w:basedOn w:val="92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9">
    <w:name w:val="List Table 6 Colorful"/>
    <w:basedOn w:val="92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70">
    <w:name w:val="List Table 6 Colorful - Accent 1"/>
    <w:basedOn w:val="92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71">
    <w:name w:val="List Table 6 Colorful - Accent 2"/>
    <w:basedOn w:val="92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72">
    <w:name w:val="List Table 6 Colorful - Accent 3"/>
    <w:basedOn w:val="92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73">
    <w:name w:val="List Table 6 Colorful - Accent 4"/>
    <w:basedOn w:val="92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74">
    <w:name w:val="List Table 6 Colorful - Accent 5"/>
    <w:basedOn w:val="92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75">
    <w:name w:val="List Table 6 Colorful - Accent 6"/>
    <w:basedOn w:val="92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76">
    <w:name w:val="List Table 7 Colorful"/>
    <w:basedOn w:val="92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77">
    <w:name w:val="List Table 7 Colorful - Accent 1"/>
    <w:basedOn w:val="92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78">
    <w:name w:val="List Table 7 Colorful - Accent 2"/>
    <w:basedOn w:val="92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79">
    <w:name w:val="List Table 7 Colorful - Accent 3"/>
    <w:basedOn w:val="92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80">
    <w:name w:val="List Table 7 Colorful - Accent 4"/>
    <w:basedOn w:val="92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81">
    <w:name w:val="List Table 7 Colorful - Accent 5"/>
    <w:basedOn w:val="92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82">
    <w:name w:val="List Table 7 Colorful - Accent 6"/>
    <w:basedOn w:val="92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83">
    <w:name w:val="Lined - Accent"/>
    <w:basedOn w:val="9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84">
    <w:name w:val="Lined - Accent 1"/>
    <w:basedOn w:val="9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85">
    <w:name w:val="Lined - Accent 2"/>
    <w:basedOn w:val="9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86">
    <w:name w:val="Lined - Accent 3"/>
    <w:basedOn w:val="9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87">
    <w:name w:val="Lined - Accent 4"/>
    <w:basedOn w:val="9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88">
    <w:name w:val="Lined - Accent 5"/>
    <w:basedOn w:val="9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89">
    <w:name w:val="Lined - Accent 6"/>
    <w:basedOn w:val="92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90">
    <w:name w:val="Bordered &amp; Lined - Accent"/>
    <w:basedOn w:val="92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91">
    <w:name w:val="Bordered &amp; Lined - Accent 1"/>
    <w:basedOn w:val="92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92">
    <w:name w:val="Bordered &amp; Lined - Accent 2"/>
    <w:basedOn w:val="92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93">
    <w:name w:val="Bordered &amp; Lined - Accent 3"/>
    <w:basedOn w:val="92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94">
    <w:name w:val="Bordered &amp; Lined - Accent 4"/>
    <w:basedOn w:val="92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95">
    <w:name w:val="Bordered &amp; Lined - Accent 5"/>
    <w:basedOn w:val="92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96">
    <w:name w:val="Bordered &amp; Lined - Accent 6"/>
    <w:basedOn w:val="92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97">
    <w:name w:val="Bordered"/>
    <w:basedOn w:val="92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98">
    <w:name w:val="Bordered - Accent 1"/>
    <w:basedOn w:val="92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99">
    <w:name w:val="Bordered - Accent 2"/>
    <w:basedOn w:val="92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00">
    <w:name w:val="Bordered - Accent 3"/>
    <w:basedOn w:val="92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01">
    <w:name w:val="Bordered - Accent 4"/>
    <w:basedOn w:val="92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02">
    <w:name w:val="Bordered - Accent 5"/>
    <w:basedOn w:val="92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03">
    <w:name w:val="Bordered - Accent 6"/>
    <w:basedOn w:val="92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904">
    <w:name w:val="footnote text"/>
    <w:basedOn w:val="921"/>
    <w:link w:val="905"/>
    <w:uiPriority w:val="99"/>
    <w:semiHidden/>
    <w:unhideWhenUsed/>
    <w:pPr>
      <w:spacing w:after="40" w:line="240" w:lineRule="auto"/>
    </w:pPr>
    <w:rPr>
      <w:sz w:val="18"/>
    </w:rPr>
  </w:style>
  <w:style w:type="character" w:styleId="905">
    <w:name w:val="Footnote Text Char"/>
    <w:link w:val="904"/>
    <w:uiPriority w:val="99"/>
    <w:rPr>
      <w:sz w:val="18"/>
    </w:rPr>
  </w:style>
  <w:style w:type="character" w:styleId="906">
    <w:name w:val="footnote reference"/>
    <w:basedOn w:val="924"/>
    <w:uiPriority w:val="99"/>
    <w:unhideWhenUsed/>
    <w:rPr>
      <w:vertAlign w:val="superscript"/>
    </w:rPr>
  </w:style>
  <w:style w:type="paragraph" w:styleId="907">
    <w:name w:val="endnote text"/>
    <w:basedOn w:val="921"/>
    <w:link w:val="908"/>
    <w:uiPriority w:val="99"/>
    <w:semiHidden/>
    <w:unhideWhenUsed/>
    <w:pPr>
      <w:spacing w:after="0" w:line="240" w:lineRule="auto"/>
    </w:pPr>
    <w:rPr>
      <w:sz w:val="20"/>
    </w:rPr>
  </w:style>
  <w:style w:type="character" w:styleId="908">
    <w:name w:val="Endnote Text Char"/>
    <w:link w:val="907"/>
    <w:uiPriority w:val="99"/>
    <w:rPr>
      <w:sz w:val="20"/>
    </w:rPr>
  </w:style>
  <w:style w:type="character" w:styleId="909">
    <w:name w:val="endnote reference"/>
    <w:basedOn w:val="924"/>
    <w:uiPriority w:val="99"/>
    <w:semiHidden/>
    <w:unhideWhenUsed/>
    <w:rPr>
      <w:vertAlign w:val="superscript"/>
    </w:rPr>
  </w:style>
  <w:style w:type="paragraph" w:styleId="910">
    <w:name w:val="toc 1"/>
    <w:basedOn w:val="921"/>
    <w:next w:val="921"/>
    <w:uiPriority w:val="39"/>
    <w:unhideWhenUsed/>
    <w:pPr>
      <w:ind w:left="0" w:right="0" w:firstLine="0"/>
      <w:spacing w:after="57"/>
    </w:pPr>
  </w:style>
  <w:style w:type="paragraph" w:styleId="911">
    <w:name w:val="toc 2"/>
    <w:basedOn w:val="921"/>
    <w:next w:val="921"/>
    <w:uiPriority w:val="39"/>
    <w:unhideWhenUsed/>
    <w:pPr>
      <w:ind w:left="283" w:right="0" w:firstLine="0"/>
      <w:spacing w:after="57"/>
    </w:pPr>
  </w:style>
  <w:style w:type="paragraph" w:styleId="912">
    <w:name w:val="toc 3"/>
    <w:basedOn w:val="921"/>
    <w:next w:val="921"/>
    <w:uiPriority w:val="39"/>
    <w:unhideWhenUsed/>
    <w:pPr>
      <w:ind w:left="567" w:right="0" w:firstLine="0"/>
      <w:spacing w:after="57"/>
    </w:pPr>
  </w:style>
  <w:style w:type="paragraph" w:styleId="913">
    <w:name w:val="toc 4"/>
    <w:basedOn w:val="921"/>
    <w:next w:val="921"/>
    <w:uiPriority w:val="39"/>
    <w:unhideWhenUsed/>
    <w:pPr>
      <w:ind w:left="850" w:right="0" w:firstLine="0"/>
      <w:spacing w:after="57"/>
    </w:pPr>
  </w:style>
  <w:style w:type="paragraph" w:styleId="914">
    <w:name w:val="toc 5"/>
    <w:basedOn w:val="921"/>
    <w:next w:val="921"/>
    <w:uiPriority w:val="39"/>
    <w:unhideWhenUsed/>
    <w:pPr>
      <w:ind w:left="1134" w:right="0" w:firstLine="0"/>
      <w:spacing w:after="57"/>
    </w:pPr>
  </w:style>
  <w:style w:type="paragraph" w:styleId="915">
    <w:name w:val="toc 6"/>
    <w:basedOn w:val="921"/>
    <w:next w:val="921"/>
    <w:uiPriority w:val="39"/>
    <w:unhideWhenUsed/>
    <w:pPr>
      <w:ind w:left="1417" w:right="0" w:firstLine="0"/>
      <w:spacing w:after="57"/>
    </w:pPr>
  </w:style>
  <w:style w:type="paragraph" w:styleId="916">
    <w:name w:val="toc 7"/>
    <w:basedOn w:val="921"/>
    <w:next w:val="921"/>
    <w:uiPriority w:val="39"/>
    <w:unhideWhenUsed/>
    <w:pPr>
      <w:ind w:left="1701" w:right="0" w:firstLine="0"/>
      <w:spacing w:after="57"/>
    </w:pPr>
  </w:style>
  <w:style w:type="paragraph" w:styleId="917">
    <w:name w:val="toc 8"/>
    <w:basedOn w:val="921"/>
    <w:next w:val="921"/>
    <w:uiPriority w:val="39"/>
    <w:unhideWhenUsed/>
    <w:pPr>
      <w:ind w:left="1984" w:right="0" w:firstLine="0"/>
      <w:spacing w:after="57"/>
    </w:pPr>
  </w:style>
  <w:style w:type="paragraph" w:styleId="918">
    <w:name w:val="toc 9"/>
    <w:basedOn w:val="921"/>
    <w:next w:val="921"/>
    <w:uiPriority w:val="39"/>
    <w:unhideWhenUsed/>
    <w:pPr>
      <w:ind w:left="2268" w:right="0" w:firstLine="0"/>
      <w:spacing w:after="57"/>
    </w:pPr>
  </w:style>
  <w:style w:type="paragraph" w:styleId="919">
    <w:name w:val="TOC Heading"/>
    <w:uiPriority w:val="39"/>
    <w:unhideWhenUsed/>
  </w:style>
  <w:style w:type="paragraph" w:styleId="920">
    <w:name w:val="table of figures"/>
    <w:basedOn w:val="921"/>
    <w:next w:val="921"/>
    <w:uiPriority w:val="99"/>
    <w:unhideWhenUsed/>
    <w:pPr>
      <w:spacing w:after="0" w:afterAutospacing="0"/>
    </w:pPr>
  </w:style>
  <w:style w:type="paragraph" w:styleId="921" w:default="1">
    <w:name w:val="Normal"/>
    <w:qFormat/>
  </w:style>
  <w:style w:type="paragraph" w:styleId="922">
    <w:name w:val="Heading 1"/>
    <w:basedOn w:val="921"/>
    <w:next w:val="921"/>
    <w:uiPriority w:val="9"/>
    <w:qFormat/>
    <w:pPr>
      <w:keepLines/>
      <w:keepNext/>
      <w:spacing w:before="480" w:after="200"/>
      <w:outlineLvl w:val="0"/>
    </w:pPr>
    <w:rPr>
      <w:rFonts w:ascii="Arial" w:hAnsi="Arial" w:cs="Arial" w:eastAsia="Arial"/>
      <w:sz w:val="40"/>
      <w:szCs w:val="40"/>
    </w:rPr>
  </w:style>
  <w:style w:type="paragraph" w:styleId="923">
    <w:name w:val="Heading 3"/>
    <w:basedOn w:val="921"/>
    <w:next w:val="921"/>
    <w:uiPriority w:val="9"/>
    <w:unhideWhenUsed/>
    <w:qFormat/>
    <w:pPr>
      <w:keepLines/>
      <w:keepNext/>
      <w:spacing w:before="320" w:after="200"/>
      <w:outlineLvl w:val="2"/>
    </w:pPr>
    <w:rPr>
      <w:rFonts w:ascii="Arial" w:hAnsi="Arial" w:cs="Arial" w:eastAsia="Arial"/>
      <w:sz w:val="30"/>
      <w:szCs w:val="30"/>
    </w:rPr>
  </w:style>
  <w:style w:type="character" w:styleId="924" w:default="1">
    <w:name w:val="Default Paragraph Font"/>
    <w:uiPriority w:val="1"/>
    <w:semiHidden/>
    <w:unhideWhenUsed/>
  </w:style>
  <w:style w:type="table" w:styleId="925" w:default="1">
    <w:name w:val="Normal Table"/>
    <w:uiPriority w:val="99"/>
    <w:semiHidden/>
    <w:unhideWhenUsed/>
    <w:tblPr>
      <w:tblInd w:w="0" w:type="dxa"/>
      <w:tblCellMar>
        <w:left w:w="108" w:type="dxa"/>
        <w:top w:w="0" w:type="dxa"/>
        <w:right w:w="108" w:type="dxa"/>
        <w:bottom w:w="0" w:type="dxa"/>
      </w:tblCellMar>
    </w:tblPr>
  </w:style>
  <w:style w:type="numbering" w:styleId="926" w:default="1">
    <w:name w:val="No List"/>
    <w:uiPriority w:val="99"/>
    <w:semiHidden/>
    <w:unhideWhenUsed/>
  </w:style>
  <w:style w:type="table" w:styleId="927" w:customStyle="1">
    <w:name w:val="Table Normal"/>
    <w:uiPriority w:val="2"/>
    <w:semiHidden/>
    <w:unhideWhenUsed/>
    <w:qFormat/>
    <w:tblPr>
      <w:tblInd w:w="0" w:type="dxa"/>
      <w:tblCellMar>
        <w:left w:w="0" w:type="dxa"/>
        <w:top w:w="0" w:type="dxa"/>
        <w:right w:w="0" w:type="dxa"/>
        <w:bottom w:w="0" w:type="dxa"/>
      </w:tblCellMar>
    </w:tblPr>
  </w:style>
  <w:style w:type="paragraph" w:styleId="928">
    <w:name w:val="Body Text"/>
    <w:basedOn w:val="921"/>
    <w:uiPriority w:val="1"/>
    <w:qFormat/>
    <w:pPr>
      <w:ind w:left="1226"/>
    </w:pPr>
    <w:rPr>
      <w:sz w:val="28"/>
      <w:szCs w:val="28"/>
    </w:rPr>
  </w:style>
  <w:style w:type="paragraph" w:styleId="929">
    <w:name w:val="List Paragraph"/>
    <w:basedOn w:val="921"/>
    <w:uiPriority w:val="34"/>
    <w:qFormat/>
    <w:pPr>
      <w:contextualSpacing/>
      <w:ind w:left="720"/>
    </w:pPr>
  </w:style>
  <w:style w:type="paragraph" w:styleId="930" w:customStyle="1">
    <w:name w:val="Table Paragraph"/>
    <w:basedOn w:val="921"/>
    <w:uiPriority w:val="1"/>
    <w:qFormat/>
    <w:pPr>
      <w:spacing w:before="4"/>
    </w:pPr>
    <w:rPr>
      <w:rFonts w:ascii="Calibri" w:hAnsi="Calibri" w:cs="Calibri" w:eastAsia="Calibri"/>
    </w:rPr>
  </w:style>
  <w:style w:type="character" w:styleId="931" w:customStyle="1">
    <w:name w:val="Заголовок 3 Знак"/>
    <w:basedOn w:val="924"/>
    <w:link w:val="923"/>
    <w:uiPriority w:val="9"/>
    <w:semiHidden/>
    <w:rPr>
      <w:rFonts w:asciiTheme="majorHAnsi" w:hAnsiTheme="majorHAnsi" w:eastAsiaTheme="majorEastAsia" w:cstheme="majorBidi"/>
      <w:color w:val="243F60" w:themeColor="accent1" w:themeShade="7F"/>
      <w:sz w:val="24"/>
      <w:szCs w:val="24"/>
      <w:lang w:val="uk-UA"/>
    </w:rPr>
  </w:style>
  <w:style w:type="character" w:styleId="932">
    <w:name w:val="Hyperlink"/>
    <w:basedOn w:val="924"/>
    <w:uiPriority w:val="99"/>
    <w:unhideWhenUsed/>
    <w:rPr>
      <w:color w:val="0000FF" w:themeColor="hyperlink"/>
      <w:u w:val="single"/>
    </w:rPr>
  </w:style>
  <w:style w:type="character" w:styleId="933">
    <w:name w:val="Unresolved Mention"/>
    <w:basedOn w:val="924"/>
    <w:uiPriority w:val="99"/>
    <w:semiHidden/>
    <w:unhideWhenUsed/>
    <w:rPr>
      <w:color w:val="605E5C"/>
      <w:shd w:val="clear" w:color="auto" w:fill="e1dfdd"/>
    </w:rPr>
  </w:style>
  <w:style w:type="character" w:styleId="934">
    <w:name w:val="Strong"/>
    <w:basedOn w:val="924"/>
    <w:uiPriority w:val="22"/>
    <w:qFormat/>
    <w:rPr>
      <w:b/>
      <w:bCs/>
    </w:rPr>
  </w:style>
  <w:style w:type="table" w:styleId="935">
    <w:name w:val="Table Grid"/>
    <w:basedOn w:val="925"/>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936">
    <w:name w:val="Grid Table 1 Light"/>
    <w:basedOn w:val="925"/>
    <w:uiPriority w:val="46"/>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Col">
      <w:rPr>
        <w:b/>
        <w:bCs/>
      </w:rPr>
    </w:tblStylePr>
    <w:tblStylePr w:type="firstRow">
      <w:rPr>
        <w:b/>
        <w:bCs/>
      </w:rPr>
      <w:tcPr>
        <w:tcBorders>
          <w:bottom w:val="single" w:color="666666" w:themeColor="text1" w:themeTint="99" w:sz="12" w:space="0"/>
        </w:tcBorders>
      </w:tcPr>
    </w:tblStylePr>
    <w:tblStylePr w:type="lastCol">
      <w:rPr>
        <w:b/>
        <w:bCs/>
      </w:rPr>
    </w:tblStylePr>
    <w:tblStylePr w:type="lastRow">
      <w:rPr>
        <w:b/>
        <w:bCs/>
      </w:rPr>
      <w:tcPr>
        <w:tcBorders>
          <w:top w:val="single" w:color="666666" w:themeColor="text1" w:themeTint="99" w:sz="2" w:space="0"/>
        </w:tcBorders>
      </w:tcPr>
    </w:tblStylePr>
  </w:style>
  <w:style w:type="table" w:styleId="937">
    <w:name w:val="Grid Table 6 Colorful"/>
    <w:basedOn w:val="925"/>
    <w:uiPriority w:val="51"/>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band1Horz">
      <w:tcPr>
        <w:shd w:val="clear" w:color="auto" w:fill="cccccc" w:themeFill="text1" w:themeFillTint="33"/>
      </w:tcPr>
    </w:tblStylePr>
    <w:tblStylePr w:type="band1Vert">
      <w:tcPr>
        <w:shd w:val="clear" w:color="auto" w:fill="cccccc" w:themeFill="text1" w:themeFillTint="33"/>
      </w:tcPr>
    </w:tblStylePr>
    <w:tblStylePr w:type="firstCol">
      <w:rPr>
        <w:b/>
        <w:bCs/>
      </w:rPr>
    </w:tblStylePr>
    <w:tblStylePr w:type="firstRow">
      <w:rPr>
        <w:b/>
        <w:bCs/>
      </w:rPr>
      <w:tcPr>
        <w:tcBorders>
          <w:bottom w:val="single" w:color="666666" w:themeColor="text1" w:themeTint="99" w:sz="12" w:space="0"/>
        </w:tcBorders>
      </w:tcPr>
    </w:tblStylePr>
    <w:tblStylePr w:type="lastCol">
      <w:rPr>
        <w:b/>
        <w:bCs/>
      </w:rPr>
    </w:tblStylePr>
    <w:tblStylePr w:type="lastRow">
      <w:rPr>
        <w:b/>
        <w:bCs/>
      </w:rPr>
      <w:tcPr>
        <w:tcBorders>
          <w:top w:val="single" w:color="666666" w:themeColor="text1" w:themeTint="99" w:sz="4"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ONLYOFFICE/7.0.2.5</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revision>18</cp:revision>
  <dcterms:created xsi:type="dcterms:W3CDTF">2021-12-22T02:10:00Z</dcterms:created>
  <dcterms:modified xsi:type="dcterms:W3CDTF">2022-04-27T07:36:50Z</dcterms:modified>
</cp:coreProperties>
</file>