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1C0F7A" w14:paraId="1DC2F5FE" w14:textId="77777777">
        <w:trPr>
          <w:trHeight w:val="9129"/>
        </w:trPr>
        <w:tc>
          <w:tcPr>
            <w:tcW w:w="9940" w:type="dxa"/>
            <w:gridSpan w:val="4"/>
          </w:tcPr>
          <w:p w14:paraId="708F3DBC" w14:textId="77777777" w:rsidR="001C0F7A" w:rsidRDefault="00322F18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24057AC" w14:textId="77777777" w:rsidR="001C0F7A" w:rsidRDefault="00322F18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9703D6C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21F12D35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3C5FFCF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97901E6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24AB0C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66D263A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646047AD" w14:textId="77777777" w:rsidR="001C0F7A" w:rsidRDefault="001C0F7A">
            <w:pPr>
              <w:pStyle w:val="TableParagraph"/>
              <w:spacing w:before="3"/>
              <w:rPr>
                <w:sz w:val="40"/>
              </w:rPr>
            </w:pPr>
          </w:p>
          <w:p w14:paraId="5CAA920F" w14:textId="77777777" w:rsidR="001C0F7A" w:rsidRDefault="00322F18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16B23DF7" w14:textId="77777777" w:rsidR="001C0F7A" w:rsidRDefault="00322F18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забезпечення»</w:t>
            </w:r>
          </w:p>
          <w:p w14:paraId="4EFFF184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BE1250D" w14:textId="77777777" w:rsidR="001C0F7A" w:rsidRDefault="001C0F7A">
            <w:pPr>
              <w:pStyle w:val="TableParagraph"/>
              <w:spacing w:before="9"/>
              <w:rPr>
                <w:sz w:val="39"/>
              </w:rPr>
            </w:pPr>
          </w:p>
          <w:p w14:paraId="1757443C" w14:textId="2FA582C0" w:rsidR="001C0F7A" w:rsidRPr="00505BA1" w:rsidRDefault="00322F18">
            <w:pPr>
              <w:pStyle w:val="TableParagraph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505BA1" w:rsidRPr="00505BA1">
              <w:rPr>
                <w:b/>
                <w:sz w:val="28"/>
                <w:lang w:val="ru-RU"/>
              </w:rPr>
              <w:t>7</w:t>
            </w:r>
          </w:p>
          <w:p w14:paraId="09E1637A" w14:textId="7DAB4751" w:rsidR="001C0F7A" w:rsidRPr="00AD1FB5" w:rsidRDefault="00322F18">
            <w:pPr>
              <w:pStyle w:val="TableParagraph"/>
              <w:spacing w:before="83"/>
              <w:ind w:left="252" w:right="227"/>
              <w:jc w:val="center"/>
              <w:rPr>
                <w:sz w:val="32"/>
                <w:szCs w:val="32"/>
              </w:rPr>
            </w:pPr>
            <w:r w:rsidRPr="00AD1FB5">
              <w:rPr>
                <w:sz w:val="32"/>
                <w:szCs w:val="32"/>
              </w:rPr>
              <w:t>«</w:t>
            </w:r>
            <w:r w:rsidR="00505BA1" w:rsidRPr="00505BA1">
              <w:rPr>
                <w:sz w:val="28"/>
                <w:szCs w:val="28"/>
              </w:rPr>
              <w:t>Дослідження шаблонів проектування</w:t>
            </w:r>
            <w:r w:rsidRPr="00AD1FB5">
              <w:rPr>
                <w:sz w:val="32"/>
                <w:szCs w:val="32"/>
              </w:rPr>
              <w:t>»</w:t>
            </w:r>
          </w:p>
          <w:p w14:paraId="26B20335" w14:textId="77777777" w:rsidR="001C0F7A" w:rsidRPr="00AD1FB5" w:rsidRDefault="001C0F7A">
            <w:pPr>
              <w:pStyle w:val="TableParagraph"/>
              <w:spacing w:before="2"/>
              <w:rPr>
                <w:sz w:val="32"/>
                <w:szCs w:val="32"/>
              </w:rPr>
            </w:pPr>
          </w:p>
          <w:p w14:paraId="1631D176" w14:textId="77777777" w:rsidR="001C0F7A" w:rsidRDefault="00322F18">
            <w:pPr>
              <w:pStyle w:val="TableParagraph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</w:p>
          <w:p w14:paraId="103D611B" w14:textId="77777777" w:rsidR="001C0F7A" w:rsidRDefault="00322F18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  <w:r>
              <w:rPr>
                <w:b/>
                <w:spacing w:val="-1"/>
                <w:sz w:val="28"/>
              </w:rPr>
              <w:t>»</w:t>
            </w:r>
          </w:p>
        </w:tc>
      </w:tr>
      <w:tr w:rsidR="001C0F7A" w14:paraId="5D352C72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5B63D90E" w14:textId="77777777" w:rsidR="001C0F7A" w:rsidRDefault="00322F18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208AC860" w14:textId="77777777" w:rsidR="001C0F7A" w:rsidRDefault="00322F18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0735DFFF" w14:textId="77777777" w:rsidR="001C0F7A" w:rsidRDefault="00322F18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8DEFA4D" w14:textId="77777777" w:rsidR="001C0F7A" w:rsidRDefault="00322F18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Берестов</w:t>
            </w:r>
            <w:proofErr w:type="spellEnd"/>
            <w:r>
              <w:rPr>
                <w:sz w:val="28"/>
                <w:szCs w:val="28"/>
              </w:rPr>
              <w:t xml:space="preserve"> Д.С</w:t>
            </w:r>
          </w:p>
        </w:tc>
      </w:tr>
      <w:tr w:rsidR="001C0F7A" w14:paraId="4494DB43" w14:textId="77777777">
        <w:trPr>
          <w:trHeight w:val="810"/>
        </w:trPr>
        <w:tc>
          <w:tcPr>
            <w:tcW w:w="2260" w:type="dxa"/>
          </w:tcPr>
          <w:p w14:paraId="5BF6EE66" w14:textId="77777777" w:rsidR="001C0F7A" w:rsidRDefault="00322F18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2B24A8DB" w14:textId="77777777" w:rsidR="001C0F7A" w:rsidRDefault="00322F18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ІПЗ-23</w:t>
            </w:r>
          </w:p>
        </w:tc>
        <w:tc>
          <w:tcPr>
            <w:tcW w:w="2100" w:type="dxa"/>
          </w:tcPr>
          <w:p w14:paraId="386E9F51" w14:textId="77777777" w:rsidR="001C0F7A" w:rsidRDefault="00322F18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6E2C464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8FE1733" w14:textId="77777777">
        <w:trPr>
          <w:trHeight w:val="529"/>
        </w:trPr>
        <w:tc>
          <w:tcPr>
            <w:tcW w:w="2260" w:type="dxa"/>
          </w:tcPr>
          <w:p w14:paraId="1DAC7641" w14:textId="77777777" w:rsidR="001C0F7A" w:rsidRDefault="00322F18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C415814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71DCE781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2AA43F6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FF364D9" w14:textId="77777777">
        <w:trPr>
          <w:trHeight w:val="530"/>
        </w:trPr>
        <w:tc>
          <w:tcPr>
            <w:tcW w:w="2260" w:type="dxa"/>
          </w:tcPr>
          <w:p w14:paraId="66CCC968" w14:textId="77777777" w:rsidR="001C0F7A" w:rsidRDefault="00322F18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5957785E" w14:textId="77777777" w:rsidR="001C0F7A" w:rsidRDefault="00322F18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0BB182F9" w14:textId="77777777" w:rsidR="001C0F7A" w:rsidRDefault="001C0F7A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33FA2F3F" w14:textId="77777777" w:rsidR="001C0F7A" w:rsidRDefault="001C0F7A">
            <w:pPr>
              <w:rPr>
                <w:sz w:val="2"/>
                <w:szCs w:val="2"/>
              </w:rPr>
            </w:pPr>
          </w:p>
        </w:tc>
      </w:tr>
      <w:tr w:rsidR="001C0F7A" w14:paraId="1402C187" w14:textId="77777777">
        <w:trPr>
          <w:trHeight w:val="750"/>
        </w:trPr>
        <w:tc>
          <w:tcPr>
            <w:tcW w:w="9940" w:type="dxa"/>
            <w:gridSpan w:val="4"/>
          </w:tcPr>
          <w:p w14:paraId="57708DF5" w14:textId="77777777" w:rsidR="001C0F7A" w:rsidRDefault="00322F18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48C7237F" w14:textId="77777777" w:rsidR="001C0F7A" w:rsidRDefault="001C0F7A">
      <w:pPr>
        <w:jc w:val="center"/>
        <w:rPr>
          <w:sz w:val="28"/>
        </w:rPr>
        <w:sectPr w:rsidR="001C0F7A">
          <w:type w:val="continuous"/>
          <w:pgSz w:w="11920" w:h="16840"/>
          <w:pgMar w:top="1420" w:right="280" w:bottom="280" w:left="1440" w:header="709" w:footer="709" w:gutter="0"/>
          <w:cols w:space="1701"/>
          <w:docGrid w:linePitch="360"/>
        </w:sectPr>
      </w:pPr>
    </w:p>
    <w:p w14:paraId="760D32B5" w14:textId="0AF2CA31" w:rsidR="00505BA1" w:rsidRDefault="00505BA1" w:rsidP="0078778F">
      <w:pPr>
        <w:pStyle w:val="1"/>
        <w:spacing w:line="360" w:lineRule="auto"/>
        <w:ind w:left="0" w:firstLine="720"/>
        <w:jc w:val="both"/>
        <w:rPr>
          <w:lang w:val="ru-RU"/>
        </w:rPr>
      </w:pPr>
      <w:bookmarkStart w:id="0" w:name="_Toc101629728"/>
      <w:proofErr w:type="spellStart"/>
      <w:r>
        <w:rPr>
          <w:lang w:val="ru-RU"/>
        </w:rPr>
        <w:lastRenderedPageBreak/>
        <w:t>Вступ</w:t>
      </w:r>
      <w:bookmarkEnd w:id="0"/>
      <w:proofErr w:type="spellEnd"/>
    </w:p>
    <w:sdt>
      <w:sdtPr>
        <w:rPr>
          <w:lang w:val="ru-RU"/>
        </w:rPr>
        <w:id w:val="-2327753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lang w:val="uk-UA"/>
        </w:rPr>
      </w:sdtEndPr>
      <w:sdtContent>
        <w:p w14:paraId="2487B036" w14:textId="15E1C740" w:rsidR="006A6C43" w:rsidRDefault="006A6C43">
          <w:pPr>
            <w:pStyle w:val="af7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0819BF89" w14:textId="4791FE63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29728" w:history="1">
            <w:r w:rsidRPr="00D92635">
              <w:rPr>
                <w:rStyle w:val="af0"/>
                <w:noProof/>
                <w:lang w:val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9481" w14:textId="0A743ADD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29" w:history="1">
            <w:r w:rsidRPr="00D92635">
              <w:rPr>
                <w:rStyle w:val="af0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F95F" w14:textId="3FBBEFB8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0" w:history="1">
            <w:r w:rsidRPr="00D92635">
              <w:rPr>
                <w:rStyle w:val="af0"/>
                <w:noProof/>
              </w:rPr>
              <w:t>Вимоги, висунуті до системи: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898D" w14:textId="4BBC6C1D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1" w:history="1">
            <w:r w:rsidRPr="00D92635">
              <w:rPr>
                <w:rStyle w:val="af0"/>
                <w:noProof/>
              </w:rPr>
              <w:t>Вибір компонентів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D079" w14:textId="78215C55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2" w:history="1">
            <w:r w:rsidRPr="00D92635">
              <w:rPr>
                <w:rStyle w:val="af0"/>
                <w:noProof/>
              </w:rPr>
              <w:t>Технології які використовувалися: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7B29" w14:textId="3A8EC83F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3" w:history="1">
            <w:r w:rsidRPr="00D92635">
              <w:rPr>
                <w:rStyle w:val="af0"/>
                <w:noProof/>
              </w:rPr>
              <w:t>Вибір архітектурного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BF7E" w14:textId="4C066739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4" w:history="1">
            <w:r w:rsidRPr="00D92635">
              <w:rPr>
                <w:rStyle w:val="af0"/>
                <w:noProof/>
              </w:rPr>
              <w:t>Основні проекті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1851" w14:textId="1DAA314E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5" w:history="1">
            <w:r w:rsidRPr="00D92635">
              <w:rPr>
                <w:rStyle w:val="af0"/>
                <w:noProof/>
              </w:rPr>
              <w:t>Вибір з’єднувачів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C993" w14:textId="7BBCB05F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6" w:history="1">
            <w:r w:rsidRPr="00D92635">
              <w:rPr>
                <w:rStyle w:val="af0"/>
                <w:noProof/>
              </w:rPr>
              <w:t>Опис архітектури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C055" w14:textId="76E26AD1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7" w:history="1">
            <w:r w:rsidRPr="00D92635">
              <w:rPr>
                <w:rStyle w:val="af0"/>
                <w:noProof/>
              </w:rPr>
              <w:t>Проблеми, з якими зіткнувся в процесі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2BA3" w14:textId="43453443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8" w:history="1">
            <w:r w:rsidRPr="00D92635">
              <w:rPr>
                <w:rStyle w:val="af0"/>
                <w:noProof/>
              </w:rPr>
              <w:t>Архітектурний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CCE1" w14:textId="0F1B092A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39" w:history="1">
            <w:r w:rsidRPr="00D92635">
              <w:rPr>
                <w:rStyle w:val="af0"/>
                <w:noProof/>
              </w:rPr>
              <w:t>Початок програмної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A436" w14:textId="4F9D12E2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40" w:history="1">
            <w:r w:rsidRPr="00D92635">
              <w:rPr>
                <w:rStyle w:val="af0"/>
                <w:noProof/>
              </w:rPr>
              <w:t>Архітектурні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889A" w14:textId="250395D7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41" w:history="1">
            <w:r w:rsidRPr="00D92635">
              <w:rPr>
                <w:rStyle w:val="af0"/>
                <w:noProof/>
              </w:rPr>
              <w:t>Модель розгортання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65BF" w14:textId="605DDDFA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42" w:history="1">
            <w:r w:rsidRPr="00D92635">
              <w:rPr>
                <w:rStyle w:val="af0"/>
                <w:noProof/>
              </w:rPr>
              <w:t>Кінцевий етап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1625" w14:textId="67354B16" w:rsidR="006A6C43" w:rsidRDefault="006A6C43">
          <w:pPr>
            <w:pStyle w:val="12"/>
            <w:tabs>
              <w:tab w:val="right" w:leader="dot" w:pos="104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1629743" w:history="1">
            <w:r w:rsidRPr="00D92635">
              <w:rPr>
                <w:rStyle w:val="af0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056" w14:textId="155E6768" w:rsidR="006A6C43" w:rsidRDefault="006A6C43">
          <w:r>
            <w:rPr>
              <w:b/>
              <w:bCs/>
            </w:rPr>
            <w:fldChar w:fldCharType="end"/>
          </w:r>
        </w:p>
      </w:sdtContent>
    </w:sdt>
    <w:p w14:paraId="1F437FDC" w14:textId="77777777" w:rsidR="006A6C43" w:rsidRDefault="006A6C43" w:rsidP="0078778F">
      <w:pPr>
        <w:pStyle w:val="1"/>
        <w:spacing w:line="360" w:lineRule="auto"/>
        <w:ind w:left="0" w:firstLine="720"/>
        <w:jc w:val="both"/>
        <w:rPr>
          <w:lang w:val="ru-RU"/>
        </w:rPr>
      </w:pPr>
    </w:p>
    <w:p w14:paraId="6144ACA2" w14:textId="77777777" w:rsidR="00356D88" w:rsidRPr="00210C15" w:rsidRDefault="00356D88" w:rsidP="0078778F">
      <w:pPr>
        <w:pStyle w:val="af9"/>
        <w:spacing w:before="130" w:line="360" w:lineRule="auto"/>
        <w:ind w:right="550" w:firstLine="720"/>
        <w:jc w:val="both"/>
      </w:pPr>
      <w:r>
        <w:rPr>
          <w:b/>
        </w:rPr>
        <w:t>Мета</w:t>
      </w:r>
      <w:r>
        <w:rPr>
          <w:b/>
          <w:spacing w:val="-11"/>
        </w:rPr>
        <w:t xml:space="preserve"> </w:t>
      </w:r>
      <w:r>
        <w:rPr>
          <w:b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отримати практичні навички застосування шаблонів проектування для підвищення внутрішньої якості ПЗ.</w:t>
      </w:r>
    </w:p>
    <w:p w14:paraId="229FA2C3" w14:textId="77777777" w:rsidR="00356D88" w:rsidRDefault="00356D88" w:rsidP="0078778F">
      <w:pPr>
        <w:pStyle w:val="af9"/>
        <w:spacing w:line="360" w:lineRule="auto"/>
        <w:ind w:right="548" w:firstLine="720"/>
        <w:jc w:val="both"/>
      </w:pPr>
      <w:r>
        <w:rPr>
          <w:b/>
        </w:rPr>
        <w:t>Тема</w:t>
      </w:r>
      <w:r>
        <w:rPr>
          <w:b/>
          <w:spacing w:val="-11"/>
        </w:rPr>
        <w:t xml:space="preserve"> </w:t>
      </w:r>
      <w:r>
        <w:rPr>
          <w:b/>
        </w:rPr>
        <w:t>проекту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 xml:space="preserve">«Онлайн </w:t>
      </w:r>
      <w:r>
        <w:rPr>
          <w:color w:val="000000"/>
          <w:lang w:eastAsia="uk-UA"/>
        </w:rPr>
        <w:t>к</w:t>
      </w:r>
      <w:r>
        <w:rPr>
          <w:color w:val="000000"/>
        </w:rPr>
        <w:t>лієнт для погодних даних</w:t>
      </w:r>
      <w:r>
        <w:t>».</w:t>
      </w:r>
    </w:p>
    <w:p w14:paraId="12F1CCA6" w14:textId="5FADB450" w:rsidR="00356D88" w:rsidRPr="00356D88" w:rsidRDefault="00356D88" w:rsidP="0078778F">
      <w:pPr>
        <w:pStyle w:val="af9"/>
        <w:spacing w:line="360" w:lineRule="auto"/>
        <w:ind w:right="553" w:firstLine="720"/>
        <w:jc w:val="both"/>
      </w:pPr>
      <w:r>
        <w:rPr>
          <w:b/>
        </w:rPr>
        <w:t>Застосування</w:t>
      </w:r>
      <w:r>
        <w:rPr>
          <w:b/>
          <w:spacing w:val="-9"/>
        </w:rPr>
        <w:t xml:space="preserve"> </w:t>
      </w:r>
      <w:r>
        <w:rPr>
          <w:b/>
        </w:rPr>
        <w:t>проекту</w:t>
      </w:r>
      <w:r>
        <w:rPr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розробляється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проектується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метою</w:t>
      </w:r>
      <w:r>
        <w:rPr>
          <w:lang w:val="ru-RU"/>
        </w:rPr>
        <w:t xml:space="preserve"> </w:t>
      </w:r>
      <w:r>
        <w:t>публікації прогнозів погодних даних.</w:t>
      </w:r>
    </w:p>
    <w:p w14:paraId="166F3052" w14:textId="225E947F" w:rsidR="0078778F" w:rsidRDefault="00210C15" w:rsidP="001F72F7">
      <w:pPr>
        <w:pStyle w:val="1"/>
      </w:pPr>
      <w:bookmarkStart w:id="1" w:name="_Toc101629729"/>
      <w:r w:rsidRPr="001F72F7">
        <w:t>Завдання</w:t>
      </w:r>
      <w:bookmarkEnd w:id="1"/>
    </w:p>
    <w:p w14:paraId="21739A4A" w14:textId="6BE7CDCF" w:rsidR="001F72F7" w:rsidRDefault="001F72F7" w:rsidP="001F72F7">
      <w:pPr>
        <w:pStyle w:val="af9"/>
        <w:ind w:firstLine="720"/>
      </w:pPr>
      <w:r w:rsidRPr="001F72F7">
        <w:rPr>
          <w:b/>
          <w:bCs/>
        </w:rPr>
        <w:t>Створення ПЗ,</w:t>
      </w:r>
      <w:r>
        <w:t xml:space="preserve"> як</w:t>
      </w:r>
      <w:r>
        <w:t>е</w:t>
      </w:r>
      <w:r>
        <w:t xml:space="preserve"> буде приймати погодні дані , передавати їх до нашого серверу, який буде містити сайт (графічний інтерфейс) та базу даних, та виводитиме їх у спеціальних блоках сайту.</w:t>
      </w:r>
    </w:p>
    <w:p w14:paraId="36CF5D0F" w14:textId="6A94DA00" w:rsidR="001F72F7" w:rsidRDefault="00E36B6B" w:rsidP="001F72F7">
      <w:pPr>
        <w:pStyle w:val="af9"/>
        <w:ind w:firstLine="720"/>
      </w:pPr>
      <w:r>
        <w:rPr>
          <w:noProof/>
        </w:rPr>
        <w:drawing>
          <wp:inline distT="0" distB="0" distL="0" distR="0" wp14:anchorId="646F7F24" wp14:editId="5C314E47">
            <wp:extent cx="4411345" cy="45796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C8DA" w14:textId="3937F4F5" w:rsidR="0078778F" w:rsidRDefault="00210C15" w:rsidP="001F72F7">
      <w:pPr>
        <w:pStyle w:val="1"/>
      </w:pPr>
      <w:bookmarkStart w:id="2" w:name="_Toc101629730"/>
      <w:r w:rsidRPr="001F72F7">
        <w:t>Вимоги, висунут</w:t>
      </w:r>
      <w:r w:rsidR="00356D88" w:rsidRPr="001F72F7">
        <w:t>і до системи</w:t>
      </w:r>
      <w:r w:rsidR="002D7C97">
        <w:t>:</w:t>
      </w:r>
      <w:bookmarkEnd w:id="2"/>
    </w:p>
    <w:p w14:paraId="278EAE25" w14:textId="77777777" w:rsidR="00E36B6B" w:rsidRDefault="00E36B6B" w:rsidP="00E36B6B">
      <w:pPr>
        <w:pStyle w:val="af9"/>
        <w:numPr>
          <w:ilvl w:val="0"/>
          <w:numId w:val="25"/>
        </w:numPr>
      </w:pPr>
      <w:r>
        <w:t xml:space="preserve">Опис застосування, що розробляється з точки зору користувача. </w:t>
      </w:r>
    </w:p>
    <w:p w14:paraId="6BAF1C04" w14:textId="77777777" w:rsidR="00E36B6B" w:rsidRDefault="00E36B6B" w:rsidP="00E36B6B">
      <w:pPr>
        <w:pStyle w:val="af9"/>
        <w:numPr>
          <w:ilvl w:val="1"/>
          <w:numId w:val="25"/>
        </w:numPr>
      </w:pPr>
      <w:r>
        <w:t xml:space="preserve"> </w:t>
      </w:r>
      <w:r>
        <w:t xml:space="preserve">Інтерфейс , що друкує інформацію про поточний стан погоди. А саме: 1.1.1. </w:t>
      </w:r>
    </w:p>
    <w:p w14:paraId="79797AE0" w14:textId="16D7D944" w:rsidR="00E36B6B" w:rsidRDefault="00E36B6B" w:rsidP="00E36B6B">
      <w:pPr>
        <w:pStyle w:val="af9"/>
        <w:numPr>
          <w:ilvl w:val="2"/>
          <w:numId w:val="25"/>
        </w:numPr>
      </w:pPr>
      <w:r>
        <w:t xml:space="preserve">Температура (Погодинно). </w:t>
      </w:r>
    </w:p>
    <w:p w14:paraId="7A84F0D2" w14:textId="2B7AFE5B" w:rsidR="00E36B6B" w:rsidRDefault="00E36B6B" w:rsidP="00E36B6B">
      <w:pPr>
        <w:pStyle w:val="af9"/>
        <w:numPr>
          <w:ilvl w:val="2"/>
          <w:numId w:val="25"/>
        </w:numPr>
      </w:pPr>
      <w:r>
        <w:t>Швидкість вітру.</w:t>
      </w:r>
    </w:p>
    <w:p w14:paraId="78748073" w14:textId="161B4D28" w:rsidR="00E36B6B" w:rsidRDefault="00E36B6B" w:rsidP="00E36B6B">
      <w:pPr>
        <w:pStyle w:val="af9"/>
        <w:numPr>
          <w:ilvl w:val="2"/>
          <w:numId w:val="25"/>
        </w:numPr>
      </w:pPr>
      <w:r>
        <w:t xml:space="preserve">Відносна вологість. </w:t>
      </w:r>
    </w:p>
    <w:p w14:paraId="07B78035" w14:textId="434CDAF1" w:rsidR="00E36B6B" w:rsidRDefault="00E36B6B" w:rsidP="00E36B6B">
      <w:pPr>
        <w:pStyle w:val="af9"/>
        <w:numPr>
          <w:ilvl w:val="2"/>
          <w:numId w:val="25"/>
        </w:numPr>
      </w:pPr>
      <w:r>
        <w:t>Видимість.</w:t>
      </w:r>
    </w:p>
    <w:p w14:paraId="0B997FD7" w14:textId="4262D765" w:rsidR="00E36B6B" w:rsidRDefault="00E36B6B" w:rsidP="00E36B6B">
      <w:pPr>
        <w:pStyle w:val="af9"/>
        <w:numPr>
          <w:ilvl w:val="2"/>
          <w:numId w:val="25"/>
        </w:numPr>
      </w:pPr>
      <w:r>
        <w:t xml:space="preserve">Стан опадів (Йде сніг, </w:t>
      </w:r>
      <w:proofErr w:type="spellStart"/>
      <w:r>
        <w:t>пасмурно</w:t>
      </w:r>
      <w:proofErr w:type="spellEnd"/>
      <w:r>
        <w:t xml:space="preserve">, тощо). </w:t>
      </w:r>
    </w:p>
    <w:p w14:paraId="55D78DB4" w14:textId="1925E2BB" w:rsidR="00E36B6B" w:rsidRPr="002D7C97" w:rsidRDefault="00E36B6B" w:rsidP="00E36B6B">
      <w:pPr>
        <w:pStyle w:val="af9"/>
        <w:numPr>
          <w:ilvl w:val="0"/>
          <w:numId w:val="25"/>
        </w:numPr>
        <w:rPr>
          <w:b/>
          <w:bCs/>
        </w:rPr>
      </w:pPr>
      <w:r w:rsidRPr="002D7C97">
        <w:rPr>
          <w:b/>
          <w:bCs/>
        </w:rPr>
        <w:t>Опис основних функціональних вимог</w:t>
      </w:r>
      <w:r w:rsidR="002D7C97" w:rsidRPr="002D7C97">
        <w:rPr>
          <w:b/>
          <w:bCs/>
        </w:rPr>
        <w:t>:</w:t>
      </w:r>
      <w:r w:rsidRPr="002D7C97">
        <w:rPr>
          <w:b/>
          <w:bCs/>
        </w:rPr>
        <w:t xml:space="preserve"> </w:t>
      </w:r>
    </w:p>
    <w:p w14:paraId="1FD1129D" w14:textId="77777777" w:rsidR="00E36B6B" w:rsidRDefault="00E36B6B" w:rsidP="00E36B6B">
      <w:pPr>
        <w:pStyle w:val="af9"/>
        <w:numPr>
          <w:ilvl w:val="1"/>
          <w:numId w:val="25"/>
        </w:numPr>
      </w:pPr>
      <w:r>
        <w:t xml:space="preserve">Отримання даних з серверу метеорологічного центру. 2.2. </w:t>
      </w:r>
    </w:p>
    <w:p w14:paraId="1EF15DC0" w14:textId="77777777" w:rsidR="00E36B6B" w:rsidRDefault="00E36B6B" w:rsidP="00E36B6B">
      <w:pPr>
        <w:pStyle w:val="af9"/>
        <w:numPr>
          <w:ilvl w:val="1"/>
          <w:numId w:val="25"/>
        </w:numPr>
      </w:pPr>
      <w:r>
        <w:t xml:space="preserve">Сортування та нормалізація даних. 2.3. </w:t>
      </w:r>
    </w:p>
    <w:p w14:paraId="042FFB40" w14:textId="77777777" w:rsidR="00E36B6B" w:rsidRDefault="00E36B6B" w:rsidP="00E36B6B">
      <w:pPr>
        <w:pStyle w:val="af9"/>
        <w:numPr>
          <w:ilvl w:val="1"/>
          <w:numId w:val="25"/>
        </w:numPr>
      </w:pPr>
      <w:r>
        <w:t xml:space="preserve">Створення візуального зображення погодних умов. 3. </w:t>
      </w:r>
    </w:p>
    <w:p w14:paraId="3D2CFB40" w14:textId="5B604F8B" w:rsidR="00E36B6B" w:rsidRDefault="00E36B6B" w:rsidP="00E36B6B">
      <w:pPr>
        <w:pStyle w:val="af9"/>
        <w:numPr>
          <w:ilvl w:val="0"/>
          <w:numId w:val="25"/>
        </w:numPr>
      </w:pPr>
      <w:r w:rsidRPr="002D7C97">
        <w:rPr>
          <w:b/>
          <w:bCs/>
        </w:rPr>
        <w:t>Опис основних нефункціональних вимог</w:t>
      </w:r>
      <w:r w:rsidR="002D7C97">
        <w:rPr>
          <w:b/>
          <w:bCs/>
        </w:rPr>
        <w:t>:</w:t>
      </w:r>
      <w:r w:rsidR="002D7C97">
        <w:br/>
      </w:r>
      <w:r>
        <w:t>Не функціональні вимоги можна поділити на дві категорії: покращення (безпека, надійність, швидкодія, зручність у використанні ...) та вдосконалення (</w:t>
      </w:r>
      <w:proofErr w:type="spellStart"/>
      <w:r>
        <w:t>маштабування</w:t>
      </w:r>
      <w:proofErr w:type="spellEnd"/>
      <w:r>
        <w:t>, відновлюваність ...) властивостей системи.</w:t>
      </w:r>
    </w:p>
    <w:p w14:paraId="48CB8D78" w14:textId="6E2FC095" w:rsidR="00E36B6B" w:rsidRDefault="00E36B6B" w:rsidP="00E36B6B">
      <w:pPr>
        <w:pStyle w:val="af9"/>
        <w:numPr>
          <w:ilvl w:val="1"/>
          <w:numId w:val="25"/>
        </w:numPr>
      </w:pPr>
      <w:r>
        <w:t xml:space="preserve"> Вимоги до Інтерфейсу (</w:t>
      </w:r>
      <w:proofErr w:type="spellStart"/>
      <w:r w:rsidRPr="002D7C97">
        <w:rPr>
          <w:b/>
          <w:bCs/>
        </w:rPr>
        <w:t>Interface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Requirements</w:t>
      </w:r>
      <w:proofErr w:type="spellEnd"/>
      <w:r>
        <w:t>).</w:t>
      </w:r>
    </w:p>
    <w:p w14:paraId="29DF8C41" w14:textId="53EB2419" w:rsidR="00E36B6B" w:rsidRDefault="00E36B6B" w:rsidP="00E36B6B">
      <w:pPr>
        <w:pStyle w:val="af9"/>
        <w:numPr>
          <w:ilvl w:val="2"/>
          <w:numId w:val="25"/>
        </w:numPr>
      </w:pPr>
      <w:r>
        <w:t xml:space="preserve"> Апаратні Інтерфейси (</w:t>
      </w:r>
      <w:proofErr w:type="spellStart"/>
      <w:r w:rsidRPr="002D7C97">
        <w:rPr>
          <w:b/>
          <w:bCs/>
        </w:rPr>
        <w:t>Hardware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Interfaces</w:t>
      </w:r>
      <w:proofErr w:type="spellEnd"/>
      <w:r>
        <w:t xml:space="preserve">) Апаратні інтерфейси необхідні для підтримки системи, включаючи логічну структуру, фізичні адреси і очікувану поведінку. </w:t>
      </w:r>
    </w:p>
    <w:p w14:paraId="266DF690" w14:textId="286C0AE8" w:rsidR="00E36B6B" w:rsidRDefault="00E36B6B" w:rsidP="00E36B6B">
      <w:pPr>
        <w:pStyle w:val="af9"/>
        <w:numPr>
          <w:ilvl w:val="2"/>
          <w:numId w:val="25"/>
        </w:numPr>
      </w:pPr>
      <w:r>
        <w:t>Інтерфейси ПЗ (</w:t>
      </w:r>
      <w:proofErr w:type="spellStart"/>
      <w:r w:rsidRPr="002D7C97">
        <w:rPr>
          <w:b/>
          <w:bCs/>
        </w:rPr>
        <w:t>Software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Interfaces</w:t>
      </w:r>
      <w:proofErr w:type="spellEnd"/>
      <w:r>
        <w:t xml:space="preserve">) Назви Інтерфейсів програмного забезпечення з якими аплікація повинна взаємодіяти. </w:t>
      </w:r>
    </w:p>
    <w:p w14:paraId="75A96CD2" w14:textId="35FC3AE4" w:rsidR="00E36B6B" w:rsidRDefault="00E36B6B" w:rsidP="00E36B6B">
      <w:pPr>
        <w:pStyle w:val="af9"/>
        <w:numPr>
          <w:ilvl w:val="2"/>
          <w:numId w:val="25"/>
        </w:numPr>
      </w:pPr>
      <w:proofErr w:type="spellStart"/>
      <w:r>
        <w:t>Звязки</w:t>
      </w:r>
      <w:proofErr w:type="spellEnd"/>
      <w:r>
        <w:t xml:space="preserve"> Інтерфейсів (</w:t>
      </w:r>
      <w:proofErr w:type="spellStart"/>
      <w:r w:rsidRPr="002D7C97">
        <w:rPr>
          <w:b/>
          <w:bCs/>
        </w:rPr>
        <w:t>Communications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Interfaces</w:t>
      </w:r>
      <w:proofErr w:type="spellEnd"/>
      <w:r>
        <w:t xml:space="preserve">) </w:t>
      </w:r>
      <w:proofErr w:type="spellStart"/>
      <w:r>
        <w:t>Звязки</w:t>
      </w:r>
      <w:proofErr w:type="spellEnd"/>
      <w:r>
        <w:t xml:space="preserve"> інтерфейсу з іншими системами або приладами.</w:t>
      </w:r>
    </w:p>
    <w:p w14:paraId="1F6E90CC" w14:textId="1ECDD4F8" w:rsidR="00E36B6B" w:rsidRDefault="00E36B6B" w:rsidP="00E36B6B">
      <w:pPr>
        <w:pStyle w:val="af9"/>
        <w:numPr>
          <w:ilvl w:val="1"/>
          <w:numId w:val="25"/>
        </w:numPr>
      </w:pPr>
      <w:r>
        <w:t>Апаратні та Програмні Вимоги (</w:t>
      </w:r>
      <w:proofErr w:type="spellStart"/>
      <w:r w:rsidRPr="002D7C97">
        <w:rPr>
          <w:b/>
          <w:bCs/>
        </w:rPr>
        <w:t>Hardware</w:t>
      </w:r>
      <w:proofErr w:type="spellEnd"/>
      <w:r w:rsidRPr="002D7C97">
        <w:rPr>
          <w:b/>
          <w:bCs/>
        </w:rPr>
        <w:t>/</w:t>
      </w:r>
      <w:proofErr w:type="spellStart"/>
      <w:r w:rsidRPr="002D7C97">
        <w:rPr>
          <w:b/>
          <w:bCs/>
        </w:rPr>
        <w:t>Software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Requirements</w:t>
      </w:r>
      <w:proofErr w:type="spellEnd"/>
      <w:r>
        <w:t>)</w:t>
      </w:r>
      <w:r>
        <w:t>:</w:t>
      </w:r>
      <w:r>
        <w:br/>
      </w:r>
      <w:r>
        <w:t xml:space="preserve">Опис апаратної та програмної платформ, необхідних для підтримки системи. </w:t>
      </w:r>
    </w:p>
    <w:p w14:paraId="2796C65E" w14:textId="7756F3E2" w:rsidR="00E36B6B" w:rsidRPr="002D7C97" w:rsidRDefault="00E36B6B" w:rsidP="00E36B6B">
      <w:pPr>
        <w:pStyle w:val="af9"/>
        <w:numPr>
          <w:ilvl w:val="1"/>
          <w:numId w:val="25"/>
        </w:numPr>
        <w:rPr>
          <w:b/>
          <w:bCs/>
        </w:rPr>
      </w:pPr>
      <w:proofErr w:type="spellStart"/>
      <w:r w:rsidRPr="002D7C97">
        <w:rPr>
          <w:b/>
          <w:bCs/>
        </w:rPr>
        <w:t>Operational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Requirements</w:t>
      </w:r>
      <w:proofErr w:type="spellEnd"/>
      <w:r w:rsidRPr="002D7C97">
        <w:rPr>
          <w:b/>
          <w:bCs/>
        </w:rPr>
        <w:t>:</w:t>
      </w:r>
    </w:p>
    <w:p w14:paraId="11AC141B" w14:textId="0EE7C68A" w:rsidR="00E36B6B" w:rsidRDefault="00E36B6B" w:rsidP="00E36B6B">
      <w:pPr>
        <w:pStyle w:val="af9"/>
        <w:numPr>
          <w:ilvl w:val="2"/>
          <w:numId w:val="25"/>
        </w:numPr>
      </w:pPr>
      <w:r>
        <w:t>Безпека та Конфіденційність (</w:t>
      </w:r>
      <w:proofErr w:type="spellStart"/>
      <w:r w:rsidRPr="002D7C97">
        <w:rPr>
          <w:b/>
          <w:bCs/>
        </w:rPr>
        <w:t>Security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and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Privacy</w:t>
      </w:r>
      <w:proofErr w:type="spellEnd"/>
      <w:r>
        <w:t>)</w:t>
      </w:r>
      <w:r>
        <w:t>.</w:t>
      </w:r>
    </w:p>
    <w:p w14:paraId="42B4A136" w14:textId="6B045BE2" w:rsidR="00E36B6B" w:rsidRDefault="00E36B6B" w:rsidP="00E36B6B">
      <w:pPr>
        <w:pStyle w:val="af9"/>
        <w:numPr>
          <w:ilvl w:val="2"/>
          <w:numId w:val="25"/>
        </w:numPr>
      </w:pPr>
      <w:r>
        <w:t>Надійність (</w:t>
      </w:r>
      <w:proofErr w:type="spellStart"/>
      <w:r w:rsidRPr="002D7C97">
        <w:rPr>
          <w:b/>
          <w:bCs/>
        </w:rPr>
        <w:t>Reliability</w:t>
      </w:r>
      <w:proofErr w:type="spellEnd"/>
      <w:r>
        <w:t>)</w:t>
      </w:r>
      <w:r>
        <w:t>.</w:t>
      </w:r>
    </w:p>
    <w:p w14:paraId="6529E774" w14:textId="335A97D2" w:rsidR="00E36B6B" w:rsidRDefault="00E36B6B" w:rsidP="00E36B6B">
      <w:pPr>
        <w:pStyle w:val="af9"/>
        <w:numPr>
          <w:ilvl w:val="2"/>
          <w:numId w:val="25"/>
        </w:numPr>
      </w:pPr>
      <w:proofErr w:type="spellStart"/>
      <w:r>
        <w:t>Відновлювальність</w:t>
      </w:r>
      <w:proofErr w:type="spellEnd"/>
      <w:r>
        <w:t xml:space="preserve"> (</w:t>
      </w:r>
      <w:proofErr w:type="spellStart"/>
      <w:r w:rsidRPr="002D7C97">
        <w:rPr>
          <w:b/>
          <w:bCs/>
        </w:rPr>
        <w:t>Recoverability</w:t>
      </w:r>
      <w:proofErr w:type="spellEnd"/>
      <w:r>
        <w:t>)</w:t>
      </w:r>
      <w:r>
        <w:t>.</w:t>
      </w:r>
    </w:p>
    <w:p w14:paraId="2A3E6764" w14:textId="57A23BBE" w:rsidR="00E36B6B" w:rsidRDefault="00E36B6B" w:rsidP="00E36B6B">
      <w:pPr>
        <w:pStyle w:val="af9"/>
        <w:numPr>
          <w:ilvl w:val="2"/>
          <w:numId w:val="25"/>
        </w:numPr>
      </w:pPr>
      <w:r>
        <w:t>Продуктивність (</w:t>
      </w:r>
      <w:proofErr w:type="spellStart"/>
      <w:r w:rsidRPr="002D7C97">
        <w:rPr>
          <w:b/>
          <w:bCs/>
        </w:rPr>
        <w:t>Performance</w:t>
      </w:r>
      <w:proofErr w:type="spellEnd"/>
      <w:r>
        <w:t>)</w:t>
      </w:r>
      <w:r>
        <w:t>.</w:t>
      </w:r>
      <w:r>
        <w:t xml:space="preserve"> </w:t>
      </w:r>
    </w:p>
    <w:p w14:paraId="2724182A" w14:textId="509AA469" w:rsidR="00E36B6B" w:rsidRDefault="00E36B6B" w:rsidP="00E36B6B">
      <w:pPr>
        <w:pStyle w:val="af9"/>
        <w:numPr>
          <w:ilvl w:val="2"/>
          <w:numId w:val="25"/>
        </w:numPr>
      </w:pPr>
      <w:r>
        <w:t>Потенціал (</w:t>
      </w:r>
      <w:proofErr w:type="spellStart"/>
      <w:r w:rsidRPr="002D7C97">
        <w:rPr>
          <w:b/>
          <w:bCs/>
        </w:rPr>
        <w:t>Capacity</w:t>
      </w:r>
      <w:proofErr w:type="spellEnd"/>
      <w:r>
        <w:t>)</w:t>
      </w:r>
      <w:r>
        <w:t>.</w:t>
      </w:r>
    </w:p>
    <w:p w14:paraId="0E16C1D9" w14:textId="60AE08CD" w:rsidR="00E36B6B" w:rsidRDefault="00E36B6B" w:rsidP="00E36B6B">
      <w:pPr>
        <w:pStyle w:val="af9"/>
        <w:numPr>
          <w:ilvl w:val="2"/>
          <w:numId w:val="25"/>
        </w:numPr>
      </w:pPr>
      <w:r>
        <w:t>Збереження даних (</w:t>
      </w:r>
      <w:proofErr w:type="spellStart"/>
      <w:r w:rsidRPr="002D7C97">
        <w:rPr>
          <w:b/>
          <w:bCs/>
        </w:rPr>
        <w:t>Data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Retention</w:t>
      </w:r>
      <w:proofErr w:type="spellEnd"/>
      <w:r>
        <w:t>)</w:t>
      </w:r>
      <w:r>
        <w:t>.</w:t>
      </w:r>
    </w:p>
    <w:p w14:paraId="0DD9F63C" w14:textId="6E62C8D2" w:rsidR="00E36B6B" w:rsidRDefault="00E36B6B" w:rsidP="00E36B6B">
      <w:pPr>
        <w:pStyle w:val="af9"/>
        <w:numPr>
          <w:ilvl w:val="2"/>
          <w:numId w:val="25"/>
        </w:numPr>
      </w:pPr>
      <w:r>
        <w:t>Керування помилками (</w:t>
      </w:r>
      <w:proofErr w:type="spellStart"/>
      <w:r w:rsidRPr="002D7C97">
        <w:rPr>
          <w:b/>
          <w:bCs/>
        </w:rPr>
        <w:t>Error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Handling</w:t>
      </w:r>
      <w:proofErr w:type="spellEnd"/>
      <w:r>
        <w:t>)</w:t>
      </w:r>
      <w:r>
        <w:t>.</w:t>
      </w:r>
      <w:r>
        <w:t xml:space="preserve"> </w:t>
      </w:r>
    </w:p>
    <w:p w14:paraId="122C79C7" w14:textId="279D455C" w:rsidR="00E36B6B" w:rsidRPr="001F72F7" w:rsidRDefault="00E36B6B" w:rsidP="00E36B6B">
      <w:pPr>
        <w:pStyle w:val="af9"/>
        <w:numPr>
          <w:ilvl w:val="2"/>
          <w:numId w:val="25"/>
        </w:numPr>
      </w:pPr>
      <w:r>
        <w:t>Правила Перевірки (</w:t>
      </w:r>
      <w:proofErr w:type="spellStart"/>
      <w:r w:rsidRPr="002D7C97">
        <w:rPr>
          <w:b/>
          <w:bCs/>
        </w:rPr>
        <w:t>Validation</w:t>
      </w:r>
      <w:proofErr w:type="spellEnd"/>
      <w:r w:rsidRPr="002D7C97">
        <w:rPr>
          <w:b/>
          <w:bCs/>
        </w:rPr>
        <w:t xml:space="preserve"> </w:t>
      </w:r>
      <w:proofErr w:type="spellStart"/>
      <w:r w:rsidRPr="002D7C97">
        <w:rPr>
          <w:b/>
          <w:bCs/>
        </w:rPr>
        <w:t>Rules</w:t>
      </w:r>
      <w:proofErr w:type="spellEnd"/>
      <w:r w:rsidR="002D7C97">
        <w:t>)</w:t>
      </w:r>
      <w:r>
        <w:t>.</w:t>
      </w:r>
    </w:p>
    <w:p w14:paraId="4A997A47" w14:textId="71B6BA00" w:rsidR="00356D88" w:rsidRDefault="00356D88" w:rsidP="001F72F7">
      <w:pPr>
        <w:pStyle w:val="1"/>
      </w:pPr>
      <w:bookmarkStart w:id="3" w:name="_Toc101629731"/>
      <w:r w:rsidRPr="001F72F7">
        <w:t>Вибір компонентів</w:t>
      </w:r>
      <w:bookmarkEnd w:id="3"/>
    </w:p>
    <w:p w14:paraId="5D17FE3D" w14:textId="567D2B97" w:rsidR="002D7C97" w:rsidRDefault="002D7C97" w:rsidP="002D7C97">
      <w:pPr>
        <w:pStyle w:val="af9"/>
      </w:pPr>
      <w:r>
        <w:tab/>
      </w:r>
      <w:r>
        <w:t xml:space="preserve">Будемо використовувати багаторівневу архітектуру (На діаграмі зображено саме логічні шари архітектури). </w:t>
      </w:r>
    </w:p>
    <w:p w14:paraId="32A87D47" w14:textId="2D69E536" w:rsidR="002D7C97" w:rsidRDefault="002D7C97" w:rsidP="002D7C97">
      <w:pPr>
        <w:pStyle w:val="af9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30043F7" wp14:editId="0DC1081F">
            <wp:simplePos x="0" y="0"/>
            <wp:positionH relativeFrom="column">
              <wp:posOffset>-3175</wp:posOffset>
            </wp:positionH>
            <wp:positionV relativeFrom="paragraph">
              <wp:posOffset>6579</wp:posOffset>
            </wp:positionV>
            <wp:extent cx="1251585" cy="2794000"/>
            <wp:effectExtent l="0" t="0" r="5715" b="6350"/>
            <wp:wrapTight wrapText="bothSides">
              <wp:wrapPolygon edited="0">
                <wp:start x="9205" y="0"/>
                <wp:lineTo x="8219" y="1178"/>
                <wp:lineTo x="8548" y="1915"/>
                <wp:lineTo x="9863" y="2356"/>
                <wp:lineTo x="7890" y="3829"/>
                <wp:lineTo x="7890" y="4713"/>
                <wp:lineTo x="0" y="6627"/>
                <wp:lineTo x="0" y="13549"/>
                <wp:lineTo x="3288" y="14138"/>
                <wp:lineTo x="0" y="14138"/>
                <wp:lineTo x="0" y="17378"/>
                <wp:lineTo x="6904" y="18851"/>
                <wp:lineTo x="6575" y="21207"/>
                <wp:lineTo x="7562" y="21502"/>
                <wp:lineTo x="13808" y="21502"/>
                <wp:lineTo x="14795" y="21207"/>
                <wp:lineTo x="14466" y="18851"/>
                <wp:lineTo x="21370" y="17378"/>
                <wp:lineTo x="21370" y="14138"/>
                <wp:lineTo x="18082" y="14138"/>
                <wp:lineTo x="21370" y="13549"/>
                <wp:lineTo x="21370" y="6627"/>
                <wp:lineTo x="14137" y="4565"/>
                <wp:lineTo x="13151" y="1031"/>
                <wp:lineTo x="12164" y="0"/>
                <wp:lineTo x="9205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(рівень представлення): це той рівень, з яким безпосередньо взаємодіє користувач. Цей рівень включає компоненти інтерфейсу користувача, механізм отримання , введення від користувача. Стосовно asp.net </w:t>
      </w:r>
      <w:proofErr w:type="spellStart"/>
      <w:r>
        <w:t>mvc</w:t>
      </w:r>
      <w:proofErr w:type="spellEnd"/>
      <w:r>
        <w:t xml:space="preserve"> на даному рівні розташовані уявлення і всі ті компоненти, які складають інтерфейс користувача (стилі, статичні сторінки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), а також моделі уявлень, контролери, об'єкти контексту запиту. </w:t>
      </w:r>
    </w:p>
    <w:p w14:paraId="5CFCA474" w14:textId="58D82988" w:rsidR="002D7C97" w:rsidRDefault="002D7C97" w:rsidP="002D7C97">
      <w:pPr>
        <w:pStyle w:val="af9"/>
        <w:numPr>
          <w:ilvl w:val="0"/>
          <w:numId w:val="26"/>
        </w:numPr>
      </w:pPr>
      <w:proofErr w:type="spellStart"/>
      <w:r>
        <w:t>Business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(рівень бізнес-логіки): містить набір компонентів, що відповідають за обробку отриманих від рівня уявлень даних, реалізує всю необхідну логіку програми, всі обчислення, взаємодіє з базою даних та передає рівню представлення результат обробки. </w:t>
      </w:r>
    </w:p>
    <w:p w14:paraId="56ED5002" w14:textId="6173AABC" w:rsidR="002D7C97" w:rsidRDefault="002D7C97" w:rsidP="002D7C97">
      <w:pPr>
        <w:pStyle w:val="af9"/>
        <w:numPr>
          <w:ilvl w:val="0"/>
          <w:numId w:val="26"/>
        </w:numPr>
      </w:pPr>
      <w:proofErr w:type="spellStart"/>
      <w:r>
        <w:lastRenderedPageBreak/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 (рівень доступу до даних): зберігає моделі, що описують використовувані сутності, також розміщуються специфічні класи для роботи з різними технологіями доступу до даних, наприклад, клас контексту даних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Тут також зберігаються репозиторії, якими рівень бізнес-логіки взаємодіє з базою даних. </w:t>
      </w:r>
    </w:p>
    <w:p w14:paraId="07E29F7D" w14:textId="32A9231E" w:rsidR="002D7C97" w:rsidRDefault="002D7C97" w:rsidP="002D7C97">
      <w:pPr>
        <w:pStyle w:val="af9"/>
        <w:numPr>
          <w:ilvl w:val="0"/>
          <w:numId w:val="26"/>
        </w:numPr>
      </w:pPr>
      <w:r>
        <w:t xml:space="preserve">ASP.NET </w:t>
      </w:r>
      <w:proofErr w:type="spellStart"/>
      <w:r>
        <w:t>identity</w:t>
      </w:r>
      <w:proofErr w:type="spellEnd"/>
      <w:r>
        <w:t xml:space="preserve">: Вбудована технологія для </w:t>
      </w:r>
      <w:proofErr w:type="spellStart"/>
      <w:r>
        <w:t>аутинтифікації</w:t>
      </w:r>
      <w:proofErr w:type="spellEnd"/>
      <w:r>
        <w:t xml:space="preserve"> та авторизації користувачів. Потрібна для делегування обов’язків та редагування даних у системі. </w:t>
      </w:r>
    </w:p>
    <w:p w14:paraId="7AA13CEB" w14:textId="73EDF592" w:rsidR="006A6C43" w:rsidRDefault="002D7C97" w:rsidP="006A6C43">
      <w:pPr>
        <w:pStyle w:val="af9"/>
        <w:numPr>
          <w:ilvl w:val="0"/>
          <w:numId w:val="26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: представляє спеціальну об'єктно</w:t>
      </w:r>
      <w:r>
        <w:t>орієнтовану технологію на базі фреймворку .NET для роботи з даними. Слугує сервісом для зв’язку та управління даними з БД. 5.</w:t>
      </w:r>
    </w:p>
    <w:p w14:paraId="410BE577" w14:textId="5475026F" w:rsidR="002D7C97" w:rsidRDefault="002D7C97" w:rsidP="006A6C43">
      <w:pPr>
        <w:pStyle w:val="1"/>
      </w:pPr>
      <w:bookmarkStart w:id="4" w:name="_Toc101629732"/>
      <w:r>
        <w:t>Технології які використовува</w:t>
      </w:r>
      <w:r w:rsidR="006A6C43">
        <w:t>лися</w:t>
      </w:r>
      <w:bookmarkEnd w:id="4"/>
    </w:p>
    <w:p w14:paraId="3823E962" w14:textId="5EF042EA" w:rsidR="002D7C97" w:rsidRDefault="002D7C97" w:rsidP="006A6C43">
      <w:pPr>
        <w:pStyle w:val="af9"/>
        <w:numPr>
          <w:ilvl w:val="0"/>
          <w:numId w:val="26"/>
        </w:numPr>
      </w:pPr>
      <w:r>
        <w:t xml:space="preserve">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</w:t>
      </w:r>
    </w:p>
    <w:p w14:paraId="7A4F2F4D" w14:textId="013B5B1A" w:rsidR="002D7C97" w:rsidRDefault="002D7C97" w:rsidP="006A6C43">
      <w:pPr>
        <w:pStyle w:val="af9"/>
        <w:numPr>
          <w:ilvl w:val="0"/>
          <w:numId w:val="26"/>
        </w:numPr>
      </w:pPr>
      <w:r>
        <w:t xml:space="preserve"> Сервер </w:t>
      </w:r>
      <w:proofErr w:type="spellStart"/>
      <w:r>
        <w:t>бд</w:t>
      </w:r>
      <w:proofErr w:type="spellEnd"/>
      <w:r>
        <w:t xml:space="preserve"> MS SQL Server 2019 </w:t>
      </w:r>
    </w:p>
    <w:p w14:paraId="40DBCF6A" w14:textId="4A11197A" w:rsidR="002D7C97" w:rsidRDefault="002D7C97" w:rsidP="006A6C43">
      <w:pPr>
        <w:pStyle w:val="af9"/>
        <w:numPr>
          <w:ilvl w:val="0"/>
          <w:numId w:val="26"/>
        </w:numPr>
      </w:pPr>
      <w:r>
        <w:t xml:space="preserve">Мова </w:t>
      </w:r>
      <w:proofErr w:type="spellStart"/>
      <w:r>
        <w:t>прогрумування</w:t>
      </w:r>
      <w:proofErr w:type="spellEnd"/>
      <w:r>
        <w:t xml:space="preserve"> C# </w:t>
      </w:r>
    </w:p>
    <w:p w14:paraId="5EA15214" w14:textId="00B6BA5E" w:rsidR="002D7C97" w:rsidRDefault="002D7C97" w:rsidP="006A6C43">
      <w:pPr>
        <w:pStyle w:val="af9"/>
        <w:numPr>
          <w:ilvl w:val="0"/>
          <w:numId w:val="26"/>
        </w:numPr>
      </w:pP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+ </w:t>
      </w:r>
      <w:proofErr w:type="spellStart"/>
      <w:r>
        <w:t>Migrations</w:t>
      </w:r>
      <w:proofErr w:type="spellEnd"/>
      <w:r>
        <w:t xml:space="preserve"> + </w:t>
      </w:r>
      <w:proofErr w:type="spellStart"/>
      <w:r>
        <w:t>Identity</w:t>
      </w:r>
      <w:proofErr w:type="spellEnd"/>
    </w:p>
    <w:p w14:paraId="618C0E54" w14:textId="40D76AD8" w:rsidR="002D7C97" w:rsidRDefault="002D7C97" w:rsidP="006A6C43">
      <w:pPr>
        <w:pStyle w:val="af9"/>
        <w:numPr>
          <w:ilvl w:val="0"/>
          <w:numId w:val="26"/>
        </w:numPr>
      </w:pPr>
      <w:r>
        <w:t xml:space="preserve">Тип застосунку ASP.NET </w:t>
      </w:r>
      <w:proofErr w:type="spellStart"/>
      <w:r>
        <w:t>Core</w:t>
      </w:r>
      <w:proofErr w:type="spellEnd"/>
      <w:r>
        <w:t xml:space="preserve"> MVC 3.1 5.6. HTML5 + SASS (CSS)</w:t>
      </w:r>
    </w:p>
    <w:p w14:paraId="0A0A89F7" w14:textId="6DD6B935" w:rsidR="002D7C97" w:rsidRPr="001F72F7" w:rsidRDefault="002D7C97" w:rsidP="006A6C43">
      <w:pPr>
        <w:pStyle w:val="af9"/>
        <w:numPr>
          <w:ilvl w:val="0"/>
          <w:numId w:val="26"/>
        </w:numPr>
      </w:pPr>
      <w:proofErr w:type="spellStart"/>
      <w:r>
        <w:t>JavaScript</w:t>
      </w:r>
      <w:proofErr w:type="spellEnd"/>
      <w:r>
        <w:t xml:space="preserve"> + </w:t>
      </w:r>
      <w:proofErr w:type="spellStart"/>
      <w:r>
        <w:t>jQuery</w:t>
      </w:r>
      <w:proofErr w:type="spellEnd"/>
    </w:p>
    <w:p w14:paraId="5EC5CC8D" w14:textId="1F23CE13" w:rsidR="00356D88" w:rsidRDefault="00356D88" w:rsidP="001F72F7">
      <w:pPr>
        <w:pStyle w:val="1"/>
      </w:pPr>
      <w:bookmarkStart w:id="5" w:name="_Toc101629733"/>
      <w:r w:rsidRPr="001F72F7">
        <w:t>Вибір архітектурного стилю</w:t>
      </w:r>
      <w:bookmarkEnd w:id="5"/>
    </w:p>
    <w:p w14:paraId="3BA57A95" w14:textId="77777777" w:rsidR="006A6C43" w:rsidRPr="001F72F7" w:rsidRDefault="006A6C43" w:rsidP="006A6C43">
      <w:pPr>
        <w:pStyle w:val="af9"/>
      </w:pPr>
    </w:p>
    <w:p w14:paraId="15DCBF30" w14:textId="0D6435B6" w:rsidR="00356D88" w:rsidRPr="001F72F7" w:rsidRDefault="00356D88" w:rsidP="001F72F7">
      <w:pPr>
        <w:pStyle w:val="1"/>
      </w:pPr>
      <w:bookmarkStart w:id="6" w:name="_Toc101629734"/>
      <w:r w:rsidRPr="001F72F7">
        <w:t>Основні проекті рішення</w:t>
      </w:r>
      <w:bookmarkEnd w:id="6"/>
    </w:p>
    <w:p w14:paraId="586D49A7" w14:textId="09FBAC7C" w:rsidR="00356D88" w:rsidRPr="001F72F7" w:rsidRDefault="00356D88" w:rsidP="001F72F7">
      <w:pPr>
        <w:pStyle w:val="1"/>
      </w:pPr>
      <w:bookmarkStart w:id="7" w:name="_Toc101629735"/>
      <w:r w:rsidRPr="001F72F7">
        <w:t>Вибір з’єднувачів</w:t>
      </w:r>
      <w:bookmarkEnd w:id="7"/>
    </w:p>
    <w:p w14:paraId="1714B40B" w14:textId="2CA2A018" w:rsidR="00356D88" w:rsidRPr="001F72F7" w:rsidRDefault="00356D88" w:rsidP="001F72F7">
      <w:pPr>
        <w:pStyle w:val="1"/>
      </w:pPr>
      <w:bookmarkStart w:id="8" w:name="_Toc101629736"/>
      <w:r w:rsidRPr="001F72F7">
        <w:t>Опис архітектури системи</w:t>
      </w:r>
      <w:bookmarkEnd w:id="8"/>
    </w:p>
    <w:p w14:paraId="75E48511" w14:textId="5000E861" w:rsidR="00356D88" w:rsidRPr="001F72F7" w:rsidRDefault="00356D88" w:rsidP="001F72F7">
      <w:pPr>
        <w:pStyle w:val="1"/>
      </w:pPr>
      <w:bookmarkStart w:id="9" w:name="_Toc101629737"/>
      <w:r w:rsidRPr="001F72F7">
        <w:t>Проблеми, з якими зіткнувся в процесі реалізації</w:t>
      </w:r>
      <w:bookmarkEnd w:id="9"/>
    </w:p>
    <w:p w14:paraId="4DDFA2C2" w14:textId="20CB26D1" w:rsidR="00356D88" w:rsidRPr="001F72F7" w:rsidRDefault="00356D88" w:rsidP="001F72F7">
      <w:pPr>
        <w:pStyle w:val="1"/>
      </w:pPr>
      <w:bookmarkStart w:id="10" w:name="_Toc101629738"/>
      <w:r w:rsidRPr="001F72F7">
        <w:t>Архітектурний аналіз</w:t>
      </w:r>
      <w:bookmarkEnd w:id="10"/>
    </w:p>
    <w:p w14:paraId="2C9CDD38" w14:textId="76EBF988" w:rsidR="00356D88" w:rsidRPr="001F72F7" w:rsidRDefault="00356D88" w:rsidP="001F72F7">
      <w:pPr>
        <w:pStyle w:val="1"/>
      </w:pPr>
      <w:bookmarkStart w:id="11" w:name="_Toc101629739"/>
      <w:r w:rsidRPr="001F72F7">
        <w:t>Початок програмної реалізації</w:t>
      </w:r>
      <w:bookmarkEnd w:id="11"/>
    </w:p>
    <w:p w14:paraId="55D0C094" w14:textId="3DCACD38" w:rsidR="00356D88" w:rsidRPr="001F72F7" w:rsidRDefault="00356D88" w:rsidP="001F72F7">
      <w:pPr>
        <w:pStyle w:val="1"/>
      </w:pPr>
      <w:bookmarkStart w:id="12" w:name="_Toc101629740"/>
      <w:r w:rsidRPr="001F72F7">
        <w:t>Архітектурні рішення</w:t>
      </w:r>
      <w:bookmarkEnd w:id="12"/>
    </w:p>
    <w:p w14:paraId="282FA953" w14:textId="7298B498" w:rsidR="00356D88" w:rsidRPr="001F72F7" w:rsidRDefault="00356D88" w:rsidP="001F72F7">
      <w:pPr>
        <w:pStyle w:val="1"/>
      </w:pPr>
      <w:bookmarkStart w:id="13" w:name="_Toc101629741"/>
      <w:r w:rsidRPr="001F72F7">
        <w:t>Модель розгортання</w:t>
      </w:r>
      <w:bookmarkEnd w:id="13"/>
    </w:p>
    <w:p w14:paraId="675522A7" w14:textId="25818A64" w:rsidR="00356D88" w:rsidRDefault="00356D88" w:rsidP="001F72F7">
      <w:pPr>
        <w:pStyle w:val="1"/>
      </w:pPr>
      <w:bookmarkStart w:id="14" w:name="_Toc101629742"/>
      <w:r w:rsidRPr="001F72F7">
        <w:t>Кінцевий етап розробки</w:t>
      </w:r>
      <w:bookmarkEnd w:id="14"/>
    </w:p>
    <w:p w14:paraId="75A6DC97" w14:textId="77777777" w:rsidR="001F72F7" w:rsidRPr="001F72F7" w:rsidRDefault="001F72F7" w:rsidP="001F72F7">
      <w:pPr>
        <w:pStyle w:val="1"/>
      </w:pPr>
    </w:p>
    <w:p w14:paraId="5449B26D" w14:textId="330CD004" w:rsidR="001C0F7A" w:rsidRPr="001F72F7" w:rsidRDefault="00322F18" w:rsidP="001F72F7">
      <w:pPr>
        <w:pStyle w:val="1"/>
      </w:pPr>
      <w:bookmarkStart w:id="15" w:name="_Toc101629743"/>
      <w:r w:rsidRPr="001F72F7">
        <w:t>Висновок</w:t>
      </w:r>
      <w:bookmarkEnd w:id="15"/>
    </w:p>
    <w:p w14:paraId="2A4EED5F" w14:textId="56B4AF23" w:rsidR="001C0F7A" w:rsidRDefault="00322F18" w:rsidP="0078778F">
      <w:pPr>
        <w:pStyle w:val="af9"/>
        <w:spacing w:before="170" w:line="360" w:lineRule="auto"/>
        <w:ind w:right="548" w:firstLine="720"/>
        <w:jc w:val="both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1"/>
        </w:rPr>
        <w:t xml:space="preserve"> </w:t>
      </w:r>
      <w:r>
        <w:t>даної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був</w:t>
      </w:r>
      <w:r>
        <w:rPr>
          <w:spacing w:val="-12"/>
        </w:rPr>
        <w:t xml:space="preserve"> </w:t>
      </w:r>
      <w:r w:rsidR="004B6E45">
        <w:t>реалізован</w:t>
      </w:r>
      <w:r w:rsidR="0037224C">
        <w:t>ий</w:t>
      </w:r>
      <w:r w:rsidR="004B6E45">
        <w:t xml:space="preserve"> застосунок шляхом реалізації компонентів та </w:t>
      </w:r>
      <w:proofErr w:type="spellStart"/>
      <w:r w:rsidR="004B6E45">
        <w:t>проемно</w:t>
      </w:r>
      <w:proofErr w:type="spellEnd"/>
      <w:r w:rsidR="004B6E45">
        <w:t>-орієнтованих компонентів</w:t>
      </w:r>
      <w:r>
        <w:t>.</w:t>
      </w:r>
      <w:r w:rsidR="004B6E45">
        <w:t xml:space="preserve"> Побуд</w:t>
      </w:r>
      <w:r w:rsidR="0037224C">
        <w:t>о</w:t>
      </w:r>
      <w:r w:rsidR="004B6E45">
        <w:t>вано архітектурну модель розгортання ПЗ, яка підтримує реалізацію необхідної для вашого проекту якості сервісу, виконано аналіз моделі .Реалізовано розгортання розробленого застосунку, підгот</w:t>
      </w:r>
      <w:r w:rsidR="0037224C">
        <w:t>о</w:t>
      </w:r>
      <w:r w:rsidR="004B6E45">
        <w:t xml:space="preserve">вано його до демонстрації. У ході роботи, обов’язково </w:t>
      </w:r>
      <w:proofErr w:type="spellStart"/>
      <w:r w:rsidR="0037224C">
        <w:t>про</w:t>
      </w:r>
      <w:r w:rsidR="004B6E45">
        <w:t>документ</w:t>
      </w:r>
      <w:r w:rsidR="0037224C">
        <w:t>овано</w:t>
      </w:r>
      <w:proofErr w:type="spellEnd"/>
      <w:r w:rsidR="004B6E45">
        <w:t xml:space="preserve"> будь-які зміни архітектури застосування</w:t>
      </w:r>
      <w:r w:rsidR="0037224C">
        <w:t>.</w:t>
      </w:r>
    </w:p>
    <w:p w14:paraId="43FEFCBA" w14:textId="77777777" w:rsidR="001C0F7A" w:rsidRPr="0037224C" w:rsidRDefault="001C0F7A" w:rsidP="0078778F">
      <w:pPr>
        <w:spacing w:before="170" w:line="360" w:lineRule="auto"/>
        <w:ind w:firstLine="720"/>
        <w:jc w:val="both"/>
      </w:pPr>
    </w:p>
    <w:sectPr w:rsidR="001C0F7A" w:rsidRPr="0037224C" w:rsidSect="00210C15">
      <w:pgSz w:w="11920" w:h="16840"/>
      <w:pgMar w:top="1134" w:right="278" w:bottom="1134" w:left="1134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970F" w14:textId="77777777" w:rsidR="00227C5B" w:rsidRDefault="00227C5B">
      <w:r>
        <w:separator/>
      </w:r>
    </w:p>
  </w:endnote>
  <w:endnote w:type="continuationSeparator" w:id="0">
    <w:p w14:paraId="6CFD76C5" w14:textId="77777777" w:rsidR="00227C5B" w:rsidRDefault="0022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8489" w14:textId="77777777" w:rsidR="00227C5B" w:rsidRDefault="00227C5B">
      <w:r>
        <w:separator/>
      </w:r>
    </w:p>
  </w:footnote>
  <w:footnote w:type="continuationSeparator" w:id="0">
    <w:p w14:paraId="7FF33261" w14:textId="77777777" w:rsidR="00227C5B" w:rsidRDefault="00227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FD0"/>
    <w:multiLevelType w:val="hybridMultilevel"/>
    <w:tmpl w:val="8A78C0AE"/>
    <w:lvl w:ilvl="0" w:tplc="8AB269D8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06B6F3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80B8C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14F8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6C877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9BC22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AA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0C6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DA7B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6752E9"/>
    <w:multiLevelType w:val="hybridMultilevel"/>
    <w:tmpl w:val="16FE945C"/>
    <w:lvl w:ilvl="0" w:tplc="07E2DF4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D5AC71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CF72D6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7CE440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4FCA9F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A1C57B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86366F2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65083C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7D67EA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787621"/>
    <w:multiLevelType w:val="hybridMultilevel"/>
    <w:tmpl w:val="68E81468"/>
    <w:lvl w:ilvl="0" w:tplc="4C3CF894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EF9E035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B694DD06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D29C4CEE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B45264B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62D8851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B174411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F678ED0C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739A47B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AC68C7"/>
    <w:multiLevelType w:val="hybridMultilevel"/>
    <w:tmpl w:val="D4848620"/>
    <w:lvl w:ilvl="0" w:tplc="F764778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05641B1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BE649656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EA36B24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6178C1E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7DC5764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0F2C5818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F46EE83E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38EAF492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4" w15:restartNumberingAfterBreak="0">
    <w:nsid w:val="0ABC0C74"/>
    <w:multiLevelType w:val="hybridMultilevel"/>
    <w:tmpl w:val="DD8AB342"/>
    <w:lvl w:ilvl="0" w:tplc="69F09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90E79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92C7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8A59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BFC2A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EDC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A5035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21A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96B9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2056A8"/>
    <w:multiLevelType w:val="hybridMultilevel"/>
    <w:tmpl w:val="579429D6"/>
    <w:lvl w:ilvl="0" w:tplc="48BA5B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74F2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5C97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048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D406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DA84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D48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1AAE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9C268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7FD77D6"/>
    <w:multiLevelType w:val="hybridMultilevel"/>
    <w:tmpl w:val="54663A24"/>
    <w:lvl w:ilvl="0" w:tplc="F6802EA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E694527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D6C0D3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3D38EBBC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40FC7F72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C01800C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5B56764E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40ACF8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EBD6262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57D64A2"/>
    <w:multiLevelType w:val="hybridMultilevel"/>
    <w:tmpl w:val="A82AF486"/>
    <w:lvl w:ilvl="0" w:tplc="47F27EE0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EF7019B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A682417E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D0A508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CA90AF68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BEE4CBC6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7AA63A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B0F2D51E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915CFC88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8" w15:restartNumberingAfterBreak="0">
    <w:nsid w:val="2B4C357B"/>
    <w:multiLevelType w:val="hybridMultilevel"/>
    <w:tmpl w:val="DD06C5D6"/>
    <w:lvl w:ilvl="0" w:tplc="4FBAEE1A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5463AD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F42863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59E9EC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7208347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30A520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0708E9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E6E3C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0C0ECAB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1E13544"/>
    <w:multiLevelType w:val="hybridMultilevel"/>
    <w:tmpl w:val="569035D6"/>
    <w:lvl w:ilvl="0" w:tplc="D0C4A6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BDA9C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0286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7200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6444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2A4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454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8E0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5223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3E5281A"/>
    <w:multiLevelType w:val="hybridMultilevel"/>
    <w:tmpl w:val="4E0A5DE4"/>
    <w:lvl w:ilvl="0" w:tplc="4D647804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2226BC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464AF1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35C07A1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64838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6914ACB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A288B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4D04FFE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692B74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F431C28"/>
    <w:multiLevelType w:val="hybridMultilevel"/>
    <w:tmpl w:val="B5B0A35C"/>
    <w:lvl w:ilvl="0" w:tplc="9A8428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0A3E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601D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877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2A4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609E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C52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52A2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56A8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F951A3"/>
    <w:multiLevelType w:val="hybridMultilevel"/>
    <w:tmpl w:val="4D9EFDF0"/>
    <w:lvl w:ilvl="0" w:tplc="8486A8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91A0F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4CE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C6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3C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B236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A63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EA29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662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56B5B19"/>
    <w:multiLevelType w:val="hybridMultilevel"/>
    <w:tmpl w:val="4F6C5D02"/>
    <w:lvl w:ilvl="0" w:tplc="72083340">
      <w:start w:val="1"/>
      <w:numFmt w:val="decimal"/>
      <w:lvlText w:val="%1."/>
      <w:lvlJc w:val="left"/>
    </w:lvl>
    <w:lvl w:ilvl="1" w:tplc="9DAA132E">
      <w:start w:val="1"/>
      <w:numFmt w:val="lowerLetter"/>
      <w:lvlText w:val="%2."/>
      <w:lvlJc w:val="left"/>
      <w:pPr>
        <w:ind w:left="1440" w:hanging="360"/>
      </w:pPr>
    </w:lvl>
    <w:lvl w:ilvl="2" w:tplc="126296B0">
      <w:start w:val="1"/>
      <w:numFmt w:val="lowerRoman"/>
      <w:lvlText w:val="%3."/>
      <w:lvlJc w:val="right"/>
      <w:pPr>
        <w:ind w:left="2160" w:hanging="180"/>
      </w:pPr>
    </w:lvl>
    <w:lvl w:ilvl="3" w:tplc="62A61A1C">
      <w:start w:val="1"/>
      <w:numFmt w:val="decimal"/>
      <w:lvlText w:val="%4."/>
      <w:lvlJc w:val="left"/>
      <w:pPr>
        <w:ind w:left="2880" w:hanging="360"/>
      </w:pPr>
    </w:lvl>
    <w:lvl w:ilvl="4" w:tplc="E5662E6C">
      <w:start w:val="1"/>
      <w:numFmt w:val="lowerLetter"/>
      <w:lvlText w:val="%5."/>
      <w:lvlJc w:val="left"/>
      <w:pPr>
        <w:ind w:left="3600" w:hanging="360"/>
      </w:pPr>
    </w:lvl>
    <w:lvl w:ilvl="5" w:tplc="47D65230">
      <w:start w:val="1"/>
      <w:numFmt w:val="lowerRoman"/>
      <w:lvlText w:val="%6."/>
      <w:lvlJc w:val="right"/>
      <w:pPr>
        <w:ind w:left="4320" w:hanging="180"/>
      </w:pPr>
    </w:lvl>
    <w:lvl w:ilvl="6" w:tplc="8B2EEE4A">
      <w:start w:val="1"/>
      <w:numFmt w:val="decimal"/>
      <w:lvlText w:val="%7."/>
      <w:lvlJc w:val="left"/>
      <w:pPr>
        <w:ind w:left="5040" w:hanging="360"/>
      </w:pPr>
    </w:lvl>
    <w:lvl w:ilvl="7" w:tplc="40F6B0CA">
      <w:start w:val="1"/>
      <w:numFmt w:val="lowerLetter"/>
      <w:lvlText w:val="%8."/>
      <w:lvlJc w:val="left"/>
      <w:pPr>
        <w:ind w:left="5760" w:hanging="360"/>
      </w:pPr>
    </w:lvl>
    <w:lvl w:ilvl="8" w:tplc="E56851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826BE"/>
    <w:multiLevelType w:val="hybridMultilevel"/>
    <w:tmpl w:val="14D4913C"/>
    <w:lvl w:ilvl="0" w:tplc="13AE4FA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AD07F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2F149AD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DC3ECB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B3B470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DE2830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FBBE62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A71EC9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C8E91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499778DD"/>
    <w:multiLevelType w:val="hybridMultilevel"/>
    <w:tmpl w:val="F66C0DD2"/>
    <w:lvl w:ilvl="0" w:tplc="8F1C9A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3C42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9407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464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7C1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5C65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4068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C0A4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5E0E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056951"/>
    <w:multiLevelType w:val="multilevel"/>
    <w:tmpl w:val="15C45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4B4839"/>
    <w:multiLevelType w:val="hybridMultilevel"/>
    <w:tmpl w:val="E2EAD968"/>
    <w:lvl w:ilvl="0" w:tplc="E6BAFD1E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20A256C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500F866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04D0D7C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59A459B8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80AE540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6396C61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EB3AA89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CDA863B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40C2AC1"/>
    <w:multiLevelType w:val="hybridMultilevel"/>
    <w:tmpl w:val="F562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B301E"/>
    <w:multiLevelType w:val="hybridMultilevel"/>
    <w:tmpl w:val="7A28BF6A"/>
    <w:lvl w:ilvl="0" w:tplc="B7A845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6A89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E24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8E2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6462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445D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BEF1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3471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DE54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EBB6A5E"/>
    <w:multiLevelType w:val="hybridMultilevel"/>
    <w:tmpl w:val="BC6ACD1C"/>
    <w:lvl w:ilvl="0" w:tplc="4EDE09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A430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580E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52D9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6C1D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262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669C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5E2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02D0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C4843EC"/>
    <w:multiLevelType w:val="hybridMultilevel"/>
    <w:tmpl w:val="08562E4C"/>
    <w:lvl w:ilvl="0" w:tplc="89948D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52AC6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781B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6E3F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987C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22A0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065D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31008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BE47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D7A1F9F"/>
    <w:multiLevelType w:val="hybridMultilevel"/>
    <w:tmpl w:val="BE926E7A"/>
    <w:lvl w:ilvl="0" w:tplc="989AD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882B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6AE0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D8E9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9814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088E1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06DD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F851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B0E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4867A83"/>
    <w:multiLevelType w:val="hybridMultilevel"/>
    <w:tmpl w:val="A00C8B26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7C8007C1"/>
    <w:multiLevelType w:val="multilevel"/>
    <w:tmpl w:val="15C45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5D7F26"/>
    <w:multiLevelType w:val="hybridMultilevel"/>
    <w:tmpl w:val="65363526"/>
    <w:lvl w:ilvl="0" w:tplc="5574CDBA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EBA4B738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5D54F28E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BF14FE84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BD62EE30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346C9964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1F2AE05E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2D28C8A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768C5EF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5"/>
  </w:num>
  <w:num w:numId="3">
    <w:abstractNumId w:val="7"/>
  </w:num>
  <w:num w:numId="4">
    <w:abstractNumId w:val="1"/>
  </w:num>
  <w:num w:numId="5">
    <w:abstractNumId w:val="0"/>
  </w:num>
  <w:num w:numId="6">
    <w:abstractNumId w:val="20"/>
  </w:num>
  <w:num w:numId="7">
    <w:abstractNumId w:val="5"/>
  </w:num>
  <w:num w:numId="8">
    <w:abstractNumId w:val="9"/>
  </w:num>
  <w:num w:numId="9">
    <w:abstractNumId w:val="19"/>
  </w:num>
  <w:num w:numId="10">
    <w:abstractNumId w:val="11"/>
  </w:num>
  <w:num w:numId="11">
    <w:abstractNumId w:val="15"/>
  </w:num>
  <w:num w:numId="12">
    <w:abstractNumId w:val="10"/>
  </w:num>
  <w:num w:numId="13">
    <w:abstractNumId w:val="4"/>
  </w:num>
  <w:num w:numId="14">
    <w:abstractNumId w:val="17"/>
  </w:num>
  <w:num w:numId="15">
    <w:abstractNumId w:val="2"/>
  </w:num>
  <w:num w:numId="16">
    <w:abstractNumId w:val="6"/>
  </w:num>
  <w:num w:numId="17">
    <w:abstractNumId w:val="12"/>
  </w:num>
  <w:num w:numId="18">
    <w:abstractNumId w:val="14"/>
  </w:num>
  <w:num w:numId="19">
    <w:abstractNumId w:val="21"/>
  </w:num>
  <w:num w:numId="20">
    <w:abstractNumId w:val="22"/>
  </w:num>
  <w:num w:numId="21">
    <w:abstractNumId w:val="13"/>
  </w:num>
  <w:num w:numId="22">
    <w:abstractNumId w:val="8"/>
  </w:num>
  <w:num w:numId="23">
    <w:abstractNumId w:val="18"/>
  </w:num>
  <w:num w:numId="24">
    <w:abstractNumId w:val="23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F7A"/>
    <w:rsid w:val="000938B0"/>
    <w:rsid w:val="00131F4B"/>
    <w:rsid w:val="001C0F7A"/>
    <w:rsid w:val="001F72F7"/>
    <w:rsid w:val="00210C15"/>
    <w:rsid w:val="00227C5B"/>
    <w:rsid w:val="002D7C97"/>
    <w:rsid w:val="0031371A"/>
    <w:rsid w:val="00322F18"/>
    <w:rsid w:val="00356D88"/>
    <w:rsid w:val="0037224C"/>
    <w:rsid w:val="0039404D"/>
    <w:rsid w:val="00426181"/>
    <w:rsid w:val="004B6E45"/>
    <w:rsid w:val="00505BA1"/>
    <w:rsid w:val="006A6C43"/>
    <w:rsid w:val="006E5C1A"/>
    <w:rsid w:val="0078778F"/>
    <w:rsid w:val="00AD1FB5"/>
    <w:rsid w:val="00AD7D17"/>
    <w:rsid w:val="00E36B6B"/>
    <w:rsid w:val="00E6798A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BE39"/>
  <w15:docId w15:val="{252D65D7-8064-456B-B70E-E039D81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fc">
    <w:name w:val="Emphasis"/>
    <w:basedOn w:val="a0"/>
    <w:uiPriority w:val="20"/>
    <w:qFormat/>
    <w:rsid w:val="004B6E45"/>
    <w:rPr>
      <w:i/>
      <w:iCs/>
    </w:rPr>
  </w:style>
  <w:style w:type="character" w:customStyle="1" w:styleId="afa">
    <w:name w:val="Основной текст Знак"/>
    <w:basedOn w:val="a0"/>
    <w:link w:val="af9"/>
    <w:uiPriority w:val="1"/>
    <w:rsid w:val="00356D88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lastModifiedBy>gosha dava</cp:lastModifiedBy>
  <cp:revision>8</cp:revision>
  <dcterms:created xsi:type="dcterms:W3CDTF">2022-04-05T08:53:00Z</dcterms:created>
  <dcterms:modified xsi:type="dcterms:W3CDTF">2022-04-23T15:10:00Z</dcterms:modified>
</cp:coreProperties>
</file>