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bCs/>
          <w:sz w:val="28"/>
          <w:szCs w:val="24"/>
        </w:rPr>
      </w:pPr>
      <w:r>
        <w:rPr>
          <w:rFonts w:ascii="Times New Roman" w:hAnsi="Times New Roman" w:cs="Times New Roman" w:eastAsia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bCs/>
          <w:sz w:val="28"/>
          <w:szCs w:val="24"/>
        </w:rPr>
      </w:pPr>
      <w:r>
        <w:rPr>
          <w:rFonts w:ascii="Times New Roman" w:hAnsi="Times New Roman" w:cs="Times New Roman" w:eastAsia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bCs/>
          <w:sz w:val="28"/>
          <w:szCs w:val="24"/>
        </w:rPr>
      </w:pPr>
      <w:r>
        <w:rPr>
          <w:rFonts w:ascii="Times New Roman" w:hAnsi="Times New Roman" w:cs="Times New Roman" w:eastAsia="Times New Roman"/>
          <w:bCs/>
          <w:sz w:val="28"/>
          <w:szCs w:val="24"/>
          <w:lang w:eastAsia="ar-SA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Cs/>
          <w:sz w:val="28"/>
          <w:szCs w:val="24"/>
        </w:rPr>
      </w:pPr>
      <w:r>
        <w:rPr>
          <w:rFonts w:ascii="Times New Roman" w:hAnsi="Times New Roman" w:cs="Times New Roman" w:eastAsia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  <w:r>
        <w:rPr>
          <w:rFonts w:ascii="Times New Roman" w:hAnsi="Times New Roman" w:cs="Times New Roman" w:eastAsia="Times New Roman"/>
        </w:rPr>
      </w:r>
    </w:p>
    <w:p>
      <w:pPr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ЗВІТ 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з лабораторної роботи № 7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Дисципліна «Об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числювальні методи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 w:eastAsia="Times New Roman"/>
        </w:rPr>
      </w:r>
    </w:p>
    <w:p>
      <w:pPr>
        <w:ind w:firstLine="6521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6521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6521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6521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ind w:firstLine="6521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ind w:left="4248" w:firstLine="708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Підготував: </w:t>
      </w:r>
      <w:r>
        <w:rPr>
          <w:rFonts w:ascii="Times New Roman" w:hAnsi="Times New Roman" w:cs="Times New Roman" w:eastAsia="Times New Roman"/>
        </w:rPr>
      </w:r>
    </w:p>
    <w:p>
      <w:pPr>
        <w:ind w:left="4248" w:firstLine="708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студент гр. ІПЗ-23(1)</w:t>
      </w:r>
      <w:r>
        <w:rPr>
          <w:rFonts w:ascii="Times New Roman" w:hAnsi="Times New Roman" w:cs="Times New Roman" w:eastAsia="Times New Roman"/>
        </w:rPr>
      </w:r>
    </w:p>
    <w:p>
      <w:pPr>
        <w:ind w:left="4956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Гоша Давід Олександрович</w:t>
      </w:r>
      <w:r>
        <w:rPr>
          <w:rFonts w:ascii="Times New Roman" w:hAnsi="Times New Roman" w:cs="Times New Roman" w:eastAsia="Times New Roman"/>
        </w:rPr>
      </w:r>
    </w:p>
    <w:p>
      <w:pPr>
        <w:ind w:left="4956"/>
        <w:spacing w:after="0" w:line="36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Дата :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09.02.2022</w:t>
      </w:r>
      <w:r>
        <w:rPr>
          <w:rFonts w:ascii="Times New Roman" w:hAnsi="Times New Roman" w:cs="Times New Roman" w:eastAsia="Times New Roman"/>
        </w:rPr>
      </w:r>
    </w:p>
    <w:p>
      <w:pPr>
        <w:ind w:left="4248" w:firstLine="708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ind w:left="4248" w:firstLine="708"/>
        <w:spacing w:after="0" w:line="360" w:lineRule="auto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Перевіри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в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pStyle w:val="819"/>
        <w:numPr>
          <w:ilvl w:val="0"/>
          <w:numId w:val="1"/>
        </w:numPr>
        <w:rPr>
          <w:rFonts w:ascii="Times New Roman" w:hAnsi="Times New Roman" w:cs="Times New Roman" w:eastAsia="Times New Roman"/>
          <w:b w:val="0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sz w:val="28"/>
          <w:szCs w:val="28"/>
        </w:rPr>
        <w:t xml:space="preserve">Київ – 202</w:t>
      </w:r>
      <w:r>
        <w:rPr>
          <w:rFonts w:ascii="Times New Roman" w:hAnsi="Times New Roman" w:cs="Times New Roman" w:eastAsia="Times New Roman"/>
          <w:b w:val="0"/>
          <w:sz w:val="28"/>
          <w:szCs w:val="28"/>
          <w:lang w:val="ru-RU"/>
        </w:rPr>
        <w:t xml:space="preserve">2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32"/>
          <w:szCs w:val="28"/>
        </w:rPr>
        <w:t xml:space="preserve">Тема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 w:eastAsia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Звичайні диференціальні рівняння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</w:rPr>
      </w:r>
    </w:p>
    <w:p>
      <w:pPr>
        <w:contextualSpacing/>
        <w:spacing w:line="240" w:lineRule="auto"/>
        <w:widowControl w:val="off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  <w:lang w:val="uk-UA"/>
        </w:rPr>
        <w:t xml:space="preserve">Дано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b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contextualSpacing/>
        <w:spacing w:line="240" w:lineRule="auto"/>
        <w:widowControl w:val="off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Надані функціональні залежності згідно варіантів, наведених нижче.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Завдання.</w:t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6"/>
        </w:numPr>
        <w:ind w:right="0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Обрати параметри з Вашого файлу на Гугл-диску. </w:t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6"/>
        </w:numPr>
        <w:ind w:right="0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Знайти рішення звичайного диференціального рівняння методом Ейлера. У відповіді надати такі значення 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pStyle w:val="862"/>
        <w:numPr>
          <w:ilvl w:val="0"/>
          <w:numId w:val="6"/>
        </w:numPr>
        <w:ind w:right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Y(end)     min(Y)     max(Y)</w:t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6"/>
        </w:numPr>
        <w:ind w:right="0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Побудувати графік (рис.1) зміни прибутку від часу (від вхідного аргументу)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both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contextualSpacing/>
        <w:jc w:val="center"/>
        <w:spacing w:line="240" w:lineRule="auto"/>
        <w:widowControl w:val="off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30003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550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762374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96.2pt;height:236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rPr>
          <w:rFonts w:ascii="Times New Roman" w:hAnsi="Times New Roman" w:cs="Times New Roman" w:eastAsia="Times New Roman"/>
          <w:b/>
          <w:bCs/>
          <w:sz w:val="32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28"/>
        </w:rPr>
        <w:t xml:space="preserve">Варіант 4</w:t>
      </w:r>
      <w:r>
        <w:rPr>
          <w:rFonts w:ascii="Times New Roman" w:hAnsi="Times New Roman" w:cs="Times New Roman" w:eastAsia="Times New Roman"/>
          <w:b/>
          <w:bCs/>
          <w:sz w:val="32"/>
          <w:szCs w:val="28"/>
        </w:rPr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28"/>
        </w:rPr>
        <w:t xml:space="preserve">Завдання 1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- - - - - - - - - - - - - - - - - - - - - - - - - - - - - - - - - - - - - - 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ОМ ЛР No 07 ЗДР  11.05.2022   ІПЗ-23_1 Гоша Давід Олександрович ( 4 )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Завдання 1. -------------------------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ЛР10. Дано: 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 d a Tau y0= 6  101   63   50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28"/>
          <w:lang w:val="uk-UA"/>
        </w:rPr>
        <w:t xml:space="preserve">Хід роботи: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Проініціалізуемо змінні д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ля кожного проміжку кроку, обрахуємо похибку в кожному кроці віднявши результат першої функції від другої. Далі побудуємо графіки , так як один з наклався на інший перенесемо його на 6 пунктів в право. У самому кінці створемо дві функції та передамо в неї 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наші рівняння та будемо викликати спочатку розрахунків.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  <w:bCs/>
          <w:sz w:val="32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28"/>
          <w:lang w:val="uk-UA"/>
        </w:rPr>
        <w:t xml:space="preserve">Код</w:t>
      </w:r>
      <w:r>
        <w:rPr>
          <w:rFonts w:ascii="Times New Roman" w:hAnsi="Times New Roman" w:cs="Times New Roman" w:eastAsia="Times New Roman"/>
          <w:sz w:val="32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 = 6;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a = 101;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Tau = 63;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y0 = 50;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x0 = 0;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xend = 12;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dx = 0.1;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i = 1;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k=0.01;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for x = x0:dx:xend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TimeRadian = 2*pi() * ( x/12 + ( Tau + a )/365 );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RightPart = k*((xend-x)/xend)*(a-y0)*(y0-d) - ...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15*k*(a-d) * (sin( TimeRadian ) .* sin( d*TimeRadian ));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y(i) = y0;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i = i + 1;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y0 = y0 + dx * RightPart;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end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plot((x0:dx:xend),y, 'r');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ylim([0,180]);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yMin = min(y);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disp("Y min = "+yMin);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yMax = max(y);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disp("Y max = "+yMax);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yEnd = y(i-1);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disp("Y end = "+yEnd);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lang w:val="en-US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  <w:bCs/>
          <w:sz w:val="28"/>
          <w:szCs w:val="32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lang w:val="uk-UA"/>
        </w:rPr>
        <w:t xml:space="preserve">Скриншот Виконання</w:t>
      </w:r>
      <w:r>
        <w:rPr>
          <w:rFonts w:ascii="Times New Roman" w:hAnsi="Times New Roman" w:cs="Times New Roman" w:eastAsia="Times New Roman"/>
          <w:b/>
          <w:bCs/>
          <w:sz w:val="28"/>
          <w:szCs w:val="32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51244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95899" cy="5124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17.0pt;height:403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sz w:val="32"/>
          <w:szCs w:val="32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Cs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32"/>
          <w:lang w:val="uk-UA"/>
        </w:rPr>
        <w:t xml:space="preserve">Результати :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8"/>
        </w:numPr>
        <w:ind w:right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Y(end) = 99,22</w:t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8"/>
        </w:numPr>
        <w:ind w:right="0"/>
        <w:jc w:val="left"/>
        <w:spacing w:before="0" w:after="0"/>
        <w:rPr>
          <w:rFonts w:ascii="Times New Roman" w:hAnsi="Times New Roman" w:cs="Times New Roman" w:eastAsia="Times New Roman"/>
          <w:b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min(Y) = 50</w:t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8"/>
        </w:numPr>
        <w:ind w:right="0"/>
        <w:jc w:val="left"/>
        <w:spacing w:before="0" w:after="0"/>
        <w:rPr>
          <w:rFonts w:ascii="Times New Roman" w:hAnsi="Times New Roman" w:cs="Times New Roman" w:eastAsia="Times New Roman"/>
          <w:b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max(Y) = </w:t>
      </w:r>
      <w:r>
        <w:rPr>
          <w:rFonts w:ascii="Times New Roman" w:hAnsi="Times New Roman" w:cs="Times New Roman" w:eastAsia="Times New Roman"/>
          <w:b/>
          <w:sz w:val="24"/>
        </w:rPr>
        <w:t xml:space="preserve">104,72</w:t>
      </w:r>
      <w:r>
        <w:rPr>
          <w:rFonts w:ascii="Times New Roman" w:hAnsi="Times New Roman" w:cs="Times New Roman" w:eastAsia="Times New Roman"/>
          <w:b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Змінюємо діапазон інтегрування, та підставляємо значення кроку для пошуку явища детермінованого хаосу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sz w:val="32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  <w:lang w:val="en-US"/>
        </w:rPr>
        <w:t xml:space="preserve">Код:</w:t>
      </w:r>
      <w: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clc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clear all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d = 6;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a = 101;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Tau = 63;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y0 = 50;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x0 = 0;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xend = 120;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dx = 2;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i = 1;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k=0.01;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for x = x0:dx:xend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TimeRadian = 2*pi() * ( x/12 + ( Tau + a )/365 );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RightPart = k*((xend-x)/xend)*(a-y0)*(y0-d) - ...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15*k*(a-d) * (sin( TimeRadian ) .* sin( d*TimeRadian ));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y(i) = y0;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i = i + 1;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y0 = y0 + dx * RightPart;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end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plot((x0:dx:xend),y, 'r');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ylim([0,180]);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xlim([0,120]);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yMin = min(y);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disp("Y min = "+yMin);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yMax = max(y);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disp("Y max = "+yMax);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yEnd = y(i-1);</w:t>
      </w:r>
      <w:r>
        <w:rPr>
          <w:rFonts w:ascii="Times New Roman" w:hAnsi="Times New Roman" w:cs="Times New Roman" w:eastAsia="Times New Roman"/>
          <w:b w:val="0"/>
          <w:sz w:val="24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  <w:t xml:space="preserve">disp("Y end = "+yEnd);</w:t>
      </w: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 w:val="0"/>
          <w:sz w:val="24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0"/>
          <w:bCs/>
          <w:sz w:val="24"/>
          <w:szCs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28"/>
          <w:lang w:val="uk-UA"/>
        </w:rPr>
        <w:t xml:space="preserve">Скриншот Виконання</w:t>
      </w:r>
      <w:r>
        <w:rPr>
          <w:rFonts w:ascii="Times New Roman" w:hAnsi="Times New Roman" w:cs="Times New Roman" w:eastAsia="Times New Roman"/>
          <w:sz w:val="32"/>
        </w:rPr>
      </w: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5900" cy="5105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7785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95899" cy="510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7.0pt;height:402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32"/>
          <w:lang w:val="uk-UA"/>
        </w:rPr>
        <w:t xml:space="preserve">Результати :</w:t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</w:rPr>
      </w:r>
    </w:p>
    <w:p>
      <w:pPr>
        <w:pStyle w:val="862"/>
        <w:numPr>
          <w:ilvl w:val="0"/>
          <w:numId w:val="9"/>
        </w:numPr>
        <w:ind w:right="0"/>
        <w:jc w:val="left"/>
        <w:spacing w:before="0" w:after="0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Y(end) = 114,37</w:t>
      </w:r>
      <w:r/>
    </w:p>
    <w:p>
      <w:pPr>
        <w:pStyle w:val="862"/>
        <w:numPr>
          <w:ilvl w:val="0"/>
          <w:numId w:val="9"/>
        </w:numPr>
        <w:ind w:right="0"/>
        <w:jc w:val="left"/>
        <w:spacing w:before="0" w:after="0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min(Y) = 50</w:t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  <w:r/>
    </w:p>
    <w:p>
      <w:pPr>
        <w:pStyle w:val="862"/>
        <w:numPr>
          <w:ilvl w:val="0"/>
          <w:numId w:val="9"/>
        </w:numPr>
        <w:ind w:right="0"/>
        <w:jc w:val="left"/>
        <w:spacing w:before="0" w:after="0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max(Y) = </w:t>
      </w:r>
      <w:r>
        <w:rPr>
          <w:rFonts w:ascii="Times New Roman" w:hAnsi="Times New Roman" w:cs="Times New Roman" w:eastAsia="Times New Roman"/>
          <w:b/>
          <w:sz w:val="24"/>
        </w:rPr>
        <w:t xml:space="preserve">128,55</w:t>
      </w:r>
      <w:r/>
    </w:p>
    <w:p>
      <w:pPr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Cs/>
          <w:sz w:val="28"/>
          <w:szCs w:val="28"/>
          <w:highlight w:val="none"/>
          <w:lang w:val="uk-UA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ind w:left="0" w:right="0" w:firstLine="0"/>
        <w:jc w:val="left"/>
        <w:spacing w:before="0" w:after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bCs/>
          <w:sz w:val="28"/>
          <w:szCs w:val="28"/>
          <w:highlight w:val="none"/>
          <w:lang w:val="en-US"/>
        </w:rPr>
      </w:r>
    </w:p>
    <w:p>
      <w:pP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bCs/>
          <w:sz w:val="32"/>
          <w:szCs w:val="28"/>
          <w:lang w:val="uk-UA"/>
        </w:rPr>
        <w:t xml:space="preserve">Висновки</w:t>
      </w:r>
      <w:r>
        <w:rPr>
          <w:rFonts w:ascii="Times New Roman" w:hAnsi="Times New Roman" w:cs="Times New Roman" w:eastAsia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/>
          <w:bCs/>
          <w:sz w:val="32"/>
          <w:szCs w:val="28"/>
          <w:highlight w:val="none"/>
          <w:lang w:val="en-US"/>
        </w:rPr>
      </w:r>
    </w:p>
    <w:p>
      <w:pPr>
        <w:ind w:left="0" w:right="0" w:firstLine="709"/>
        <w:jc w:val="both"/>
        <w:spacing w:before="0" w:after="0"/>
        <w:rPr>
          <w:rFonts w:ascii="Times New Roman" w:hAnsi="Times New Roman" w:cs="Times New Roman" w:eastAsia="Times New Roman"/>
          <w:sz w:val="24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У цій лабораторній роботі ми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обрали параметри з файлу на Гугл-диску. </w:t>
      </w:r>
      <w:r/>
      <w:r>
        <w:rPr>
          <w:rFonts w:ascii="Times New Roman" w:hAnsi="Times New Roman" w:cs="Times New Roman" w:eastAsia="Times New Roman"/>
          <w:color w:val="000000"/>
          <w:sz w:val="28"/>
        </w:rPr>
        <w:t xml:space="preserve">Знайшли рішення звичайного диференціального рівняння методом Ейлера. У відповіді надали такі значення .</w:t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Y(end)     min(Y)     max(Y)</w:t>
      </w:r>
      <w:r/>
    </w:p>
    <w:p>
      <w:pPr>
        <w:ind w:left="0" w:right="0" w:firstLine="0"/>
        <w:jc w:val="both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Побудували графік зміни прибутку від часу (від вхідного аргументу).</w:t>
      </w:r>
      <w:r/>
    </w:p>
    <w:p>
      <w:pPr>
        <w:ind w:left="120" w:right="120" w:firstLine="0"/>
        <w:spacing w:before="12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sectPr>
      <w:footnotePr/>
      <w:endnotePr/>
      <w:type w:val="nextPage"/>
      <w:pgSz w:w="11906" w:h="16838" w:orient="portrait"/>
      <w:pgMar w:top="567" w:right="850" w:bottom="709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Symbol">
    <w:panose1 w:val="05050102010706020507"/>
  </w:font>
  <w:font w:name="timesnewromanpsmt">
    <w:panose1 w:val="02000603000000000000"/>
  </w:font>
  <w:font w:name="Tahoma">
    <w:panose1 w:val="020B0502040504020204"/>
  </w:font>
  <w:font w:name="Courier New">
    <w:panose1 w:val="02070409020205020404"/>
  </w:font>
  <w:font w:name="Arial">
    <w:panose1 w:val="020B0604020202020204"/>
  </w:font>
  <w:font w:name="Microsoft YaHei">
    <w:panose1 w:val="020B0503030403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isLgl w:val="fals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isLgl w:val="fals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isLgl w:val="fals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isLgl w:val="fals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isLgl w:val="fals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isLgl w:val="fals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isLgl w:val="fals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isLgl w:val="fals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2137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857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4297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5017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6457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7177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8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8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8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8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8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8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8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8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8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0"/>
    <w:link w:val="819"/>
    <w:uiPriority w:val="9"/>
    <w:rPr>
      <w:rFonts w:ascii="Arial" w:hAnsi="Arial" w:cs="Arial" w:eastAsia="Arial"/>
      <w:sz w:val="40"/>
      <w:szCs w:val="40"/>
    </w:rPr>
  </w:style>
  <w:style w:type="paragraph" w:styleId="645">
    <w:name w:val="Heading 2"/>
    <w:basedOn w:val="818"/>
    <w:next w:val="818"/>
    <w:link w:val="64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6">
    <w:name w:val="Heading 2 Char"/>
    <w:basedOn w:val="820"/>
    <w:link w:val="645"/>
    <w:uiPriority w:val="9"/>
    <w:rPr>
      <w:rFonts w:ascii="Arial" w:hAnsi="Arial" w:cs="Arial" w:eastAsia="Arial"/>
      <w:sz w:val="34"/>
    </w:rPr>
  </w:style>
  <w:style w:type="paragraph" w:styleId="647">
    <w:name w:val="Heading 3"/>
    <w:basedOn w:val="818"/>
    <w:next w:val="818"/>
    <w:link w:val="6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8">
    <w:name w:val="Heading 3 Char"/>
    <w:basedOn w:val="820"/>
    <w:link w:val="647"/>
    <w:uiPriority w:val="9"/>
    <w:rPr>
      <w:rFonts w:ascii="Arial" w:hAnsi="Arial" w:cs="Arial" w:eastAsia="Arial"/>
      <w:sz w:val="30"/>
      <w:szCs w:val="30"/>
    </w:rPr>
  </w:style>
  <w:style w:type="paragraph" w:styleId="649">
    <w:name w:val="Heading 4"/>
    <w:basedOn w:val="818"/>
    <w:next w:val="818"/>
    <w:link w:val="6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0">
    <w:name w:val="Heading 4 Char"/>
    <w:basedOn w:val="820"/>
    <w:link w:val="649"/>
    <w:uiPriority w:val="9"/>
    <w:rPr>
      <w:rFonts w:ascii="Arial" w:hAnsi="Arial" w:cs="Arial" w:eastAsia="Arial"/>
      <w:b/>
      <w:bCs/>
      <w:sz w:val="26"/>
      <w:szCs w:val="26"/>
    </w:rPr>
  </w:style>
  <w:style w:type="paragraph" w:styleId="651">
    <w:name w:val="Heading 5"/>
    <w:basedOn w:val="818"/>
    <w:next w:val="818"/>
    <w:link w:val="6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2">
    <w:name w:val="Heading 5 Char"/>
    <w:basedOn w:val="820"/>
    <w:link w:val="651"/>
    <w:uiPriority w:val="9"/>
    <w:rPr>
      <w:rFonts w:ascii="Arial" w:hAnsi="Arial" w:cs="Arial" w:eastAsia="Arial"/>
      <w:b/>
      <w:bCs/>
      <w:sz w:val="24"/>
      <w:szCs w:val="24"/>
    </w:rPr>
  </w:style>
  <w:style w:type="paragraph" w:styleId="653">
    <w:name w:val="Heading 6"/>
    <w:basedOn w:val="818"/>
    <w:next w:val="818"/>
    <w:link w:val="6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4">
    <w:name w:val="Heading 6 Char"/>
    <w:basedOn w:val="820"/>
    <w:link w:val="653"/>
    <w:uiPriority w:val="9"/>
    <w:rPr>
      <w:rFonts w:ascii="Arial" w:hAnsi="Arial" w:cs="Arial" w:eastAsia="Arial"/>
      <w:b/>
      <w:bCs/>
      <w:sz w:val="22"/>
      <w:szCs w:val="22"/>
    </w:rPr>
  </w:style>
  <w:style w:type="paragraph" w:styleId="655">
    <w:name w:val="Heading 7"/>
    <w:basedOn w:val="818"/>
    <w:next w:val="818"/>
    <w:link w:val="6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6">
    <w:name w:val="Heading 7 Char"/>
    <w:basedOn w:val="820"/>
    <w:link w:val="65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7">
    <w:name w:val="Heading 8"/>
    <w:basedOn w:val="818"/>
    <w:next w:val="818"/>
    <w:link w:val="6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8">
    <w:name w:val="Heading 8 Char"/>
    <w:basedOn w:val="820"/>
    <w:link w:val="657"/>
    <w:uiPriority w:val="9"/>
    <w:rPr>
      <w:rFonts w:ascii="Arial" w:hAnsi="Arial" w:cs="Arial" w:eastAsia="Arial"/>
      <w:i/>
      <w:iCs/>
      <w:sz w:val="22"/>
      <w:szCs w:val="22"/>
    </w:rPr>
  </w:style>
  <w:style w:type="paragraph" w:styleId="659">
    <w:name w:val="Heading 9"/>
    <w:basedOn w:val="818"/>
    <w:next w:val="818"/>
    <w:link w:val="6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0">
    <w:name w:val="Heading 9 Char"/>
    <w:basedOn w:val="820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61">
    <w:name w:val="No Spacing"/>
    <w:uiPriority w:val="1"/>
    <w:qFormat/>
    <w:pPr>
      <w:spacing w:before="0" w:after="0" w:line="240" w:lineRule="auto"/>
    </w:pPr>
  </w:style>
  <w:style w:type="character" w:styleId="662">
    <w:name w:val="Title Char"/>
    <w:basedOn w:val="820"/>
    <w:link w:val="857"/>
    <w:uiPriority w:val="10"/>
    <w:rPr>
      <w:sz w:val="48"/>
      <w:szCs w:val="48"/>
    </w:rPr>
  </w:style>
  <w:style w:type="paragraph" w:styleId="663">
    <w:name w:val="Subtitle"/>
    <w:basedOn w:val="818"/>
    <w:next w:val="818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basedOn w:val="820"/>
    <w:link w:val="663"/>
    <w:uiPriority w:val="11"/>
    <w:rPr>
      <w:sz w:val="24"/>
      <w:szCs w:val="24"/>
    </w:rPr>
  </w:style>
  <w:style w:type="paragraph" w:styleId="665">
    <w:name w:val="Quote"/>
    <w:basedOn w:val="818"/>
    <w:next w:val="818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818"/>
    <w:next w:val="818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818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basedOn w:val="820"/>
    <w:link w:val="669"/>
    <w:uiPriority w:val="99"/>
  </w:style>
  <w:style w:type="paragraph" w:styleId="671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basedOn w:val="820"/>
    <w:link w:val="671"/>
    <w:uiPriority w:val="99"/>
  </w:style>
  <w:style w:type="character" w:styleId="673">
    <w:name w:val="Caption Char"/>
    <w:basedOn w:val="860"/>
    <w:link w:val="671"/>
    <w:uiPriority w:val="99"/>
  </w:style>
  <w:style w:type="table" w:styleId="674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4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5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6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7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8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9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1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2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3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4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5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6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8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9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0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1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2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3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20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basedOn w:val="820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819">
    <w:name w:val="Heading 1"/>
    <w:basedOn w:val="818"/>
    <w:next w:val="818"/>
    <w:link w:val="823"/>
    <w:uiPriority w:val="99"/>
    <w:qFormat/>
    <w:pPr>
      <w:ind w:left="432" w:hanging="432"/>
      <w:jc w:val="center"/>
      <w:keepLines/>
      <w:keepNext/>
      <w:spacing w:after="0" w:line="360" w:lineRule="auto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character" w:styleId="823" w:customStyle="1">
    <w:name w:val="Заголовок 1 Знак"/>
    <w:link w:val="819"/>
    <w:uiPriority w:val="99"/>
    <w:qFormat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styleId="824" w:customStyle="1">
    <w:name w:val="texample1"/>
    <w:uiPriority w:val="99"/>
    <w:qFormat/>
    <w:rPr>
      <w:rFonts w:ascii="Courier New" w:hAnsi="Courier New"/>
      <w:color w:val="8B0000"/>
    </w:rPr>
  </w:style>
  <w:style w:type="character" w:styleId="825" w:customStyle="1">
    <w:name w:val="xml_em_italic1"/>
    <w:uiPriority w:val="99"/>
    <w:qFormat/>
    <w:rPr>
      <w:rFonts w:cs="Times New Roman"/>
      <w:i/>
      <w:iCs/>
    </w:rPr>
  </w:style>
  <w:style w:type="character" w:styleId="826" w:customStyle="1">
    <w:name w:val="hps"/>
    <w:uiPriority w:val="99"/>
    <w:qFormat/>
    <w:rPr>
      <w:rFonts w:cs="Times New Roman"/>
    </w:rPr>
  </w:style>
  <w:style w:type="character" w:styleId="827" w:customStyle="1">
    <w:name w:val="Текст выноски Знак"/>
    <w:uiPriority w:val="99"/>
    <w:semiHidden/>
    <w:qFormat/>
    <w:rPr>
      <w:rFonts w:ascii="Tahoma" w:hAnsi="Tahoma" w:cs="Tahoma"/>
      <w:sz w:val="16"/>
      <w:szCs w:val="16"/>
    </w:rPr>
  </w:style>
  <w:style w:type="character" w:styleId="828" w:customStyle="1">
    <w:name w:val="fontstyle01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829" w:customStyle="1">
    <w:name w:val="fontstyle11"/>
    <w:qFormat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styleId="830" w:customStyle="1">
    <w:name w:val="ListLabel 1"/>
    <w:qFormat/>
    <w:rPr>
      <w:rFonts w:cs="Times New Roman"/>
    </w:rPr>
  </w:style>
  <w:style w:type="character" w:styleId="831" w:customStyle="1">
    <w:name w:val="ListLabel 2"/>
    <w:qFormat/>
    <w:rPr>
      <w:rFonts w:cs="Times New Roman"/>
    </w:rPr>
  </w:style>
  <w:style w:type="character" w:styleId="832" w:customStyle="1">
    <w:name w:val="ListLabel 3"/>
    <w:qFormat/>
    <w:rPr>
      <w:rFonts w:cs="Times New Roman"/>
    </w:rPr>
  </w:style>
  <w:style w:type="character" w:styleId="833" w:customStyle="1">
    <w:name w:val="ListLabel 4"/>
    <w:qFormat/>
    <w:rPr>
      <w:rFonts w:cs="Times New Roman"/>
    </w:rPr>
  </w:style>
  <w:style w:type="character" w:styleId="834" w:customStyle="1">
    <w:name w:val="ListLabel 5"/>
    <w:qFormat/>
    <w:rPr>
      <w:rFonts w:cs="Times New Roman"/>
    </w:rPr>
  </w:style>
  <w:style w:type="character" w:styleId="835" w:customStyle="1">
    <w:name w:val="ListLabel 6"/>
    <w:qFormat/>
    <w:rPr>
      <w:rFonts w:cs="Times New Roman"/>
    </w:rPr>
  </w:style>
  <w:style w:type="character" w:styleId="836" w:customStyle="1">
    <w:name w:val="ListLabel 7"/>
    <w:qFormat/>
    <w:rPr>
      <w:rFonts w:cs="Times New Roman"/>
    </w:rPr>
  </w:style>
  <w:style w:type="character" w:styleId="837" w:customStyle="1">
    <w:name w:val="ListLabel 8"/>
    <w:qFormat/>
    <w:rPr>
      <w:rFonts w:cs="Times New Roman"/>
    </w:rPr>
  </w:style>
  <w:style w:type="character" w:styleId="838" w:customStyle="1">
    <w:name w:val="ListLabel 9"/>
    <w:qFormat/>
    <w:rPr>
      <w:rFonts w:cs="Times New Roman"/>
    </w:rPr>
  </w:style>
  <w:style w:type="character" w:styleId="839" w:customStyle="1">
    <w:name w:val="ListLabel 10"/>
    <w:qFormat/>
    <w:rPr>
      <w:rFonts w:cs="Times New Roman"/>
    </w:rPr>
  </w:style>
  <w:style w:type="character" w:styleId="840" w:customStyle="1">
    <w:name w:val="ListLabel 11"/>
    <w:qFormat/>
    <w:rPr>
      <w:rFonts w:cs="Times New Roman"/>
    </w:rPr>
  </w:style>
  <w:style w:type="character" w:styleId="841" w:customStyle="1">
    <w:name w:val="ListLabel 12"/>
    <w:qFormat/>
    <w:rPr>
      <w:rFonts w:cs="Times New Roman"/>
    </w:rPr>
  </w:style>
  <w:style w:type="character" w:styleId="842" w:customStyle="1">
    <w:name w:val="ListLabel 13"/>
    <w:qFormat/>
    <w:rPr>
      <w:rFonts w:cs="Times New Roman"/>
    </w:rPr>
  </w:style>
  <w:style w:type="character" w:styleId="843" w:customStyle="1">
    <w:name w:val="ListLabel 14"/>
    <w:qFormat/>
    <w:rPr>
      <w:rFonts w:cs="Times New Roman"/>
    </w:rPr>
  </w:style>
  <w:style w:type="character" w:styleId="844" w:customStyle="1">
    <w:name w:val="ListLabel 15"/>
    <w:qFormat/>
    <w:rPr>
      <w:rFonts w:cs="Times New Roman"/>
    </w:rPr>
  </w:style>
  <w:style w:type="character" w:styleId="845" w:customStyle="1">
    <w:name w:val="ListLabel 16"/>
    <w:qFormat/>
    <w:rPr>
      <w:rFonts w:cs="Times New Roman"/>
    </w:rPr>
  </w:style>
  <w:style w:type="character" w:styleId="846" w:customStyle="1">
    <w:name w:val="ListLabel 17"/>
    <w:qFormat/>
    <w:rPr>
      <w:rFonts w:cs="Times New Roman"/>
    </w:rPr>
  </w:style>
  <w:style w:type="character" w:styleId="847" w:customStyle="1">
    <w:name w:val="ListLabel 18"/>
    <w:qFormat/>
    <w:rPr>
      <w:rFonts w:cs="Times New Roman"/>
    </w:rPr>
  </w:style>
  <w:style w:type="character" w:styleId="848" w:customStyle="1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styleId="849" w:customStyle="1">
    <w:name w:val="ListLabel 20"/>
    <w:qFormat/>
    <w:rPr>
      <w:rFonts w:cs="Times New Roman"/>
      <w:position w:val="0"/>
      <w:sz w:val="28"/>
      <w:vertAlign w:val="baseline"/>
    </w:rPr>
  </w:style>
  <w:style w:type="character" w:styleId="850" w:customStyle="1">
    <w:name w:val="ListLabel 21"/>
    <w:qFormat/>
    <w:rPr>
      <w:rFonts w:cs="Times New Roman"/>
      <w:position w:val="0"/>
      <w:sz w:val="28"/>
      <w:vertAlign w:val="baseline"/>
    </w:rPr>
  </w:style>
  <w:style w:type="character" w:styleId="851" w:customStyle="1">
    <w:name w:val="ListLabel 22"/>
    <w:qFormat/>
    <w:rPr>
      <w:rFonts w:cs="Times New Roman"/>
      <w:position w:val="0"/>
      <w:sz w:val="28"/>
      <w:vertAlign w:val="baseline"/>
    </w:rPr>
  </w:style>
  <w:style w:type="character" w:styleId="852" w:customStyle="1">
    <w:name w:val="ListLabel 23"/>
    <w:qFormat/>
    <w:rPr>
      <w:rFonts w:cs="Times New Roman"/>
      <w:position w:val="0"/>
      <w:sz w:val="28"/>
      <w:vertAlign w:val="baseline"/>
    </w:rPr>
  </w:style>
  <w:style w:type="character" w:styleId="853" w:customStyle="1">
    <w:name w:val="ListLabel 24"/>
    <w:qFormat/>
    <w:rPr>
      <w:rFonts w:cs="Times New Roman"/>
      <w:position w:val="0"/>
      <w:sz w:val="28"/>
      <w:vertAlign w:val="baseline"/>
    </w:rPr>
  </w:style>
  <w:style w:type="character" w:styleId="854" w:customStyle="1">
    <w:name w:val="ListLabel 25"/>
    <w:qFormat/>
    <w:rPr>
      <w:rFonts w:cs="Times New Roman"/>
      <w:position w:val="0"/>
      <w:sz w:val="28"/>
      <w:vertAlign w:val="baseline"/>
    </w:rPr>
  </w:style>
  <w:style w:type="character" w:styleId="855" w:customStyle="1">
    <w:name w:val="ListLabel 26"/>
    <w:qFormat/>
    <w:rPr>
      <w:rFonts w:cs="Times New Roman"/>
      <w:position w:val="0"/>
      <w:sz w:val="28"/>
      <w:vertAlign w:val="baseline"/>
    </w:rPr>
  </w:style>
  <w:style w:type="character" w:styleId="856" w:customStyle="1">
    <w:name w:val="ListLabel 27"/>
    <w:qFormat/>
    <w:rPr>
      <w:rFonts w:cs="Times New Roman"/>
      <w:position w:val="0"/>
      <w:sz w:val="28"/>
      <w:vertAlign w:val="baseline"/>
    </w:rPr>
  </w:style>
  <w:style w:type="paragraph" w:styleId="857">
    <w:name w:val="Title"/>
    <w:basedOn w:val="818"/>
    <w:next w:val="858"/>
    <w:qFormat/>
    <w:pPr>
      <w:keepNext/>
      <w:spacing w:before="240" w:after="120"/>
    </w:pPr>
    <w:rPr>
      <w:rFonts w:ascii="Arial" w:hAnsi="Arial" w:cs="Arial" w:eastAsia="Microsoft YaHei"/>
      <w:sz w:val="28"/>
      <w:szCs w:val="28"/>
    </w:rPr>
  </w:style>
  <w:style w:type="paragraph" w:styleId="858">
    <w:name w:val="Body Text"/>
    <w:basedOn w:val="818"/>
    <w:pPr>
      <w:spacing w:after="140" w:line="276" w:lineRule="auto"/>
    </w:pPr>
  </w:style>
  <w:style w:type="paragraph" w:styleId="859">
    <w:name w:val="List"/>
    <w:basedOn w:val="858"/>
    <w:rPr>
      <w:rFonts w:cs="Arial"/>
    </w:rPr>
  </w:style>
  <w:style w:type="paragraph" w:styleId="860">
    <w:name w:val="Caption"/>
    <w:basedOn w:val="81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61">
    <w:name w:val="index heading"/>
    <w:basedOn w:val="818"/>
    <w:qFormat/>
    <w:pPr>
      <w:suppressLineNumbers/>
    </w:pPr>
    <w:rPr>
      <w:rFonts w:cs="Arial"/>
    </w:rPr>
  </w:style>
  <w:style w:type="paragraph" w:styleId="862">
    <w:name w:val="List Paragraph"/>
    <w:basedOn w:val="818"/>
    <w:uiPriority w:val="99"/>
    <w:qFormat/>
    <w:pPr>
      <w:contextualSpacing/>
      <w:ind w:left="720" w:firstLine="709"/>
      <w:jc w:val="both"/>
      <w:spacing w:after="0" w:line="240" w:lineRule="auto"/>
    </w:pPr>
    <w:rPr>
      <w:rFonts w:ascii="Times New Roman" w:hAnsi="Times New Roman" w:eastAsia="Times New Roman"/>
      <w:sz w:val="28"/>
      <w:lang w:val="uk-UA" w:eastAsia="uk-UA"/>
    </w:rPr>
  </w:style>
  <w:style w:type="paragraph" w:styleId="863" w:customStyle="1">
    <w:name w:val="BMark"/>
    <w:basedOn w:val="818"/>
    <w:next w:val="818"/>
    <w:uiPriority w:val="99"/>
    <w:qFormat/>
    <w:pPr>
      <w:jc w:val="both"/>
      <w:spacing w:after="120" w:line="240" w:lineRule="auto"/>
      <w:tabs>
        <w:tab w:val="left" w:pos="1843" w:leader="none"/>
        <w:tab w:val="left" w:pos="2835" w:leader="none"/>
      </w:tabs>
    </w:pPr>
    <w:rPr>
      <w:rFonts w:ascii="Times New Roman" w:hAnsi="Times New Roman" w:eastAsia="Times New Roman"/>
      <w:iCs/>
      <w:color w:val="000000"/>
      <w:sz w:val="21"/>
      <w:lang w:eastAsia="ru-RU"/>
    </w:rPr>
  </w:style>
  <w:style w:type="paragraph" w:styleId="864">
    <w:name w:val="Normal (Web)"/>
    <w:basedOn w:val="818"/>
    <w:uiPriority w:val="99"/>
    <w:semiHidden/>
    <w:qFormat/>
    <w:pPr>
      <w:spacing w:after="0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865">
    <w:name w:val="Balloon Text"/>
    <w:basedOn w:val="818"/>
    <w:uiPriority w:val="99"/>
    <w:semiHidden/>
    <w:qFormat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dc:language>ru-RU</dc:language>
  <cp:revision>21</cp:revision>
  <dcterms:created xsi:type="dcterms:W3CDTF">2020-09-18T07:23:00Z</dcterms:created>
  <dcterms:modified xsi:type="dcterms:W3CDTF">2022-05-02T08:49:55Z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