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830"/>
        <w:gridCol w:w="1850"/>
        <w:gridCol w:w="3000"/>
      </w:tblGrid>
      <w:tr w:rsidR="00F73B1C" w14:paraId="7BAD5F1C" w14:textId="77777777">
        <w:trPr>
          <w:trHeight w:val="9129"/>
        </w:trPr>
        <w:tc>
          <w:tcPr>
            <w:tcW w:w="9940" w:type="dxa"/>
            <w:gridSpan w:val="4"/>
          </w:tcPr>
          <w:p w14:paraId="7199959B" w14:textId="77777777" w:rsidR="00F73B1C" w:rsidRDefault="00E5206D">
            <w:pPr>
              <w:pStyle w:val="TableParagraph"/>
              <w:spacing w:before="105" w:line="268" w:lineRule="auto"/>
              <w:ind w:left="984" w:right="631" w:firstLine="990"/>
              <w:rPr>
                <w:sz w:val="28"/>
              </w:rPr>
            </w:pPr>
            <w:r>
              <w:rPr>
                <w:sz w:val="28"/>
              </w:rPr>
              <w:t>МІНІСТЕРСТВО ОСВІТИ І НАУКИ УКРАЇНИ</w:t>
            </w:r>
            <w:r>
              <w:rPr>
                <w:spacing w:val="1"/>
                <w:sz w:val="28"/>
              </w:rPr>
              <w:t xml:space="preserve"> </w:t>
            </w:r>
            <w:r>
              <w:rPr>
                <w:sz w:val="28"/>
              </w:rPr>
              <w:t>КИЇВСЬКИЙ</w:t>
            </w:r>
            <w:r>
              <w:rPr>
                <w:spacing w:val="-10"/>
                <w:sz w:val="28"/>
              </w:rPr>
              <w:t xml:space="preserve"> </w:t>
            </w:r>
            <w:r>
              <w:rPr>
                <w:sz w:val="28"/>
              </w:rPr>
              <w:t>НАЦІОНАЛЬНИЙ</w:t>
            </w:r>
            <w:r>
              <w:rPr>
                <w:spacing w:val="-9"/>
                <w:sz w:val="28"/>
              </w:rPr>
              <w:t xml:space="preserve"> </w:t>
            </w:r>
            <w:r>
              <w:rPr>
                <w:sz w:val="28"/>
              </w:rPr>
              <w:t>УНІВЕРСИТЕТ</w:t>
            </w:r>
            <w:r>
              <w:rPr>
                <w:spacing w:val="-9"/>
                <w:sz w:val="28"/>
              </w:rPr>
              <w:t xml:space="preserve"> </w:t>
            </w:r>
            <w:r>
              <w:rPr>
                <w:sz w:val="28"/>
              </w:rPr>
              <w:t>імені</w:t>
            </w:r>
            <w:r>
              <w:rPr>
                <w:spacing w:val="-9"/>
                <w:sz w:val="28"/>
              </w:rPr>
              <w:t xml:space="preserve"> </w:t>
            </w:r>
            <w:r>
              <w:rPr>
                <w:sz w:val="28"/>
              </w:rPr>
              <w:t>Тараса</w:t>
            </w:r>
            <w:r>
              <w:rPr>
                <w:spacing w:val="-67"/>
                <w:sz w:val="28"/>
              </w:rPr>
              <w:t xml:space="preserve"> </w:t>
            </w:r>
            <w:r>
              <w:rPr>
                <w:spacing w:val="-1"/>
                <w:sz w:val="28"/>
              </w:rPr>
              <w:t>Шевченка</w:t>
            </w:r>
            <w:r>
              <w:rPr>
                <w:spacing w:val="-16"/>
                <w:sz w:val="28"/>
              </w:rPr>
              <w:t xml:space="preserve"> </w:t>
            </w:r>
            <w:r>
              <w:rPr>
                <w:spacing w:val="-1"/>
                <w:sz w:val="28"/>
              </w:rPr>
              <w:t>ФАКУЛЬТЕТ</w:t>
            </w:r>
            <w:r>
              <w:rPr>
                <w:spacing w:val="-16"/>
                <w:sz w:val="28"/>
              </w:rPr>
              <w:t xml:space="preserve"> </w:t>
            </w:r>
            <w:r>
              <w:rPr>
                <w:spacing w:val="-1"/>
                <w:sz w:val="28"/>
              </w:rPr>
              <w:t>ІНФОРМАЦІЙНИХ</w:t>
            </w:r>
            <w:r>
              <w:rPr>
                <w:spacing w:val="-15"/>
                <w:sz w:val="28"/>
              </w:rPr>
              <w:t xml:space="preserve"> </w:t>
            </w:r>
            <w:r>
              <w:rPr>
                <w:sz w:val="28"/>
              </w:rPr>
              <w:t>ТЕХНОЛОГІЙ</w:t>
            </w:r>
          </w:p>
          <w:p w14:paraId="2C0D54EB" w14:textId="77777777" w:rsidR="00F73B1C" w:rsidRDefault="00E5206D">
            <w:pPr>
              <w:pStyle w:val="TableParagraph"/>
              <w:spacing w:before="11"/>
              <w:ind w:left="252" w:right="561"/>
              <w:jc w:val="center"/>
              <w:rPr>
                <w:b/>
                <w:sz w:val="28"/>
              </w:rPr>
            </w:pPr>
            <w:r>
              <w:rPr>
                <w:b/>
                <w:sz w:val="28"/>
              </w:rPr>
              <w:t>Кафедра</w:t>
            </w:r>
            <w:r>
              <w:rPr>
                <w:b/>
                <w:spacing w:val="-10"/>
                <w:sz w:val="28"/>
              </w:rPr>
              <w:t xml:space="preserve"> </w:t>
            </w:r>
            <w:r>
              <w:rPr>
                <w:b/>
                <w:sz w:val="28"/>
              </w:rPr>
              <w:t>програмних</w:t>
            </w:r>
            <w:r>
              <w:rPr>
                <w:b/>
                <w:spacing w:val="-9"/>
                <w:sz w:val="28"/>
              </w:rPr>
              <w:t xml:space="preserve"> </w:t>
            </w:r>
            <w:r>
              <w:rPr>
                <w:b/>
                <w:sz w:val="28"/>
              </w:rPr>
              <w:t>систем</w:t>
            </w:r>
            <w:r>
              <w:rPr>
                <w:b/>
                <w:spacing w:val="-9"/>
                <w:sz w:val="28"/>
              </w:rPr>
              <w:t xml:space="preserve"> </w:t>
            </w:r>
            <w:r>
              <w:rPr>
                <w:b/>
                <w:sz w:val="28"/>
              </w:rPr>
              <w:t>і</w:t>
            </w:r>
            <w:r>
              <w:rPr>
                <w:b/>
                <w:spacing w:val="-9"/>
                <w:sz w:val="28"/>
              </w:rPr>
              <w:t xml:space="preserve"> </w:t>
            </w:r>
            <w:r>
              <w:rPr>
                <w:b/>
                <w:sz w:val="28"/>
              </w:rPr>
              <w:t>технологій</w:t>
            </w:r>
          </w:p>
          <w:p w14:paraId="167F8DB8" w14:textId="77777777" w:rsidR="00F73B1C" w:rsidRDefault="00F73B1C">
            <w:pPr>
              <w:pStyle w:val="TableParagraph"/>
              <w:rPr>
                <w:sz w:val="30"/>
              </w:rPr>
            </w:pPr>
          </w:p>
          <w:p w14:paraId="366C9739" w14:textId="77777777" w:rsidR="00F73B1C" w:rsidRDefault="00F73B1C">
            <w:pPr>
              <w:pStyle w:val="TableParagraph"/>
              <w:rPr>
                <w:sz w:val="30"/>
              </w:rPr>
            </w:pPr>
          </w:p>
          <w:p w14:paraId="7EF23534" w14:textId="77777777" w:rsidR="00F73B1C" w:rsidRDefault="00F73B1C">
            <w:pPr>
              <w:pStyle w:val="TableParagraph"/>
              <w:rPr>
                <w:sz w:val="30"/>
              </w:rPr>
            </w:pPr>
          </w:p>
          <w:p w14:paraId="2CF00161" w14:textId="77777777" w:rsidR="00F73B1C" w:rsidRDefault="00F73B1C">
            <w:pPr>
              <w:pStyle w:val="TableParagraph"/>
              <w:rPr>
                <w:sz w:val="30"/>
              </w:rPr>
            </w:pPr>
          </w:p>
          <w:p w14:paraId="0E71B8E3" w14:textId="77777777" w:rsidR="00F73B1C" w:rsidRDefault="00F73B1C">
            <w:pPr>
              <w:pStyle w:val="TableParagraph"/>
              <w:rPr>
                <w:sz w:val="30"/>
              </w:rPr>
            </w:pPr>
          </w:p>
          <w:p w14:paraId="3BCE9D5A" w14:textId="77777777" w:rsidR="00F73B1C" w:rsidRDefault="00F73B1C">
            <w:pPr>
              <w:pStyle w:val="TableParagraph"/>
              <w:rPr>
                <w:sz w:val="30"/>
              </w:rPr>
            </w:pPr>
          </w:p>
          <w:p w14:paraId="00776B14" w14:textId="77777777" w:rsidR="00F73B1C" w:rsidRDefault="00F73B1C">
            <w:pPr>
              <w:pStyle w:val="TableParagraph"/>
              <w:spacing w:before="3"/>
              <w:rPr>
                <w:sz w:val="40"/>
              </w:rPr>
            </w:pPr>
          </w:p>
          <w:p w14:paraId="00538888" w14:textId="77777777" w:rsidR="00F73B1C" w:rsidRDefault="00E5206D">
            <w:pPr>
              <w:pStyle w:val="TableParagraph"/>
              <w:spacing w:before="1"/>
              <w:ind w:left="252" w:right="227"/>
              <w:jc w:val="center"/>
              <w:rPr>
                <w:sz w:val="28"/>
              </w:rPr>
            </w:pPr>
            <w:r>
              <w:rPr>
                <w:sz w:val="28"/>
              </w:rPr>
              <w:t>Дисципліна</w:t>
            </w:r>
          </w:p>
          <w:p w14:paraId="1FA9679B" w14:textId="77777777" w:rsidR="00F73B1C" w:rsidRDefault="00E5206D">
            <w:pPr>
              <w:pStyle w:val="TableParagraph"/>
              <w:spacing w:before="83"/>
              <w:ind w:left="252" w:right="227"/>
              <w:jc w:val="center"/>
              <w:rPr>
                <w:b/>
                <w:sz w:val="28"/>
                <w:szCs w:val="28"/>
              </w:rPr>
            </w:pPr>
            <w:r>
              <w:rPr>
                <w:b/>
                <w:sz w:val="28"/>
                <w:szCs w:val="28"/>
              </w:rPr>
              <w:t>«</w:t>
            </w:r>
            <w:r>
              <w:rPr>
                <w:sz w:val="28"/>
                <w:szCs w:val="28"/>
                <w:lang w:val="ru-RU"/>
              </w:rPr>
              <w:t xml:space="preserve">Менеджмент </w:t>
            </w:r>
            <w:proofErr w:type="spellStart"/>
            <w:r>
              <w:rPr>
                <w:sz w:val="28"/>
                <w:szCs w:val="28"/>
                <w:lang w:val="ru-RU"/>
              </w:rPr>
              <w:t>проектів</w:t>
            </w:r>
            <w:proofErr w:type="spellEnd"/>
            <w:r>
              <w:rPr>
                <w:sz w:val="28"/>
                <w:szCs w:val="28"/>
                <w:lang w:val="ru-RU"/>
              </w:rPr>
              <w:t xml:space="preserve"> </w:t>
            </w:r>
            <w:proofErr w:type="spellStart"/>
            <w:r>
              <w:rPr>
                <w:sz w:val="28"/>
                <w:szCs w:val="28"/>
                <w:lang w:val="ru-RU"/>
              </w:rPr>
              <w:t>програмного</w:t>
            </w:r>
            <w:proofErr w:type="spellEnd"/>
            <w:r>
              <w:rPr>
                <w:sz w:val="28"/>
                <w:szCs w:val="28"/>
                <w:lang w:val="ru-RU"/>
              </w:rPr>
              <w:t xml:space="preserve"> </w:t>
            </w:r>
            <w:proofErr w:type="spellStart"/>
            <w:r>
              <w:rPr>
                <w:sz w:val="28"/>
                <w:szCs w:val="28"/>
                <w:lang w:val="ru-RU"/>
              </w:rPr>
              <w:t>забеспечення</w:t>
            </w:r>
            <w:proofErr w:type="spellEnd"/>
            <w:r>
              <w:rPr>
                <w:sz w:val="28"/>
                <w:szCs w:val="28"/>
                <w:lang w:val="ru-RU"/>
              </w:rPr>
              <w:t xml:space="preserve"> </w:t>
            </w:r>
            <w:r>
              <w:rPr>
                <w:b/>
                <w:sz w:val="28"/>
                <w:szCs w:val="28"/>
              </w:rPr>
              <w:t>»</w:t>
            </w:r>
          </w:p>
          <w:p w14:paraId="40F86C00" w14:textId="77777777" w:rsidR="00F73B1C" w:rsidRDefault="00F73B1C">
            <w:pPr>
              <w:pStyle w:val="TableParagraph"/>
              <w:rPr>
                <w:sz w:val="30"/>
              </w:rPr>
            </w:pPr>
          </w:p>
          <w:p w14:paraId="15542367" w14:textId="77777777" w:rsidR="00F73B1C" w:rsidRDefault="00F73B1C">
            <w:pPr>
              <w:pStyle w:val="TableParagraph"/>
              <w:spacing w:before="9"/>
              <w:rPr>
                <w:sz w:val="39"/>
              </w:rPr>
            </w:pPr>
          </w:p>
          <w:p w14:paraId="57DEF35E" w14:textId="0FC59CD8" w:rsidR="00F73B1C" w:rsidRDefault="00E5206D">
            <w:pPr>
              <w:pStyle w:val="TableParagraph"/>
              <w:ind w:left="252" w:right="227"/>
              <w:jc w:val="center"/>
              <w:rPr>
                <w:b/>
                <w:sz w:val="32"/>
                <w:szCs w:val="32"/>
                <w:lang w:val="ru-RU"/>
              </w:rPr>
            </w:pPr>
            <w:r>
              <w:rPr>
                <w:b/>
                <w:sz w:val="32"/>
                <w:szCs w:val="32"/>
              </w:rPr>
              <w:t>Лабораторна</w:t>
            </w:r>
            <w:r>
              <w:rPr>
                <w:b/>
                <w:spacing w:val="-8"/>
                <w:sz w:val="32"/>
                <w:szCs w:val="32"/>
              </w:rPr>
              <w:t xml:space="preserve"> </w:t>
            </w:r>
            <w:r>
              <w:rPr>
                <w:b/>
                <w:sz w:val="32"/>
                <w:szCs w:val="32"/>
              </w:rPr>
              <w:t>робота</w:t>
            </w:r>
            <w:r>
              <w:rPr>
                <w:b/>
                <w:spacing w:val="-8"/>
                <w:sz w:val="32"/>
                <w:szCs w:val="32"/>
              </w:rPr>
              <w:t xml:space="preserve"> </w:t>
            </w:r>
            <w:r>
              <w:rPr>
                <w:b/>
                <w:sz w:val="32"/>
                <w:szCs w:val="32"/>
              </w:rPr>
              <w:t>№</w:t>
            </w:r>
            <w:r>
              <w:rPr>
                <w:b/>
                <w:spacing w:val="-8"/>
                <w:sz w:val="32"/>
                <w:szCs w:val="32"/>
              </w:rPr>
              <w:t xml:space="preserve"> </w:t>
            </w:r>
            <w:r w:rsidR="00037867">
              <w:rPr>
                <w:b/>
                <w:sz w:val="32"/>
                <w:szCs w:val="32"/>
                <w:lang w:val="ru-RU"/>
              </w:rPr>
              <w:t>9</w:t>
            </w:r>
          </w:p>
          <w:p w14:paraId="1F2B4BE5" w14:textId="77777777" w:rsidR="00F73B1C" w:rsidRDefault="00E5206D">
            <w:pPr>
              <w:pStyle w:val="TableParagraph"/>
              <w:spacing w:before="83"/>
              <w:ind w:left="252" w:right="227"/>
              <w:jc w:val="center"/>
              <w:rPr>
                <w:sz w:val="28"/>
                <w:szCs w:val="28"/>
              </w:rPr>
            </w:pPr>
            <w:r>
              <w:rPr>
                <w:sz w:val="28"/>
                <w:szCs w:val="28"/>
              </w:rPr>
              <w:t>«</w:t>
            </w:r>
            <w:r>
              <w:rPr>
                <w:color w:val="000000"/>
                <w:sz w:val="28"/>
                <w:szCs w:val="28"/>
                <w:shd w:val="clear" w:color="auto" w:fill="FFFFFF"/>
              </w:rPr>
              <w:t>Форд – філіал в Україні</w:t>
            </w:r>
            <w:r>
              <w:rPr>
                <w:sz w:val="28"/>
                <w:szCs w:val="28"/>
              </w:rPr>
              <w:t>»</w:t>
            </w:r>
          </w:p>
          <w:p w14:paraId="5B0B5580" w14:textId="77777777" w:rsidR="00F73B1C" w:rsidRDefault="00F73B1C">
            <w:pPr>
              <w:pStyle w:val="TableParagraph"/>
              <w:spacing w:before="2"/>
              <w:rPr>
                <w:sz w:val="41"/>
              </w:rPr>
            </w:pPr>
          </w:p>
          <w:p w14:paraId="5CDBEA03" w14:textId="77777777" w:rsidR="00F73B1C" w:rsidRDefault="00F73B1C">
            <w:pPr>
              <w:pStyle w:val="TableParagraph"/>
              <w:spacing w:before="83"/>
              <w:ind w:left="252" w:right="243"/>
              <w:jc w:val="center"/>
              <w:rPr>
                <w:b/>
                <w:sz w:val="28"/>
              </w:rPr>
            </w:pPr>
          </w:p>
        </w:tc>
      </w:tr>
      <w:tr w:rsidR="00F73B1C" w14:paraId="7CD7C184" w14:textId="77777777">
        <w:trPr>
          <w:trHeight w:val="817"/>
        </w:trPr>
        <w:tc>
          <w:tcPr>
            <w:tcW w:w="2260" w:type="dxa"/>
            <w:tcBorders>
              <w:bottom w:val="none" w:sz="4" w:space="0" w:color="000000"/>
            </w:tcBorders>
          </w:tcPr>
          <w:p w14:paraId="4526B633" w14:textId="77777777" w:rsidR="00F73B1C" w:rsidRDefault="00E5206D">
            <w:pPr>
              <w:pStyle w:val="TableParagraph"/>
              <w:spacing w:before="110"/>
              <w:ind w:left="235"/>
              <w:rPr>
                <w:b/>
                <w:sz w:val="28"/>
              </w:rPr>
            </w:pPr>
            <w:r>
              <w:rPr>
                <w:b/>
                <w:sz w:val="28"/>
              </w:rPr>
              <w:t>Виконав:</w:t>
            </w:r>
          </w:p>
        </w:tc>
        <w:tc>
          <w:tcPr>
            <w:tcW w:w="2830" w:type="dxa"/>
            <w:tcBorders>
              <w:bottom w:val="none" w:sz="4" w:space="0" w:color="000000"/>
            </w:tcBorders>
          </w:tcPr>
          <w:p w14:paraId="79289445" w14:textId="1F8ACC67" w:rsidR="00F73B1C" w:rsidRDefault="00E5206D" w:rsidP="007C67D9">
            <w:pPr>
              <w:pStyle w:val="TableParagraph"/>
              <w:spacing w:line="360" w:lineRule="atLeast"/>
              <w:rPr>
                <w:sz w:val="28"/>
                <w:lang w:val="ru-RU"/>
              </w:rPr>
            </w:pPr>
            <w:proofErr w:type="spellStart"/>
            <w:r>
              <w:rPr>
                <w:sz w:val="28"/>
              </w:rPr>
              <w:t>Гоша</w:t>
            </w:r>
            <w:proofErr w:type="spellEnd"/>
            <w:r>
              <w:rPr>
                <w:sz w:val="28"/>
                <w:lang w:val="ru-RU"/>
              </w:rPr>
              <w:t xml:space="preserve"> </w:t>
            </w:r>
            <w:proofErr w:type="spellStart"/>
            <w:r>
              <w:rPr>
                <w:sz w:val="28"/>
              </w:rPr>
              <w:t>Давід</w:t>
            </w:r>
            <w:proofErr w:type="spellEnd"/>
          </w:p>
          <w:p w14:paraId="24CD21CA" w14:textId="487D8C95" w:rsidR="00F73B1C" w:rsidRDefault="00F73B1C">
            <w:pPr>
              <w:pStyle w:val="TableParagraph"/>
              <w:spacing w:line="360" w:lineRule="atLeast"/>
              <w:rPr>
                <w:sz w:val="28"/>
                <w:lang w:val="ru-RU"/>
              </w:rPr>
            </w:pPr>
          </w:p>
        </w:tc>
        <w:tc>
          <w:tcPr>
            <w:tcW w:w="1850" w:type="dxa"/>
            <w:tcBorders>
              <w:bottom w:val="none" w:sz="4" w:space="0" w:color="000000"/>
            </w:tcBorders>
          </w:tcPr>
          <w:p w14:paraId="6C960CA2" w14:textId="77777777" w:rsidR="00F73B1C" w:rsidRDefault="00E5206D">
            <w:pPr>
              <w:pStyle w:val="TableParagraph"/>
              <w:spacing w:before="110"/>
              <w:ind w:left="240"/>
              <w:rPr>
                <w:sz w:val="28"/>
              </w:rPr>
            </w:pPr>
            <w:r>
              <w:rPr>
                <w:b/>
                <w:sz w:val="28"/>
              </w:rPr>
              <w:t>Перевірив</w:t>
            </w:r>
            <w:r>
              <w:rPr>
                <w:sz w:val="28"/>
              </w:rPr>
              <w:t>:</w:t>
            </w:r>
          </w:p>
        </w:tc>
        <w:tc>
          <w:tcPr>
            <w:tcW w:w="3000" w:type="dxa"/>
            <w:tcBorders>
              <w:bottom w:val="none" w:sz="4" w:space="0" w:color="000000"/>
            </w:tcBorders>
          </w:tcPr>
          <w:p w14:paraId="536FA347" w14:textId="77777777" w:rsidR="00F73B1C" w:rsidRPr="007C67D9" w:rsidRDefault="00E5206D">
            <w:pPr>
              <w:pStyle w:val="TableParagraph"/>
              <w:spacing w:before="110" w:line="247" w:lineRule="auto"/>
              <w:ind w:left="240" w:right="502" w:firstLine="15"/>
              <w:rPr>
                <w:sz w:val="28"/>
                <w:szCs w:val="28"/>
              </w:rPr>
            </w:pPr>
            <w:r w:rsidRPr="007C67D9">
              <w:rPr>
                <w:sz w:val="28"/>
                <w:szCs w:val="28"/>
              </w:rPr>
              <w:t xml:space="preserve">Курченко Олег </w:t>
            </w:r>
            <w:proofErr w:type="spellStart"/>
            <w:r w:rsidRPr="007C67D9">
              <w:rPr>
                <w:sz w:val="28"/>
                <w:szCs w:val="28"/>
              </w:rPr>
              <w:t>Анастасійович</w:t>
            </w:r>
            <w:proofErr w:type="spellEnd"/>
          </w:p>
        </w:tc>
      </w:tr>
      <w:tr w:rsidR="00F73B1C" w14:paraId="5B652555" w14:textId="77777777">
        <w:trPr>
          <w:trHeight w:val="810"/>
        </w:trPr>
        <w:tc>
          <w:tcPr>
            <w:tcW w:w="2260" w:type="dxa"/>
          </w:tcPr>
          <w:p w14:paraId="7C27E647" w14:textId="77777777" w:rsidR="00F73B1C" w:rsidRDefault="00E5206D">
            <w:pPr>
              <w:pStyle w:val="TableParagraph"/>
              <w:spacing w:before="115"/>
              <w:ind w:left="235"/>
              <w:rPr>
                <w:sz w:val="28"/>
              </w:rPr>
            </w:pPr>
            <w:r>
              <w:rPr>
                <w:sz w:val="28"/>
              </w:rPr>
              <w:t>Група</w:t>
            </w:r>
          </w:p>
        </w:tc>
        <w:tc>
          <w:tcPr>
            <w:tcW w:w="2830" w:type="dxa"/>
          </w:tcPr>
          <w:p w14:paraId="21BA1F6A" w14:textId="77777777" w:rsidR="00F73B1C" w:rsidRDefault="00E5206D">
            <w:pPr>
              <w:pStyle w:val="TableParagraph"/>
              <w:spacing w:before="115"/>
              <w:ind w:left="255"/>
              <w:rPr>
                <w:sz w:val="28"/>
              </w:rPr>
            </w:pPr>
            <w:r>
              <w:rPr>
                <w:sz w:val="28"/>
              </w:rPr>
              <w:t>ІПЗ-33</w:t>
            </w:r>
          </w:p>
        </w:tc>
        <w:tc>
          <w:tcPr>
            <w:tcW w:w="1850" w:type="dxa"/>
          </w:tcPr>
          <w:p w14:paraId="7C53F574" w14:textId="77777777" w:rsidR="00F73B1C" w:rsidRDefault="00E5206D">
            <w:pPr>
              <w:pStyle w:val="TableParagraph"/>
              <w:spacing w:before="115"/>
              <w:ind w:left="141"/>
              <w:rPr>
                <w:sz w:val="28"/>
              </w:rPr>
            </w:pPr>
            <w:r>
              <w:rPr>
                <w:sz w:val="28"/>
              </w:rPr>
              <w:t>Дата</w:t>
            </w:r>
            <w:r>
              <w:rPr>
                <w:spacing w:val="-7"/>
                <w:sz w:val="28"/>
              </w:rPr>
              <w:t xml:space="preserve"> </w:t>
            </w:r>
            <w:r>
              <w:rPr>
                <w:sz w:val="28"/>
              </w:rPr>
              <w:t>перевірки</w:t>
            </w:r>
          </w:p>
        </w:tc>
        <w:tc>
          <w:tcPr>
            <w:tcW w:w="3000" w:type="dxa"/>
          </w:tcPr>
          <w:p w14:paraId="3BFC5C13" w14:textId="77777777" w:rsidR="00F73B1C" w:rsidRDefault="00F73B1C">
            <w:pPr>
              <w:pStyle w:val="TableParagraph"/>
              <w:rPr>
                <w:sz w:val="28"/>
              </w:rPr>
            </w:pPr>
          </w:p>
        </w:tc>
      </w:tr>
      <w:tr w:rsidR="00F73B1C" w14:paraId="42D7F2AC" w14:textId="77777777">
        <w:trPr>
          <w:trHeight w:val="529"/>
        </w:trPr>
        <w:tc>
          <w:tcPr>
            <w:tcW w:w="2260" w:type="dxa"/>
          </w:tcPr>
          <w:p w14:paraId="52562550" w14:textId="77777777" w:rsidR="00F73B1C" w:rsidRDefault="00E5206D">
            <w:pPr>
              <w:pStyle w:val="TableParagraph"/>
              <w:spacing w:before="115"/>
              <w:ind w:left="150"/>
              <w:rPr>
                <w:sz w:val="28"/>
              </w:rPr>
            </w:pPr>
            <w:r>
              <w:rPr>
                <w:sz w:val="28"/>
              </w:rPr>
              <w:t>Форма</w:t>
            </w:r>
            <w:r>
              <w:rPr>
                <w:spacing w:val="-13"/>
                <w:sz w:val="28"/>
              </w:rPr>
              <w:t xml:space="preserve"> </w:t>
            </w:r>
            <w:r>
              <w:rPr>
                <w:sz w:val="28"/>
              </w:rPr>
              <w:t>навчання</w:t>
            </w:r>
          </w:p>
        </w:tc>
        <w:tc>
          <w:tcPr>
            <w:tcW w:w="2830" w:type="dxa"/>
          </w:tcPr>
          <w:p w14:paraId="4DE25C6E" w14:textId="77777777" w:rsidR="00F73B1C" w:rsidRDefault="00E5206D">
            <w:pPr>
              <w:pStyle w:val="TableParagraph"/>
              <w:spacing w:before="115"/>
              <w:ind w:left="240"/>
              <w:rPr>
                <w:sz w:val="28"/>
              </w:rPr>
            </w:pPr>
            <w:r>
              <w:rPr>
                <w:sz w:val="28"/>
              </w:rPr>
              <w:t>денна</w:t>
            </w:r>
          </w:p>
        </w:tc>
        <w:tc>
          <w:tcPr>
            <w:tcW w:w="1850" w:type="dxa"/>
            <w:vMerge w:val="restart"/>
          </w:tcPr>
          <w:p w14:paraId="0000D729" w14:textId="77777777" w:rsidR="00F73B1C" w:rsidRDefault="00E5206D">
            <w:pPr>
              <w:pStyle w:val="TableParagraph"/>
              <w:spacing w:before="115"/>
              <w:ind w:left="240"/>
              <w:rPr>
                <w:sz w:val="28"/>
              </w:rPr>
            </w:pPr>
            <w:r>
              <w:rPr>
                <w:sz w:val="28"/>
              </w:rPr>
              <w:t>Оцінка</w:t>
            </w:r>
          </w:p>
        </w:tc>
        <w:tc>
          <w:tcPr>
            <w:tcW w:w="3000" w:type="dxa"/>
            <w:vMerge w:val="restart"/>
          </w:tcPr>
          <w:p w14:paraId="3B4AE24A" w14:textId="77777777" w:rsidR="00F73B1C" w:rsidRDefault="00F73B1C">
            <w:pPr>
              <w:pStyle w:val="TableParagraph"/>
              <w:rPr>
                <w:sz w:val="28"/>
              </w:rPr>
            </w:pPr>
          </w:p>
        </w:tc>
      </w:tr>
      <w:tr w:rsidR="00F73B1C" w14:paraId="255CA534" w14:textId="77777777">
        <w:trPr>
          <w:trHeight w:val="530"/>
        </w:trPr>
        <w:tc>
          <w:tcPr>
            <w:tcW w:w="2260" w:type="dxa"/>
          </w:tcPr>
          <w:p w14:paraId="7185842D" w14:textId="77777777" w:rsidR="00F73B1C" w:rsidRDefault="00E5206D">
            <w:pPr>
              <w:pStyle w:val="TableParagraph"/>
              <w:spacing w:before="110"/>
              <w:ind w:left="235"/>
              <w:rPr>
                <w:sz w:val="28"/>
              </w:rPr>
            </w:pPr>
            <w:r>
              <w:rPr>
                <w:sz w:val="28"/>
              </w:rPr>
              <w:t>Спеціальність</w:t>
            </w:r>
          </w:p>
        </w:tc>
        <w:tc>
          <w:tcPr>
            <w:tcW w:w="2830" w:type="dxa"/>
          </w:tcPr>
          <w:p w14:paraId="2A2CAE6E" w14:textId="77777777" w:rsidR="00F73B1C" w:rsidRDefault="00E5206D">
            <w:pPr>
              <w:pStyle w:val="TableParagraph"/>
              <w:spacing w:before="110"/>
              <w:ind w:left="270"/>
              <w:rPr>
                <w:sz w:val="28"/>
              </w:rPr>
            </w:pPr>
            <w:r>
              <w:rPr>
                <w:sz w:val="28"/>
              </w:rPr>
              <w:t>121</w:t>
            </w:r>
          </w:p>
        </w:tc>
        <w:tc>
          <w:tcPr>
            <w:tcW w:w="1850" w:type="dxa"/>
            <w:vMerge/>
            <w:tcBorders>
              <w:top w:val="none" w:sz="4" w:space="0" w:color="000000"/>
            </w:tcBorders>
          </w:tcPr>
          <w:p w14:paraId="0F2C8403" w14:textId="77777777" w:rsidR="00F73B1C" w:rsidRDefault="00F73B1C">
            <w:pPr>
              <w:rPr>
                <w:sz w:val="2"/>
                <w:szCs w:val="2"/>
              </w:rPr>
            </w:pPr>
          </w:p>
        </w:tc>
        <w:tc>
          <w:tcPr>
            <w:tcW w:w="3000" w:type="dxa"/>
            <w:vMerge/>
            <w:tcBorders>
              <w:top w:val="none" w:sz="4" w:space="0" w:color="000000"/>
            </w:tcBorders>
          </w:tcPr>
          <w:p w14:paraId="39D11698" w14:textId="77777777" w:rsidR="00F73B1C" w:rsidRDefault="00F73B1C">
            <w:pPr>
              <w:rPr>
                <w:sz w:val="2"/>
                <w:szCs w:val="2"/>
              </w:rPr>
            </w:pPr>
          </w:p>
        </w:tc>
      </w:tr>
      <w:tr w:rsidR="00F73B1C" w14:paraId="56BA6DAF" w14:textId="77777777">
        <w:trPr>
          <w:trHeight w:val="750"/>
        </w:trPr>
        <w:tc>
          <w:tcPr>
            <w:tcW w:w="9940" w:type="dxa"/>
            <w:gridSpan w:val="4"/>
          </w:tcPr>
          <w:p w14:paraId="6E3A8984" w14:textId="77777777" w:rsidR="00F73B1C" w:rsidRDefault="00E5206D">
            <w:pPr>
              <w:pStyle w:val="TableParagraph"/>
              <w:spacing w:before="105"/>
              <w:ind w:left="252" w:right="551"/>
              <w:jc w:val="center"/>
              <w:rPr>
                <w:sz w:val="28"/>
              </w:rPr>
            </w:pPr>
            <w:r>
              <w:rPr>
                <w:sz w:val="28"/>
              </w:rPr>
              <w:t>2022</w:t>
            </w:r>
          </w:p>
        </w:tc>
      </w:tr>
    </w:tbl>
    <w:p w14:paraId="490EBF98" w14:textId="77777777" w:rsidR="00F73B1C" w:rsidRDefault="00F73B1C"/>
    <w:p w14:paraId="55D90F12" w14:textId="77777777" w:rsidR="00F73B1C" w:rsidRDefault="00F73B1C"/>
    <w:p w14:paraId="0324121D" w14:textId="77777777" w:rsidR="00F73B1C" w:rsidRDefault="00F73B1C"/>
    <w:p w14:paraId="20F1C1F6" w14:textId="77777777" w:rsidR="008C4031" w:rsidRDefault="008C4031" w:rsidP="008C4031">
      <w:pPr>
        <w:contextualSpacing/>
        <w:jc w:val="both"/>
      </w:pPr>
    </w:p>
    <w:p w14:paraId="7EF0D668" w14:textId="3EA02680" w:rsidR="008C4031" w:rsidRPr="008C4031" w:rsidRDefault="008C4031" w:rsidP="008C4031">
      <w:pPr>
        <w:ind w:firstLine="567"/>
        <w:contextualSpacing/>
        <w:jc w:val="both"/>
        <w:rPr>
          <w:b/>
          <w:sz w:val="32"/>
          <w:szCs w:val="32"/>
        </w:rPr>
      </w:pPr>
      <w:r w:rsidRPr="008C4031">
        <w:rPr>
          <w:b/>
          <w:sz w:val="32"/>
          <w:szCs w:val="32"/>
        </w:rPr>
        <w:lastRenderedPageBreak/>
        <w:t>Завдання (тема для опрацювання)</w:t>
      </w:r>
    </w:p>
    <w:p w14:paraId="48490779" w14:textId="77777777" w:rsidR="00F73B1C" w:rsidRPr="008C4031" w:rsidRDefault="00F73B1C">
      <w:pPr>
        <w:ind w:firstLine="567"/>
        <w:contextualSpacing/>
        <w:jc w:val="both"/>
        <w:rPr>
          <w:b/>
          <w:bCs/>
          <w:sz w:val="32"/>
          <w:szCs w:val="32"/>
        </w:rPr>
      </w:pPr>
    </w:p>
    <w:p w14:paraId="3337B3AE" w14:textId="75AABC73" w:rsidR="008C4031" w:rsidRDefault="008C4031" w:rsidP="008C4031">
      <w:pPr>
        <w:ind w:firstLine="567"/>
        <w:contextualSpacing/>
        <w:jc w:val="both"/>
        <w:rPr>
          <w:b/>
          <w:bCs/>
          <w:sz w:val="32"/>
          <w:szCs w:val="32"/>
        </w:rPr>
      </w:pPr>
      <w:r w:rsidRPr="008C4031">
        <w:rPr>
          <w:b/>
          <w:bCs/>
          <w:sz w:val="32"/>
          <w:szCs w:val="32"/>
        </w:rPr>
        <w:t>Як вимірювати творчий потенціал співробітників?</w:t>
      </w:r>
    </w:p>
    <w:p w14:paraId="320C8FEC" w14:textId="0FC31876" w:rsidR="008C4031" w:rsidRDefault="008C4031" w:rsidP="008C4031">
      <w:pPr>
        <w:ind w:firstLine="567"/>
        <w:contextualSpacing/>
        <w:jc w:val="both"/>
        <w:rPr>
          <w:sz w:val="28"/>
          <w:szCs w:val="28"/>
        </w:rPr>
      </w:pPr>
      <w:r w:rsidRPr="008C4031">
        <w:rPr>
          <w:sz w:val="28"/>
          <w:szCs w:val="28"/>
        </w:rPr>
        <w:t>Креативність не піддається чіткому визначенню, це досить розмите поняття. Як тоді дізнатися, чи є вона у вашої ІТ-команди? Спробуйте знайти одну з чотирьох ознак.</w:t>
      </w:r>
    </w:p>
    <w:p w14:paraId="4A8E15C6" w14:textId="47E61B88" w:rsidR="008C4031" w:rsidRPr="005C3E9D" w:rsidRDefault="008C4031" w:rsidP="008C4031">
      <w:pPr>
        <w:ind w:firstLine="567"/>
        <w:contextualSpacing/>
        <w:jc w:val="both"/>
        <w:rPr>
          <w:b/>
          <w:bCs/>
          <w:sz w:val="28"/>
          <w:szCs w:val="28"/>
        </w:rPr>
      </w:pPr>
    </w:p>
    <w:p w14:paraId="224F6EDE" w14:textId="5C5D11CA" w:rsidR="008C4031" w:rsidRPr="005C3E9D" w:rsidRDefault="008C4031" w:rsidP="008C4031">
      <w:pPr>
        <w:pStyle w:val="af9"/>
        <w:numPr>
          <w:ilvl w:val="0"/>
          <w:numId w:val="25"/>
        </w:numPr>
        <w:jc w:val="both"/>
        <w:rPr>
          <w:b/>
          <w:bCs/>
          <w:sz w:val="28"/>
          <w:szCs w:val="28"/>
        </w:rPr>
      </w:pPr>
      <w:r w:rsidRPr="005C3E9D">
        <w:rPr>
          <w:b/>
          <w:bCs/>
          <w:sz w:val="28"/>
          <w:szCs w:val="28"/>
        </w:rPr>
        <w:t xml:space="preserve">Співробітники ставляться до своєї роботи як мистецтва </w:t>
      </w:r>
    </w:p>
    <w:p w14:paraId="3D95162A" w14:textId="77777777" w:rsidR="008C4031" w:rsidRDefault="008C4031" w:rsidP="008C4031">
      <w:pPr>
        <w:jc w:val="both"/>
        <w:rPr>
          <w:sz w:val="28"/>
          <w:szCs w:val="28"/>
        </w:rPr>
      </w:pPr>
      <w:r w:rsidRPr="008C4031">
        <w:rPr>
          <w:sz w:val="28"/>
          <w:szCs w:val="28"/>
        </w:rPr>
        <w:t xml:space="preserve">Коли компанія звертається до ІТ-фахівців із проблемою, співробітники намагаються застосувати інноваційні підходи до вирішення завдання. Незважаючи на наявність технічних навичок, усі розуміють, що вирішення проблем — це, по суті, творчий процес. </w:t>
      </w:r>
    </w:p>
    <w:p w14:paraId="744FF157" w14:textId="77777777" w:rsidR="005C3E9D" w:rsidRDefault="005C3E9D" w:rsidP="008C4031">
      <w:pPr>
        <w:jc w:val="both"/>
        <w:rPr>
          <w:sz w:val="28"/>
          <w:szCs w:val="28"/>
        </w:rPr>
      </w:pPr>
    </w:p>
    <w:p w14:paraId="1B143587" w14:textId="60714424" w:rsidR="008C4031" w:rsidRDefault="008C4031" w:rsidP="008C4031">
      <w:pPr>
        <w:jc w:val="both"/>
        <w:rPr>
          <w:sz w:val="28"/>
          <w:szCs w:val="28"/>
        </w:rPr>
      </w:pPr>
      <w:r w:rsidRPr="008C4031">
        <w:rPr>
          <w:sz w:val="28"/>
          <w:szCs w:val="28"/>
        </w:rPr>
        <w:t xml:space="preserve">"Творити" - ключове слово. Завдяки різноманітності технологій та інструментів, доступних для виконання будь-якого проекту, найкращі IT-фахівці підходять до роботи як художники, які ретельно підбирають матеріали та кольори. Вони знають, що їхня робота полягає не лише в тому, щоб «забивати цифрові цвяхи». </w:t>
      </w:r>
    </w:p>
    <w:p w14:paraId="12FF4C44" w14:textId="77777777" w:rsidR="008C4031" w:rsidRDefault="008C4031" w:rsidP="008C4031">
      <w:pPr>
        <w:jc w:val="both"/>
        <w:rPr>
          <w:sz w:val="28"/>
          <w:szCs w:val="28"/>
        </w:rPr>
      </w:pPr>
    </w:p>
    <w:p w14:paraId="1CEAA50D" w14:textId="7156336A" w:rsidR="008C4031" w:rsidRDefault="008C4031" w:rsidP="008C4031">
      <w:pPr>
        <w:jc w:val="both"/>
        <w:rPr>
          <w:sz w:val="28"/>
          <w:szCs w:val="28"/>
        </w:rPr>
      </w:pPr>
      <w:r w:rsidRPr="008C4031">
        <w:rPr>
          <w:sz w:val="28"/>
          <w:szCs w:val="28"/>
        </w:rPr>
        <w:t xml:space="preserve">Співробітники задіяють весь свій творчий потенціал, щоб знайти найкраще вирішення проблеми. І вони намагаються довести ідею до кінця. </w:t>
      </w:r>
    </w:p>
    <w:p w14:paraId="624A1A6C" w14:textId="77777777" w:rsidR="008C4031" w:rsidRPr="005C3E9D" w:rsidRDefault="008C4031" w:rsidP="008C4031">
      <w:pPr>
        <w:pStyle w:val="af9"/>
        <w:numPr>
          <w:ilvl w:val="0"/>
          <w:numId w:val="25"/>
        </w:numPr>
        <w:jc w:val="both"/>
        <w:rPr>
          <w:b/>
          <w:bCs/>
          <w:sz w:val="28"/>
          <w:szCs w:val="28"/>
        </w:rPr>
      </w:pPr>
      <w:r w:rsidRPr="005C3E9D">
        <w:rPr>
          <w:b/>
          <w:bCs/>
          <w:sz w:val="28"/>
          <w:szCs w:val="28"/>
        </w:rPr>
        <w:t xml:space="preserve">Виявляють цікавість </w:t>
      </w:r>
    </w:p>
    <w:p w14:paraId="74211B7B" w14:textId="79E85D24" w:rsidR="008C4031" w:rsidRDefault="008C4031" w:rsidP="008C4031">
      <w:pPr>
        <w:jc w:val="both"/>
        <w:rPr>
          <w:sz w:val="28"/>
          <w:szCs w:val="28"/>
        </w:rPr>
      </w:pPr>
      <w:r w:rsidRPr="008C4031">
        <w:rPr>
          <w:sz w:val="28"/>
          <w:szCs w:val="28"/>
        </w:rPr>
        <w:t xml:space="preserve">У креативній ІТ-компанії працюють допитливі люди. Як правило, вони мають різнобічні інтереси у звичайному житті. І не лише у сфері технологій. Саме це сприяє розвитку творчого мислення, завдяки якому інновації не мають суворих рамок. </w:t>
      </w:r>
    </w:p>
    <w:p w14:paraId="3865F233" w14:textId="77777777" w:rsidR="005C3E9D" w:rsidRDefault="005C3E9D" w:rsidP="008C4031">
      <w:pPr>
        <w:jc w:val="both"/>
        <w:rPr>
          <w:sz w:val="28"/>
          <w:szCs w:val="28"/>
        </w:rPr>
      </w:pPr>
    </w:p>
    <w:p w14:paraId="61CFD6BF" w14:textId="42D9CBA3" w:rsidR="008C4031" w:rsidRDefault="008C4031" w:rsidP="008C4031">
      <w:pPr>
        <w:jc w:val="both"/>
        <w:rPr>
          <w:sz w:val="28"/>
          <w:szCs w:val="28"/>
        </w:rPr>
      </w:pPr>
      <w:r w:rsidRPr="008C4031">
        <w:rPr>
          <w:sz w:val="28"/>
          <w:szCs w:val="28"/>
        </w:rPr>
        <w:t xml:space="preserve">Які захоплення ваших співробітників поза роботою? Мистецтво? Астрономія? Різьба по дереву? Непідробний інтерес до різних сфер життя — ознака того, що перед вами цікава і цікава людина. </w:t>
      </w:r>
    </w:p>
    <w:p w14:paraId="13F606D8" w14:textId="77777777" w:rsidR="005C3E9D" w:rsidRDefault="005C3E9D" w:rsidP="008C4031">
      <w:pPr>
        <w:jc w:val="both"/>
        <w:rPr>
          <w:sz w:val="28"/>
          <w:szCs w:val="28"/>
        </w:rPr>
      </w:pPr>
    </w:p>
    <w:p w14:paraId="0C6E2E06" w14:textId="3A095B08" w:rsidR="008C4031" w:rsidRDefault="008C4031" w:rsidP="008C4031">
      <w:pPr>
        <w:jc w:val="both"/>
        <w:rPr>
          <w:sz w:val="28"/>
          <w:szCs w:val="28"/>
        </w:rPr>
      </w:pPr>
      <w:r w:rsidRPr="008C4031">
        <w:rPr>
          <w:sz w:val="28"/>
          <w:szCs w:val="28"/>
        </w:rPr>
        <w:t xml:space="preserve">Без цікавості немає креативності. Тому не забувайте на співбесіді запитувати кандидатів про їхні захоплення поза роботою. </w:t>
      </w:r>
    </w:p>
    <w:p w14:paraId="0F182E20" w14:textId="2DAE310E" w:rsidR="008C4031" w:rsidRPr="005C3E9D" w:rsidRDefault="008C4031" w:rsidP="008C4031">
      <w:pPr>
        <w:pStyle w:val="af9"/>
        <w:numPr>
          <w:ilvl w:val="0"/>
          <w:numId w:val="25"/>
        </w:numPr>
        <w:jc w:val="both"/>
        <w:rPr>
          <w:b/>
          <w:bCs/>
          <w:sz w:val="28"/>
          <w:szCs w:val="28"/>
        </w:rPr>
      </w:pPr>
      <w:r w:rsidRPr="005C3E9D">
        <w:rPr>
          <w:b/>
          <w:bCs/>
          <w:sz w:val="28"/>
          <w:szCs w:val="28"/>
        </w:rPr>
        <w:t xml:space="preserve">Усвідомлена емпатія </w:t>
      </w:r>
    </w:p>
    <w:p w14:paraId="520B9484" w14:textId="77777777" w:rsidR="008C4031" w:rsidRDefault="008C4031" w:rsidP="008C4031">
      <w:pPr>
        <w:jc w:val="both"/>
        <w:rPr>
          <w:sz w:val="28"/>
          <w:szCs w:val="28"/>
        </w:rPr>
      </w:pPr>
      <w:r w:rsidRPr="008C4031">
        <w:rPr>
          <w:sz w:val="28"/>
          <w:szCs w:val="28"/>
        </w:rPr>
        <w:t xml:space="preserve">Наукові дослідження показали прямий зв'язок між креативністю та емпатією (співпереживанням). Щоб знайти творчий підхід до вирішення проблеми, спочатку потрібно задіяти емоційний інтелект, який допоможе цю проблему розпізнати. А він, у свою чергу, вимагає світогляду, що базується на досвіді людини. </w:t>
      </w:r>
    </w:p>
    <w:p w14:paraId="0B8C812C" w14:textId="77777777" w:rsidR="008C4031" w:rsidRDefault="008C4031" w:rsidP="008C4031">
      <w:pPr>
        <w:jc w:val="both"/>
        <w:rPr>
          <w:sz w:val="28"/>
          <w:szCs w:val="28"/>
        </w:rPr>
      </w:pPr>
    </w:p>
    <w:p w14:paraId="3269415B" w14:textId="3294A50C" w:rsidR="008C4031" w:rsidRDefault="008C4031" w:rsidP="008C4031">
      <w:pPr>
        <w:jc w:val="both"/>
        <w:rPr>
          <w:sz w:val="28"/>
          <w:szCs w:val="28"/>
        </w:rPr>
      </w:pPr>
      <w:r w:rsidRPr="008C4031">
        <w:rPr>
          <w:sz w:val="28"/>
          <w:szCs w:val="28"/>
        </w:rPr>
        <w:t xml:space="preserve">Емпатія особливо важлива зараз, коли корпоративні технології орієнтуються на споживача, а трендом у просуванні товарів та послуг до клієнтів стали простота та персоналізований підхід. Саме тому ІТ-фахівцям як ніколи важливо поставити </w:t>
      </w:r>
      <w:r w:rsidRPr="008C4031">
        <w:rPr>
          <w:sz w:val="28"/>
          <w:szCs w:val="28"/>
        </w:rPr>
        <w:lastRenderedPageBreak/>
        <w:t xml:space="preserve">себе на місце користувачів та подумати, чим вони можуть їм допомогти. </w:t>
      </w:r>
    </w:p>
    <w:p w14:paraId="5C074F0F" w14:textId="77777777" w:rsidR="008C4031" w:rsidRDefault="008C4031" w:rsidP="008C4031">
      <w:pPr>
        <w:jc w:val="both"/>
        <w:rPr>
          <w:sz w:val="28"/>
          <w:szCs w:val="28"/>
        </w:rPr>
      </w:pPr>
    </w:p>
    <w:p w14:paraId="2BA3750C" w14:textId="28443739" w:rsidR="008C4031" w:rsidRDefault="008C4031" w:rsidP="008C4031">
      <w:pPr>
        <w:jc w:val="both"/>
        <w:rPr>
          <w:sz w:val="28"/>
          <w:szCs w:val="28"/>
        </w:rPr>
      </w:pPr>
      <w:r w:rsidRPr="008C4031">
        <w:rPr>
          <w:sz w:val="28"/>
          <w:szCs w:val="28"/>
        </w:rPr>
        <w:t xml:space="preserve">Справжня емпатія у команді проявляється тоді, коли кожен співробітник передає свій накопичений досвід за допомогою технологій. І на менше вони не згодні. </w:t>
      </w:r>
    </w:p>
    <w:p w14:paraId="5416AB7D" w14:textId="77777777" w:rsidR="008C4031" w:rsidRDefault="008C4031" w:rsidP="008C4031">
      <w:pPr>
        <w:jc w:val="both"/>
        <w:rPr>
          <w:sz w:val="28"/>
          <w:szCs w:val="28"/>
        </w:rPr>
      </w:pPr>
    </w:p>
    <w:p w14:paraId="7D62654A" w14:textId="5653A986" w:rsidR="008C4031" w:rsidRPr="005C3E9D" w:rsidRDefault="008C4031" w:rsidP="008C4031">
      <w:pPr>
        <w:pStyle w:val="af9"/>
        <w:numPr>
          <w:ilvl w:val="0"/>
          <w:numId w:val="25"/>
        </w:numPr>
        <w:jc w:val="both"/>
        <w:rPr>
          <w:b/>
          <w:bCs/>
          <w:sz w:val="28"/>
          <w:szCs w:val="28"/>
        </w:rPr>
      </w:pPr>
      <w:r w:rsidRPr="005C3E9D">
        <w:rPr>
          <w:b/>
          <w:bCs/>
          <w:sz w:val="28"/>
          <w:szCs w:val="28"/>
        </w:rPr>
        <w:t xml:space="preserve">Співробітники використовують креативність як спосіб виживання </w:t>
      </w:r>
    </w:p>
    <w:p w14:paraId="760A3CCF" w14:textId="77777777" w:rsidR="008C4031" w:rsidRDefault="008C4031" w:rsidP="008C4031">
      <w:pPr>
        <w:jc w:val="both"/>
        <w:rPr>
          <w:sz w:val="28"/>
          <w:szCs w:val="28"/>
        </w:rPr>
      </w:pPr>
      <w:r w:rsidRPr="008C4031">
        <w:rPr>
          <w:sz w:val="28"/>
          <w:szCs w:val="28"/>
        </w:rPr>
        <w:t xml:space="preserve">Штучний інтелект (ІІ) та інші способи автоматизації повністю змінюють ІТ-простір. Машини поступово перебирають на себе завдання, які раніше виконувались вручну, наприклад, налаштування пристроїв, діагностика та усунення проблем, що часто повторюються. У майбутньому вони замінять людей і під час написання коду. </w:t>
      </w:r>
    </w:p>
    <w:p w14:paraId="4169E4A9" w14:textId="77777777" w:rsidR="008C4031" w:rsidRDefault="008C4031" w:rsidP="008C4031">
      <w:pPr>
        <w:jc w:val="both"/>
        <w:rPr>
          <w:sz w:val="28"/>
          <w:szCs w:val="28"/>
        </w:rPr>
      </w:pPr>
    </w:p>
    <w:p w14:paraId="046C3FE3" w14:textId="181A3B84" w:rsidR="008C4031" w:rsidRDefault="008C4031" w:rsidP="008C4031">
      <w:pPr>
        <w:jc w:val="both"/>
        <w:rPr>
          <w:sz w:val="28"/>
          <w:szCs w:val="28"/>
        </w:rPr>
      </w:pPr>
      <w:r w:rsidRPr="008C4031">
        <w:rPr>
          <w:sz w:val="28"/>
          <w:szCs w:val="28"/>
        </w:rPr>
        <w:t xml:space="preserve">Нова реальність неминуча: робочі місця в ІТ-сфері в майбутньому все частіше діставатимуться тим, хто краще вирішує бізнес-проблеми. Отже, креативність — це не просто добре, це </w:t>
      </w:r>
      <w:proofErr w:type="spellStart"/>
      <w:r w:rsidRPr="008C4031">
        <w:rPr>
          <w:sz w:val="28"/>
          <w:szCs w:val="28"/>
        </w:rPr>
        <w:t>життєво</w:t>
      </w:r>
      <w:proofErr w:type="spellEnd"/>
      <w:r w:rsidRPr="008C4031">
        <w:rPr>
          <w:sz w:val="28"/>
          <w:szCs w:val="28"/>
        </w:rPr>
        <w:t xml:space="preserve"> необхідне. У цьому питанні машини ще не скоро переможуть людей. І співробітникам варто розвивати цю здатність. Такий підхід може стати позитивним моментом, оскільки він мотивує ІТ-команди до досягнення нових висот із використанням творчої складової. </w:t>
      </w:r>
    </w:p>
    <w:p w14:paraId="7B7E2D16" w14:textId="77777777" w:rsidR="008C4031" w:rsidRDefault="008C4031" w:rsidP="008C4031">
      <w:pPr>
        <w:jc w:val="both"/>
        <w:rPr>
          <w:sz w:val="28"/>
          <w:szCs w:val="28"/>
        </w:rPr>
      </w:pPr>
    </w:p>
    <w:p w14:paraId="51497BE5" w14:textId="3F1AA023" w:rsidR="008C4031" w:rsidRDefault="008C4031" w:rsidP="008C4031">
      <w:pPr>
        <w:jc w:val="both"/>
        <w:rPr>
          <w:sz w:val="28"/>
          <w:szCs w:val="28"/>
        </w:rPr>
      </w:pPr>
      <w:r w:rsidRPr="008C4031">
        <w:rPr>
          <w:sz w:val="28"/>
          <w:szCs w:val="28"/>
        </w:rPr>
        <w:t xml:space="preserve">Співробітники, які цінують креативність, відкриті до навчання та здобуття професійного досвіду в таких галузях, як штучний інтелект. Вони прагнуть нового, а не тікають від нього. </w:t>
      </w:r>
    </w:p>
    <w:p w14:paraId="61BAF8A3" w14:textId="47DBAB5A" w:rsidR="008C4031" w:rsidRPr="008C4031" w:rsidRDefault="008C4031" w:rsidP="008C4031">
      <w:pPr>
        <w:jc w:val="both"/>
        <w:rPr>
          <w:sz w:val="28"/>
          <w:szCs w:val="28"/>
        </w:rPr>
      </w:pPr>
      <w:r w:rsidRPr="008C4031">
        <w:rPr>
          <w:sz w:val="28"/>
          <w:szCs w:val="28"/>
        </w:rPr>
        <w:t xml:space="preserve">Для ІТ-керівників </w:t>
      </w:r>
      <w:proofErr w:type="spellStart"/>
      <w:r w:rsidRPr="008C4031">
        <w:rPr>
          <w:sz w:val="28"/>
          <w:szCs w:val="28"/>
        </w:rPr>
        <w:t>життєво</w:t>
      </w:r>
      <w:proofErr w:type="spellEnd"/>
      <w:r w:rsidRPr="008C4031">
        <w:rPr>
          <w:sz w:val="28"/>
          <w:szCs w:val="28"/>
        </w:rPr>
        <w:t xml:space="preserve"> важливо розвивати креативність у компанії, наймаючи правильних співробітників — різнобічні особи, які черпають натхнення у навколишньому світі та поєднують технічні здібності з духом цікавості. Це те, що варто шукати у потенційних співробітниках під час співбесіди.</w:t>
      </w:r>
    </w:p>
    <w:p w14:paraId="76F776F4" w14:textId="536950EC" w:rsidR="008C4031" w:rsidRDefault="008C4031" w:rsidP="008C4031">
      <w:pPr>
        <w:ind w:firstLine="709"/>
        <w:contextualSpacing/>
        <w:jc w:val="both"/>
        <w:rPr>
          <w:sz w:val="28"/>
          <w:szCs w:val="28"/>
        </w:rPr>
      </w:pPr>
    </w:p>
    <w:p w14:paraId="158251CE" w14:textId="6D0A2F81" w:rsidR="005C3E9D" w:rsidRDefault="005C3E9D" w:rsidP="008C4031">
      <w:pPr>
        <w:ind w:firstLine="709"/>
        <w:contextualSpacing/>
        <w:jc w:val="both"/>
        <w:rPr>
          <w:sz w:val="28"/>
          <w:szCs w:val="28"/>
        </w:rPr>
      </w:pPr>
      <w:r w:rsidRPr="005C3E9D">
        <w:rPr>
          <w:sz w:val="28"/>
          <w:szCs w:val="28"/>
        </w:rPr>
        <w:t xml:space="preserve">Для використання творчого потенціалу персоналу для вирішення складних завдань (наприклад, розробки найважливіших проектів), виконання спеціальних функцій, а також сприяння творчості, як правило, створюється команда. Команда є різновидом колективу і зазвичай є малою групою, що об'єднує осіб із різноманітними знаннями, навичками та творчим потенціалом. </w:t>
      </w:r>
    </w:p>
    <w:p w14:paraId="3ACD4B4B" w14:textId="77777777" w:rsidR="006646DD" w:rsidRDefault="006646DD" w:rsidP="008C4031">
      <w:pPr>
        <w:ind w:firstLine="709"/>
        <w:contextualSpacing/>
        <w:jc w:val="both"/>
        <w:rPr>
          <w:sz w:val="28"/>
          <w:szCs w:val="28"/>
        </w:rPr>
      </w:pPr>
    </w:p>
    <w:p w14:paraId="7AFC431E" w14:textId="77777777" w:rsidR="005C3E9D" w:rsidRPr="006646DD" w:rsidRDefault="005C3E9D" w:rsidP="008C4031">
      <w:pPr>
        <w:ind w:firstLine="709"/>
        <w:contextualSpacing/>
        <w:jc w:val="both"/>
        <w:rPr>
          <w:i/>
          <w:iCs/>
          <w:sz w:val="28"/>
          <w:szCs w:val="28"/>
          <w:u w:val="single"/>
        </w:rPr>
      </w:pPr>
      <w:r w:rsidRPr="006646DD">
        <w:rPr>
          <w:i/>
          <w:iCs/>
          <w:sz w:val="28"/>
          <w:szCs w:val="28"/>
          <w:u w:val="single"/>
        </w:rPr>
        <w:t xml:space="preserve">Члени команди повинні мати: </w:t>
      </w:r>
    </w:p>
    <w:p w14:paraId="3C8BD149" w14:textId="3C38B4AA" w:rsidR="005C3E9D" w:rsidRDefault="006646DD" w:rsidP="005C3E9D">
      <w:pPr>
        <w:pStyle w:val="af9"/>
        <w:numPr>
          <w:ilvl w:val="0"/>
          <w:numId w:val="27"/>
        </w:numPr>
        <w:jc w:val="both"/>
        <w:rPr>
          <w:sz w:val="28"/>
          <w:szCs w:val="28"/>
        </w:rPr>
      </w:pPr>
      <w:r>
        <w:rPr>
          <w:sz w:val="28"/>
          <w:szCs w:val="28"/>
        </w:rPr>
        <w:t>Г</w:t>
      </w:r>
      <w:r w:rsidR="005C3E9D" w:rsidRPr="005C3E9D">
        <w:rPr>
          <w:sz w:val="28"/>
          <w:szCs w:val="28"/>
        </w:rPr>
        <w:t xml:space="preserve">отовністю розуміти та приймати спільні цілі, співпрацювати, сприймати думки інших, довіряти одна одній; </w:t>
      </w:r>
    </w:p>
    <w:p w14:paraId="29E6A30E" w14:textId="21A4CDEF" w:rsidR="005C3E9D" w:rsidRDefault="006646DD" w:rsidP="005C3E9D">
      <w:pPr>
        <w:pStyle w:val="af9"/>
        <w:numPr>
          <w:ilvl w:val="0"/>
          <w:numId w:val="27"/>
        </w:numPr>
        <w:jc w:val="both"/>
        <w:rPr>
          <w:sz w:val="28"/>
          <w:szCs w:val="28"/>
        </w:rPr>
      </w:pPr>
      <w:r>
        <w:rPr>
          <w:sz w:val="28"/>
          <w:szCs w:val="28"/>
        </w:rPr>
        <w:t>У</w:t>
      </w:r>
      <w:r w:rsidR="005C3E9D" w:rsidRPr="005C3E9D">
        <w:rPr>
          <w:sz w:val="28"/>
          <w:szCs w:val="28"/>
        </w:rPr>
        <w:t xml:space="preserve">мінням виявляти та вирішувати проблеми; </w:t>
      </w:r>
    </w:p>
    <w:p w14:paraId="6EACD526" w14:textId="7E6E8ABE" w:rsidR="005C3E9D" w:rsidRDefault="006646DD" w:rsidP="005C3E9D">
      <w:pPr>
        <w:pStyle w:val="af9"/>
        <w:numPr>
          <w:ilvl w:val="0"/>
          <w:numId w:val="27"/>
        </w:numPr>
        <w:jc w:val="both"/>
        <w:rPr>
          <w:sz w:val="28"/>
          <w:szCs w:val="28"/>
        </w:rPr>
      </w:pPr>
      <w:r>
        <w:rPr>
          <w:sz w:val="28"/>
          <w:szCs w:val="28"/>
        </w:rPr>
        <w:t>с</w:t>
      </w:r>
      <w:r w:rsidR="005C3E9D" w:rsidRPr="005C3E9D">
        <w:rPr>
          <w:sz w:val="28"/>
          <w:szCs w:val="28"/>
        </w:rPr>
        <w:t xml:space="preserve">хильністю до навчання та самонавчання, до обміну інформацією; </w:t>
      </w:r>
    </w:p>
    <w:p w14:paraId="3B6D2198" w14:textId="666A8C74" w:rsidR="005C3E9D" w:rsidRDefault="006646DD" w:rsidP="005C3E9D">
      <w:pPr>
        <w:pStyle w:val="af9"/>
        <w:numPr>
          <w:ilvl w:val="0"/>
          <w:numId w:val="27"/>
        </w:numPr>
        <w:jc w:val="both"/>
        <w:rPr>
          <w:sz w:val="28"/>
          <w:szCs w:val="28"/>
        </w:rPr>
      </w:pPr>
      <w:r>
        <w:rPr>
          <w:sz w:val="28"/>
          <w:szCs w:val="28"/>
        </w:rPr>
        <w:t>к</w:t>
      </w:r>
      <w:r w:rsidR="005C3E9D" w:rsidRPr="005C3E9D">
        <w:rPr>
          <w:sz w:val="28"/>
          <w:szCs w:val="28"/>
        </w:rPr>
        <w:t xml:space="preserve">омунікабельністю, відкритістю; - Високим рівнем спеціальних знань; </w:t>
      </w:r>
    </w:p>
    <w:p w14:paraId="1A8230A8" w14:textId="2BE3BF2A" w:rsidR="005C3E9D" w:rsidRDefault="005C3E9D" w:rsidP="005C3E9D">
      <w:pPr>
        <w:pStyle w:val="af9"/>
        <w:numPr>
          <w:ilvl w:val="0"/>
          <w:numId w:val="27"/>
        </w:numPr>
        <w:jc w:val="both"/>
        <w:rPr>
          <w:sz w:val="28"/>
          <w:szCs w:val="28"/>
        </w:rPr>
      </w:pPr>
      <w:r w:rsidRPr="005C3E9D">
        <w:rPr>
          <w:sz w:val="28"/>
          <w:szCs w:val="28"/>
        </w:rPr>
        <w:t xml:space="preserve">Прагненням до досягнення кращих результатів; </w:t>
      </w:r>
    </w:p>
    <w:p w14:paraId="30425E37" w14:textId="70CE5795" w:rsidR="005C3E9D" w:rsidRDefault="005C3E9D" w:rsidP="005C3E9D">
      <w:pPr>
        <w:pStyle w:val="af9"/>
        <w:numPr>
          <w:ilvl w:val="0"/>
          <w:numId w:val="27"/>
        </w:numPr>
        <w:jc w:val="both"/>
        <w:rPr>
          <w:sz w:val="28"/>
          <w:szCs w:val="28"/>
        </w:rPr>
      </w:pPr>
      <w:r w:rsidRPr="005C3E9D">
        <w:rPr>
          <w:sz w:val="28"/>
          <w:szCs w:val="28"/>
        </w:rPr>
        <w:t xml:space="preserve">Відповідальністю. </w:t>
      </w:r>
    </w:p>
    <w:p w14:paraId="3702D914" w14:textId="04E7EBCB" w:rsidR="006646DD" w:rsidRDefault="006646DD" w:rsidP="006646DD">
      <w:pPr>
        <w:jc w:val="both"/>
        <w:rPr>
          <w:sz w:val="28"/>
          <w:szCs w:val="28"/>
        </w:rPr>
      </w:pPr>
    </w:p>
    <w:p w14:paraId="504D84AA" w14:textId="77777777" w:rsidR="006646DD" w:rsidRPr="006646DD" w:rsidRDefault="006646DD" w:rsidP="006646DD">
      <w:pPr>
        <w:jc w:val="both"/>
        <w:rPr>
          <w:sz w:val="28"/>
          <w:szCs w:val="28"/>
        </w:rPr>
      </w:pPr>
    </w:p>
    <w:p w14:paraId="5856B408" w14:textId="11457266" w:rsidR="005C3E9D" w:rsidRPr="006646DD" w:rsidRDefault="005C3E9D" w:rsidP="005C3E9D">
      <w:pPr>
        <w:ind w:left="709"/>
        <w:jc w:val="both"/>
        <w:rPr>
          <w:i/>
          <w:iCs/>
          <w:sz w:val="28"/>
          <w:szCs w:val="28"/>
          <w:u w:val="single"/>
        </w:rPr>
      </w:pPr>
      <w:r w:rsidRPr="006646DD">
        <w:rPr>
          <w:i/>
          <w:iCs/>
          <w:sz w:val="28"/>
          <w:szCs w:val="28"/>
          <w:u w:val="single"/>
        </w:rPr>
        <w:lastRenderedPageBreak/>
        <w:t xml:space="preserve">Команда характеризується: </w:t>
      </w:r>
    </w:p>
    <w:p w14:paraId="6C1CE235" w14:textId="1D29CF0F" w:rsidR="005C3E9D" w:rsidRDefault="006646DD" w:rsidP="005C3E9D">
      <w:pPr>
        <w:pStyle w:val="af9"/>
        <w:numPr>
          <w:ilvl w:val="0"/>
          <w:numId w:val="27"/>
        </w:numPr>
        <w:jc w:val="both"/>
        <w:rPr>
          <w:sz w:val="28"/>
          <w:szCs w:val="28"/>
        </w:rPr>
      </w:pPr>
      <w:r>
        <w:rPr>
          <w:sz w:val="28"/>
          <w:szCs w:val="28"/>
        </w:rPr>
        <w:t>Ч</w:t>
      </w:r>
      <w:r w:rsidR="005C3E9D" w:rsidRPr="005C3E9D">
        <w:rPr>
          <w:sz w:val="28"/>
          <w:szCs w:val="28"/>
        </w:rPr>
        <w:t xml:space="preserve">асто непостійністю складу та лідерів, які можуть змінюватися в залежності від характеру розв'язуваного завдання. Це не поширюється </w:t>
      </w:r>
    </w:p>
    <w:p w14:paraId="1562402D" w14:textId="3C240FA7" w:rsidR="006646DD" w:rsidRDefault="006646DD" w:rsidP="005C3E9D">
      <w:pPr>
        <w:pStyle w:val="af9"/>
        <w:numPr>
          <w:ilvl w:val="0"/>
          <w:numId w:val="27"/>
        </w:numPr>
        <w:jc w:val="both"/>
        <w:rPr>
          <w:sz w:val="28"/>
          <w:szCs w:val="28"/>
        </w:rPr>
      </w:pPr>
      <w:r>
        <w:rPr>
          <w:sz w:val="28"/>
          <w:szCs w:val="28"/>
        </w:rPr>
        <w:t>П</w:t>
      </w:r>
      <w:r w:rsidR="005C3E9D" w:rsidRPr="005C3E9D">
        <w:rPr>
          <w:sz w:val="28"/>
          <w:szCs w:val="28"/>
        </w:rPr>
        <w:t xml:space="preserve">овною мірою на вище керівництво фірм, сьогодні також часто виступає командою; </w:t>
      </w:r>
    </w:p>
    <w:p w14:paraId="0EB980E4" w14:textId="4B935231" w:rsidR="006646DD" w:rsidRDefault="006646DD" w:rsidP="005C3E9D">
      <w:pPr>
        <w:pStyle w:val="af9"/>
        <w:numPr>
          <w:ilvl w:val="0"/>
          <w:numId w:val="27"/>
        </w:numPr>
        <w:jc w:val="both"/>
        <w:rPr>
          <w:sz w:val="28"/>
          <w:szCs w:val="28"/>
        </w:rPr>
      </w:pPr>
      <w:r>
        <w:rPr>
          <w:sz w:val="28"/>
          <w:szCs w:val="28"/>
        </w:rPr>
        <w:t>П</w:t>
      </w:r>
      <w:r w:rsidR="005C3E9D" w:rsidRPr="005C3E9D">
        <w:rPr>
          <w:sz w:val="28"/>
          <w:szCs w:val="28"/>
        </w:rPr>
        <w:t xml:space="preserve">овною відповідальністю лідера, як найкомпетентнішого у відповідних питаннях члена команди, за доручений напрямок та покладанням на офіційного керівника функцій організатора та координатора всієї роботи; </w:t>
      </w:r>
    </w:p>
    <w:p w14:paraId="73C2A1CC" w14:textId="7D7ADA00" w:rsidR="006646DD" w:rsidRDefault="006646DD" w:rsidP="005C3E9D">
      <w:pPr>
        <w:pStyle w:val="af9"/>
        <w:numPr>
          <w:ilvl w:val="0"/>
          <w:numId w:val="27"/>
        </w:numPr>
        <w:jc w:val="both"/>
        <w:rPr>
          <w:sz w:val="28"/>
          <w:szCs w:val="28"/>
        </w:rPr>
      </w:pPr>
      <w:r>
        <w:rPr>
          <w:sz w:val="28"/>
          <w:szCs w:val="28"/>
        </w:rPr>
        <w:t>З</w:t>
      </w:r>
      <w:r w:rsidR="005C3E9D" w:rsidRPr="005C3E9D">
        <w:rPr>
          <w:sz w:val="28"/>
          <w:szCs w:val="28"/>
        </w:rPr>
        <w:t xml:space="preserve">начним інтелектуальним, творчим потенціалом та статусом учасників; </w:t>
      </w:r>
    </w:p>
    <w:p w14:paraId="2454CCAD" w14:textId="1A919155" w:rsidR="006646DD" w:rsidRDefault="006646DD" w:rsidP="005C3E9D">
      <w:pPr>
        <w:pStyle w:val="af9"/>
        <w:numPr>
          <w:ilvl w:val="0"/>
          <w:numId w:val="27"/>
        </w:numPr>
        <w:jc w:val="both"/>
        <w:rPr>
          <w:sz w:val="28"/>
          <w:szCs w:val="28"/>
        </w:rPr>
      </w:pPr>
      <w:r>
        <w:rPr>
          <w:sz w:val="28"/>
          <w:szCs w:val="28"/>
        </w:rPr>
        <w:t>В</w:t>
      </w:r>
      <w:r w:rsidR="005C3E9D" w:rsidRPr="005C3E9D">
        <w:rPr>
          <w:sz w:val="28"/>
          <w:szCs w:val="28"/>
        </w:rPr>
        <w:t>исокою психологічною та соціально-психологічною сумісністю, згуртованістю, тісним взаєморозумінням, культурою спільної діяльності;</w:t>
      </w:r>
    </w:p>
    <w:p w14:paraId="4C9BFC79" w14:textId="761394DB" w:rsidR="006646DD" w:rsidRDefault="005C3E9D" w:rsidP="005C3E9D">
      <w:pPr>
        <w:pStyle w:val="af9"/>
        <w:numPr>
          <w:ilvl w:val="0"/>
          <w:numId w:val="27"/>
        </w:numPr>
        <w:jc w:val="both"/>
        <w:rPr>
          <w:sz w:val="28"/>
          <w:szCs w:val="28"/>
        </w:rPr>
      </w:pPr>
      <w:r w:rsidRPr="005C3E9D">
        <w:rPr>
          <w:sz w:val="28"/>
          <w:szCs w:val="28"/>
        </w:rPr>
        <w:t>Чітким визначенням повноважень кожного;</w:t>
      </w:r>
    </w:p>
    <w:p w14:paraId="0A5241F5" w14:textId="2F5A4258" w:rsidR="005C3E9D" w:rsidRDefault="006646DD" w:rsidP="005C3E9D">
      <w:pPr>
        <w:pStyle w:val="af9"/>
        <w:numPr>
          <w:ilvl w:val="0"/>
          <w:numId w:val="27"/>
        </w:numPr>
        <w:jc w:val="both"/>
        <w:rPr>
          <w:sz w:val="28"/>
          <w:szCs w:val="28"/>
        </w:rPr>
      </w:pPr>
      <w:r>
        <w:rPr>
          <w:sz w:val="28"/>
          <w:szCs w:val="28"/>
        </w:rPr>
        <w:t>П</w:t>
      </w:r>
      <w:r w:rsidR="005C3E9D" w:rsidRPr="005C3E9D">
        <w:rPr>
          <w:sz w:val="28"/>
          <w:szCs w:val="28"/>
        </w:rPr>
        <w:t>рийняттям основних рішень спільно після всебічного обговорення, причому особа, відповідальна за відповідний напрямок, має вирішальний голос.</w:t>
      </w:r>
    </w:p>
    <w:p w14:paraId="17B09FD0" w14:textId="77777777" w:rsidR="006646DD" w:rsidRDefault="006646DD" w:rsidP="006646DD">
      <w:pPr>
        <w:pStyle w:val="af9"/>
        <w:ind w:left="1069"/>
        <w:jc w:val="both"/>
        <w:rPr>
          <w:sz w:val="28"/>
          <w:szCs w:val="28"/>
        </w:rPr>
        <w:sectPr w:rsidR="006646DD">
          <w:pgSz w:w="11906" w:h="16838"/>
          <w:pgMar w:top="1440" w:right="1080" w:bottom="1440" w:left="1080" w:header="708" w:footer="708" w:gutter="0"/>
          <w:cols w:space="708"/>
          <w:docGrid w:linePitch="360"/>
        </w:sectPr>
      </w:pPr>
    </w:p>
    <w:p w14:paraId="34AFEADC" w14:textId="77777777" w:rsidR="006646DD" w:rsidRDefault="006646DD" w:rsidP="006646DD">
      <w:pPr>
        <w:pStyle w:val="af9"/>
        <w:ind w:left="1069"/>
        <w:jc w:val="both"/>
        <w:rPr>
          <w:sz w:val="28"/>
          <w:szCs w:val="28"/>
        </w:rPr>
      </w:pPr>
    </w:p>
    <w:p w14:paraId="6E0B4F39" w14:textId="6DEFB31F" w:rsidR="006646DD" w:rsidRDefault="006646DD" w:rsidP="006646DD">
      <w:pPr>
        <w:ind w:left="709"/>
        <w:jc w:val="center"/>
        <w:rPr>
          <w:b/>
          <w:bCs/>
          <w:sz w:val="28"/>
          <w:szCs w:val="28"/>
        </w:rPr>
      </w:pPr>
      <w:r w:rsidRPr="006646DD">
        <w:rPr>
          <w:b/>
          <w:bCs/>
          <w:sz w:val="28"/>
          <w:szCs w:val="28"/>
        </w:rPr>
        <w:t>ВТРАТИ У ВИРОБНИЦТВІ ПРОГРАМНОГО ЗАБЕЗПЕЧЕННЯ (Додаткове питання)</w:t>
      </w:r>
    </w:p>
    <w:p w14:paraId="1D049192" w14:textId="074610C7" w:rsidR="004A1BF0" w:rsidRPr="004A1BF0" w:rsidRDefault="004A1BF0" w:rsidP="004A1BF0">
      <w:pPr>
        <w:jc w:val="both"/>
        <w:rPr>
          <w:b/>
          <w:bCs/>
          <w:sz w:val="28"/>
          <w:szCs w:val="28"/>
          <w:u w:val="single"/>
        </w:rPr>
      </w:pPr>
      <w:r w:rsidRPr="004A1BF0">
        <w:rPr>
          <w:b/>
          <w:bCs/>
          <w:sz w:val="28"/>
          <w:szCs w:val="28"/>
          <w:u w:val="single"/>
        </w:rPr>
        <w:t xml:space="preserve">Принципів всього сім: </w:t>
      </w:r>
    </w:p>
    <w:p w14:paraId="25FE66C8" w14:textId="77777777" w:rsidR="004A1BF0" w:rsidRDefault="004A1BF0" w:rsidP="004A1BF0">
      <w:pPr>
        <w:jc w:val="both"/>
        <w:rPr>
          <w:sz w:val="28"/>
          <w:szCs w:val="28"/>
        </w:rPr>
      </w:pPr>
    </w:p>
    <w:p w14:paraId="285E457B" w14:textId="77777777" w:rsidR="004A1BF0" w:rsidRDefault="004A1BF0" w:rsidP="004A1BF0">
      <w:pPr>
        <w:pStyle w:val="af9"/>
        <w:numPr>
          <w:ilvl w:val="0"/>
          <w:numId w:val="28"/>
        </w:numPr>
        <w:jc w:val="both"/>
        <w:rPr>
          <w:sz w:val="28"/>
          <w:szCs w:val="28"/>
        </w:rPr>
      </w:pPr>
      <w:r w:rsidRPr="004A1BF0">
        <w:rPr>
          <w:sz w:val="28"/>
          <w:szCs w:val="28"/>
        </w:rPr>
        <w:t xml:space="preserve">Ліквідувати втрати. </w:t>
      </w:r>
    </w:p>
    <w:p w14:paraId="5CA263B3" w14:textId="77777777" w:rsidR="004A1BF0" w:rsidRDefault="004A1BF0" w:rsidP="004A1BF0">
      <w:pPr>
        <w:pStyle w:val="af9"/>
        <w:numPr>
          <w:ilvl w:val="0"/>
          <w:numId w:val="28"/>
        </w:numPr>
        <w:jc w:val="both"/>
        <w:rPr>
          <w:sz w:val="28"/>
          <w:szCs w:val="28"/>
        </w:rPr>
      </w:pPr>
      <w:r w:rsidRPr="004A1BF0">
        <w:rPr>
          <w:sz w:val="28"/>
          <w:szCs w:val="28"/>
        </w:rPr>
        <w:t xml:space="preserve">Вбудовувати якість. </w:t>
      </w:r>
    </w:p>
    <w:p w14:paraId="5A9BEBF4" w14:textId="77777777" w:rsidR="004A1BF0" w:rsidRDefault="004A1BF0" w:rsidP="004A1BF0">
      <w:pPr>
        <w:pStyle w:val="af9"/>
        <w:numPr>
          <w:ilvl w:val="0"/>
          <w:numId w:val="28"/>
        </w:numPr>
        <w:jc w:val="both"/>
        <w:rPr>
          <w:sz w:val="28"/>
          <w:szCs w:val="28"/>
        </w:rPr>
      </w:pPr>
      <w:r w:rsidRPr="004A1BF0">
        <w:rPr>
          <w:sz w:val="28"/>
          <w:szCs w:val="28"/>
        </w:rPr>
        <w:t xml:space="preserve">Створювати знання. </w:t>
      </w:r>
    </w:p>
    <w:p w14:paraId="694BB33F" w14:textId="77777777" w:rsidR="004A1BF0" w:rsidRDefault="004A1BF0" w:rsidP="004A1BF0">
      <w:pPr>
        <w:pStyle w:val="af9"/>
        <w:numPr>
          <w:ilvl w:val="0"/>
          <w:numId w:val="28"/>
        </w:numPr>
        <w:jc w:val="both"/>
        <w:rPr>
          <w:sz w:val="28"/>
          <w:szCs w:val="28"/>
        </w:rPr>
      </w:pPr>
      <w:r w:rsidRPr="004A1BF0">
        <w:rPr>
          <w:sz w:val="28"/>
          <w:szCs w:val="28"/>
        </w:rPr>
        <w:t xml:space="preserve">Відкладати незворотні рішення. Доставляти швидко. </w:t>
      </w:r>
    </w:p>
    <w:p w14:paraId="1FB78DD2" w14:textId="782F72D9" w:rsidR="006646DD" w:rsidRDefault="004A1BF0" w:rsidP="004A1BF0">
      <w:pPr>
        <w:pStyle w:val="af9"/>
        <w:numPr>
          <w:ilvl w:val="0"/>
          <w:numId w:val="28"/>
        </w:numPr>
        <w:jc w:val="both"/>
        <w:rPr>
          <w:sz w:val="28"/>
          <w:szCs w:val="28"/>
        </w:rPr>
      </w:pPr>
      <w:r w:rsidRPr="004A1BF0">
        <w:rPr>
          <w:sz w:val="28"/>
          <w:szCs w:val="28"/>
        </w:rPr>
        <w:t>Поважати людей. Оптимізувати ціле.</w:t>
      </w:r>
    </w:p>
    <w:p w14:paraId="4F55E61E" w14:textId="77777777" w:rsidR="004A1BF0" w:rsidRDefault="004A1BF0" w:rsidP="004A1BF0">
      <w:pPr>
        <w:pStyle w:val="af9"/>
        <w:ind w:left="927"/>
        <w:jc w:val="both"/>
        <w:rPr>
          <w:sz w:val="28"/>
          <w:szCs w:val="28"/>
        </w:rPr>
      </w:pPr>
    </w:p>
    <w:p w14:paraId="0F433ABC" w14:textId="76B52558" w:rsidR="004A1BF0" w:rsidRPr="004A1BF0" w:rsidRDefault="004A1BF0" w:rsidP="004A1BF0">
      <w:pPr>
        <w:jc w:val="both"/>
        <w:rPr>
          <w:b/>
          <w:bCs/>
          <w:sz w:val="28"/>
          <w:szCs w:val="28"/>
          <w:u w:val="single"/>
        </w:rPr>
      </w:pPr>
      <w:r w:rsidRPr="004A1BF0">
        <w:rPr>
          <w:b/>
          <w:bCs/>
          <w:sz w:val="28"/>
          <w:szCs w:val="28"/>
          <w:u w:val="single"/>
        </w:rPr>
        <w:t>Виключ</w:t>
      </w:r>
      <w:r>
        <w:rPr>
          <w:b/>
          <w:bCs/>
          <w:sz w:val="28"/>
          <w:szCs w:val="28"/>
          <w:u w:val="single"/>
        </w:rPr>
        <w:t>ення</w:t>
      </w:r>
      <w:r w:rsidRPr="004A1BF0">
        <w:rPr>
          <w:b/>
          <w:bCs/>
          <w:sz w:val="28"/>
          <w:szCs w:val="28"/>
          <w:u w:val="single"/>
        </w:rPr>
        <w:t xml:space="preserve"> втрат</w:t>
      </w:r>
    </w:p>
    <w:p w14:paraId="71F72E4B" w14:textId="32B7DF25" w:rsidR="004A1BF0" w:rsidRDefault="004A1BF0" w:rsidP="004A1BF0">
      <w:pPr>
        <w:jc w:val="both"/>
        <w:rPr>
          <w:sz w:val="28"/>
          <w:szCs w:val="28"/>
        </w:rPr>
      </w:pPr>
      <w:r w:rsidRPr="004A1BF0">
        <w:rPr>
          <w:sz w:val="28"/>
          <w:szCs w:val="28"/>
        </w:rPr>
        <w:t xml:space="preserve">Поняття втрат з'явилося ще у виробничій системі </w:t>
      </w:r>
      <w:proofErr w:type="spellStart"/>
      <w:r w:rsidRPr="004A1BF0">
        <w:rPr>
          <w:sz w:val="28"/>
          <w:szCs w:val="28"/>
        </w:rPr>
        <w:t>Toyota</w:t>
      </w:r>
      <w:proofErr w:type="spellEnd"/>
      <w:r w:rsidRPr="004A1BF0">
        <w:rPr>
          <w:sz w:val="28"/>
          <w:szCs w:val="28"/>
        </w:rPr>
        <w:t xml:space="preserve"> і мало на увазі непотрібні витрати фінансів, часу, праці, а також шлюб, надмірні запаси, нераціональне транспортування, бюрократію і навіть втрати через надвиробництво — адже вироблену, але незатребувану продукцію треба десь зберігати. Втрати це все, що не збільшує споживчу цінність продукту. </w:t>
      </w:r>
    </w:p>
    <w:p w14:paraId="52F8577F" w14:textId="77777777" w:rsidR="004A1BF0" w:rsidRDefault="004A1BF0" w:rsidP="004A1BF0">
      <w:pPr>
        <w:jc w:val="both"/>
        <w:rPr>
          <w:sz w:val="28"/>
          <w:szCs w:val="28"/>
        </w:rPr>
      </w:pPr>
    </w:p>
    <w:p w14:paraId="15339D8A" w14:textId="7612749F" w:rsidR="004A1BF0" w:rsidRDefault="004A1BF0" w:rsidP="004A1BF0">
      <w:pPr>
        <w:jc w:val="both"/>
        <w:rPr>
          <w:sz w:val="28"/>
          <w:szCs w:val="28"/>
        </w:rPr>
      </w:pPr>
      <w:r w:rsidRPr="004A1BF0">
        <w:rPr>
          <w:sz w:val="28"/>
          <w:szCs w:val="28"/>
        </w:rPr>
        <w:t xml:space="preserve">Цю схему можна застосувати і розробки ПЗ. У </w:t>
      </w:r>
      <w:proofErr w:type="spellStart"/>
      <w:r w:rsidRPr="004A1BF0">
        <w:rPr>
          <w:sz w:val="28"/>
          <w:szCs w:val="28"/>
        </w:rPr>
        <w:t>lean</w:t>
      </w:r>
      <w:proofErr w:type="spellEnd"/>
      <w:r w:rsidRPr="004A1BF0">
        <w:rPr>
          <w:sz w:val="28"/>
          <w:szCs w:val="28"/>
        </w:rPr>
        <w:t xml:space="preserve"> розробці теж є моменти, виключення яких робить продукт якіснішим, його виробництво та доставку споживачеві — швидше, а розробника — трохи щасливішим: попрацює він менше, а оплата праці зросте.</w:t>
      </w:r>
    </w:p>
    <w:p w14:paraId="3D10EE4C" w14:textId="77777777" w:rsidR="004A1BF0" w:rsidRDefault="004A1BF0" w:rsidP="004A1BF0">
      <w:pPr>
        <w:jc w:val="both"/>
        <w:rPr>
          <w:sz w:val="28"/>
          <w:szCs w:val="28"/>
        </w:rPr>
      </w:pPr>
    </w:p>
    <w:p w14:paraId="17F6EDE6" w14:textId="1BACCF20" w:rsidR="004A1BF0" w:rsidRDefault="004A1BF0" w:rsidP="004A1BF0">
      <w:pPr>
        <w:jc w:val="both"/>
        <w:rPr>
          <w:b/>
          <w:bCs/>
          <w:sz w:val="28"/>
          <w:szCs w:val="28"/>
          <w:u w:val="single"/>
        </w:rPr>
      </w:pPr>
      <w:r w:rsidRPr="004A1BF0">
        <w:rPr>
          <w:b/>
          <w:bCs/>
          <w:sz w:val="28"/>
          <w:szCs w:val="28"/>
          <w:u w:val="single"/>
        </w:rPr>
        <w:t>Розроб</w:t>
      </w:r>
      <w:r>
        <w:rPr>
          <w:b/>
          <w:bCs/>
          <w:sz w:val="28"/>
          <w:szCs w:val="28"/>
          <w:u w:val="single"/>
        </w:rPr>
        <w:t>ка</w:t>
      </w:r>
      <w:r w:rsidRPr="004A1BF0">
        <w:rPr>
          <w:b/>
          <w:bCs/>
          <w:sz w:val="28"/>
          <w:szCs w:val="28"/>
          <w:u w:val="single"/>
        </w:rPr>
        <w:t xml:space="preserve"> через тестування</w:t>
      </w:r>
    </w:p>
    <w:p w14:paraId="247C67F2" w14:textId="77777777" w:rsidR="004A1BF0" w:rsidRDefault="004A1BF0" w:rsidP="004A1BF0">
      <w:pPr>
        <w:jc w:val="both"/>
        <w:rPr>
          <w:sz w:val="28"/>
          <w:szCs w:val="28"/>
        </w:rPr>
      </w:pPr>
      <w:r w:rsidRPr="004A1BF0">
        <w:rPr>
          <w:sz w:val="28"/>
          <w:szCs w:val="28"/>
        </w:rPr>
        <w:t xml:space="preserve">Припустимо, що програміст написав великий програмний блок, який послідовно виконує кілька етапів обчислень. Він передає його </w:t>
      </w:r>
      <w:proofErr w:type="spellStart"/>
      <w:r w:rsidRPr="004A1BF0">
        <w:rPr>
          <w:sz w:val="28"/>
          <w:szCs w:val="28"/>
        </w:rPr>
        <w:t>тестувальнику</w:t>
      </w:r>
      <w:proofErr w:type="spellEnd"/>
      <w:r w:rsidRPr="004A1BF0">
        <w:rPr>
          <w:sz w:val="28"/>
          <w:szCs w:val="28"/>
        </w:rPr>
        <w:t xml:space="preserve">, і той виявляє на першому етапі помилку. Подальше тестування неможливе, оскільки наступні етапи використовують некоректно обчислені дані. Код повертається до програміста. Той відволікається від роботи над наступним блоком та вносить виправлення. </w:t>
      </w:r>
    </w:p>
    <w:p w14:paraId="32F08222" w14:textId="77777777" w:rsidR="004A1BF0" w:rsidRDefault="004A1BF0" w:rsidP="004A1BF0">
      <w:pPr>
        <w:jc w:val="both"/>
        <w:rPr>
          <w:sz w:val="28"/>
          <w:szCs w:val="28"/>
        </w:rPr>
      </w:pPr>
    </w:p>
    <w:p w14:paraId="120BFCA8" w14:textId="4EB939F0" w:rsidR="004A1BF0" w:rsidRDefault="004A1BF0" w:rsidP="004A1BF0">
      <w:pPr>
        <w:jc w:val="both"/>
        <w:rPr>
          <w:sz w:val="28"/>
          <w:szCs w:val="28"/>
        </w:rPr>
      </w:pPr>
      <w:proofErr w:type="spellStart"/>
      <w:r w:rsidRPr="004A1BF0">
        <w:rPr>
          <w:sz w:val="28"/>
          <w:szCs w:val="28"/>
        </w:rPr>
        <w:t>Тестувальник</w:t>
      </w:r>
      <w:proofErr w:type="spellEnd"/>
      <w:r w:rsidRPr="004A1BF0">
        <w:rPr>
          <w:sz w:val="28"/>
          <w:szCs w:val="28"/>
        </w:rPr>
        <w:t xml:space="preserve"> знову запускає програму та виявляє, що перший етап відпрацював </w:t>
      </w:r>
      <w:proofErr w:type="spellStart"/>
      <w:r w:rsidRPr="004A1BF0">
        <w:rPr>
          <w:sz w:val="28"/>
          <w:szCs w:val="28"/>
        </w:rPr>
        <w:t>коректно</w:t>
      </w:r>
      <w:proofErr w:type="spellEnd"/>
      <w:r w:rsidRPr="004A1BF0">
        <w:rPr>
          <w:sz w:val="28"/>
          <w:szCs w:val="28"/>
        </w:rPr>
        <w:t>, але тепер неправильні результати виходять на другому. Тестування готового коду за такою схемою може розтягнутися на дні та тижні. Випуск чергової версії відкладається, користувачі обурюються.</w:t>
      </w:r>
    </w:p>
    <w:p w14:paraId="1A49C558" w14:textId="1B247C17" w:rsidR="004A1BF0" w:rsidRDefault="004A1BF0" w:rsidP="004A1BF0">
      <w:pPr>
        <w:jc w:val="both"/>
        <w:rPr>
          <w:sz w:val="28"/>
          <w:szCs w:val="28"/>
        </w:rPr>
      </w:pPr>
    </w:p>
    <w:p w14:paraId="61B93DE5" w14:textId="687C9BE5" w:rsidR="004A1BF0" w:rsidRDefault="004A1BF0" w:rsidP="004A1BF0">
      <w:pPr>
        <w:jc w:val="both"/>
        <w:rPr>
          <w:b/>
          <w:bCs/>
          <w:sz w:val="28"/>
          <w:szCs w:val="28"/>
          <w:u w:val="single"/>
        </w:rPr>
      </w:pPr>
      <w:r w:rsidRPr="004A1BF0">
        <w:rPr>
          <w:b/>
          <w:bCs/>
          <w:sz w:val="28"/>
          <w:szCs w:val="28"/>
          <w:u w:val="single"/>
        </w:rPr>
        <w:t>Створю</w:t>
      </w:r>
      <w:r>
        <w:rPr>
          <w:b/>
          <w:bCs/>
          <w:sz w:val="28"/>
          <w:szCs w:val="28"/>
          <w:u w:val="single"/>
        </w:rPr>
        <w:t>вання</w:t>
      </w:r>
      <w:r w:rsidRPr="004A1BF0">
        <w:rPr>
          <w:b/>
          <w:bCs/>
          <w:sz w:val="28"/>
          <w:szCs w:val="28"/>
          <w:u w:val="single"/>
        </w:rPr>
        <w:t xml:space="preserve"> знан</w:t>
      </w:r>
      <w:r>
        <w:rPr>
          <w:b/>
          <w:bCs/>
          <w:sz w:val="28"/>
          <w:szCs w:val="28"/>
          <w:u w:val="single"/>
        </w:rPr>
        <w:t>ь</w:t>
      </w:r>
    </w:p>
    <w:p w14:paraId="71F10B61" w14:textId="77777777" w:rsidR="004A1BF0" w:rsidRDefault="004A1BF0" w:rsidP="004A1BF0">
      <w:pPr>
        <w:jc w:val="both"/>
        <w:rPr>
          <w:sz w:val="28"/>
          <w:szCs w:val="28"/>
        </w:rPr>
      </w:pPr>
      <w:r w:rsidRPr="004A1BF0">
        <w:rPr>
          <w:sz w:val="28"/>
          <w:szCs w:val="28"/>
        </w:rPr>
        <w:t xml:space="preserve">Під знанням автори методології мають на увазі комплекс усієї інформації, що описує програмний продукт та його розробку: технічне завдання, специфікації, архітектуру, документацію, очікування та потреби користувачів, а також всі ті підходи, методи, способи вирішення завдань, що використовуються при його створенні. Сюди входить і досвід розробника, який під час роботи над продуктом повинен удосконалюватися. </w:t>
      </w:r>
    </w:p>
    <w:p w14:paraId="283D3223" w14:textId="77777777" w:rsidR="004A1BF0" w:rsidRDefault="004A1BF0" w:rsidP="004A1BF0">
      <w:pPr>
        <w:jc w:val="both"/>
        <w:rPr>
          <w:sz w:val="28"/>
          <w:szCs w:val="28"/>
        </w:rPr>
      </w:pPr>
    </w:p>
    <w:p w14:paraId="52807701" w14:textId="474E7722" w:rsidR="004A1BF0" w:rsidRPr="004A1BF0" w:rsidRDefault="004A1BF0" w:rsidP="004A1BF0">
      <w:pPr>
        <w:jc w:val="both"/>
        <w:rPr>
          <w:sz w:val="28"/>
          <w:szCs w:val="28"/>
        </w:rPr>
      </w:pPr>
      <w:r w:rsidRPr="004A1BF0">
        <w:rPr>
          <w:sz w:val="28"/>
          <w:szCs w:val="28"/>
        </w:rPr>
        <w:t>Практика показує, що навіть докладне технічне завдання не страхує від складнощів і непередбачених ситуацій при розробці. А оскільки ТЗ часто готує людина, не знайома з тонкощами програмування, ризик стає ще більшим.</w:t>
      </w:r>
    </w:p>
    <w:p w14:paraId="20DF3A28" w14:textId="4FBD12F0" w:rsidR="004A1BF0" w:rsidRDefault="004A1BF0" w:rsidP="004A1BF0">
      <w:pPr>
        <w:jc w:val="both"/>
        <w:rPr>
          <w:b/>
          <w:bCs/>
          <w:sz w:val="28"/>
          <w:szCs w:val="28"/>
          <w:u w:val="single"/>
        </w:rPr>
      </w:pPr>
    </w:p>
    <w:p w14:paraId="245834FB" w14:textId="2F5279FF" w:rsidR="004A1BF0" w:rsidRDefault="004A1BF0" w:rsidP="004A1BF0">
      <w:pPr>
        <w:jc w:val="both"/>
        <w:rPr>
          <w:b/>
          <w:bCs/>
          <w:sz w:val="28"/>
          <w:szCs w:val="28"/>
          <w:u w:val="single"/>
        </w:rPr>
      </w:pPr>
      <w:r w:rsidRPr="004A1BF0">
        <w:rPr>
          <w:b/>
          <w:bCs/>
          <w:sz w:val="28"/>
          <w:szCs w:val="28"/>
          <w:u w:val="single"/>
        </w:rPr>
        <w:t>Відклада</w:t>
      </w:r>
      <w:r w:rsidR="00A15EB2">
        <w:rPr>
          <w:b/>
          <w:bCs/>
          <w:sz w:val="28"/>
          <w:szCs w:val="28"/>
          <w:u w:val="single"/>
        </w:rPr>
        <w:t>ння</w:t>
      </w:r>
      <w:r w:rsidRPr="004A1BF0">
        <w:rPr>
          <w:b/>
          <w:bCs/>
          <w:sz w:val="28"/>
          <w:szCs w:val="28"/>
          <w:u w:val="single"/>
        </w:rPr>
        <w:t xml:space="preserve"> </w:t>
      </w:r>
      <w:proofErr w:type="spellStart"/>
      <w:r w:rsidRPr="004A1BF0">
        <w:rPr>
          <w:b/>
          <w:bCs/>
          <w:sz w:val="28"/>
          <w:szCs w:val="28"/>
          <w:u w:val="single"/>
        </w:rPr>
        <w:t>незворотні</w:t>
      </w:r>
      <w:r w:rsidR="00A15EB2">
        <w:rPr>
          <w:b/>
          <w:bCs/>
          <w:sz w:val="28"/>
          <w:szCs w:val="28"/>
          <w:u w:val="single"/>
        </w:rPr>
        <w:t>х</w:t>
      </w:r>
      <w:proofErr w:type="spellEnd"/>
      <w:r w:rsidRPr="004A1BF0">
        <w:rPr>
          <w:b/>
          <w:bCs/>
          <w:sz w:val="28"/>
          <w:szCs w:val="28"/>
          <w:u w:val="single"/>
        </w:rPr>
        <w:t xml:space="preserve"> рішення</w:t>
      </w:r>
    </w:p>
    <w:p w14:paraId="5054EC90" w14:textId="77777777" w:rsidR="004A1BF0" w:rsidRDefault="004A1BF0" w:rsidP="004A1BF0">
      <w:pPr>
        <w:jc w:val="both"/>
        <w:rPr>
          <w:sz w:val="28"/>
          <w:szCs w:val="28"/>
        </w:rPr>
      </w:pPr>
      <w:r w:rsidRPr="004A1BF0">
        <w:rPr>
          <w:sz w:val="28"/>
          <w:szCs w:val="28"/>
        </w:rPr>
        <w:t xml:space="preserve">Планування як невід'ємна частина </w:t>
      </w:r>
      <w:proofErr w:type="spellStart"/>
      <w:r w:rsidRPr="004A1BF0">
        <w:rPr>
          <w:sz w:val="28"/>
          <w:szCs w:val="28"/>
        </w:rPr>
        <w:t>Lean</w:t>
      </w:r>
      <w:proofErr w:type="spellEnd"/>
      <w:r w:rsidRPr="004A1BF0">
        <w:rPr>
          <w:sz w:val="28"/>
          <w:szCs w:val="28"/>
        </w:rPr>
        <w:t xml:space="preserve"> методології - це прекрасна практика. Воно дозволяє задавати перспективи розвитку програмного продукту, продумувати витрачання ресурсів та формувати бюджет проекту. Та й керівництво найчастіше вимагає від працівників, щоб результат їхніх дій був передбачуваним. </w:t>
      </w:r>
    </w:p>
    <w:p w14:paraId="6EBA6A58" w14:textId="77777777" w:rsidR="004A1BF0" w:rsidRDefault="004A1BF0" w:rsidP="004A1BF0">
      <w:pPr>
        <w:jc w:val="both"/>
        <w:rPr>
          <w:sz w:val="28"/>
          <w:szCs w:val="28"/>
        </w:rPr>
      </w:pPr>
    </w:p>
    <w:p w14:paraId="6B0B655F" w14:textId="008E922E" w:rsidR="004A1BF0" w:rsidRDefault="004A1BF0" w:rsidP="004A1BF0">
      <w:pPr>
        <w:jc w:val="both"/>
        <w:rPr>
          <w:sz w:val="28"/>
          <w:szCs w:val="28"/>
        </w:rPr>
      </w:pPr>
      <w:r w:rsidRPr="004A1BF0">
        <w:rPr>
          <w:sz w:val="28"/>
          <w:szCs w:val="28"/>
        </w:rPr>
        <w:t xml:space="preserve">Але життя не керується нашими планами, а прогнози стають менш точними, ніж конкретніший і складніший план ми вибудуємо. І методології </w:t>
      </w:r>
      <w:proofErr w:type="spellStart"/>
      <w:r w:rsidRPr="004A1BF0">
        <w:rPr>
          <w:sz w:val="28"/>
          <w:szCs w:val="28"/>
        </w:rPr>
        <w:t>Agile</w:t>
      </w:r>
      <w:proofErr w:type="spellEnd"/>
      <w:r w:rsidRPr="004A1BF0">
        <w:rPr>
          <w:sz w:val="28"/>
          <w:szCs w:val="28"/>
        </w:rPr>
        <w:t xml:space="preserve"> не називалися б гнучкими, якби кожен крок у них було регламентовано.</w:t>
      </w:r>
    </w:p>
    <w:p w14:paraId="788AAAE0" w14:textId="7ACA4E1B" w:rsidR="004A1BF0" w:rsidRPr="004A1BF0" w:rsidRDefault="004A1BF0" w:rsidP="004A1BF0">
      <w:pPr>
        <w:jc w:val="both"/>
        <w:rPr>
          <w:b/>
          <w:bCs/>
          <w:sz w:val="28"/>
          <w:szCs w:val="28"/>
          <w:u w:val="single"/>
        </w:rPr>
      </w:pPr>
    </w:p>
    <w:p w14:paraId="4128912A" w14:textId="651B875D" w:rsidR="004A1BF0" w:rsidRDefault="00A15EB2" w:rsidP="004A1BF0">
      <w:pPr>
        <w:jc w:val="both"/>
        <w:rPr>
          <w:b/>
          <w:bCs/>
          <w:sz w:val="28"/>
          <w:szCs w:val="28"/>
          <w:u w:val="single"/>
        </w:rPr>
      </w:pPr>
      <w:r>
        <w:rPr>
          <w:b/>
          <w:bCs/>
          <w:sz w:val="28"/>
          <w:szCs w:val="28"/>
          <w:u w:val="single"/>
        </w:rPr>
        <w:t>Швидка розробка</w:t>
      </w:r>
    </w:p>
    <w:p w14:paraId="10E2CAED" w14:textId="77777777" w:rsidR="004A1BF0" w:rsidRDefault="004A1BF0" w:rsidP="004A1BF0">
      <w:pPr>
        <w:jc w:val="both"/>
        <w:rPr>
          <w:sz w:val="28"/>
          <w:szCs w:val="28"/>
        </w:rPr>
      </w:pPr>
      <w:r w:rsidRPr="004A1BF0">
        <w:rPr>
          <w:sz w:val="28"/>
          <w:szCs w:val="28"/>
        </w:rPr>
        <w:t xml:space="preserve">Програма, як піца, має бути доставлена ​​користувачеві з запалу з жару. </w:t>
      </w:r>
    </w:p>
    <w:p w14:paraId="0CDDB8BD" w14:textId="77777777" w:rsidR="004A1BF0" w:rsidRDefault="004A1BF0" w:rsidP="004A1BF0">
      <w:pPr>
        <w:jc w:val="both"/>
        <w:rPr>
          <w:sz w:val="28"/>
          <w:szCs w:val="28"/>
        </w:rPr>
      </w:pPr>
    </w:p>
    <w:p w14:paraId="244EC4EE" w14:textId="77777777" w:rsidR="004A1BF0" w:rsidRDefault="004A1BF0" w:rsidP="004A1BF0">
      <w:pPr>
        <w:jc w:val="both"/>
        <w:rPr>
          <w:sz w:val="28"/>
          <w:szCs w:val="28"/>
        </w:rPr>
      </w:pPr>
      <w:r w:rsidRPr="004A1BF0">
        <w:rPr>
          <w:sz w:val="28"/>
          <w:szCs w:val="28"/>
        </w:rPr>
        <w:t xml:space="preserve">Уявіть, що ви доставляєте піцу клієнтам не за годину, а протягом доби. За цей час замовник може захотіти іншу начинку, суші або взагалі наїстись картоплею. Та й піца встигне охолонути і зачерствіти. </w:t>
      </w:r>
    </w:p>
    <w:p w14:paraId="10E835A9" w14:textId="77777777" w:rsidR="004A1BF0" w:rsidRDefault="004A1BF0" w:rsidP="004A1BF0">
      <w:pPr>
        <w:jc w:val="both"/>
        <w:rPr>
          <w:sz w:val="28"/>
          <w:szCs w:val="28"/>
        </w:rPr>
      </w:pPr>
    </w:p>
    <w:p w14:paraId="15892250" w14:textId="375F512A" w:rsidR="004A1BF0" w:rsidRDefault="004A1BF0" w:rsidP="004A1BF0">
      <w:pPr>
        <w:jc w:val="both"/>
        <w:rPr>
          <w:sz w:val="28"/>
          <w:szCs w:val="28"/>
        </w:rPr>
      </w:pPr>
      <w:r w:rsidRPr="004A1BF0">
        <w:rPr>
          <w:sz w:val="28"/>
          <w:szCs w:val="28"/>
        </w:rPr>
        <w:t xml:space="preserve">Те саме відбувається, коли ви тягнете з релізом. Функціональність, яка була </w:t>
      </w:r>
      <w:proofErr w:type="spellStart"/>
      <w:r w:rsidRPr="004A1BF0">
        <w:rPr>
          <w:sz w:val="28"/>
          <w:szCs w:val="28"/>
        </w:rPr>
        <w:t>життєво</w:t>
      </w:r>
      <w:proofErr w:type="spellEnd"/>
      <w:r w:rsidRPr="004A1BF0">
        <w:rPr>
          <w:sz w:val="28"/>
          <w:szCs w:val="28"/>
        </w:rPr>
        <w:t xml:space="preserve"> необхідна два місяці тому, сьогодні може виявитися незатребуваною. Отже, доведеться знову перекроювати код.</w:t>
      </w:r>
    </w:p>
    <w:p w14:paraId="5EB977A5" w14:textId="0C2FE869" w:rsidR="004A1BF0" w:rsidRDefault="004A1BF0" w:rsidP="004A1BF0">
      <w:pPr>
        <w:jc w:val="both"/>
        <w:rPr>
          <w:sz w:val="28"/>
          <w:szCs w:val="28"/>
        </w:rPr>
      </w:pPr>
    </w:p>
    <w:p w14:paraId="376CAEC0" w14:textId="29CC4388" w:rsidR="004A1BF0" w:rsidRDefault="004A1BF0" w:rsidP="004A1BF0">
      <w:pPr>
        <w:jc w:val="both"/>
        <w:rPr>
          <w:b/>
          <w:bCs/>
          <w:sz w:val="28"/>
          <w:szCs w:val="28"/>
          <w:u w:val="single"/>
        </w:rPr>
      </w:pPr>
      <w:r w:rsidRPr="004A1BF0">
        <w:rPr>
          <w:b/>
          <w:bCs/>
          <w:sz w:val="28"/>
          <w:szCs w:val="28"/>
          <w:u w:val="single"/>
        </w:rPr>
        <w:t>Пова</w:t>
      </w:r>
      <w:r w:rsidR="00A15EB2">
        <w:rPr>
          <w:b/>
          <w:bCs/>
          <w:sz w:val="28"/>
          <w:szCs w:val="28"/>
          <w:u w:val="single"/>
        </w:rPr>
        <w:t>га до</w:t>
      </w:r>
      <w:r w:rsidRPr="004A1BF0">
        <w:rPr>
          <w:b/>
          <w:bCs/>
          <w:sz w:val="28"/>
          <w:szCs w:val="28"/>
          <w:u w:val="single"/>
        </w:rPr>
        <w:t xml:space="preserve"> співробітників</w:t>
      </w:r>
    </w:p>
    <w:p w14:paraId="6F81CB33" w14:textId="77777777" w:rsidR="004A1BF0" w:rsidRDefault="004A1BF0" w:rsidP="004A1BF0">
      <w:pPr>
        <w:jc w:val="both"/>
        <w:rPr>
          <w:sz w:val="28"/>
          <w:szCs w:val="28"/>
        </w:rPr>
      </w:pPr>
      <w:r w:rsidRPr="004A1BF0">
        <w:rPr>
          <w:sz w:val="28"/>
          <w:szCs w:val="28"/>
        </w:rPr>
        <w:t xml:space="preserve">Програміст і IT-бізнесмен </w:t>
      </w:r>
      <w:proofErr w:type="spellStart"/>
      <w:r w:rsidRPr="004A1BF0">
        <w:rPr>
          <w:sz w:val="28"/>
          <w:szCs w:val="28"/>
        </w:rPr>
        <w:t>Джоел</w:t>
      </w:r>
      <w:proofErr w:type="spellEnd"/>
      <w:r w:rsidRPr="004A1BF0">
        <w:rPr>
          <w:sz w:val="28"/>
          <w:szCs w:val="28"/>
        </w:rPr>
        <w:t xml:space="preserve"> </w:t>
      </w:r>
      <w:proofErr w:type="spellStart"/>
      <w:r w:rsidRPr="004A1BF0">
        <w:rPr>
          <w:sz w:val="28"/>
          <w:szCs w:val="28"/>
        </w:rPr>
        <w:t>Спольські</w:t>
      </w:r>
      <w:proofErr w:type="spellEnd"/>
      <w:r w:rsidRPr="004A1BF0">
        <w:rPr>
          <w:sz w:val="28"/>
          <w:szCs w:val="28"/>
        </w:rPr>
        <w:t xml:space="preserve"> в 1991 році, тільки-но закінчивши коледж, влаштувався в Microsoft, де йому доручили розробити стратегію мови макросів на базі </w:t>
      </w:r>
      <w:proofErr w:type="spellStart"/>
      <w:r w:rsidRPr="004A1BF0">
        <w:rPr>
          <w:sz w:val="28"/>
          <w:szCs w:val="28"/>
        </w:rPr>
        <w:t>Basic</w:t>
      </w:r>
      <w:proofErr w:type="spellEnd"/>
      <w:r w:rsidRPr="004A1BF0">
        <w:rPr>
          <w:sz w:val="28"/>
          <w:szCs w:val="28"/>
        </w:rPr>
        <w:t xml:space="preserve"> для Excel. Він вивчив вимоги та побажання користувачів, але, склавши специфікації, з подивом виявив, що команда не поспішає їх виконувати. «Можливо, вони мають цікаві думки, і я маю це з'ясувати», — вирішив </w:t>
      </w:r>
      <w:proofErr w:type="spellStart"/>
      <w:r w:rsidRPr="004A1BF0">
        <w:rPr>
          <w:sz w:val="28"/>
          <w:szCs w:val="28"/>
        </w:rPr>
        <w:t>Спольський</w:t>
      </w:r>
      <w:proofErr w:type="spellEnd"/>
      <w:r w:rsidRPr="004A1BF0">
        <w:rPr>
          <w:sz w:val="28"/>
          <w:szCs w:val="28"/>
        </w:rPr>
        <w:t xml:space="preserve">. Причини виявилися прозаїчнішими: старші та досвідченіші колеги просто не хотіли вислуховувати думку новачка. Один із керівників проекту Excel, який дружив із самим Біллом Гейтсом, навіть організовував наради, на яких скаржився, що </w:t>
      </w:r>
      <w:proofErr w:type="spellStart"/>
      <w:r w:rsidRPr="004A1BF0">
        <w:rPr>
          <w:sz w:val="28"/>
          <w:szCs w:val="28"/>
        </w:rPr>
        <w:t>Спольськи</w:t>
      </w:r>
      <w:proofErr w:type="spellEnd"/>
      <w:r w:rsidRPr="004A1BF0">
        <w:rPr>
          <w:sz w:val="28"/>
          <w:szCs w:val="28"/>
        </w:rPr>
        <w:t xml:space="preserve"> «вносить плутанину у створення стратегії макросів». </w:t>
      </w:r>
    </w:p>
    <w:p w14:paraId="54552ADF" w14:textId="77777777" w:rsidR="004A1BF0" w:rsidRDefault="004A1BF0" w:rsidP="004A1BF0">
      <w:pPr>
        <w:jc w:val="both"/>
        <w:rPr>
          <w:sz w:val="28"/>
          <w:szCs w:val="28"/>
        </w:rPr>
      </w:pPr>
    </w:p>
    <w:p w14:paraId="39001B07" w14:textId="625A9D67" w:rsidR="004A1BF0" w:rsidRDefault="004A1BF0" w:rsidP="004A1BF0">
      <w:pPr>
        <w:jc w:val="both"/>
        <w:rPr>
          <w:sz w:val="28"/>
          <w:szCs w:val="28"/>
        </w:rPr>
      </w:pPr>
      <w:r w:rsidRPr="004A1BF0">
        <w:rPr>
          <w:sz w:val="28"/>
          <w:szCs w:val="28"/>
        </w:rPr>
        <w:t xml:space="preserve">Більш високому керівництву вдалося розібратися у питанні та зрозуміти, що запропонована вчорашнім студентом стратегія відмінно працюватиме, а члени команди мають слабке уявлення про те, що саме користувачам потрібно від макросів. Специфікації </w:t>
      </w:r>
      <w:proofErr w:type="spellStart"/>
      <w:r w:rsidRPr="004A1BF0">
        <w:rPr>
          <w:sz w:val="28"/>
          <w:szCs w:val="28"/>
        </w:rPr>
        <w:t>Спольськи</w:t>
      </w:r>
      <w:proofErr w:type="spellEnd"/>
      <w:r w:rsidRPr="004A1BF0">
        <w:rPr>
          <w:sz w:val="28"/>
          <w:szCs w:val="28"/>
        </w:rPr>
        <w:t xml:space="preserve"> було реалізовано.</w:t>
      </w:r>
    </w:p>
    <w:p w14:paraId="495563F1" w14:textId="77777777" w:rsidR="004A1BF0" w:rsidRPr="004A1BF0" w:rsidRDefault="004A1BF0" w:rsidP="004A1BF0">
      <w:pPr>
        <w:jc w:val="both"/>
        <w:rPr>
          <w:sz w:val="28"/>
          <w:szCs w:val="28"/>
        </w:rPr>
      </w:pPr>
    </w:p>
    <w:p w14:paraId="33F71D7A" w14:textId="31140009" w:rsidR="00F73B1C" w:rsidRDefault="00E5206D">
      <w:pPr>
        <w:ind w:firstLine="567"/>
        <w:jc w:val="both"/>
        <w:rPr>
          <w:b/>
          <w:bCs/>
          <w:sz w:val="32"/>
          <w:szCs w:val="32"/>
        </w:rPr>
      </w:pPr>
      <w:r>
        <w:rPr>
          <w:b/>
          <w:bCs/>
          <w:sz w:val="32"/>
          <w:szCs w:val="32"/>
        </w:rPr>
        <w:lastRenderedPageBreak/>
        <w:t>Висновки:</w:t>
      </w:r>
    </w:p>
    <w:p w14:paraId="675217D6" w14:textId="77777777" w:rsidR="005C3E9D" w:rsidRDefault="005C3E9D" w:rsidP="00A15EB2">
      <w:pPr>
        <w:jc w:val="both"/>
        <w:rPr>
          <w:b/>
          <w:bCs/>
          <w:sz w:val="32"/>
          <w:szCs w:val="32"/>
        </w:rPr>
      </w:pPr>
    </w:p>
    <w:p w14:paraId="29A8AD3D" w14:textId="77777777" w:rsidR="005C3E9D" w:rsidRDefault="005C3E9D" w:rsidP="006646DD">
      <w:pPr>
        <w:ind w:firstLine="567"/>
        <w:jc w:val="both"/>
        <w:rPr>
          <w:sz w:val="28"/>
          <w:szCs w:val="28"/>
        </w:rPr>
      </w:pPr>
      <w:r w:rsidRPr="005C3E9D">
        <w:rPr>
          <w:sz w:val="28"/>
          <w:szCs w:val="28"/>
        </w:rPr>
        <w:t xml:space="preserve">Організація, що застосовує </w:t>
      </w:r>
      <w:proofErr w:type="spellStart"/>
      <w:r w:rsidRPr="005C3E9D">
        <w:rPr>
          <w:sz w:val="28"/>
          <w:szCs w:val="28"/>
        </w:rPr>
        <w:t>коучинг</w:t>
      </w:r>
      <w:proofErr w:type="spellEnd"/>
      <w:r w:rsidRPr="005C3E9D">
        <w:rPr>
          <w:sz w:val="28"/>
          <w:szCs w:val="28"/>
        </w:rPr>
        <w:t xml:space="preserve"> щодо топ-менеджменту, має низку конкурентних переваг. Її топ-менеджери впевнені у своїх силах і працюють із більшим інтересом та вищою </w:t>
      </w:r>
      <w:proofErr w:type="spellStart"/>
      <w:r w:rsidRPr="005C3E9D">
        <w:rPr>
          <w:sz w:val="28"/>
          <w:szCs w:val="28"/>
        </w:rPr>
        <w:t>віддачею</w:t>
      </w:r>
      <w:proofErr w:type="spellEnd"/>
      <w:r w:rsidRPr="005C3E9D">
        <w:rPr>
          <w:sz w:val="28"/>
          <w:szCs w:val="28"/>
        </w:rPr>
        <w:t xml:space="preserve">. По суті, </w:t>
      </w:r>
      <w:proofErr w:type="spellStart"/>
      <w:r w:rsidRPr="005C3E9D">
        <w:rPr>
          <w:sz w:val="28"/>
          <w:szCs w:val="28"/>
        </w:rPr>
        <w:t>коучинг</w:t>
      </w:r>
      <w:proofErr w:type="spellEnd"/>
      <w:r w:rsidRPr="005C3E9D">
        <w:rPr>
          <w:sz w:val="28"/>
          <w:szCs w:val="28"/>
        </w:rPr>
        <w:t xml:space="preserve"> в менеджменті - це пояснення, сприяння прийняттю рішень, особливий інструмент для підвищення ефективності діяльності клієнта. Клієнтами </w:t>
      </w:r>
      <w:proofErr w:type="spellStart"/>
      <w:r w:rsidRPr="005C3E9D">
        <w:rPr>
          <w:sz w:val="28"/>
          <w:szCs w:val="28"/>
        </w:rPr>
        <w:t>коучингу</w:t>
      </w:r>
      <w:proofErr w:type="spellEnd"/>
      <w:r w:rsidRPr="005C3E9D">
        <w:rPr>
          <w:sz w:val="28"/>
          <w:szCs w:val="28"/>
        </w:rPr>
        <w:t xml:space="preserve"> може бути як топ-менеджери, і команди. Використання </w:t>
      </w:r>
      <w:proofErr w:type="spellStart"/>
      <w:r w:rsidRPr="005C3E9D">
        <w:rPr>
          <w:sz w:val="28"/>
          <w:szCs w:val="28"/>
        </w:rPr>
        <w:t>коучингу</w:t>
      </w:r>
      <w:proofErr w:type="spellEnd"/>
      <w:r w:rsidRPr="005C3E9D">
        <w:rPr>
          <w:sz w:val="28"/>
          <w:szCs w:val="28"/>
        </w:rPr>
        <w:t xml:space="preserve"> підвищує продуктивність кожного топ-менеджера або команди в цілому, покращує взаємовідносини в колективі та згуртовує команду, яка набуває здатності швидко та ефективно реагувати в критичних ситуаціях, успішно вирішувати проблеми, що виникають. </w:t>
      </w:r>
    </w:p>
    <w:p w14:paraId="01FBB9D0" w14:textId="77777777" w:rsidR="005C3E9D" w:rsidRDefault="005C3E9D" w:rsidP="006646DD">
      <w:pPr>
        <w:ind w:firstLine="567"/>
        <w:jc w:val="both"/>
        <w:rPr>
          <w:sz w:val="28"/>
          <w:szCs w:val="28"/>
        </w:rPr>
      </w:pPr>
    </w:p>
    <w:p w14:paraId="08A4927F" w14:textId="6DEECD6A" w:rsidR="002C173F" w:rsidRDefault="005C3E9D" w:rsidP="006646DD">
      <w:pPr>
        <w:ind w:firstLine="567"/>
        <w:jc w:val="both"/>
        <w:rPr>
          <w:sz w:val="28"/>
          <w:szCs w:val="28"/>
        </w:rPr>
      </w:pPr>
      <w:r w:rsidRPr="005C3E9D">
        <w:rPr>
          <w:sz w:val="28"/>
          <w:szCs w:val="28"/>
        </w:rPr>
        <w:t xml:space="preserve">По суті </w:t>
      </w:r>
      <w:proofErr w:type="spellStart"/>
      <w:r w:rsidRPr="005C3E9D">
        <w:rPr>
          <w:sz w:val="28"/>
          <w:szCs w:val="28"/>
        </w:rPr>
        <w:t>коучинг</w:t>
      </w:r>
      <w:proofErr w:type="spellEnd"/>
      <w:r w:rsidRPr="005C3E9D">
        <w:rPr>
          <w:sz w:val="28"/>
          <w:szCs w:val="28"/>
        </w:rPr>
        <w:t xml:space="preserve"> - це особлива система підтримки людини, яка дозволяє розкрити її творчий потенціал і досягти реальних результатів, як у професійному, так і в особистому житті, утворити креативну команду, причому найефективнішим способом.</w:t>
      </w:r>
    </w:p>
    <w:p w14:paraId="7D4B4B39" w14:textId="77777777" w:rsidR="00A15EB2" w:rsidRDefault="00A15EB2" w:rsidP="006646DD">
      <w:pPr>
        <w:ind w:firstLine="567"/>
        <w:jc w:val="both"/>
        <w:rPr>
          <w:sz w:val="28"/>
          <w:szCs w:val="28"/>
        </w:rPr>
      </w:pPr>
    </w:p>
    <w:p w14:paraId="7B6A0A1D" w14:textId="6D158727" w:rsidR="00A15EB2" w:rsidRPr="00BC181A" w:rsidRDefault="00A15EB2" w:rsidP="006646DD">
      <w:pPr>
        <w:ind w:firstLine="567"/>
        <w:jc w:val="both"/>
        <w:rPr>
          <w:sz w:val="28"/>
          <w:szCs w:val="28"/>
        </w:rPr>
      </w:pPr>
      <w:r w:rsidRPr="00A15EB2">
        <w:rPr>
          <w:sz w:val="28"/>
          <w:szCs w:val="28"/>
        </w:rPr>
        <w:t xml:space="preserve">Ощадливу розробку чи </w:t>
      </w:r>
      <w:proofErr w:type="spellStart"/>
      <w:r w:rsidRPr="00A15EB2">
        <w:rPr>
          <w:sz w:val="28"/>
          <w:szCs w:val="28"/>
        </w:rPr>
        <w:t>Lean</w:t>
      </w:r>
      <w:proofErr w:type="spellEnd"/>
      <w:r w:rsidRPr="00A15EB2">
        <w:rPr>
          <w:sz w:val="28"/>
          <w:szCs w:val="28"/>
        </w:rPr>
        <w:t xml:space="preserve"> </w:t>
      </w:r>
      <w:proofErr w:type="spellStart"/>
      <w:r w:rsidRPr="00A15EB2">
        <w:rPr>
          <w:sz w:val="28"/>
          <w:szCs w:val="28"/>
        </w:rPr>
        <w:t>Software</w:t>
      </w:r>
      <w:proofErr w:type="spellEnd"/>
      <w:r w:rsidRPr="00A15EB2">
        <w:rPr>
          <w:sz w:val="28"/>
          <w:szCs w:val="28"/>
        </w:rPr>
        <w:t xml:space="preserve"> </w:t>
      </w:r>
      <w:proofErr w:type="spellStart"/>
      <w:r w:rsidRPr="00A15EB2">
        <w:rPr>
          <w:sz w:val="28"/>
          <w:szCs w:val="28"/>
        </w:rPr>
        <w:t>Development</w:t>
      </w:r>
      <w:proofErr w:type="spellEnd"/>
      <w:r w:rsidRPr="00A15EB2">
        <w:rPr>
          <w:sz w:val="28"/>
          <w:szCs w:val="28"/>
        </w:rPr>
        <w:t xml:space="preserve"> вигідно відрізняє від багатьох інших </w:t>
      </w:r>
      <w:proofErr w:type="spellStart"/>
      <w:r w:rsidRPr="00A15EB2">
        <w:rPr>
          <w:sz w:val="28"/>
          <w:szCs w:val="28"/>
        </w:rPr>
        <w:t>методологій</w:t>
      </w:r>
      <w:proofErr w:type="spellEnd"/>
      <w:r w:rsidRPr="00A15EB2">
        <w:rPr>
          <w:sz w:val="28"/>
          <w:szCs w:val="28"/>
        </w:rPr>
        <w:t xml:space="preserve"> те, що тут на чолі поставлено сам процес створення продукту та його результат. Все, що цьому не сприяє, має бути виключено. Завдяки ощадливій розробці команда може позбутися марної паперової роботи та бюрократичної тяганини, зайвих і непродуктивних операцій. Наслідуючи принципи цієї методології, розробники зможуть зосередитися на роботі, що приносить реальні результати. У результаті скоротяться витрати та час розробки, зросте якість та прибуток.</w:t>
      </w:r>
    </w:p>
    <w:p w14:paraId="00F41149" w14:textId="4C2DDED0" w:rsidR="002C173F" w:rsidRPr="005C3E9D" w:rsidRDefault="002C173F" w:rsidP="005C3E9D">
      <w:pPr>
        <w:rPr>
          <w:sz w:val="28"/>
          <w:szCs w:val="28"/>
        </w:rPr>
      </w:pPr>
    </w:p>
    <w:sectPr w:rsidR="002C173F" w:rsidRPr="005C3E9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0C17" w14:textId="77777777" w:rsidR="00707C68" w:rsidRDefault="00707C68">
      <w:r>
        <w:separator/>
      </w:r>
    </w:p>
  </w:endnote>
  <w:endnote w:type="continuationSeparator" w:id="0">
    <w:p w14:paraId="5388B933" w14:textId="77777777" w:rsidR="00707C68" w:rsidRDefault="0070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4D023" w14:textId="77777777" w:rsidR="00707C68" w:rsidRDefault="00707C68">
      <w:r>
        <w:separator/>
      </w:r>
    </w:p>
  </w:footnote>
  <w:footnote w:type="continuationSeparator" w:id="0">
    <w:p w14:paraId="1FCEEA6D" w14:textId="77777777" w:rsidR="00707C68" w:rsidRDefault="00707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D88"/>
    <w:multiLevelType w:val="hybridMultilevel"/>
    <w:tmpl w:val="36A49B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1D7CC6"/>
    <w:multiLevelType w:val="hybridMultilevel"/>
    <w:tmpl w:val="38EAC83E"/>
    <w:lvl w:ilvl="0" w:tplc="9914149C">
      <w:start w:val="1"/>
      <w:numFmt w:val="decimal"/>
      <w:lvlText w:val="%1."/>
      <w:lvlJc w:val="left"/>
      <w:pPr>
        <w:ind w:left="927" w:hanging="360"/>
      </w:pPr>
      <w:rPr>
        <w:rFonts w:hint="default"/>
      </w:rPr>
    </w:lvl>
    <w:lvl w:ilvl="1" w:tplc="1B4CB78E">
      <w:start w:val="1"/>
      <w:numFmt w:val="lowerLetter"/>
      <w:lvlText w:val="%2."/>
      <w:lvlJc w:val="left"/>
      <w:pPr>
        <w:ind w:left="1647" w:hanging="360"/>
      </w:pPr>
    </w:lvl>
    <w:lvl w:ilvl="2" w:tplc="695EC45A">
      <w:start w:val="1"/>
      <w:numFmt w:val="lowerRoman"/>
      <w:lvlText w:val="%3."/>
      <w:lvlJc w:val="right"/>
      <w:pPr>
        <w:ind w:left="2367" w:hanging="180"/>
      </w:pPr>
    </w:lvl>
    <w:lvl w:ilvl="3" w:tplc="3A426B3A">
      <w:start w:val="1"/>
      <w:numFmt w:val="decimal"/>
      <w:lvlText w:val="%4."/>
      <w:lvlJc w:val="left"/>
      <w:pPr>
        <w:ind w:left="3087" w:hanging="360"/>
      </w:pPr>
    </w:lvl>
    <w:lvl w:ilvl="4" w:tplc="ED3CD436">
      <w:start w:val="1"/>
      <w:numFmt w:val="lowerLetter"/>
      <w:lvlText w:val="%5."/>
      <w:lvlJc w:val="left"/>
      <w:pPr>
        <w:ind w:left="3807" w:hanging="360"/>
      </w:pPr>
    </w:lvl>
    <w:lvl w:ilvl="5" w:tplc="C248BADA">
      <w:start w:val="1"/>
      <w:numFmt w:val="lowerRoman"/>
      <w:lvlText w:val="%6."/>
      <w:lvlJc w:val="right"/>
      <w:pPr>
        <w:ind w:left="4527" w:hanging="180"/>
      </w:pPr>
    </w:lvl>
    <w:lvl w:ilvl="6" w:tplc="E7D6AC94">
      <w:start w:val="1"/>
      <w:numFmt w:val="decimal"/>
      <w:lvlText w:val="%7."/>
      <w:lvlJc w:val="left"/>
      <w:pPr>
        <w:ind w:left="5247" w:hanging="360"/>
      </w:pPr>
    </w:lvl>
    <w:lvl w:ilvl="7" w:tplc="4F468EA0">
      <w:start w:val="1"/>
      <w:numFmt w:val="lowerLetter"/>
      <w:lvlText w:val="%8."/>
      <w:lvlJc w:val="left"/>
      <w:pPr>
        <w:ind w:left="5967" w:hanging="360"/>
      </w:pPr>
    </w:lvl>
    <w:lvl w:ilvl="8" w:tplc="144C1164">
      <w:start w:val="1"/>
      <w:numFmt w:val="lowerRoman"/>
      <w:lvlText w:val="%9."/>
      <w:lvlJc w:val="right"/>
      <w:pPr>
        <w:ind w:left="6687" w:hanging="180"/>
      </w:pPr>
    </w:lvl>
  </w:abstractNum>
  <w:abstractNum w:abstractNumId="2" w15:restartNumberingAfterBreak="0">
    <w:nsid w:val="12502816"/>
    <w:multiLevelType w:val="hybridMultilevel"/>
    <w:tmpl w:val="F8649EC0"/>
    <w:lvl w:ilvl="0" w:tplc="D7F8D46E">
      <w:start w:val="1"/>
      <w:numFmt w:val="bullet"/>
      <w:lvlText w:val="-"/>
      <w:lvlJc w:val="left"/>
      <w:pPr>
        <w:ind w:left="1080" w:hanging="360"/>
      </w:pPr>
      <w:rPr>
        <w:rFonts w:ascii="Times New Roman" w:eastAsia="Times New Roman" w:hAnsi="Times New Roman" w:cs="Times New Roman" w:hint="default"/>
      </w:rPr>
    </w:lvl>
    <w:lvl w:ilvl="1" w:tplc="186EA04E">
      <w:start w:val="1"/>
      <w:numFmt w:val="bullet"/>
      <w:lvlText w:val="o"/>
      <w:lvlJc w:val="left"/>
      <w:pPr>
        <w:ind w:left="1800" w:hanging="360"/>
      </w:pPr>
      <w:rPr>
        <w:rFonts w:ascii="Courier New" w:hAnsi="Courier New" w:cs="Courier New" w:hint="default"/>
      </w:rPr>
    </w:lvl>
    <w:lvl w:ilvl="2" w:tplc="4A60AAD8">
      <w:start w:val="1"/>
      <w:numFmt w:val="bullet"/>
      <w:lvlText w:val=""/>
      <w:lvlJc w:val="left"/>
      <w:pPr>
        <w:ind w:left="2520" w:hanging="360"/>
      </w:pPr>
      <w:rPr>
        <w:rFonts w:ascii="Wingdings" w:hAnsi="Wingdings" w:hint="default"/>
      </w:rPr>
    </w:lvl>
    <w:lvl w:ilvl="3" w:tplc="CBFE85B8">
      <w:start w:val="1"/>
      <w:numFmt w:val="bullet"/>
      <w:lvlText w:val=""/>
      <w:lvlJc w:val="left"/>
      <w:pPr>
        <w:ind w:left="3240" w:hanging="360"/>
      </w:pPr>
      <w:rPr>
        <w:rFonts w:ascii="Symbol" w:hAnsi="Symbol" w:hint="default"/>
      </w:rPr>
    </w:lvl>
    <w:lvl w:ilvl="4" w:tplc="67E40BDC">
      <w:start w:val="1"/>
      <w:numFmt w:val="bullet"/>
      <w:lvlText w:val="o"/>
      <w:lvlJc w:val="left"/>
      <w:pPr>
        <w:ind w:left="3960" w:hanging="360"/>
      </w:pPr>
      <w:rPr>
        <w:rFonts w:ascii="Courier New" w:hAnsi="Courier New" w:cs="Courier New" w:hint="default"/>
      </w:rPr>
    </w:lvl>
    <w:lvl w:ilvl="5" w:tplc="6060C6AE">
      <w:start w:val="1"/>
      <w:numFmt w:val="bullet"/>
      <w:lvlText w:val=""/>
      <w:lvlJc w:val="left"/>
      <w:pPr>
        <w:ind w:left="4680" w:hanging="360"/>
      </w:pPr>
      <w:rPr>
        <w:rFonts w:ascii="Wingdings" w:hAnsi="Wingdings" w:hint="default"/>
      </w:rPr>
    </w:lvl>
    <w:lvl w:ilvl="6" w:tplc="A2869DBA">
      <w:start w:val="1"/>
      <w:numFmt w:val="bullet"/>
      <w:lvlText w:val=""/>
      <w:lvlJc w:val="left"/>
      <w:pPr>
        <w:ind w:left="5400" w:hanging="360"/>
      </w:pPr>
      <w:rPr>
        <w:rFonts w:ascii="Symbol" w:hAnsi="Symbol" w:hint="default"/>
      </w:rPr>
    </w:lvl>
    <w:lvl w:ilvl="7" w:tplc="830AA0DA">
      <w:start w:val="1"/>
      <w:numFmt w:val="bullet"/>
      <w:lvlText w:val="o"/>
      <w:lvlJc w:val="left"/>
      <w:pPr>
        <w:ind w:left="6120" w:hanging="360"/>
      </w:pPr>
      <w:rPr>
        <w:rFonts w:ascii="Courier New" w:hAnsi="Courier New" w:cs="Courier New" w:hint="default"/>
      </w:rPr>
    </w:lvl>
    <w:lvl w:ilvl="8" w:tplc="432C6F10">
      <w:start w:val="1"/>
      <w:numFmt w:val="bullet"/>
      <w:lvlText w:val=""/>
      <w:lvlJc w:val="left"/>
      <w:pPr>
        <w:ind w:left="6840" w:hanging="360"/>
      </w:pPr>
      <w:rPr>
        <w:rFonts w:ascii="Wingdings" w:hAnsi="Wingdings" w:hint="default"/>
      </w:rPr>
    </w:lvl>
  </w:abstractNum>
  <w:abstractNum w:abstractNumId="3" w15:restartNumberingAfterBreak="0">
    <w:nsid w:val="14B75739"/>
    <w:multiLevelType w:val="hybridMultilevel"/>
    <w:tmpl w:val="D8D04C5A"/>
    <w:lvl w:ilvl="0" w:tplc="A5F42DFA">
      <w:start w:val="1"/>
      <w:numFmt w:val="bullet"/>
      <w:lvlText w:val="-"/>
      <w:lvlJc w:val="left"/>
      <w:pPr>
        <w:ind w:left="720" w:hanging="360"/>
      </w:pPr>
      <w:rPr>
        <w:rFonts w:ascii="Times New Roman" w:eastAsia="Times New Roman" w:hAnsi="Times New Roman" w:cs="Times New Roman" w:hint="default"/>
      </w:rPr>
    </w:lvl>
    <w:lvl w:ilvl="1" w:tplc="3F68E700">
      <w:start w:val="1"/>
      <w:numFmt w:val="bullet"/>
      <w:lvlText w:val="o"/>
      <w:lvlJc w:val="left"/>
      <w:pPr>
        <w:ind w:left="1440" w:hanging="360"/>
      </w:pPr>
      <w:rPr>
        <w:rFonts w:ascii="Courier New" w:hAnsi="Courier New" w:cs="Courier New" w:hint="default"/>
      </w:rPr>
    </w:lvl>
    <w:lvl w:ilvl="2" w:tplc="7F380DB6">
      <w:start w:val="1"/>
      <w:numFmt w:val="bullet"/>
      <w:lvlText w:val=""/>
      <w:lvlJc w:val="left"/>
      <w:pPr>
        <w:ind w:left="2160" w:hanging="360"/>
      </w:pPr>
      <w:rPr>
        <w:rFonts w:ascii="Wingdings" w:hAnsi="Wingdings" w:hint="default"/>
      </w:rPr>
    </w:lvl>
    <w:lvl w:ilvl="3" w:tplc="47C81242">
      <w:start w:val="1"/>
      <w:numFmt w:val="bullet"/>
      <w:lvlText w:val=""/>
      <w:lvlJc w:val="left"/>
      <w:pPr>
        <w:ind w:left="2880" w:hanging="360"/>
      </w:pPr>
      <w:rPr>
        <w:rFonts w:ascii="Symbol" w:hAnsi="Symbol" w:hint="default"/>
      </w:rPr>
    </w:lvl>
    <w:lvl w:ilvl="4" w:tplc="DB72459C">
      <w:start w:val="1"/>
      <w:numFmt w:val="bullet"/>
      <w:lvlText w:val="o"/>
      <w:lvlJc w:val="left"/>
      <w:pPr>
        <w:ind w:left="3600" w:hanging="360"/>
      </w:pPr>
      <w:rPr>
        <w:rFonts w:ascii="Courier New" w:hAnsi="Courier New" w:cs="Courier New" w:hint="default"/>
      </w:rPr>
    </w:lvl>
    <w:lvl w:ilvl="5" w:tplc="CA48CD1E">
      <w:start w:val="1"/>
      <w:numFmt w:val="bullet"/>
      <w:lvlText w:val=""/>
      <w:lvlJc w:val="left"/>
      <w:pPr>
        <w:ind w:left="4320" w:hanging="360"/>
      </w:pPr>
      <w:rPr>
        <w:rFonts w:ascii="Wingdings" w:hAnsi="Wingdings" w:hint="default"/>
      </w:rPr>
    </w:lvl>
    <w:lvl w:ilvl="6" w:tplc="A01E4896">
      <w:start w:val="1"/>
      <w:numFmt w:val="bullet"/>
      <w:lvlText w:val=""/>
      <w:lvlJc w:val="left"/>
      <w:pPr>
        <w:ind w:left="5040" w:hanging="360"/>
      </w:pPr>
      <w:rPr>
        <w:rFonts w:ascii="Symbol" w:hAnsi="Symbol" w:hint="default"/>
      </w:rPr>
    </w:lvl>
    <w:lvl w:ilvl="7" w:tplc="30BE647C">
      <w:start w:val="1"/>
      <w:numFmt w:val="bullet"/>
      <w:lvlText w:val="o"/>
      <w:lvlJc w:val="left"/>
      <w:pPr>
        <w:ind w:left="5760" w:hanging="360"/>
      </w:pPr>
      <w:rPr>
        <w:rFonts w:ascii="Courier New" w:hAnsi="Courier New" w:cs="Courier New" w:hint="default"/>
      </w:rPr>
    </w:lvl>
    <w:lvl w:ilvl="8" w:tplc="772A2592">
      <w:start w:val="1"/>
      <w:numFmt w:val="bullet"/>
      <w:lvlText w:val=""/>
      <w:lvlJc w:val="left"/>
      <w:pPr>
        <w:ind w:left="6480" w:hanging="360"/>
      </w:pPr>
      <w:rPr>
        <w:rFonts w:ascii="Wingdings" w:hAnsi="Wingdings" w:hint="default"/>
      </w:rPr>
    </w:lvl>
  </w:abstractNum>
  <w:abstractNum w:abstractNumId="4" w15:restartNumberingAfterBreak="0">
    <w:nsid w:val="18286348"/>
    <w:multiLevelType w:val="hybridMultilevel"/>
    <w:tmpl w:val="A6A0E3C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E334A6"/>
    <w:multiLevelType w:val="hybridMultilevel"/>
    <w:tmpl w:val="1FD45948"/>
    <w:lvl w:ilvl="0" w:tplc="74401816">
      <w:start w:val="1"/>
      <w:numFmt w:val="bullet"/>
      <w:lvlText w:val="•"/>
      <w:lvlJc w:val="left"/>
      <w:pPr>
        <w:ind w:left="927" w:hanging="360"/>
      </w:pPr>
      <w:rPr>
        <w:rFonts w:ascii="Times New Roman" w:eastAsia="Times New Roman" w:hAnsi="Times New Roman" w:cs="Times New Roman" w:hint="default"/>
      </w:rPr>
    </w:lvl>
    <w:lvl w:ilvl="1" w:tplc="712E4F3C">
      <w:start w:val="1"/>
      <w:numFmt w:val="bullet"/>
      <w:lvlText w:val="o"/>
      <w:lvlJc w:val="left"/>
      <w:pPr>
        <w:ind w:left="1647" w:hanging="360"/>
      </w:pPr>
      <w:rPr>
        <w:rFonts w:ascii="Courier New" w:hAnsi="Courier New" w:cs="Courier New" w:hint="default"/>
      </w:rPr>
    </w:lvl>
    <w:lvl w:ilvl="2" w:tplc="0BF401BA">
      <w:start w:val="1"/>
      <w:numFmt w:val="bullet"/>
      <w:lvlText w:val=""/>
      <w:lvlJc w:val="left"/>
      <w:pPr>
        <w:ind w:left="2367" w:hanging="360"/>
      </w:pPr>
      <w:rPr>
        <w:rFonts w:ascii="Wingdings" w:hAnsi="Wingdings" w:hint="default"/>
      </w:rPr>
    </w:lvl>
    <w:lvl w:ilvl="3" w:tplc="8EE0A362">
      <w:start w:val="1"/>
      <w:numFmt w:val="bullet"/>
      <w:lvlText w:val=""/>
      <w:lvlJc w:val="left"/>
      <w:pPr>
        <w:ind w:left="3087" w:hanging="360"/>
      </w:pPr>
      <w:rPr>
        <w:rFonts w:ascii="Symbol" w:hAnsi="Symbol" w:hint="default"/>
      </w:rPr>
    </w:lvl>
    <w:lvl w:ilvl="4" w:tplc="8BB8878E">
      <w:start w:val="1"/>
      <w:numFmt w:val="bullet"/>
      <w:lvlText w:val="o"/>
      <w:lvlJc w:val="left"/>
      <w:pPr>
        <w:ind w:left="3807" w:hanging="360"/>
      </w:pPr>
      <w:rPr>
        <w:rFonts w:ascii="Courier New" w:hAnsi="Courier New" w:cs="Courier New" w:hint="default"/>
      </w:rPr>
    </w:lvl>
    <w:lvl w:ilvl="5" w:tplc="BB94BF58">
      <w:start w:val="1"/>
      <w:numFmt w:val="bullet"/>
      <w:lvlText w:val=""/>
      <w:lvlJc w:val="left"/>
      <w:pPr>
        <w:ind w:left="4527" w:hanging="360"/>
      </w:pPr>
      <w:rPr>
        <w:rFonts w:ascii="Wingdings" w:hAnsi="Wingdings" w:hint="default"/>
      </w:rPr>
    </w:lvl>
    <w:lvl w:ilvl="6" w:tplc="48BA8DEC">
      <w:start w:val="1"/>
      <w:numFmt w:val="bullet"/>
      <w:lvlText w:val=""/>
      <w:lvlJc w:val="left"/>
      <w:pPr>
        <w:ind w:left="5247" w:hanging="360"/>
      </w:pPr>
      <w:rPr>
        <w:rFonts w:ascii="Symbol" w:hAnsi="Symbol" w:hint="default"/>
      </w:rPr>
    </w:lvl>
    <w:lvl w:ilvl="7" w:tplc="39B4F6E4">
      <w:start w:val="1"/>
      <w:numFmt w:val="bullet"/>
      <w:lvlText w:val="o"/>
      <w:lvlJc w:val="left"/>
      <w:pPr>
        <w:ind w:left="5967" w:hanging="360"/>
      </w:pPr>
      <w:rPr>
        <w:rFonts w:ascii="Courier New" w:hAnsi="Courier New" w:cs="Courier New" w:hint="default"/>
      </w:rPr>
    </w:lvl>
    <w:lvl w:ilvl="8" w:tplc="3814AD7A">
      <w:start w:val="1"/>
      <w:numFmt w:val="bullet"/>
      <w:lvlText w:val=""/>
      <w:lvlJc w:val="left"/>
      <w:pPr>
        <w:ind w:left="6687" w:hanging="360"/>
      </w:pPr>
      <w:rPr>
        <w:rFonts w:ascii="Wingdings" w:hAnsi="Wingdings" w:hint="default"/>
      </w:rPr>
    </w:lvl>
  </w:abstractNum>
  <w:abstractNum w:abstractNumId="6" w15:restartNumberingAfterBreak="0">
    <w:nsid w:val="278F4200"/>
    <w:multiLevelType w:val="hybridMultilevel"/>
    <w:tmpl w:val="577A76AC"/>
    <w:lvl w:ilvl="0" w:tplc="993E581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3B679AB"/>
    <w:multiLevelType w:val="hybridMultilevel"/>
    <w:tmpl w:val="AEDE1B2E"/>
    <w:lvl w:ilvl="0" w:tplc="48DC8DC2">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35247525"/>
    <w:multiLevelType w:val="hybridMultilevel"/>
    <w:tmpl w:val="A25E86CA"/>
    <w:lvl w:ilvl="0" w:tplc="6E063490">
      <w:start w:val="1"/>
      <w:numFmt w:val="decimal"/>
      <w:lvlText w:val="%1."/>
      <w:lvlJc w:val="left"/>
      <w:pPr>
        <w:ind w:left="360" w:hanging="360"/>
      </w:pPr>
    </w:lvl>
    <w:lvl w:ilvl="1" w:tplc="EC8690BA">
      <w:start w:val="1"/>
      <w:numFmt w:val="lowerLetter"/>
      <w:lvlText w:val="%2."/>
      <w:lvlJc w:val="left"/>
      <w:pPr>
        <w:ind w:left="1440" w:hanging="360"/>
      </w:pPr>
    </w:lvl>
    <w:lvl w:ilvl="2" w:tplc="9D0C7C16">
      <w:start w:val="1"/>
      <w:numFmt w:val="lowerRoman"/>
      <w:lvlText w:val="%3."/>
      <w:lvlJc w:val="right"/>
      <w:pPr>
        <w:ind w:left="2160" w:hanging="180"/>
      </w:pPr>
    </w:lvl>
    <w:lvl w:ilvl="3" w:tplc="C5AAB6F0">
      <w:start w:val="1"/>
      <w:numFmt w:val="decimal"/>
      <w:lvlText w:val="%4."/>
      <w:lvlJc w:val="left"/>
      <w:pPr>
        <w:ind w:left="2880" w:hanging="360"/>
      </w:pPr>
    </w:lvl>
    <w:lvl w:ilvl="4" w:tplc="A77EFA24">
      <w:start w:val="1"/>
      <w:numFmt w:val="lowerLetter"/>
      <w:lvlText w:val="%5."/>
      <w:lvlJc w:val="left"/>
      <w:pPr>
        <w:ind w:left="3600" w:hanging="360"/>
      </w:pPr>
    </w:lvl>
    <w:lvl w:ilvl="5" w:tplc="C726A7BE">
      <w:start w:val="1"/>
      <w:numFmt w:val="lowerRoman"/>
      <w:lvlText w:val="%6."/>
      <w:lvlJc w:val="right"/>
      <w:pPr>
        <w:ind w:left="4320" w:hanging="180"/>
      </w:pPr>
    </w:lvl>
    <w:lvl w:ilvl="6" w:tplc="B4165F3C">
      <w:start w:val="1"/>
      <w:numFmt w:val="decimal"/>
      <w:lvlText w:val="%7."/>
      <w:lvlJc w:val="left"/>
      <w:pPr>
        <w:ind w:left="5040" w:hanging="360"/>
      </w:pPr>
    </w:lvl>
    <w:lvl w:ilvl="7" w:tplc="FDFA1AAE">
      <w:start w:val="1"/>
      <w:numFmt w:val="lowerLetter"/>
      <w:lvlText w:val="%8."/>
      <w:lvlJc w:val="left"/>
      <w:pPr>
        <w:ind w:left="5760" w:hanging="360"/>
      </w:pPr>
    </w:lvl>
    <w:lvl w:ilvl="8" w:tplc="C68200FA">
      <w:start w:val="1"/>
      <w:numFmt w:val="lowerRoman"/>
      <w:lvlText w:val="%9."/>
      <w:lvlJc w:val="right"/>
      <w:pPr>
        <w:ind w:left="6480" w:hanging="180"/>
      </w:pPr>
    </w:lvl>
  </w:abstractNum>
  <w:abstractNum w:abstractNumId="9" w15:restartNumberingAfterBreak="0">
    <w:nsid w:val="35860B95"/>
    <w:multiLevelType w:val="hybridMultilevel"/>
    <w:tmpl w:val="212E6086"/>
    <w:lvl w:ilvl="0" w:tplc="85A45C4E">
      <w:start w:val="1"/>
      <w:numFmt w:val="decimal"/>
      <w:lvlText w:val="%1."/>
      <w:lvlJc w:val="left"/>
      <w:pPr>
        <w:ind w:left="1287" w:hanging="360"/>
      </w:pPr>
    </w:lvl>
    <w:lvl w:ilvl="1" w:tplc="A3D4958E">
      <w:start w:val="1"/>
      <w:numFmt w:val="lowerLetter"/>
      <w:lvlText w:val="%2."/>
      <w:lvlJc w:val="left"/>
      <w:pPr>
        <w:ind w:left="2007" w:hanging="360"/>
      </w:pPr>
    </w:lvl>
    <w:lvl w:ilvl="2" w:tplc="E814D32A">
      <w:start w:val="1"/>
      <w:numFmt w:val="lowerRoman"/>
      <w:lvlText w:val="%3."/>
      <w:lvlJc w:val="right"/>
      <w:pPr>
        <w:ind w:left="2727" w:hanging="180"/>
      </w:pPr>
    </w:lvl>
    <w:lvl w:ilvl="3" w:tplc="96466238">
      <w:start w:val="1"/>
      <w:numFmt w:val="decimal"/>
      <w:lvlText w:val="%4."/>
      <w:lvlJc w:val="left"/>
      <w:pPr>
        <w:ind w:left="3447" w:hanging="360"/>
      </w:pPr>
    </w:lvl>
    <w:lvl w:ilvl="4" w:tplc="805A62EE">
      <w:start w:val="1"/>
      <w:numFmt w:val="lowerLetter"/>
      <w:lvlText w:val="%5."/>
      <w:lvlJc w:val="left"/>
      <w:pPr>
        <w:ind w:left="4167" w:hanging="360"/>
      </w:pPr>
    </w:lvl>
    <w:lvl w:ilvl="5" w:tplc="C8026EFC">
      <w:start w:val="1"/>
      <w:numFmt w:val="lowerRoman"/>
      <w:lvlText w:val="%6."/>
      <w:lvlJc w:val="right"/>
      <w:pPr>
        <w:ind w:left="4887" w:hanging="180"/>
      </w:pPr>
    </w:lvl>
    <w:lvl w:ilvl="6" w:tplc="5276D018">
      <w:start w:val="1"/>
      <w:numFmt w:val="decimal"/>
      <w:lvlText w:val="%7."/>
      <w:lvlJc w:val="left"/>
      <w:pPr>
        <w:ind w:left="5607" w:hanging="360"/>
      </w:pPr>
    </w:lvl>
    <w:lvl w:ilvl="7" w:tplc="BD16A972">
      <w:start w:val="1"/>
      <w:numFmt w:val="lowerLetter"/>
      <w:lvlText w:val="%8."/>
      <w:lvlJc w:val="left"/>
      <w:pPr>
        <w:ind w:left="6327" w:hanging="360"/>
      </w:pPr>
    </w:lvl>
    <w:lvl w:ilvl="8" w:tplc="1CC2B076">
      <w:start w:val="1"/>
      <w:numFmt w:val="lowerRoman"/>
      <w:lvlText w:val="%9."/>
      <w:lvlJc w:val="right"/>
      <w:pPr>
        <w:ind w:left="7047" w:hanging="180"/>
      </w:pPr>
    </w:lvl>
  </w:abstractNum>
  <w:abstractNum w:abstractNumId="10" w15:restartNumberingAfterBreak="0">
    <w:nsid w:val="3AA752EF"/>
    <w:multiLevelType w:val="hybridMultilevel"/>
    <w:tmpl w:val="C1D251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C566F26"/>
    <w:multiLevelType w:val="hybridMultilevel"/>
    <w:tmpl w:val="C70461C4"/>
    <w:lvl w:ilvl="0" w:tplc="0BB6AB18">
      <w:start w:val="1"/>
      <w:numFmt w:val="bullet"/>
      <w:lvlText w:val=""/>
      <w:lvlJc w:val="left"/>
      <w:pPr>
        <w:ind w:left="720" w:hanging="360"/>
      </w:pPr>
      <w:rPr>
        <w:rFonts w:ascii="Symbol" w:hAnsi="Symbol" w:hint="default"/>
      </w:rPr>
    </w:lvl>
    <w:lvl w:ilvl="1" w:tplc="5156D120">
      <w:start w:val="1"/>
      <w:numFmt w:val="bullet"/>
      <w:lvlText w:val="o"/>
      <w:lvlJc w:val="left"/>
      <w:pPr>
        <w:ind w:left="1440" w:hanging="360"/>
      </w:pPr>
      <w:rPr>
        <w:rFonts w:ascii="Courier New" w:hAnsi="Courier New" w:cs="Courier New" w:hint="default"/>
      </w:rPr>
    </w:lvl>
    <w:lvl w:ilvl="2" w:tplc="548CCF70">
      <w:start w:val="1"/>
      <w:numFmt w:val="bullet"/>
      <w:lvlText w:val=""/>
      <w:lvlJc w:val="left"/>
      <w:pPr>
        <w:ind w:left="2160" w:hanging="360"/>
      </w:pPr>
      <w:rPr>
        <w:rFonts w:ascii="Wingdings" w:hAnsi="Wingdings" w:hint="default"/>
      </w:rPr>
    </w:lvl>
    <w:lvl w:ilvl="3" w:tplc="7E248750">
      <w:start w:val="1"/>
      <w:numFmt w:val="bullet"/>
      <w:lvlText w:val=""/>
      <w:lvlJc w:val="left"/>
      <w:pPr>
        <w:ind w:left="2880" w:hanging="360"/>
      </w:pPr>
      <w:rPr>
        <w:rFonts w:ascii="Symbol" w:hAnsi="Symbol" w:hint="default"/>
      </w:rPr>
    </w:lvl>
    <w:lvl w:ilvl="4" w:tplc="9C5A917E">
      <w:start w:val="1"/>
      <w:numFmt w:val="bullet"/>
      <w:lvlText w:val="o"/>
      <w:lvlJc w:val="left"/>
      <w:pPr>
        <w:ind w:left="3600" w:hanging="360"/>
      </w:pPr>
      <w:rPr>
        <w:rFonts w:ascii="Courier New" w:hAnsi="Courier New" w:cs="Courier New" w:hint="default"/>
      </w:rPr>
    </w:lvl>
    <w:lvl w:ilvl="5" w:tplc="249AA8E6">
      <w:start w:val="1"/>
      <w:numFmt w:val="bullet"/>
      <w:lvlText w:val=""/>
      <w:lvlJc w:val="left"/>
      <w:pPr>
        <w:ind w:left="4320" w:hanging="360"/>
      </w:pPr>
      <w:rPr>
        <w:rFonts w:ascii="Wingdings" w:hAnsi="Wingdings" w:hint="default"/>
      </w:rPr>
    </w:lvl>
    <w:lvl w:ilvl="6" w:tplc="239ECAAE">
      <w:start w:val="1"/>
      <w:numFmt w:val="bullet"/>
      <w:lvlText w:val=""/>
      <w:lvlJc w:val="left"/>
      <w:pPr>
        <w:ind w:left="5040" w:hanging="360"/>
      </w:pPr>
      <w:rPr>
        <w:rFonts w:ascii="Symbol" w:hAnsi="Symbol" w:hint="default"/>
      </w:rPr>
    </w:lvl>
    <w:lvl w:ilvl="7" w:tplc="F98C23C2">
      <w:start w:val="1"/>
      <w:numFmt w:val="bullet"/>
      <w:lvlText w:val="o"/>
      <w:lvlJc w:val="left"/>
      <w:pPr>
        <w:ind w:left="5760" w:hanging="360"/>
      </w:pPr>
      <w:rPr>
        <w:rFonts w:ascii="Courier New" w:hAnsi="Courier New" w:cs="Courier New" w:hint="default"/>
      </w:rPr>
    </w:lvl>
    <w:lvl w:ilvl="8" w:tplc="15E445CA">
      <w:start w:val="1"/>
      <w:numFmt w:val="bullet"/>
      <w:lvlText w:val=""/>
      <w:lvlJc w:val="left"/>
      <w:pPr>
        <w:ind w:left="6480" w:hanging="360"/>
      </w:pPr>
      <w:rPr>
        <w:rFonts w:ascii="Wingdings" w:hAnsi="Wingdings" w:hint="default"/>
      </w:rPr>
    </w:lvl>
  </w:abstractNum>
  <w:abstractNum w:abstractNumId="12" w15:restartNumberingAfterBreak="0">
    <w:nsid w:val="3F9738F5"/>
    <w:multiLevelType w:val="hybridMultilevel"/>
    <w:tmpl w:val="8AA0A682"/>
    <w:lvl w:ilvl="0" w:tplc="5D0AAC2A">
      <w:start w:val="1"/>
      <w:numFmt w:val="bullet"/>
      <w:lvlText w:val="-"/>
      <w:lvlJc w:val="left"/>
      <w:pPr>
        <w:ind w:left="720" w:hanging="360"/>
      </w:pPr>
      <w:rPr>
        <w:rFonts w:ascii="Times New Roman" w:eastAsia="Times New Roman" w:hAnsi="Times New Roman" w:cs="Times New Roman" w:hint="default"/>
      </w:rPr>
    </w:lvl>
    <w:lvl w:ilvl="1" w:tplc="728029E2">
      <w:start w:val="1"/>
      <w:numFmt w:val="bullet"/>
      <w:lvlText w:val="o"/>
      <w:lvlJc w:val="left"/>
      <w:pPr>
        <w:ind w:left="1440" w:hanging="360"/>
      </w:pPr>
      <w:rPr>
        <w:rFonts w:ascii="Courier New" w:hAnsi="Courier New" w:cs="Courier New" w:hint="default"/>
      </w:rPr>
    </w:lvl>
    <w:lvl w:ilvl="2" w:tplc="44D062F8">
      <w:start w:val="1"/>
      <w:numFmt w:val="bullet"/>
      <w:lvlText w:val=""/>
      <w:lvlJc w:val="left"/>
      <w:pPr>
        <w:ind w:left="2160" w:hanging="360"/>
      </w:pPr>
      <w:rPr>
        <w:rFonts w:ascii="Wingdings" w:hAnsi="Wingdings" w:hint="default"/>
      </w:rPr>
    </w:lvl>
    <w:lvl w:ilvl="3" w:tplc="1C0A0850">
      <w:start w:val="1"/>
      <w:numFmt w:val="bullet"/>
      <w:lvlText w:val=""/>
      <w:lvlJc w:val="left"/>
      <w:pPr>
        <w:ind w:left="2880" w:hanging="360"/>
      </w:pPr>
      <w:rPr>
        <w:rFonts w:ascii="Symbol" w:hAnsi="Symbol" w:hint="default"/>
      </w:rPr>
    </w:lvl>
    <w:lvl w:ilvl="4" w:tplc="2D101152">
      <w:start w:val="1"/>
      <w:numFmt w:val="bullet"/>
      <w:lvlText w:val="o"/>
      <w:lvlJc w:val="left"/>
      <w:pPr>
        <w:ind w:left="3600" w:hanging="360"/>
      </w:pPr>
      <w:rPr>
        <w:rFonts w:ascii="Courier New" w:hAnsi="Courier New" w:cs="Courier New" w:hint="default"/>
      </w:rPr>
    </w:lvl>
    <w:lvl w:ilvl="5" w:tplc="F73076BC">
      <w:start w:val="1"/>
      <w:numFmt w:val="bullet"/>
      <w:lvlText w:val=""/>
      <w:lvlJc w:val="left"/>
      <w:pPr>
        <w:ind w:left="4320" w:hanging="360"/>
      </w:pPr>
      <w:rPr>
        <w:rFonts w:ascii="Wingdings" w:hAnsi="Wingdings" w:hint="default"/>
      </w:rPr>
    </w:lvl>
    <w:lvl w:ilvl="6" w:tplc="670252F6">
      <w:start w:val="1"/>
      <w:numFmt w:val="bullet"/>
      <w:lvlText w:val=""/>
      <w:lvlJc w:val="left"/>
      <w:pPr>
        <w:ind w:left="5040" w:hanging="360"/>
      </w:pPr>
      <w:rPr>
        <w:rFonts w:ascii="Symbol" w:hAnsi="Symbol" w:hint="default"/>
      </w:rPr>
    </w:lvl>
    <w:lvl w:ilvl="7" w:tplc="27CC4440">
      <w:start w:val="1"/>
      <w:numFmt w:val="bullet"/>
      <w:lvlText w:val="o"/>
      <w:lvlJc w:val="left"/>
      <w:pPr>
        <w:ind w:left="5760" w:hanging="360"/>
      </w:pPr>
      <w:rPr>
        <w:rFonts w:ascii="Courier New" w:hAnsi="Courier New" w:cs="Courier New" w:hint="default"/>
      </w:rPr>
    </w:lvl>
    <w:lvl w:ilvl="8" w:tplc="C7F469FA">
      <w:start w:val="1"/>
      <w:numFmt w:val="bullet"/>
      <w:lvlText w:val=""/>
      <w:lvlJc w:val="left"/>
      <w:pPr>
        <w:ind w:left="6480" w:hanging="360"/>
      </w:pPr>
      <w:rPr>
        <w:rFonts w:ascii="Wingdings" w:hAnsi="Wingdings" w:hint="default"/>
      </w:rPr>
    </w:lvl>
  </w:abstractNum>
  <w:abstractNum w:abstractNumId="13" w15:restartNumberingAfterBreak="0">
    <w:nsid w:val="48B64173"/>
    <w:multiLevelType w:val="hybridMultilevel"/>
    <w:tmpl w:val="2DF69DA0"/>
    <w:lvl w:ilvl="0" w:tplc="6B1A496E">
      <w:start w:val="1"/>
      <w:numFmt w:val="bullet"/>
      <w:lvlText w:val=""/>
      <w:lvlJc w:val="left"/>
      <w:pPr>
        <w:tabs>
          <w:tab w:val="num" w:pos="720"/>
        </w:tabs>
        <w:ind w:left="720" w:hanging="360"/>
      </w:pPr>
      <w:rPr>
        <w:rFonts w:ascii="Symbol" w:hAnsi="Symbol" w:hint="default"/>
        <w:sz w:val="20"/>
      </w:rPr>
    </w:lvl>
    <w:lvl w:ilvl="1" w:tplc="93D280E6">
      <w:start w:val="1"/>
      <w:numFmt w:val="bullet"/>
      <w:lvlText w:val="o"/>
      <w:lvlJc w:val="left"/>
      <w:pPr>
        <w:tabs>
          <w:tab w:val="num" w:pos="1440"/>
        </w:tabs>
        <w:ind w:left="1440" w:hanging="360"/>
      </w:pPr>
      <w:rPr>
        <w:rFonts w:ascii="Courier New" w:hAnsi="Courier New" w:hint="default"/>
        <w:sz w:val="20"/>
      </w:rPr>
    </w:lvl>
    <w:lvl w:ilvl="2" w:tplc="93744462">
      <w:start w:val="1"/>
      <w:numFmt w:val="bullet"/>
      <w:lvlText w:val=""/>
      <w:lvlJc w:val="left"/>
      <w:pPr>
        <w:tabs>
          <w:tab w:val="num" w:pos="2160"/>
        </w:tabs>
        <w:ind w:left="2160" w:hanging="360"/>
      </w:pPr>
      <w:rPr>
        <w:rFonts w:ascii="Wingdings" w:hAnsi="Wingdings" w:hint="default"/>
        <w:sz w:val="20"/>
      </w:rPr>
    </w:lvl>
    <w:lvl w:ilvl="3" w:tplc="E39C8BB6">
      <w:start w:val="1"/>
      <w:numFmt w:val="bullet"/>
      <w:lvlText w:val=""/>
      <w:lvlJc w:val="left"/>
      <w:pPr>
        <w:tabs>
          <w:tab w:val="num" w:pos="2880"/>
        </w:tabs>
        <w:ind w:left="2880" w:hanging="360"/>
      </w:pPr>
      <w:rPr>
        <w:rFonts w:ascii="Wingdings" w:hAnsi="Wingdings" w:hint="default"/>
        <w:sz w:val="20"/>
      </w:rPr>
    </w:lvl>
    <w:lvl w:ilvl="4" w:tplc="5A46ACE6">
      <w:start w:val="1"/>
      <w:numFmt w:val="bullet"/>
      <w:lvlText w:val=""/>
      <w:lvlJc w:val="left"/>
      <w:pPr>
        <w:tabs>
          <w:tab w:val="num" w:pos="3600"/>
        </w:tabs>
        <w:ind w:left="3600" w:hanging="360"/>
      </w:pPr>
      <w:rPr>
        <w:rFonts w:ascii="Wingdings" w:hAnsi="Wingdings" w:hint="default"/>
        <w:sz w:val="20"/>
      </w:rPr>
    </w:lvl>
    <w:lvl w:ilvl="5" w:tplc="68BEB870">
      <w:start w:val="1"/>
      <w:numFmt w:val="bullet"/>
      <w:lvlText w:val=""/>
      <w:lvlJc w:val="left"/>
      <w:pPr>
        <w:tabs>
          <w:tab w:val="num" w:pos="4320"/>
        </w:tabs>
        <w:ind w:left="4320" w:hanging="360"/>
      </w:pPr>
      <w:rPr>
        <w:rFonts w:ascii="Wingdings" w:hAnsi="Wingdings" w:hint="default"/>
        <w:sz w:val="20"/>
      </w:rPr>
    </w:lvl>
    <w:lvl w:ilvl="6" w:tplc="486E2F42">
      <w:start w:val="1"/>
      <w:numFmt w:val="bullet"/>
      <w:lvlText w:val=""/>
      <w:lvlJc w:val="left"/>
      <w:pPr>
        <w:tabs>
          <w:tab w:val="num" w:pos="5040"/>
        </w:tabs>
        <w:ind w:left="5040" w:hanging="360"/>
      </w:pPr>
      <w:rPr>
        <w:rFonts w:ascii="Wingdings" w:hAnsi="Wingdings" w:hint="default"/>
        <w:sz w:val="20"/>
      </w:rPr>
    </w:lvl>
    <w:lvl w:ilvl="7" w:tplc="6FB29672">
      <w:start w:val="1"/>
      <w:numFmt w:val="bullet"/>
      <w:lvlText w:val=""/>
      <w:lvlJc w:val="left"/>
      <w:pPr>
        <w:tabs>
          <w:tab w:val="num" w:pos="5760"/>
        </w:tabs>
        <w:ind w:left="5760" w:hanging="360"/>
      </w:pPr>
      <w:rPr>
        <w:rFonts w:ascii="Wingdings" w:hAnsi="Wingdings" w:hint="default"/>
        <w:sz w:val="20"/>
      </w:rPr>
    </w:lvl>
    <w:lvl w:ilvl="8" w:tplc="1FE4BEFC">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757B0"/>
    <w:multiLevelType w:val="hybridMultilevel"/>
    <w:tmpl w:val="7D105DC4"/>
    <w:lvl w:ilvl="0" w:tplc="7BBC6DEA">
      <w:start w:val="1"/>
      <w:numFmt w:val="bullet"/>
      <w:lvlText w:val="-"/>
      <w:lvlJc w:val="left"/>
      <w:pPr>
        <w:ind w:left="720" w:hanging="360"/>
      </w:pPr>
      <w:rPr>
        <w:rFonts w:ascii="Times New Roman" w:eastAsia="Times New Roman" w:hAnsi="Times New Roman" w:cs="Times New Roman" w:hint="default"/>
      </w:rPr>
    </w:lvl>
    <w:lvl w:ilvl="1" w:tplc="4650E09E">
      <w:start w:val="1"/>
      <w:numFmt w:val="bullet"/>
      <w:lvlText w:val="o"/>
      <w:lvlJc w:val="left"/>
      <w:pPr>
        <w:ind w:left="1440" w:hanging="360"/>
      </w:pPr>
      <w:rPr>
        <w:rFonts w:ascii="Courier New" w:hAnsi="Courier New" w:cs="Courier New" w:hint="default"/>
      </w:rPr>
    </w:lvl>
    <w:lvl w:ilvl="2" w:tplc="9718DF64">
      <w:start w:val="1"/>
      <w:numFmt w:val="bullet"/>
      <w:lvlText w:val=""/>
      <w:lvlJc w:val="left"/>
      <w:pPr>
        <w:ind w:left="2160" w:hanging="360"/>
      </w:pPr>
      <w:rPr>
        <w:rFonts w:ascii="Wingdings" w:hAnsi="Wingdings" w:hint="default"/>
      </w:rPr>
    </w:lvl>
    <w:lvl w:ilvl="3" w:tplc="9F8E9332">
      <w:start w:val="1"/>
      <w:numFmt w:val="bullet"/>
      <w:lvlText w:val=""/>
      <w:lvlJc w:val="left"/>
      <w:pPr>
        <w:ind w:left="2880" w:hanging="360"/>
      </w:pPr>
      <w:rPr>
        <w:rFonts w:ascii="Symbol" w:hAnsi="Symbol" w:hint="default"/>
      </w:rPr>
    </w:lvl>
    <w:lvl w:ilvl="4" w:tplc="8B6AFF6E">
      <w:start w:val="1"/>
      <w:numFmt w:val="bullet"/>
      <w:lvlText w:val="o"/>
      <w:lvlJc w:val="left"/>
      <w:pPr>
        <w:ind w:left="3600" w:hanging="360"/>
      </w:pPr>
      <w:rPr>
        <w:rFonts w:ascii="Courier New" w:hAnsi="Courier New" w:cs="Courier New" w:hint="default"/>
      </w:rPr>
    </w:lvl>
    <w:lvl w:ilvl="5" w:tplc="DA82386A">
      <w:start w:val="1"/>
      <w:numFmt w:val="bullet"/>
      <w:lvlText w:val=""/>
      <w:lvlJc w:val="left"/>
      <w:pPr>
        <w:ind w:left="4320" w:hanging="360"/>
      </w:pPr>
      <w:rPr>
        <w:rFonts w:ascii="Wingdings" w:hAnsi="Wingdings" w:hint="default"/>
      </w:rPr>
    </w:lvl>
    <w:lvl w:ilvl="6" w:tplc="B1A47D1C">
      <w:start w:val="1"/>
      <w:numFmt w:val="bullet"/>
      <w:lvlText w:val=""/>
      <w:lvlJc w:val="left"/>
      <w:pPr>
        <w:ind w:left="5040" w:hanging="360"/>
      </w:pPr>
      <w:rPr>
        <w:rFonts w:ascii="Symbol" w:hAnsi="Symbol" w:hint="default"/>
      </w:rPr>
    </w:lvl>
    <w:lvl w:ilvl="7" w:tplc="011E1C82">
      <w:start w:val="1"/>
      <w:numFmt w:val="bullet"/>
      <w:lvlText w:val="o"/>
      <w:lvlJc w:val="left"/>
      <w:pPr>
        <w:ind w:left="5760" w:hanging="360"/>
      </w:pPr>
      <w:rPr>
        <w:rFonts w:ascii="Courier New" w:hAnsi="Courier New" w:cs="Courier New" w:hint="default"/>
      </w:rPr>
    </w:lvl>
    <w:lvl w:ilvl="8" w:tplc="0DBEAFDA">
      <w:start w:val="1"/>
      <w:numFmt w:val="bullet"/>
      <w:lvlText w:val=""/>
      <w:lvlJc w:val="left"/>
      <w:pPr>
        <w:ind w:left="6480" w:hanging="360"/>
      </w:pPr>
      <w:rPr>
        <w:rFonts w:ascii="Wingdings" w:hAnsi="Wingdings" w:hint="default"/>
      </w:rPr>
    </w:lvl>
  </w:abstractNum>
  <w:abstractNum w:abstractNumId="15" w15:restartNumberingAfterBreak="0">
    <w:nsid w:val="5223433C"/>
    <w:multiLevelType w:val="hybridMultilevel"/>
    <w:tmpl w:val="1628841A"/>
    <w:lvl w:ilvl="0" w:tplc="E2D6DCD2">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54AC02C3"/>
    <w:multiLevelType w:val="hybridMultilevel"/>
    <w:tmpl w:val="5A84F75E"/>
    <w:lvl w:ilvl="0" w:tplc="5536505E">
      <w:start w:val="1"/>
      <w:numFmt w:val="bullet"/>
      <w:lvlText w:val="-"/>
      <w:lvlJc w:val="left"/>
      <w:pPr>
        <w:ind w:left="720" w:hanging="360"/>
      </w:pPr>
      <w:rPr>
        <w:rFonts w:ascii="Times New Roman" w:eastAsia="Times New Roman" w:hAnsi="Times New Roman" w:cs="Times New Roman" w:hint="default"/>
      </w:rPr>
    </w:lvl>
    <w:lvl w:ilvl="1" w:tplc="BDFE6674">
      <w:start w:val="1"/>
      <w:numFmt w:val="bullet"/>
      <w:lvlText w:val="o"/>
      <w:lvlJc w:val="left"/>
      <w:pPr>
        <w:ind w:left="1440" w:hanging="360"/>
      </w:pPr>
      <w:rPr>
        <w:rFonts w:ascii="Courier New" w:hAnsi="Courier New" w:cs="Courier New" w:hint="default"/>
      </w:rPr>
    </w:lvl>
    <w:lvl w:ilvl="2" w:tplc="D6B21F84">
      <w:start w:val="1"/>
      <w:numFmt w:val="bullet"/>
      <w:lvlText w:val=""/>
      <w:lvlJc w:val="left"/>
      <w:pPr>
        <w:ind w:left="2160" w:hanging="360"/>
      </w:pPr>
      <w:rPr>
        <w:rFonts w:ascii="Wingdings" w:hAnsi="Wingdings" w:hint="default"/>
      </w:rPr>
    </w:lvl>
    <w:lvl w:ilvl="3" w:tplc="68749450">
      <w:start w:val="1"/>
      <w:numFmt w:val="bullet"/>
      <w:lvlText w:val=""/>
      <w:lvlJc w:val="left"/>
      <w:pPr>
        <w:ind w:left="2880" w:hanging="360"/>
      </w:pPr>
      <w:rPr>
        <w:rFonts w:ascii="Symbol" w:hAnsi="Symbol" w:hint="default"/>
      </w:rPr>
    </w:lvl>
    <w:lvl w:ilvl="4" w:tplc="56D49EEA">
      <w:start w:val="1"/>
      <w:numFmt w:val="bullet"/>
      <w:lvlText w:val="o"/>
      <w:lvlJc w:val="left"/>
      <w:pPr>
        <w:ind w:left="3600" w:hanging="360"/>
      </w:pPr>
      <w:rPr>
        <w:rFonts w:ascii="Courier New" w:hAnsi="Courier New" w:cs="Courier New" w:hint="default"/>
      </w:rPr>
    </w:lvl>
    <w:lvl w:ilvl="5" w:tplc="0DCA3BB2">
      <w:start w:val="1"/>
      <w:numFmt w:val="bullet"/>
      <w:lvlText w:val=""/>
      <w:lvlJc w:val="left"/>
      <w:pPr>
        <w:ind w:left="4320" w:hanging="360"/>
      </w:pPr>
      <w:rPr>
        <w:rFonts w:ascii="Wingdings" w:hAnsi="Wingdings" w:hint="default"/>
      </w:rPr>
    </w:lvl>
    <w:lvl w:ilvl="6" w:tplc="8BF4AC2A">
      <w:start w:val="1"/>
      <w:numFmt w:val="bullet"/>
      <w:lvlText w:val=""/>
      <w:lvlJc w:val="left"/>
      <w:pPr>
        <w:ind w:left="5040" w:hanging="360"/>
      </w:pPr>
      <w:rPr>
        <w:rFonts w:ascii="Symbol" w:hAnsi="Symbol" w:hint="default"/>
      </w:rPr>
    </w:lvl>
    <w:lvl w:ilvl="7" w:tplc="64966D78">
      <w:start w:val="1"/>
      <w:numFmt w:val="bullet"/>
      <w:lvlText w:val="o"/>
      <w:lvlJc w:val="left"/>
      <w:pPr>
        <w:ind w:left="5760" w:hanging="360"/>
      </w:pPr>
      <w:rPr>
        <w:rFonts w:ascii="Courier New" w:hAnsi="Courier New" w:cs="Courier New" w:hint="default"/>
      </w:rPr>
    </w:lvl>
    <w:lvl w:ilvl="8" w:tplc="FEAA5A2C">
      <w:start w:val="1"/>
      <w:numFmt w:val="bullet"/>
      <w:lvlText w:val=""/>
      <w:lvlJc w:val="left"/>
      <w:pPr>
        <w:ind w:left="6480" w:hanging="360"/>
      </w:pPr>
      <w:rPr>
        <w:rFonts w:ascii="Wingdings" w:hAnsi="Wingdings" w:hint="default"/>
      </w:rPr>
    </w:lvl>
  </w:abstractNum>
  <w:abstractNum w:abstractNumId="17" w15:restartNumberingAfterBreak="0">
    <w:nsid w:val="5AA36A3B"/>
    <w:multiLevelType w:val="hybridMultilevel"/>
    <w:tmpl w:val="6AF8041A"/>
    <w:lvl w:ilvl="0" w:tplc="9C0C2272">
      <w:start w:val="1"/>
      <w:numFmt w:val="bullet"/>
      <w:lvlText w:val="•"/>
      <w:lvlJc w:val="left"/>
      <w:pPr>
        <w:ind w:left="720" w:hanging="360"/>
      </w:pPr>
      <w:rPr>
        <w:rFonts w:ascii="Times New Roman" w:eastAsia="Times New Roman" w:hAnsi="Times New Roman" w:cs="Times New Roman" w:hint="default"/>
      </w:rPr>
    </w:lvl>
    <w:lvl w:ilvl="1" w:tplc="F500AD1A">
      <w:start w:val="1"/>
      <w:numFmt w:val="bullet"/>
      <w:lvlText w:val="o"/>
      <w:lvlJc w:val="left"/>
      <w:pPr>
        <w:ind w:left="1233" w:hanging="360"/>
      </w:pPr>
      <w:rPr>
        <w:rFonts w:ascii="Courier New" w:hAnsi="Courier New" w:cs="Courier New" w:hint="default"/>
      </w:rPr>
    </w:lvl>
    <w:lvl w:ilvl="2" w:tplc="28DE32F0">
      <w:start w:val="1"/>
      <w:numFmt w:val="bullet"/>
      <w:lvlText w:val=""/>
      <w:lvlJc w:val="left"/>
      <w:pPr>
        <w:ind w:left="1953" w:hanging="360"/>
      </w:pPr>
      <w:rPr>
        <w:rFonts w:ascii="Wingdings" w:hAnsi="Wingdings" w:hint="default"/>
      </w:rPr>
    </w:lvl>
    <w:lvl w:ilvl="3" w:tplc="A6EE7BD2">
      <w:start w:val="1"/>
      <w:numFmt w:val="bullet"/>
      <w:lvlText w:val=""/>
      <w:lvlJc w:val="left"/>
      <w:pPr>
        <w:ind w:left="2673" w:hanging="360"/>
      </w:pPr>
      <w:rPr>
        <w:rFonts w:ascii="Symbol" w:hAnsi="Symbol" w:hint="default"/>
      </w:rPr>
    </w:lvl>
    <w:lvl w:ilvl="4" w:tplc="C35049A2">
      <w:start w:val="1"/>
      <w:numFmt w:val="bullet"/>
      <w:lvlText w:val="o"/>
      <w:lvlJc w:val="left"/>
      <w:pPr>
        <w:ind w:left="3393" w:hanging="360"/>
      </w:pPr>
      <w:rPr>
        <w:rFonts w:ascii="Courier New" w:hAnsi="Courier New" w:cs="Courier New" w:hint="default"/>
      </w:rPr>
    </w:lvl>
    <w:lvl w:ilvl="5" w:tplc="432C614A">
      <w:start w:val="1"/>
      <w:numFmt w:val="bullet"/>
      <w:lvlText w:val=""/>
      <w:lvlJc w:val="left"/>
      <w:pPr>
        <w:ind w:left="4113" w:hanging="360"/>
      </w:pPr>
      <w:rPr>
        <w:rFonts w:ascii="Wingdings" w:hAnsi="Wingdings" w:hint="default"/>
      </w:rPr>
    </w:lvl>
    <w:lvl w:ilvl="6" w:tplc="A8A40D62">
      <w:start w:val="1"/>
      <w:numFmt w:val="bullet"/>
      <w:lvlText w:val=""/>
      <w:lvlJc w:val="left"/>
      <w:pPr>
        <w:ind w:left="4833" w:hanging="360"/>
      </w:pPr>
      <w:rPr>
        <w:rFonts w:ascii="Symbol" w:hAnsi="Symbol" w:hint="default"/>
      </w:rPr>
    </w:lvl>
    <w:lvl w:ilvl="7" w:tplc="E8AA45F0">
      <w:start w:val="1"/>
      <w:numFmt w:val="bullet"/>
      <w:lvlText w:val="o"/>
      <w:lvlJc w:val="left"/>
      <w:pPr>
        <w:ind w:left="5553" w:hanging="360"/>
      </w:pPr>
      <w:rPr>
        <w:rFonts w:ascii="Courier New" w:hAnsi="Courier New" w:cs="Courier New" w:hint="default"/>
      </w:rPr>
    </w:lvl>
    <w:lvl w:ilvl="8" w:tplc="9358180A">
      <w:start w:val="1"/>
      <w:numFmt w:val="bullet"/>
      <w:lvlText w:val=""/>
      <w:lvlJc w:val="left"/>
      <w:pPr>
        <w:ind w:left="6273" w:hanging="360"/>
      </w:pPr>
      <w:rPr>
        <w:rFonts w:ascii="Wingdings" w:hAnsi="Wingdings" w:hint="default"/>
      </w:rPr>
    </w:lvl>
  </w:abstractNum>
  <w:abstractNum w:abstractNumId="18" w15:restartNumberingAfterBreak="0">
    <w:nsid w:val="5DD02FA0"/>
    <w:multiLevelType w:val="hybridMultilevel"/>
    <w:tmpl w:val="89D4195A"/>
    <w:lvl w:ilvl="0" w:tplc="1148680A">
      <w:start w:val="1"/>
      <w:numFmt w:val="bullet"/>
      <w:lvlText w:val="•"/>
      <w:lvlJc w:val="left"/>
      <w:pPr>
        <w:ind w:left="1494" w:hanging="360"/>
      </w:pPr>
      <w:rPr>
        <w:rFonts w:ascii="Times New Roman" w:eastAsia="Times New Roman" w:hAnsi="Times New Roman" w:cs="Times New Roman" w:hint="default"/>
      </w:rPr>
    </w:lvl>
    <w:lvl w:ilvl="1" w:tplc="BD4A760C">
      <w:start w:val="1"/>
      <w:numFmt w:val="bullet"/>
      <w:lvlText w:val="o"/>
      <w:lvlJc w:val="left"/>
      <w:pPr>
        <w:ind w:left="2007" w:hanging="360"/>
      </w:pPr>
      <w:rPr>
        <w:rFonts w:ascii="Courier New" w:hAnsi="Courier New" w:cs="Courier New" w:hint="default"/>
      </w:rPr>
    </w:lvl>
    <w:lvl w:ilvl="2" w:tplc="1AC6738C">
      <w:start w:val="1"/>
      <w:numFmt w:val="bullet"/>
      <w:lvlText w:val=""/>
      <w:lvlJc w:val="left"/>
      <w:pPr>
        <w:ind w:left="2727" w:hanging="360"/>
      </w:pPr>
      <w:rPr>
        <w:rFonts w:ascii="Wingdings" w:hAnsi="Wingdings" w:hint="default"/>
      </w:rPr>
    </w:lvl>
    <w:lvl w:ilvl="3" w:tplc="373C73E4">
      <w:start w:val="1"/>
      <w:numFmt w:val="bullet"/>
      <w:lvlText w:val=""/>
      <w:lvlJc w:val="left"/>
      <w:pPr>
        <w:ind w:left="3447" w:hanging="360"/>
      </w:pPr>
      <w:rPr>
        <w:rFonts w:ascii="Symbol" w:hAnsi="Symbol" w:hint="default"/>
      </w:rPr>
    </w:lvl>
    <w:lvl w:ilvl="4" w:tplc="5F862B92">
      <w:start w:val="1"/>
      <w:numFmt w:val="bullet"/>
      <w:lvlText w:val="o"/>
      <w:lvlJc w:val="left"/>
      <w:pPr>
        <w:ind w:left="4167" w:hanging="360"/>
      </w:pPr>
      <w:rPr>
        <w:rFonts w:ascii="Courier New" w:hAnsi="Courier New" w:cs="Courier New" w:hint="default"/>
      </w:rPr>
    </w:lvl>
    <w:lvl w:ilvl="5" w:tplc="E1E46544">
      <w:start w:val="1"/>
      <w:numFmt w:val="bullet"/>
      <w:lvlText w:val=""/>
      <w:lvlJc w:val="left"/>
      <w:pPr>
        <w:ind w:left="4887" w:hanging="360"/>
      </w:pPr>
      <w:rPr>
        <w:rFonts w:ascii="Wingdings" w:hAnsi="Wingdings" w:hint="default"/>
      </w:rPr>
    </w:lvl>
    <w:lvl w:ilvl="6" w:tplc="3920D760">
      <w:start w:val="1"/>
      <w:numFmt w:val="bullet"/>
      <w:lvlText w:val=""/>
      <w:lvlJc w:val="left"/>
      <w:pPr>
        <w:ind w:left="5607" w:hanging="360"/>
      </w:pPr>
      <w:rPr>
        <w:rFonts w:ascii="Symbol" w:hAnsi="Symbol" w:hint="default"/>
      </w:rPr>
    </w:lvl>
    <w:lvl w:ilvl="7" w:tplc="01567B30">
      <w:start w:val="1"/>
      <w:numFmt w:val="bullet"/>
      <w:lvlText w:val="o"/>
      <w:lvlJc w:val="left"/>
      <w:pPr>
        <w:ind w:left="6327" w:hanging="360"/>
      </w:pPr>
      <w:rPr>
        <w:rFonts w:ascii="Courier New" w:hAnsi="Courier New" w:cs="Courier New" w:hint="default"/>
      </w:rPr>
    </w:lvl>
    <w:lvl w:ilvl="8" w:tplc="5F4E9824">
      <w:start w:val="1"/>
      <w:numFmt w:val="bullet"/>
      <w:lvlText w:val=""/>
      <w:lvlJc w:val="left"/>
      <w:pPr>
        <w:ind w:left="7047" w:hanging="360"/>
      </w:pPr>
      <w:rPr>
        <w:rFonts w:ascii="Wingdings" w:hAnsi="Wingdings" w:hint="default"/>
      </w:rPr>
    </w:lvl>
  </w:abstractNum>
  <w:abstractNum w:abstractNumId="19" w15:restartNumberingAfterBreak="0">
    <w:nsid w:val="5E2B5360"/>
    <w:multiLevelType w:val="hybridMultilevel"/>
    <w:tmpl w:val="8494C208"/>
    <w:lvl w:ilvl="0" w:tplc="3C981010">
      <w:start w:val="1"/>
      <w:numFmt w:val="bullet"/>
      <w:lvlText w:val="-"/>
      <w:lvlJc w:val="left"/>
      <w:pPr>
        <w:ind w:left="1440" w:hanging="360"/>
      </w:pPr>
      <w:rPr>
        <w:rFonts w:ascii="Times New Roman" w:eastAsia="Times New Roman" w:hAnsi="Times New Roman" w:cs="Times New Roman" w:hint="default"/>
      </w:rPr>
    </w:lvl>
    <w:lvl w:ilvl="1" w:tplc="BB2AE89A">
      <w:start w:val="1"/>
      <w:numFmt w:val="bullet"/>
      <w:lvlText w:val="o"/>
      <w:lvlJc w:val="left"/>
      <w:pPr>
        <w:ind w:left="2160" w:hanging="360"/>
      </w:pPr>
      <w:rPr>
        <w:rFonts w:ascii="Courier New" w:hAnsi="Courier New" w:cs="Courier New" w:hint="default"/>
      </w:rPr>
    </w:lvl>
    <w:lvl w:ilvl="2" w:tplc="EB245572">
      <w:start w:val="1"/>
      <w:numFmt w:val="bullet"/>
      <w:lvlText w:val=""/>
      <w:lvlJc w:val="left"/>
      <w:pPr>
        <w:ind w:left="2880" w:hanging="360"/>
      </w:pPr>
      <w:rPr>
        <w:rFonts w:ascii="Wingdings" w:hAnsi="Wingdings" w:hint="default"/>
      </w:rPr>
    </w:lvl>
    <w:lvl w:ilvl="3" w:tplc="6A9C7026">
      <w:start w:val="1"/>
      <w:numFmt w:val="bullet"/>
      <w:lvlText w:val=""/>
      <w:lvlJc w:val="left"/>
      <w:pPr>
        <w:ind w:left="3600" w:hanging="360"/>
      </w:pPr>
      <w:rPr>
        <w:rFonts w:ascii="Symbol" w:hAnsi="Symbol" w:hint="default"/>
      </w:rPr>
    </w:lvl>
    <w:lvl w:ilvl="4" w:tplc="DFBE2C1E">
      <w:start w:val="1"/>
      <w:numFmt w:val="bullet"/>
      <w:lvlText w:val="o"/>
      <w:lvlJc w:val="left"/>
      <w:pPr>
        <w:ind w:left="4320" w:hanging="360"/>
      </w:pPr>
      <w:rPr>
        <w:rFonts w:ascii="Courier New" w:hAnsi="Courier New" w:cs="Courier New" w:hint="default"/>
      </w:rPr>
    </w:lvl>
    <w:lvl w:ilvl="5" w:tplc="DE62DC40">
      <w:start w:val="1"/>
      <w:numFmt w:val="bullet"/>
      <w:lvlText w:val=""/>
      <w:lvlJc w:val="left"/>
      <w:pPr>
        <w:ind w:left="5040" w:hanging="360"/>
      </w:pPr>
      <w:rPr>
        <w:rFonts w:ascii="Wingdings" w:hAnsi="Wingdings" w:hint="default"/>
      </w:rPr>
    </w:lvl>
    <w:lvl w:ilvl="6" w:tplc="2BF830EE">
      <w:start w:val="1"/>
      <w:numFmt w:val="bullet"/>
      <w:lvlText w:val=""/>
      <w:lvlJc w:val="left"/>
      <w:pPr>
        <w:ind w:left="5760" w:hanging="360"/>
      </w:pPr>
      <w:rPr>
        <w:rFonts w:ascii="Symbol" w:hAnsi="Symbol" w:hint="default"/>
      </w:rPr>
    </w:lvl>
    <w:lvl w:ilvl="7" w:tplc="96E8DF80">
      <w:start w:val="1"/>
      <w:numFmt w:val="bullet"/>
      <w:lvlText w:val="o"/>
      <w:lvlJc w:val="left"/>
      <w:pPr>
        <w:ind w:left="6480" w:hanging="360"/>
      </w:pPr>
      <w:rPr>
        <w:rFonts w:ascii="Courier New" w:hAnsi="Courier New" w:cs="Courier New" w:hint="default"/>
      </w:rPr>
    </w:lvl>
    <w:lvl w:ilvl="8" w:tplc="B8A2AB78">
      <w:start w:val="1"/>
      <w:numFmt w:val="bullet"/>
      <w:lvlText w:val=""/>
      <w:lvlJc w:val="left"/>
      <w:pPr>
        <w:ind w:left="7200" w:hanging="360"/>
      </w:pPr>
      <w:rPr>
        <w:rFonts w:ascii="Wingdings" w:hAnsi="Wingdings" w:hint="default"/>
      </w:rPr>
    </w:lvl>
  </w:abstractNum>
  <w:abstractNum w:abstractNumId="20" w15:restartNumberingAfterBreak="0">
    <w:nsid w:val="622B699F"/>
    <w:multiLevelType w:val="hybridMultilevel"/>
    <w:tmpl w:val="A692D254"/>
    <w:lvl w:ilvl="0" w:tplc="901CE7C6">
      <w:start w:val="1"/>
      <w:numFmt w:val="bullet"/>
      <w:lvlText w:val=""/>
      <w:lvlJc w:val="left"/>
      <w:pPr>
        <w:ind w:left="1287" w:hanging="360"/>
      </w:pPr>
      <w:rPr>
        <w:rFonts w:ascii="Symbol" w:hAnsi="Symbol" w:hint="default"/>
      </w:rPr>
    </w:lvl>
    <w:lvl w:ilvl="1" w:tplc="3D80DCB6">
      <w:start w:val="1"/>
      <w:numFmt w:val="bullet"/>
      <w:lvlText w:val="o"/>
      <w:lvlJc w:val="left"/>
      <w:pPr>
        <w:ind w:left="2007" w:hanging="360"/>
      </w:pPr>
      <w:rPr>
        <w:rFonts w:ascii="Courier New" w:hAnsi="Courier New" w:cs="Courier New" w:hint="default"/>
      </w:rPr>
    </w:lvl>
    <w:lvl w:ilvl="2" w:tplc="B7408DE2">
      <w:start w:val="1"/>
      <w:numFmt w:val="bullet"/>
      <w:lvlText w:val=""/>
      <w:lvlJc w:val="left"/>
      <w:pPr>
        <w:ind w:left="2727" w:hanging="360"/>
      </w:pPr>
      <w:rPr>
        <w:rFonts w:ascii="Wingdings" w:hAnsi="Wingdings" w:hint="default"/>
      </w:rPr>
    </w:lvl>
    <w:lvl w:ilvl="3" w:tplc="9A58CC9C">
      <w:start w:val="1"/>
      <w:numFmt w:val="bullet"/>
      <w:lvlText w:val=""/>
      <w:lvlJc w:val="left"/>
      <w:pPr>
        <w:ind w:left="3447" w:hanging="360"/>
      </w:pPr>
      <w:rPr>
        <w:rFonts w:ascii="Symbol" w:hAnsi="Symbol" w:hint="default"/>
      </w:rPr>
    </w:lvl>
    <w:lvl w:ilvl="4" w:tplc="0A1C41F8">
      <w:start w:val="1"/>
      <w:numFmt w:val="bullet"/>
      <w:lvlText w:val="o"/>
      <w:lvlJc w:val="left"/>
      <w:pPr>
        <w:ind w:left="4167" w:hanging="360"/>
      </w:pPr>
      <w:rPr>
        <w:rFonts w:ascii="Courier New" w:hAnsi="Courier New" w:cs="Courier New" w:hint="default"/>
      </w:rPr>
    </w:lvl>
    <w:lvl w:ilvl="5" w:tplc="3D1E2EE0">
      <w:start w:val="1"/>
      <w:numFmt w:val="bullet"/>
      <w:lvlText w:val=""/>
      <w:lvlJc w:val="left"/>
      <w:pPr>
        <w:ind w:left="4887" w:hanging="360"/>
      </w:pPr>
      <w:rPr>
        <w:rFonts w:ascii="Wingdings" w:hAnsi="Wingdings" w:hint="default"/>
      </w:rPr>
    </w:lvl>
    <w:lvl w:ilvl="6" w:tplc="BCC08FA6">
      <w:start w:val="1"/>
      <w:numFmt w:val="bullet"/>
      <w:lvlText w:val=""/>
      <w:lvlJc w:val="left"/>
      <w:pPr>
        <w:ind w:left="5607" w:hanging="360"/>
      </w:pPr>
      <w:rPr>
        <w:rFonts w:ascii="Symbol" w:hAnsi="Symbol" w:hint="default"/>
      </w:rPr>
    </w:lvl>
    <w:lvl w:ilvl="7" w:tplc="58EE1FAC">
      <w:start w:val="1"/>
      <w:numFmt w:val="bullet"/>
      <w:lvlText w:val="o"/>
      <w:lvlJc w:val="left"/>
      <w:pPr>
        <w:ind w:left="6327" w:hanging="360"/>
      </w:pPr>
      <w:rPr>
        <w:rFonts w:ascii="Courier New" w:hAnsi="Courier New" w:cs="Courier New" w:hint="default"/>
      </w:rPr>
    </w:lvl>
    <w:lvl w:ilvl="8" w:tplc="77BAA454">
      <w:start w:val="1"/>
      <w:numFmt w:val="bullet"/>
      <w:lvlText w:val=""/>
      <w:lvlJc w:val="left"/>
      <w:pPr>
        <w:ind w:left="7047" w:hanging="360"/>
      </w:pPr>
      <w:rPr>
        <w:rFonts w:ascii="Wingdings" w:hAnsi="Wingdings" w:hint="default"/>
      </w:rPr>
    </w:lvl>
  </w:abstractNum>
  <w:abstractNum w:abstractNumId="21" w15:restartNumberingAfterBreak="0">
    <w:nsid w:val="62786551"/>
    <w:multiLevelType w:val="hybridMultilevel"/>
    <w:tmpl w:val="4524DB9A"/>
    <w:lvl w:ilvl="0" w:tplc="3B08241C">
      <w:start w:val="1"/>
      <w:numFmt w:val="bullet"/>
      <w:lvlText w:val="•"/>
      <w:lvlJc w:val="left"/>
      <w:pPr>
        <w:ind w:left="927" w:hanging="360"/>
      </w:pPr>
      <w:rPr>
        <w:rFonts w:ascii="Times New Roman" w:eastAsia="Times New Roman" w:hAnsi="Times New Roman" w:cs="Times New Roman" w:hint="default"/>
      </w:rPr>
    </w:lvl>
    <w:lvl w:ilvl="1" w:tplc="C6868732">
      <w:start w:val="1"/>
      <w:numFmt w:val="bullet"/>
      <w:lvlText w:val="o"/>
      <w:lvlJc w:val="left"/>
      <w:pPr>
        <w:ind w:left="1440" w:hanging="360"/>
      </w:pPr>
      <w:rPr>
        <w:rFonts w:ascii="Courier New" w:hAnsi="Courier New" w:cs="Courier New" w:hint="default"/>
      </w:rPr>
    </w:lvl>
    <w:lvl w:ilvl="2" w:tplc="EE641A90">
      <w:start w:val="1"/>
      <w:numFmt w:val="bullet"/>
      <w:lvlText w:val=""/>
      <w:lvlJc w:val="left"/>
      <w:pPr>
        <w:ind w:left="2160" w:hanging="360"/>
      </w:pPr>
      <w:rPr>
        <w:rFonts w:ascii="Wingdings" w:hAnsi="Wingdings" w:hint="default"/>
      </w:rPr>
    </w:lvl>
    <w:lvl w:ilvl="3" w:tplc="4D0895B0">
      <w:start w:val="1"/>
      <w:numFmt w:val="bullet"/>
      <w:lvlText w:val=""/>
      <w:lvlJc w:val="left"/>
      <w:pPr>
        <w:ind w:left="2880" w:hanging="360"/>
      </w:pPr>
      <w:rPr>
        <w:rFonts w:ascii="Symbol" w:hAnsi="Symbol" w:hint="default"/>
      </w:rPr>
    </w:lvl>
    <w:lvl w:ilvl="4" w:tplc="17905404">
      <w:start w:val="1"/>
      <w:numFmt w:val="bullet"/>
      <w:lvlText w:val="o"/>
      <w:lvlJc w:val="left"/>
      <w:pPr>
        <w:ind w:left="3600" w:hanging="360"/>
      </w:pPr>
      <w:rPr>
        <w:rFonts w:ascii="Courier New" w:hAnsi="Courier New" w:cs="Courier New" w:hint="default"/>
      </w:rPr>
    </w:lvl>
    <w:lvl w:ilvl="5" w:tplc="84D4542C">
      <w:start w:val="1"/>
      <w:numFmt w:val="bullet"/>
      <w:lvlText w:val=""/>
      <w:lvlJc w:val="left"/>
      <w:pPr>
        <w:ind w:left="4320" w:hanging="360"/>
      </w:pPr>
      <w:rPr>
        <w:rFonts w:ascii="Wingdings" w:hAnsi="Wingdings" w:hint="default"/>
      </w:rPr>
    </w:lvl>
    <w:lvl w:ilvl="6" w:tplc="9DCE8084">
      <w:start w:val="1"/>
      <w:numFmt w:val="bullet"/>
      <w:lvlText w:val=""/>
      <w:lvlJc w:val="left"/>
      <w:pPr>
        <w:ind w:left="5040" w:hanging="360"/>
      </w:pPr>
      <w:rPr>
        <w:rFonts w:ascii="Symbol" w:hAnsi="Symbol" w:hint="default"/>
      </w:rPr>
    </w:lvl>
    <w:lvl w:ilvl="7" w:tplc="E1AC373E">
      <w:start w:val="1"/>
      <w:numFmt w:val="bullet"/>
      <w:lvlText w:val="o"/>
      <w:lvlJc w:val="left"/>
      <w:pPr>
        <w:ind w:left="5760" w:hanging="360"/>
      </w:pPr>
      <w:rPr>
        <w:rFonts w:ascii="Courier New" w:hAnsi="Courier New" w:cs="Courier New" w:hint="default"/>
      </w:rPr>
    </w:lvl>
    <w:lvl w:ilvl="8" w:tplc="AB2C4DC2">
      <w:start w:val="1"/>
      <w:numFmt w:val="bullet"/>
      <w:lvlText w:val=""/>
      <w:lvlJc w:val="left"/>
      <w:pPr>
        <w:ind w:left="6480" w:hanging="360"/>
      </w:pPr>
      <w:rPr>
        <w:rFonts w:ascii="Wingdings" w:hAnsi="Wingdings" w:hint="default"/>
      </w:rPr>
    </w:lvl>
  </w:abstractNum>
  <w:abstractNum w:abstractNumId="22" w15:restartNumberingAfterBreak="0">
    <w:nsid w:val="62897F24"/>
    <w:multiLevelType w:val="hybridMultilevel"/>
    <w:tmpl w:val="BF444578"/>
    <w:lvl w:ilvl="0" w:tplc="6A36F1C6">
      <w:start w:val="1"/>
      <w:numFmt w:val="bullet"/>
      <w:lvlText w:val=""/>
      <w:lvlJc w:val="left"/>
      <w:pPr>
        <w:ind w:left="1287" w:hanging="360"/>
      </w:pPr>
      <w:rPr>
        <w:rFonts w:ascii="Symbol" w:hAnsi="Symbol" w:hint="default"/>
      </w:rPr>
    </w:lvl>
    <w:lvl w:ilvl="1" w:tplc="FFD09D80">
      <w:start w:val="1"/>
      <w:numFmt w:val="bullet"/>
      <w:lvlText w:val="o"/>
      <w:lvlJc w:val="left"/>
      <w:pPr>
        <w:ind w:left="2007" w:hanging="360"/>
      </w:pPr>
      <w:rPr>
        <w:rFonts w:ascii="Courier New" w:hAnsi="Courier New" w:cs="Courier New" w:hint="default"/>
      </w:rPr>
    </w:lvl>
    <w:lvl w:ilvl="2" w:tplc="B2FC0F82">
      <w:start w:val="1"/>
      <w:numFmt w:val="bullet"/>
      <w:lvlText w:val=""/>
      <w:lvlJc w:val="left"/>
      <w:pPr>
        <w:ind w:left="2727" w:hanging="360"/>
      </w:pPr>
      <w:rPr>
        <w:rFonts w:ascii="Wingdings" w:hAnsi="Wingdings" w:hint="default"/>
      </w:rPr>
    </w:lvl>
    <w:lvl w:ilvl="3" w:tplc="2DB25D32">
      <w:start w:val="1"/>
      <w:numFmt w:val="bullet"/>
      <w:lvlText w:val=""/>
      <w:lvlJc w:val="left"/>
      <w:pPr>
        <w:ind w:left="3447" w:hanging="360"/>
      </w:pPr>
      <w:rPr>
        <w:rFonts w:ascii="Symbol" w:hAnsi="Symbol" w:hint="default"/>
      </w:rPr>
    </w:lvl>
    <w:lvl w:ilvl="4" w:tplc="AE8CA7CC">
      <w:start w:val="1"/>
      <w:numFmt w:val="bullet"/>
      <w:lvlText w:val="o"/>
      <w:lvlJc w:val="left"/>
      <w:pPr>
        <w:ind w:left="4167" w:hanging="360"/>
      </w:pPr>
      <w:rPr>
        <w:rFonts w:ascii="Courier New" w:hAnsi="Courier New" w:cs="Courier New" w:hint="default"/>
      </w:rPr>
    </w:lvl>
    <w:lvl w:ilvl="5" w:tplc="EC18FC9C">
      <w:start w:val="1"/>
      <w:numFmt w:val="bullet"/>
      <w:lvlText w:val=""/>
      <w:lvlJc w:val="left"/>
      <w:pPr>
        <w:ind w:left="4887" w:hanging="360"/>
      </w:pPr>
      <w:rPr>
        <w:rFonts w:ascii="Wingdings" w:hAnsi="Wingdings" w:hint="default"/>
      </w:rPr>
    </w:lvl>
    <w:lvl w:ilvl="6" w:tplc="941EDDFA">
      <w:start w:val="1"/>
      <w:numFmt w:val="bullet"/>
      <w:lvlText w:val=""/>
      <w:lvlJc w:val="left"/>
      <w:pPr>
        <w:ind w:left="5607" w:hanging="360"/>
      </w:pPr>
      <w:rPr>
        <w:rFonts w:ascii="Symbol" w:hAnsi="Symbol" w:hint="default"/>
      </w:rPr>
    </w:lvl>
    <w:lvl w:ilvl="7" w:tplc="4A6CA51E">
      <w:start w:val="1"/>
      <w:numFmt w:val="bullet"/>
      <w:lvlText w:val="o"/>
      <w:lvlJc w:val="left"/>
      <w:pPr>
        <w:ind w:left="6327" w:hanging="360"/>
      </w:pPr>
      <w:rPr>
        <w:rFonts w:ascii="Courier New" w:hAnsi="Courier New" w:cs="Courier New" w:hint="default"/>
      </w:rPr>
    </w:lvl>
    <w:lvl w:ilvl="8" w:tplc="E090731C">
      <w:start w:val="1"/>
      <w:numFmt w:val="bullet"/>
      <w:lvlText w:val=""/>
      <w:lvlJc w:val="left"/>
      <w:pPr>
        <w:ind w:left="7047" w:hanging="360"/>
      </w:pPr>
      <w:rPr>
        <w:rFonts w:ascii="Wingdings" w:hAnsi="Wingdings" w:hint="default"/>
      </w:rPr>
    </w:lvl>
  </w:abstractNum>
  <w:abstractNum w:abstractNumId="23" w15:restartNumberingAfterBreak="0">
    <w:nsid w:val="688575D1"/>
    <w:multiLevelType w:val="hybridMultilevel"/>
    <w:tmpl w:val="4498E100"/>
    <w:lvl w:ilvl="0" w:tplc="578AC0BE">
      <w:start w:val="1"/>
      <w:numFmt w:val="bullet"/>
      <w:lvlText w:val=""/>
      <w:lvlJc w:val="left"/>
      <w:pPr>
        <w:ind w:left="1287" w:hanging="360"/>
      </w:pPr>
      <w:rPr>
        <w:rFonts w:ascii="Symbol" w:hAnsi="Symbol" w:hint="default"/>
      </w:rPr>
    </w:lvl>
    <w:lvl w:ilvl="1" w:tplc="EB467A0A">
      <w:start w:val="1"/>
      <w:numFmt w:val="bullet"/>
      <w:lvlText w:val="o"/>
      <w:lvlJc w:val="left"/>
      <w:pPr>
        <w:ind w:left="2007" w:hanging="360"/>
      </w:pPr>
      <w:rPr>
        <w:rFonts w:ascii="Courier New" w:hAnsi="Courier New" w:cs="Courier New" w:hint="default"/>
      </w:rPr>
    </w:lvl>
    <w:lvl w:ilvl="2" w:tplc="5D7CCB8C">
      <w:start w:val="1"/>
      <w:numFmt w:val="bullet"/>
      <w:lvlText w:val=""/>
      <w:lvlJc w:val="left"/>
      <w:pPr>
        <w:ind w:left="2727" w:hanging="360"/>
      </w:pPr>
      <w:rPr>
        <w:rFonts w:ascii="Wingdings" w:hAnsi="Wingdings" w:hint="default"/>
      </w:rPr>
    </w:lvl>
    <w:lvl w:ilvl="3" w:tplc="43BCE528">
      <w:start w:val="1"/>
      <w:numFmt w:val="bullet"/>
      <w:lvlText w:val=""/>
      <w:lvlJc w:val="left"/>
      <w:pPr>
        <w:ind w:left="3447" w:hanging="360"/>
      </w:pPr>
      <w:rPr>
        <w:rFonts w:ascii="Symbol" w:hAnsi="Symbol" w:hint="default"/>
      </w:rPr>
    </w:lvl>
    <w:lvl w:ilvl="4" w:tplc="EE3AEC42">
      <w:start w:val="1"/>
      <w:numFmt w:val="bullet"/>
      <w:lvlText w:val="o"/>
      <w:lvlJc w:val="left"/>
      <w:pPr>
        <w:ind w:left="4167" w:hanging="360"/>
      </w:pPr>
      <w:rPr>
        <w:rFonts w:ascii="Courier New" w:hAnsi="Courier New" w:cs="Courier New" w:hint="default"/>
      </w:rPr>
    </w:lvl>
    <w:lvl w:ilvl="5" w:tplc="6366C8FE">
      <w:start w:val="1"/>
      <w:numFmt w:val="bullet"/>
      <w:lvlText w:val=""/>
      <w:lvlJc w:val="left"/>
      <w:pPr>
        <w:ind w:left="4887" w:hanging="360"/>
      </w:pPr>
      <w:rPr>
        <w:rFonts w:ascii="Wingdings" w:hAnsi="Wingdings" w:hint="default"/>
      </w:rPr>
    </w:lvl>
    <w:lvl w:ilvl="6" w:tplc="38D229AA">
      <w:start w:val="1"/>
      <w:numFmt w:val="bullet"/>
      <w:lvlText w:val=""/>
      <w:lvlJc w:val="left"/>
      <w:pPr>
        <w:ind w:left="5607" w:hanging="360"/>
      </w:pPr>
      <w:rPr>
        <w:rFonts w:ascii="Symbol" w:hAnsi="Symbol" w:hint="default"/>
      </w:rPr>
    </w:lvl>
    <w:lvl w:ilvl="7" w:tplc="C966FBFC">
      <w:start w:val="1"/>
      <w:numFmt w:val="bullet"/>
      <w:lvlText w:val="o"/>
      <w:lvlJc w:val="left"/>
      <w:pPr>
        <w:ind w:left="6327" w:hanging="360"/>
      </w:pPr>
      <w:rPr>
        <w:rFonts w:ascii="Courier New" w:hAnsi="Courier New" w:cs="Courier New" w:hint="default"/>
      </w:rPr>
    </w:lvl>
    <w:lvl w:ilvl="8" w:tplc="86864080">
      <w:start w:val="1"/>
      <w:numFmt w:val="bullet"/>
      <w:lvlText w:val=""/>
      <w:lvlJc w:val="left"/>
      <w:pPr>
        <w:ind w:left="7047" w:hanging="360"/>
      </w:pPr>
      <w:rPr>
        <w:rFonts w:ascii="Wingdings" w:hAnsi="Wingdings" w:hint="default"/>
      </w:rPr>
    </w:lvl>
  </w:abstractNum>
  <w:abstractNum w:abstractNumId="24" w15:restartNumberingAfterBreak="0">
    <w:nsid w:val="718D724F"/>
    <w:multiLevelType w:val="hybridMultilevel"/>
    <w:tmpl w:val="FEC45C1E"/>
    <w:lvl w:ilvl="0" w:tplc="68D07934">
      <w:start w:val="1"/>
      <w:numFmt w:val="bullet"/>
      <w:lvlText w:val=""/>
      <w:lvlJc w:val="left"/>
      <w:pPr>
        <w:ind w:left="785" w:hanging="360"/>
      </w:pPr>
      <w:rPr>
        <w:rFonts w:ascii="Symbol" w:hAnsi="Symbol" w:hint="default"/>
      </w:rPr>
    </w:lvl>
    <w:lvl w:ilvl="1" w:tplc="53F07BE2">
      <w:start w:val="1"/>
      <w:numFmt w:val="bullet"/>
      <w:lvlText w:val="o"/>
      <w:lvlJc w:val="left"/>
      <w:pPr>
        <w:ind w:left="1505" w:hanging="360"/>
      </w:pPr>
      <w:rPr>
        <w:rFonts w:ascii="Courier New" w:hAnsi="Courier New" w:cs="Courier New" w:hint="default"/>
      </w:rPr>
    </w:lvl>
    <w:lvl w:ilvl="2" w:tplc="19C61942">
      <w:start w:val="1"/>
      <w:numFmt w:val="bullet"/>
      <w:lvlText w:val=""/>
      <w:lvlJc w:val="left"/>
      <w:pPr>
        <w:ind w:left="2225" w:hanging="360"/>
      </w:pPr>
      <w:rPr>
        <w:rFonts w:ascii="Wingdings" w:hAnsi="Wingdings" w:hint="default"/>
      </w:rPr>
    </w:lvl>
    <w:lvl w:ilvl="3" w:tplc="49128602">
      <w:start w:val="1"/>
      <w:numFmt w:val="bullet"/>
      <w:lvlText w:val=""/>
      <w:lvlJc w:val="left"/>
      <w:pPr>
        <w:ind w:left="2945" w:hanging="360"/>
      </w:pPr>
      <w:rPr>
        <w:rFonts w:ascii="Symbol" w:hAnsi="Symbol" w:hint="default"/>
      </w:rPr>
    </w:lvl>
    <w:lvl w:ilvl="4" w:tplc="64DCB6CC">
      <w:start w:val="1"/>
      <w:numFmt w:val="bullet"/>
      <w:lvlText w:val="o"/>
      <w:lvlJc w:val="left"/>
      <w:pPr>
        <w:ind w:left="3665" w:hanging="360"/>
      </w:pPr>
      <w:rPr>
        <w:rFonts w:ascii="Courier New" w:hAnsi="Courier New" w:cs="Courier New" w:hint="default"/>
      </w:rPr>
    </w:lvl>
    <w:lvl w:ilvl="5" w:tplc="3684EF20">
      <w:start w:val="1"/>
      <w:numFmt w:val="bullet"/>
      <w:lvlText w:val=""/>
      <w:lvlJc w:val="left"/>
      <w:pPr>
        <w:ind w:left="4385" w:hanging="360"/>
      </w:pPr>
      <w:rPr>
        <w:rFonts w:ascii="Wingdings" w:hAnsi="Wingdings" w:hint="default"/>
      </w:rPr>
    </w:lvl>
    <w:lvl w:ilvl="6" w:tplc="5A12F8FE">
      <w:start w:val="1"/>
      <w:numFmt w:val="bullet"/>
      <w:lvlText w:val=""/>
      <w:lvlJc w:val="left"/>
      <w:pPr>
        <w:ind w:left="5105" w:hanging="360"/>
      </w:pPr>
      <w:rPr>
        <w:rFonts w:ascii="Symbol" w:hAnsi="Symbol" w:hint="default"/>
      </w:rPr>
    </w:lvl>
    <w:lvl w:ilvl="7" w:tplc="CDCEDB78">
      <w:start w:val="1"/>
      <w:numFmt w:val="bullet"/>
      <w:lvlText w:val="o"/>
      <w:lvlJc w:val="left"/>
      <w:pPr>
        <w:ind w:left="5825" w:hanging="360"/>
      </w:pPr>
      <w:rPr>
        <w:rFonts w:ascii="Courier New" w:hAnsi="Courier New" w:cs="Courier New" w:hint="default"/>
      </w:rPr>
    </w:lvl>
    <w:lvl w:ilvl="8" w:tplc="29FC28D0">
      <w:start w:val="1"/>
      <w:numFmt w:val="bullet"/>
      <w:lvlText w:val=""/>
      <w:lvlJc w:val="left"/>
      <w:pPr>
        <w:ind w:left="6545" w:hanging="360"/>
      </w:pPr>
      <w:rPr>
        <w:rFonts w:ascii="Wingdings" w:hAnsi="Wingdings" w:hint="default"/>
      </w:rPr>
    </w:lvl>
  </w:abstractNum>
  <w:abstractNum w:abstractNumId="25" w15:restartNumberingAfterBreak="0">
    <w:nsid w:val="74856F1B"/>
    <w:multiLevelType w:val="hybridMultilevel"/>
    <w:tmpl w:val="A6A0E3C4"/>
    <w:lvl w:ilvl="0" w:tplc="48DC8DC2">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57A2239"/>
    <w:multiLevelType w:val="hybridMultilevel"/>
    <w:tmpl w:val="4B3A7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97F4B65"/>
    <w:multiLevelType w:val="hybridMultilevel"/>
    <w:tmpl w:val="C5A25750"/>
    <w:lvl w:ilvl="0" w:tplc="48DC8DC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8"/>
  </w:num>
  <w:num w:numId="2">
    <w:abstractNumId w:val="11"/>
  </w:num>
  <w:num w:numId="3">
    <w:abstractNumId w:val="14"/>
  </w:num>
  <w:num w:numId="4">
    <w:abstractNumId w:val="19"/>
  </w:num>
  <w:num w:numId="5">
    <w:abstractNumId w:val="13"/>
  </w:num>
  <w:num w:numId="6">
    <w:abstractNumId w:val="3"/>
  </w:num>
  <w:num w:numId="7">
    <w:abstractNumId w:val="2"/>
  </w:num>
  <w:num w:numId="8">
    <w:abstractNumId w:val="12"/>
  </w:num>
  <w:num w:numId="9">
    <w:abstractNumId w:val="16"/>
  </w:num>
  <w:num w:numId="10">
    <w:abstractNumId w:val="24"/>
  </w:num>
  <w:num w:numId="11">
    <w:abstractNumId w:val="22"/>
  </w:num>
  <w:num w:numId="12">
    <w:abstractNumId w:val="9"/>
  </w:num>
  <w:num w:numId="13">
    <w:abstractNumId w:val="1"/>
  </w:num>
  <w:num w:numId="14">
    <w:abstractNumId w:val="20"/>
  </w:num>
  <w:num w:numId="15">
    <w:abstractNumId w:val="23"/>
  </w:num>
  <w:num w:numId="16">
    <w:abstractNumId w:val="5"/>
  </w:num>
  <w:num w:numId="17">
    <w:abstractNumId w:val="21"/>
  </w:num>
  <w:num w:numId="18">
    <w:abstractNumId w:val="18"/>
  </w:num>
  <w:num w:numId="19">
    <w:abstractNumId w:val="17"/>
  </w:num>
  <w:num w:numId="20">
    <w:abstractNumId w:val="0"/>
  </w:num>
  <w:num w:numId="21">
    <w:abstractNumId w:val="6"/>
  </w:num>
  <w:num w:numId="22">
    <w:abstractNumId w:val="27"/>
  </w:num>
  <w:num w:numId="23">
    <w:abstractNumId w:val="7"/>
  </w:num>
  <w:num w:numId="24">
    <w:abstractNumId w:val="26"/>
  </w:num>
  <w:num w:numId="25">
    <w:abstractNumId w:val="25"/>
  </w:num>
  <w:num w:numId="26">
    <w:abstractNumId w:val="10"/>
  </w:num>
  <w:num w:numId="27">
    <w:abstractNumId w:val="1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B1C"/>
    <w:rsid w:val="00037867"/>
    <w:rsid w:val="00042983"/>
    <w:rsid w:val="000E252C"/>
    <w:rsid w:val="0023269F"/>
    <w:rsid w:val="002A4D96"/>
    <w:rsid w:val="002C173F"/>
    <w:rsid w:val="002F3E75"/>
    <w:rsid w:val="0032231A"/>
    <w:rsid w:val="0036334D"/>
    <w:rsid w:val="003D2D30"/>
    <w:rsid w:val="00442E32"/>
    <w:rsid w:val="00472AE4"/>
    <w:rsid w:val="004A1BF0"/>
    <w:rsid w:val="004B0064"/>
    <w:rsid w:val="005C3E9D"/>
    <w:rsid w:val="0065280E"/>
    <w:rsid w:val="006646DD"/>
    <w:rsid w:val="00707C68"/>
    <w:rsid w:val="007110EA"/>
    <w:rsid w:val="007127FA"/>
    <w:rsid w:val="007A5E67"/>
    <w:rsid w:val="007A789E"/>
    <w:rsid w:val="007C67D9"/>
    <w:rsid w:val="007F341E"/>
    <w:rsid w:val="00812A5F"/>
    <w:rsid w:val="00847B01"/>
    <w:rsid w:val="008C4031"/>
    <w:rsid w:val="00901834"/>
    <w:rsid w:val="009B5B94"/>
    <w:rsid w:val="00A15EB2"/>
    <w:rsid w:val="00AF06EA"/>
    <w:rsid w:val="00BC181A"/>
    <w:rsid w:val="00D23F58"/>
    <w:rsid w:val="00E40A34"/>
    <w:rsid w:val="00E5206D"/>
    <w:rsid w:val="00F73B1C"/>
    <w:rsid w:val="00FC6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BFE8"/>
  <w15:docId w15:val="{BBDE2DA7-9D36-43B3-BB05-28EC4FE4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3D2D30"/>
    <w:pPr>
      <w:widowControl w:val="0"/>
      <w:spacing w:after="0" w:line="240" w:lineRule="auto"/>
    </w:pPr>
    <w:rPr>
      <w:rFonts w:ascii="Times New Roman" w:eastAsia="Times New Roman" w:hAnsi="Times New Roman" w:cs="Times New Roman"/>
      <w:lang w:val="uk-UA"/>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paragraph" w:styleId="ae">
    <w:name w:val="caption"/>
    <w:basedOn w:val="a"/>
    <w:next w:val="a"/>
    <w:uiPriority w:val="35"/>
    <w:semiHidden/>
    <w:unhideWhenUsed/>
    <w:qFormat/>
    <w:pPr>
      <w:spacing w:line="276" w:lineRule="auto"/>
    </w:pPr>
    <w:rPr>
      <w:b/>
      <w:bCs/>
      <w:color w:val="4472C4"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0">
    <w:name w:val="Hyperlink"/>
    <w:uiPriority w:val="99"/>
    <w:unhideWhenUsed/>
    <w:rPr>
      <w:color w:val="0563C1"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table" w:customStyle="1" w:styleId="TableNormal">
    <w:name w:val="Table Normal"/>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style>
  <w:style w:type="paragraph" w:styleId="af9">
    <w:name w:val="List Paragraph"/>
    <w:basedOn w:val="a"/>
    <w:uiPriority w:val="34"/>
    <w:qFormat/>
    <w:pPr>
      <w:ind w:left="720"/>
      <w:contextualSpacing/>
    </w:pPr>
  </w:style>
  <w:style w:type="character" w:styleId="afa">
    <w:name w:val="Placeholder Text"/>
    <w:basedOn w:val="a0"/>
    <w:uiPriority w:val="99"/>
    <w:semiHidden/>
    <w:rsid w:val="003633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8271">
      <w:bodyDiv w:val="1"/>
      <w:marLeft w:val="0"/>
      <w:marRight w:val="0"/>
      <w:marTop w:val="0"/>
      <w:marBottom w:val="0"/>
      <w:divBdr>
        <w:top w:val="none" w:sz="0" w:space="0" w:color="auto"/>
        <w:left w:val="none" w:sz="0" w:space="0" w:color="auto"/>
        <w:bottom w:val="none" w:sz="0" w:space="0" w:color="auto"/>
        <w:right w:val="none" w:sz="0" w:space="0" w:color="auto"/>
      </w:divBdr>
    </w:div>
    <w:div w:id="77602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1682</Words>
  <Characters>9593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gosha dava</dc:creator>
  <cp:keywords/>
  <dc:description/>
  <cp:lastModifiedBy>gosha dava</cp:lastModifiedBy>
  <cp:revision>10</cp:revision>
  <dcterms:created xsi:type="dcterms:W3CDTF">2022-10-06T17:29:00Z</dcterms:created>
  <dcterms:modified xsi:type="dcterms:W3CDTF">2022-11-17T21:12:00Z</dcterms:modified>
</cp:coreProperties>
</file>