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6CA29630" w:rsidR="00CF1FB9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CF1FB9">
        <w:rPr>
          <w:rFonts w:ascii="Times New Roman" w:hAnsi="Times New Roman" w:cs="Times New Roman"/>
        </w:rPr>
        <w:t xml:space="preserve"> </w:t>
      </w:r>
      <w:r w:rsidR="006C1C46" w:rsidRPr="006C1C46">
        <w:rPr>
          <w:rFonts w:ascii="Times New Roman" w:hAnsi="Times New Roman" w:cs="Times New Roman"/>
          <w:lang w:val="uk-UA"/>
        </w:rPr>
        <w:t>Англійська традиція в філософії Нового часу: ознаки та представники</w:t>
      </w:r>
      <w:r w:rsidR="006C1C46">
        <w:rPr>
          <w:rFonts w:ascii="Times New Roman" w:hAnsi="Times New Roman" w:cs="Times New Roman"/>
          <w:lang w:val="uk-UA"/>
        </w:rPr>
        <w:t>.</w:t>
      </w:r>
    </w:p>
    <w:p w14:paraId="42E1159C" w14:textId="77777777" w:rsidR="00076E9C" w:rsidRPr="00076E9C" w:rsidRDefault="00076E9C" w:rsidP="00076E9C">
      <w:pPr>
        <w:rPr>
          <w:b/>
          <w:bCs/>
          <w:lang w:val="uk-UA"/>
        </w:rPr>
      </w:pPr>
    </w:p>
    <w:p w14:paraId="517EE7B5" w14:textId="37285A56" w:rsidR="006C1C46" w:rsidRPr="006C1C46" w:rsidRDefault="006C1C46" w:rsidP="006C1C46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6C1C46">
        <w:rPr>
          <w:rFonts w:ascii="Times New Roman" w:hAnsi="Times New Roman" w:cs="Times New Roman"/>
          <w:sz w:val="25"/>
          <w:szCs w:val="25"/>
          <w:lang w:val="uk-UA"/>
        </w:rPr>
        <w:t>Тоді як філософи</w:t>
      </w:r>
      <w:r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- раціоналісти , такі як Декарт, вважали, що основним джерелом людського знання є розум , емпірики , такі як Джон Локк, стверджували, що </w:t>
      </w:r>
      <w:r w:rsidRPr="006C1C46">
        <w:rPr>
          <w:rFonts w:ascii="Times New Roman" w:hAnsi="Times New Roman" w:cs="Times New Roman"/>
          <w:b/>
          <w:bCs/>
          <w:sz w:val="25"/>
          <w:szCs w:val="25"/>
          <w:lang w:val="uk-UA"/>
        </w:rPr>
        <w:t>джерелом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b/>
          <w:bCs/>
          <w:sz w:val="25"/>
          <w:szCs w:val="25"/>
          <w:lang w:val="uk-UA"/>
        </w:rPr>
        <w:t>знання</w:t>
      </w:r>
      <w:r>
        <w:rPr>
          <w:rFonts w:ascii="Times New Roman" w:hAnsi="Times New Roman" w:cs="Times New Roman"/>
          <w:b/>
          <w:bCs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b/>
          <w:bCs/>
          <w:sz w:val="25"/>
          <w:szCs w:val="25"/>
          <w:lang w:val="uk-UA"/>
        </w:rPr>
        <w:t>є досвід</w:t>
      </w:r>
      <w:r>
        <w:rPr>
          <w:rFonts w:ascii="Times New Roman" w:hAnsi="Times New Roman" w:cs="Times New Roman"/>
          <w:sz w:val="25"/>
          <w:szCs w:val="25"/>
          <w:lang w:val="uk-UA"/>
        </w:rPr>
        <w:t xml:space="preserve">. 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Раціоналістичні пояснення знань також зазвичай включали твердження, що принаймні деякі типи ідей є «вродженими» або присутніми в розумі при (або навіть до) народження. Для таких філософів, як Декарт і </w:t>
      </w:r>
      <w:proofErr w:type="spellStart"/>
      <w:r w:rsidRPr="006C1C46">
        <w:rPr>
          <w:rFonts w:ascii="Times New Roman" w:hAnsi="Times New Roman" w:cs="Times New Roman"/>
          <w:sz w:val="25"/>
          <w:szCs w:val="25"/>
          <w:lang w:val="uk-UA"/>
        </w:rPr>
        <w:t>Готфрід</w:t>
      </w:r>
      <w:proofErr w:type="spellEnd"/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 Вільгельм Лейбніц (1646</w:t>
      </w:r>
      <w:r w:rsidR="009E7BC7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>–</w:t>
      </w:r>
      <w:r w:rsidR="009E7BC7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>1716), гіпотеза вродженості потрібна, щоб пояснити, як у людей виникають певні ідеї. Такі ідеї включають не тільки математичні поняття, такі як числа, які, здається, походять не з чуттєвого досвіду, а також, на думку деяких мислителів, певних загальних метафізичних принципів, таких як «кожна подія має причину».</w:t>
      </w:r>
    </w:p>
    <w:p w14:paraId="6EF29FB2" w14:textId="0635959B" w:rsidR="006C1C46" w:rsidRPr="006C1C46" w:rsidRDefault="006C1C46" w:rsidP="006C1C46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Локк стверджував, що ця лінія аргументів не має сили. </w:t>
      </w:r>
      <w:r w:rsidRPr="006C1C46">
        <w:rPr>
          <w:rFonts w:ascii="Times New Roman" w:hAnsi="Times New Roman" w:cs="Times New Roman"/>
          <w:b/>
          <w:bCs/>
          <w:sz w:val="25"/>
          <w:szCs w:val="25"/>
          <w:lang w:val="uk-UA"/>
        </w:rPr>
        <w:t>Він вважав, що всі ідеї (крім тих, які є «дріб'язковими») можна пояснити в термінах досвіду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>. Замість нападу на доктрину</w:t>
      </w:r>
      <w:r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вроджені ідеї безпосередньо, проте його стратегія полягала в тому, щоб спростувати це, показавши, що воно є </w:t>
      </w:r>
      <w:proofErr w:type="spellStart"/>
      <w:r w:rsidRPr="006C1C46">
        <w:rPr>
          <w:rFonts w:ascii="Times New Roman" w:hAnsi="Times New Roman" w:cs="Times New Roman"/>
          <w:sz w:val="25"/>
          <w:szCs w:val="25"/>
          <w:lang w:val="uk-UA"/>
        </w:rPr>
        <w:t>пояснювально</w:t>
      </w:r>
      <w:proofErr w:type="spellEnd"/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 непотрібним і, отже, неможливим.</w:t>
      </w:r>
    </w:p>
    <w:p w14:paraId="392F6754" w14:textId="462C23B6" w:rsidR="006C1C46" w:rsidRPr="006C1C46" w:rsidRDefault="006C1C46" w:rsidP="006C1C46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За Локком, </w:t>
      </w:r>
      <w:r w:rsidRPr="009E7BC7">
        <w:rPr>
          <w:rFonts w:ascii="Times New Roman" w:hAnsi="Times New Roman" w:cs="Times New Roman"/>
          <w:b/>
          <w:bCs/>
          <w:sz w:val="25"/>
          <w:szCs w:val="25"/>
          <w:lang w:val="uk-UA"/>
        </w:rPr>
        <w:t>є два види досвіду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: </w:t>
      </w:r>
      <w:r w:rsidRPr="009E7BC7">
        <w:rPr>
          <w:rFonts w:ascii="Times New Roman" w:hAnsi="Times New Roman" w:cs="Times New Roman"/>
          <w:b/>
          <w:bCs/>
          <w:sz w:val="25"/>
          <w:szCs w:val="25"/>
          <w:lang w:val="uk-UA"/>
        </w:rPr>
        <w:t>спостереження зовнішніх об’єктів, тобто відчуття, і спостереження внутрішніх операцій розуму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>. Локк назвав останній вид досвіду, для якого немає природного слова в англійській мові:</w:t>
      </w:r>
      <w:r w:rsidR="009E7BC7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r w:rsidRPr="006C1C46">
        <w:rPr>
          <w:rFonts w:ascii="Times New Roman" w:hAnsi="Times New Roman" w:cs="Times New Roman"/>
          <w:sz w:val="25"/>
          <w:szCs w:val="25"/>
          <w:lang w:val="uk-UA"/>
        </w:rPr>
        <w:t>відображення. Деякі приклади рефлексії: сприйняття, мислення, сумніви, віра, міркування, знання та бажання.</w:t>
      </w:r>
    </w:p>
    <w:p w14:paraId="6A9BC65F" w14:textId="77777777" w:rsidR="006C1C46" w:rsidRPr="006C1C46" w:rsidRDefault="006C1C46" w:rsidP="006C1C46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6C1C46">
        <w:rPr>
          <w:rFonts w:ascii="Times New Roman" w:hAnsi="Times New Roman" w:cs="Times New Roman"/>
          <w:sz w:val="25"/>
          <w:szCs w:val="25"/>
          <w:lang w:val="uk-UA"/>
        </w:rPr>
        <w:t>Як Локк використав цей термін, «</w:t>
      </w:r>
      <w:proofErr w:type="spellStart"/>
      <w:r w:rsidRPr="006C1C46">
        <w:rPr>
          <w:rFonts w:ascii="Times New Roman" w:hAnsi="Times New Roman" w:cs="Times New Roman"/>
          <w:sz w:val="25"/>
          <w:szCs w:val="25"/>
          <w:lang w:val="uk-UA"/>
        </w:rPr>
        <w:t>простийідея</w:t>
      </w:r>
      <w:proofErr w:type="spellEnd"/>
      <w:r w:rsidRPr="006C1C46">
        <w:rPr>
          <w:rFonts w:ascii="Times New Roman" w:hAnsi="Times New Roman" w:cs="Times New Roman"/>
          <w:sz w:val="25"/>
          <w:szCs w:val="25"/>
          <w:lang w:val="uk-UA"/>
        </w:rPr>
        <w:t xml:space="preserve"> » — це все, що є «безпосереднім об’єктом сприйняття» (тобто об’єкт, яким він сприймається розумом) або все, що розум «сприймає в собі » через рефлексію. Прості ідеї, незалежно від того, чи є вони ідеями сприйняття чи ідеями рефлексії, можуть об’єднуватися або повторюватися для отримання « складних ідей», наприклад, коли складна ідея яблука виробляється шляхом об’єднання простих ідей певного кольору, текстури, запаху, і фігура. Абстрактні ідеї створюються, коли «ідеї, взяті від конкретних істот, стають загальними представниками всіх тих же видів».</w:t>
      </w:r>
    </w:p>
    <w:p w14:paraId="2AF42234" w14:textId="47D44E5F" w:rsidR="005E269A" w:rsidRPr="00076E9C" w:rsidRDefault="005E269A" w:rsidP="006C1C46">
      <w:pPr>
        <w:jc w:val="both"/>
        <w:rPr>
          <w:rFonts w:ascii="Times New Roman" w:hAnsi="Times New Roman" w:cs="Times New Roman"/>
          <w:sz w:val="25"/>
          <w:szCs w:val="25"/>
          <w:lang w:val="uk-UA"/>
        </w:rPr>
      </w:pPr>
    </w:p>
    <w:sectPr w:rsidR="005E269A" w:rsidRPr="0007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076E9C"/>
    <w:rsid w:val="0029541B"/>
    <w:rsid w:val="002B6B09"/>
    <w:rsid w:val="005E269A"/>
    <w:rsid w:val="00636EAD"/>
    <w:rsid w:val="006C1C46"/>
    <w:rsid w:val="006E6920"/>
    <w:rsid w:val="007F2862"/>
    <w:rsid w:val="00816917"/>
    <w:rsid w:val="009416B8"/>
    <w:rsid w:val="009E7BC7"/>
    <w:rsid w:val="00CF1FB9"/>
    <w:rsid w:val="00D0540B"/>
    <w:rsid w:val="00E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6</cp:revision>
  <cp:lastPrinted>2022-09-27T17:08:00Z</cp:lastPrinted>
  <dcterms:created xsi:type="dcterms:W3CDTF">2022-09-27T16:56:00Z</dcterms:created>
  <dcterms:modified xsi:type="dcterms:W3CDTF">2022-10-19T09:48:00Z</dcterms:modified>
</cp:coreProperties>
</file>