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56"/>
        <w:tblW w:w="0" w:type="auto"/>
        <w:tblInd w:w="-704"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Look w:val="01E0" w:firstRow="1" w:lastRow="1" w:firstColumn="1" w:lastColumn="1" w:noHBand="0" w:noVBand="0"/>
      </w:tblPr>
      <w:tblGrid>
        <w:gridCol w:w="2260"/>
        <w:gridCol w:w="2580"/>
        <w:gridCol w:w="2100"/>
        <w:gridCol w:w="3000"/>
      </w:tblGrid>
      <w:tr>
        <w:trPr>
          <w:trHeight w:val="9129"/>
        </w:trPr>
        <w:tc>
          <w:tcPr>
            <w:gridSpan w:val="4"/>
            <w:tcW w:w="9940" w:type="dxa"/>
            <w:textDirection w:val="lrTb"/>
            <w:noWrap w:val="false"/>
          </w:tcPr>
          <w:p>
            <w:pPr>
              <w:pStyle w:val="959"/>
              <w:ind w:left="984" w:right="631" w:firstLine="990"/>
              <w:jc w:val="center"/>
              <w:spacing w:before="105" w:line="268" w:lineRule="auto"/>
              <w:rPr>
                <w:sz w:val="28"/>
              </w:rPr>
            </w:pPr>
            <w:r/>
            <w:bookmarkStart w:id="0" w:name="_Hlk115980620"/>
            <w:r>
              <w:rPr>
                <w:sz w:val="28"/>
              </w:rPr>
              <w:t xml:space="preserve">МІНІСТЕРСТВО ОСВІТИ І НАУКИ УКРАЇНИ</w:t>
            </w:r>
            <w:r>
              <w:rPr>
                <w:spacing w:val="1"/>
                <w:sz w:val="28"/>
              </w:rPr>
              <w:t xml:space="preserve"> </w:t>
            </w:r>
            <w:r>
              <w:rPr>
                <w:sz w:val="28"/>
              </w:rPr>
              <w:t xml:space="preserve">КИЇВСЬКИЙ</w:t>
            </w:r>
            <w:r>
              <w:rPr>
                <w:spacing w:val="-10"/>
                <w:sz w:val="28"/>
              </w:rPr>
              <w:t xml:space="preserve"> </w:t>
            </w:r>
            <w:r>
              <w:rPr>
                <w:sz w:val="28"/>
              </w:rPr>
              <w:t xml:space="preserve">НАЦІОНАЛЬНИЙ</w:t>
            </w:r>
            <w:r>
              <w:rPr>
                <w:spacing w:val="-9"/>
                <w:sz w:val="28"/>
              </w:rPr>
              <w:t xml:space="preserve"> </w:t>
            </w:r>
            <w:r>
              <w:rPr>
                <w:sz w:val="28"/>
              </w:rPr>
              <w:t xml:space="preserve">УНІВЕРСИТЕТ</w:t>
            </w:r>
            <w:r>
              <w:rPr>
                <w:spacing w:val="-9"/>
                <w:sz w:val="28"/>
              </w:rPr>
              <w:t xml:space="preserve"> </w:t>
            </w:r>
            <w:r>
              <w:rPr>
                <w:sz w:val="28"/>
              </w:rPr>
              <w:t xml:space="preserve">імені</w:t>
            </w:r>
            <w:r>
              <w:rPr>
                <w:spacing w:val="-9"/>
                <w:sz w:val="28"/>
              </w:rPr>
              <w:t xml:space="preserve"> </w:t>
            </w:r>
            <w:r>
              <w:rPr>
                <w:sz w:val="28"/>
              </w:rPr>
              <w:t xml:space="preserve">Тараса</w:t>
            </w:r>
            <w:r>
              <w:rPr>
                <w:spacing w:val="-67"/>
                <w:sz w:val="28"/>
              </w:rPr>
              <w:t xml:space="preserve"> </w:t>
            </w:r>
            <w:r>
              <w:rPr>
                <w:spacing w:val="-1"/>
                <w:sz w:val="28"/>
              </w:rPr>
              <w:t xml:space="preserve">Шевченка</w:t>
            </w:r>
            <w:r>
              <w:rPr>
                <w:spacing w:val="-16"/>
                <w:sz w:val="28"/>
              </w:rPr>
              <w:t xml:space="preserve"> </w:t>
            </w:r>
            <w:r>
              <w:rPr>
                <w:spacing w:val="-1"/>
                <w:sz w:val="28"/>
              </w:rPr>
              <w:t xml:space="preserve">ФАКУЛЬТЕТ</w:t>
            </w:r>
            <w:r>
              <w:rPr>
                <w:spacing w:val="-16"/>
                <w:sz w:val="28"/>
              </w:rPr>
              <w:t xml:space="preserve"> </w:t>
            </w:r>
            <w:r>
              <w:rPr>
                <w:spacing w:val="-1"/>
                <w:sz w:val="28"/>
              </w:rPr>
              <w:t xml:space="preserve">ІНФОРМАЦІЙНИХ</w:t>
            </w:r>
            <w:r>
              <w:rPr>
                <w:spacing w:val="-15"/>
                <w:sz w:val="28"/>
              </w:rPr>
              <w:t xml:space="preserve"> </w:t>
            </w:r>
            <w:r>
              <w:rPr>
                <w:sz w:val="28"/>
              </w:rPr>
              <w:t xml:space="preserve">ТЕХНОЛОГІЙ</w:t>
            </w:r>
            <w:r/>
          </w:p>
          <w:p>
            <w:pPr>
              <w:pStyle w:val="959"/>
              <w:ind w:left="252" w:right="561"/>
              <w:jc w:val="center"/>
              <w:spacing w:before="11"/>
              <w:rPr>
                <w:b/>
                <w:sz w:val="28"/>
              </w:rPr>
            </w:pPr>
            <w:r>
              <w:rPr>
                <w:b/>
                <w:sz w:val="28"/>
              </w:rPr>
              <w:t xml:space="preserve">Кафедра</w:t>
            </w:r>
            <w:r>
              <w:rPr>
                <w:b/>
                <w:spacing w:val="-10"/>
                <w:sz w:val="28"/>
              </w:rPr>
              <w:t xml:space="preserve"> </w:t>
            </w:r>
            <w:r>
              <w:rPr>
                <w:b/>
                <w:sz w:val="28"/>
              </w:rPr>
              <w:t xml:space="preserve">програмних</w:t>
            </w:r>
            <w:r>
              <w:rPr>
                <w:b/>
                <w:spacing w:val="-9"/>
                <w:sz w:val="28"/>
              </w:rPr>
              <w:t xml:space="preserve"> </w:t>
            </w:r>
            <w:r>
              <w:rPr>
                <w:b/>
                <w:sz w:val="28"/>
              </w:rPr>
              <w:t xml:space="preserve">систем</w:t>
            </w:r>
            <w:r>
              <w:rPr>
                <w:b/>
                <w:spacing w:val="-9"/>
                <w:sz w:val="28"/>
              </w:rPr>
              <w:t xml:space="preserve"> </w:t>
            </w:r>
            <w:r>
              <w:rPr>
                <w:b/>
                <w:sz w:val="28"/>
              </w:rPr>
              <w:t xml:space="preserve">і</w:t>
            </w:r>
            <w:r>
              <w:rPr>
                <w:b/>
                <w:spacing w:val="-9"/>
                <w:sz w:val="28"/>
              </w:rPr>
              <w:t xml:space="preserve"> </w:t>
            </w:r>
            <w:r>
              <w:rPr>
                <w:b/>
                <w:sz w:val="28"/>
              </w:rPr>
              <w:t xml:space="preserve">технологій</w:t>
            </w:r>
            <w:r/>
          </w:p>
          <w:p>
            <w:pPr>
              <w:pStyle w:val="959"/>
              <w:jc w:val="center"/>
              <w:rPr>
                <w:sz w:val="30"/>
              </w:rPr>
            </w:pPr>
            <w:r>
              <w:rPr>
                <w:sz w:val="30"/>
              </w:rPr>
            </w:r>
            <w:r/>
          </w:p>
          <w:p>
            <w:pPr>
              <w:pStyle w:val="959"/>
              <w:jc w:val="center"/>
              <w:rPr>
                <w:sz w:val="30"/>
              </w:rPr>
            </w:pPr>
            <w:r>
              <w:rPr>
                <w:sz w:val="30"/>
              </w:rPr>
            </w:r>
            <w:r/>
          </w:p>
          <w:p>
            <w:pPr>
              <w:pStyle w:val="959"/>
              <w:jc w:val="center"/>
              <w:rPr>
                <w:sz w:val="30"/>
              </w:rPr>
            </w:pPr>
            <w:r>
              <w:rPr>
                <w:sz w:val="30"/>
              </w:rPr>
            </w:r>
            <w:r/>
          </w:p>
          <w:p>
            <w:pPr>
              <w:pStyle w:val="959"/>
              <w:jc w:val="center"/>
              <w:rPr>
                <w:sz w:val="30"/>
              </w:rPr>
            </w:pPr>
            <w:r>
              <w:rPr>
                <w:sz w:val="30"/>
              </w:rPr>
            </w:r>
            <w:r/>
          </w:p>
          <w:p>
            <w:pPr>
              <w:pStyle w:val="959"/>
              <w:jc w:val="center"/>
              <w:rPr>
                <w:sz w:val="30"/>
              </w:rPr>
            </w:pPr>
            <w:r>
              <w:rPr>
                <w:sz w:val="30"/>
              </w:rPr>
            </w:r>
            <w:r/>
          </w:p>
          <w:p>
            <w:pPr>
              <w:pStyle w:val="959"/>
              <w:jc w:val="center"/>
              <w:rPr>
                <w:sz w:val="30"/>
              </w:rPr>
            </w:pPr>
            <w:r>
              <w:rPr>
                <w:sz w:val="30"/>
              </w:rPr>
            </w:r>
            <w:r/>
          </w:p>
          <w:p>
            <w:pPr>
              <w:pStyle w:val="959"/>
              <w:jc w:val="center"/>
              <w:spacing w:before="3"/>
              <w:rPr>
                <w:sz w:val="40"/>
              </w:rPr>
            </w:pPr>
            <w:r>
              <w:rPr>
                <w:sz w:val="40"/>
              </w:rPr>
            </w:r>
            <w:r/>
          </w:p>
          <w:p>
            <w:pPr>
              <w:pStyle w:val="959"/>
              <w:ind w:left="252" w:right="227"/>
              <w:jc w:val="center"/>
              <w:spacing w:before="1"/>
              <w:rPr>
                <w:sz w:val="28"/>
              </w:rPr>
            </w:pPr>
            <w:r>
              <w:rPr>
                <w:sz w:val="28"/>
              </w:rPr>
              <w:t xml:space="preserve">Дисципліна</w:t>
            </w:r>
            <w:r/>
          </w:p>
          <w:p>
            <w:pPr>
              <w:pStyle w:val="959"/>
              <w:ind w:left="252" w:right="227"/>
              <w:jc w:val="center"/>
              <w:spacing w:before="83"/>
              <w:rPr>
                <w:b/>
                <w:sz w:val="28"/>
              </w:rPr>
            </w:pPr>
            <w:r>
              <w:rPr>
                <w:b/>
                <w:sz w:val="28"/>
              </w:rPr>
              <w:t xml:space="preserve">«</w:t>
            </w:r>
            <w:r>
              <w:t xml:space="preserve">ЯКІСТЬ ПРОГРАМНОГО ЗАБЕСПЕЧЕННЯ ТА ТЕСТУВАННЯ</w:t>
            </w:r>
            <w:r>
              <w:rPr>
                <w:b/>
                <w:sz w:val="28"/>
              </w:rPr>
              <w:t xml:space="preserve">»</w:t>
            </w:r>
            <w:r/>
          </w:p>
          <w:p>
            <w:pPr>
              <w:pStyle w:val="959"/>
              <w:jc w:val="center"/>
              <w:rPr>
                <w:sz w:val="30"/>
              </w:rPr>
            </w:pPr>
            <w:r>
              <w:rPr>
                <w:sz w:val="30"/>
              </w:rPr>
            </w:r>
            <w:r/>
          </w:p>
          <w:p>
            <w:pPr>
              <w:pStyle w:val="959"/>
              <w:jc w:val="center"/>
              <w:spacing w:before="9"/>
              <w:rPr>
                <w:sz w:val="39"/>
              </w:rPr>
            </w:pPr>
            <w:r>
              <w:rPr>
                <w:sz w:val="39"/>
              </w:rPr>
            </w:r>
            <w:r/>
          </w:p>
          <w:p>
            <w:pPr>
              <w:pStyle w:val="959"/>
              <w:ind w:left="252" w:right="227"/>
              <w:jc w:val="center"/>
              <w:rPr>
                <w:b/>
                <w:sz w:val="32"/>
                <w:szCs w:val="32"/>
                <w:lang w:val="ru-RU"/>
              </w:rPr>
            </w:pPr>
            <w:r>
              <w:rPr>
                <w:b/>
                <w:sz w:val="32"/>
                <w:szCs w:val="32"/>
              </w:rPr>
              <w:t xml:space="preserve">Лабораторна</w:t>
            </w:r>
            <w:r>
              <w:rPr>
                <w:b/>
                <w:spacing w:val="-8"/>
                <w:sz w:val="32"/>
                <w:szCs w:val="32"/>
              </w:rPr>
              <w:t xml:space="preserve"> </w:t>
            </w:r>
            <w:r>
              <w:rPr>
                <w:b/>
                <w:sz w:val="32"/>
                <w:szCs w:val="32"/>
              </w:rPr>
              <w:t xml:space="preserve">робота</w:t>
            </w:r>
            <w:r>
              <w:rPr>
                <w:b/>
                <w:spacing w:val="-8"/>
                <w:sz w:val="32"/>
                <w:szCs w:val="32"/>
              </w:rPr>
              <w:t xml:space="preserve"> </w:t>
            </w:r>
            <w:r>
              <w:rPr>
                <w:b/>
                <w:sz w:val="32"/>
                <w:szCs w:val="32"/>
              </w:rPr>
              <w:t xml:space="preserve">№</w:t>
            </w:r>
            <w:r>
              <w:rPr>
                <w:b/>
                <w:spacing w:val="-8"/>
                <w:sz w:val="32"/>
                <w:szCs w:val="32"/>
              </w:rPr>
              <w:t xml:space="preserve"> </w:t>
            </w:r>
            <w:r>
              <w:rPr>
                <w:b/>
                <w:sz w:val="32"/>
                <w:szCs w:val="32"/>
                <w:lang w:val="ru-RU"/>
              </w:rPr>
              <w:t xml:space="preserve">13</w:t>
            </w:r>
            <w:r/>
          </w:p>
          <w:p>
            <w:pPr>
              <w:pStyle w:val="959"/>
              <w:ind w:left="252" w:right="227"/>
              <w:jc w:val="center"/>
              <w:spacing w:before="83"/>
              <w:rPr>
                <w:sz w:val="24"/>
                <w:szCs w:val="24"/>
              </w:rPr>
            </w:pPr>
            <w:r>
              <w:rPr>
                <w:sz w:val="24"/>
                <w:szCs w:val="24"/>
              </w:rPr>
            </w:r>
            <w:r>
              <w:rPr>
                <w:sz w:val="24"/>
                <w:szCs w:val="24"/>
              </w:rPr>
              <w:t xml:space="preserve">Документування результатів тестування WEB-застосунку</w:t>
            </w:r>
            <w:r>
              <w:rPr>
                <w:sz w:val="24"/>
                <w:szCs w:val="24"/>
              </w:rPr>
            </w:r>
            <w:r/>
          </w:p>
          <w:p>
            <w:pPr>
              <w:pStyle w:val="959"/>
              <w:jc w:val="center"/>
              <w:spacing w:before="2"/>
              <w:rPr>
                <w:sz w:val="41"/>
              </w:rPr>
            </w:pPr>
            <w:r>
              <w:rPr>
                <w:sz w:val="41"/>
              </w:rPr>
            </w:r>
            <w:r/>
          </w:p>
          <w:p>
            <w:pPr>
              <w:pStyle w:val="959"/>
              <w:ind w:left="252" w:right="243"/>
              <w:jc w:val="center"/>
              <w:spacing w:before="83"/>
              <w:rPr>
                <w:b/>
                <w:sz w:val="28"/>
              </w:rPr>
            </w:pPr>
            <w:r>
              <w:rPr>
                <w:b/>
                <w:sz w:val="28"/>
              </w:rPr>
            </w:r>
            <w:r/>
          </w:p>
        </w:tc>
      </w:tr>
      <w:tr>
        <w:trPr>
          <w:trHeight w:val="817"/>
        </w:trPr>
        <w:tc>
          <w:tcPr>
            <w:tcBorders>
              <w:bottom w:val="none" w:color="000000" w:sz="4" w:space="0"/>
            </w:tcBorders>
            <w:tcW w:w="2260" w:type="dxa"/>
            <w:textDirection w:val="lrTb"/>
            <w:noWrap w:val="false"/>
          </w:tcPr>
          <w:p>
            <w:pPr>
              <w:pStyle w:val="959"/>
              <w:ind w:left="235"/>
              <w:jc w:val="center"/>
              <w:spacing w:before="110"/>
              <w:rPr>
                <w:b/>
                <w:sz w:val="28"/>
              </w:rPr>
            </w:pPr>
            <w:r>
              <w:rPr>
                <w:b/>
                <w:sz w:val="28"/>
              </w:rPr>
              <w:t xml:space="preserve">Виконав:</w:t>
            </w:r>
            <w:r/>
          </w:p>
        </w:tc>
        <w:tc>
          <w:tcPr>
            <w:tcBorders>
              <w:bottom w:val="none" w:color="000000" w:sz="4" w:space="0"/>
            </w:tcBorders>
            <w:tcW w:w="2580" w:type="dxa"/>
            <w:textDirection w:val="lrTb"/>
            <w:noWrap w:val="false"/>
          </w:tcPr>
          <w:p>
            <w:pPr>
              <w:pStyle w:val="959"/>
              <w:ind w:left="255" w:right="1000"/>
              <w:jc w:val="center"/>
              <w:spacing w:before="72" w:line="360" w:lineRule="atLeast"/>
              <w:rPr>
                <w:sz w:val="28"/>
              </w:rPr>
            </w:pPr>
            <w:r>
              <w:rPr>
                <w:sz w:val="28"/>
              </w:rPr>
              <w:t xml:space="preserve">Гоша</w:t>
            </w:r>
            <w:r>
              <w:rPr>
                <w:sz w:val="28"/>
              </w:rPr>
              <w:t xml:space="preserve"> </w:t>
            </w:r>
            <w:r>
              <w:rPr>
                <w:sz w:val="28"/>
              </w:rPr>
              <w:t xml:space="preserve">Давід</w:t>
            </w:r>
            <w:r/>
          </w:p>
        </w:tc>
        <w:tc>
          <w:tcPr>
            <w:tcBorders>
              <w:bottom w:val="none" w:color="000000" w:sz="4" w:space="0"/>
            </w:tcBorders>
            <w:tcW w:w="2100" w:type="dxa"/>
            <w:textDirection w:val="lrTb"/>
            <w:noWrap w:val="false"/>
          </w:tcPr>
          <w:p>
            <w:pPr>
              <w:pStyle w:val="959"/>
              <w:ind w:left="240"/>
              <w:jc w:val="center"/>
              <w:spacing w:before="110"/>
              <w:rPr>
                <w:sz w:val="28"/>
              </w:rPr>
            </w:pPr>
            <w:r>
              <w:rPr>
                <w:b/>
                <w:sz w:val="28"/>
              </w:rPr>
              <w:t xml:space="preserve">Перевірив</w:t>
            </w:r>
            <w:r>
              <w:rPr>
                <w:sz w:val="28"/>
              </w:rPr>
              <w:t xml:space="preserve">:</w:t>
            </w:r>
            <w:r/>
          </w:p>
        </w:tc>
        <w:tc>
          <w:tcPr>
            <w:tcBorders>
              <w:bottom w:val="none" w:color="000000" w:sz="4" w:space="0"/>
            </w:tcBorders>
            <w:tcW w:w="3000" w:type="dxa"/>
            <w:textDirection w:val="lrTb"/>
            <w:noWrap w:val="false"/>
          </w:tcPr>
          <w:p>
            <w:pPr>
              <w:pStyle w:val="959"/>
              <w:ind w:left="240" w:right="502" w:firstLine="15"/>
              <w:jc w:val="center"/>
              <w:spacing w:before="110" w:line="247" w:lineRule="auto"/>
              <w:rPr>
                <w:sz w:val="28"/>
              </w:rPr>
            </w:pPr>
            <w:r>
              <w:rPr>
                <w:sz w:val="28"/>
              </w:rPr>
            </w:r>
            <w:r/>
          </w:p>
        </w:tc>
      </w:tr>
      <w:tr>
        <w:trPr>
          <w:trHeight w:val="810"/>
        </w:trPr>
        <w:tc>
          <w:tcPr>
            <w:tcW w:w="2260" w:type="dxa"/>
            <w:textDirection w:val="lrTb"/>
            <w:noWrap w:val="false"/>
          </w:tcPr>
          <w:p>
            <w:pPr>
              <w:pStyle w:val="959"/>
              <w:ind w:left="235"/>
              <w:jc w:val="center"/>
              <w:spacing w:before="115"/>
              <w:rPr>
                <w:sz w:val="28"/>
              </w:rPr>
            </w:pPr>
            <w:r>
              <w:rPr>
                <w:sz w:val="28"/>
              </w:rPr>
              <w:t xml:space="preserve">Група</w:t>
            </w:r>
            <w:r/>
          </w:p>
        </w:tc>
        <w:tc>
          <w:tcPr>
            <w:tcW w:w="2580" w:type="dxa"/>
            <w:textDirection w:val="lrTb"/>
            <w:noWrap w:val="false"/>
          </w:tcPr>
          <w:p>
            <w:pPr>
              <w:pStyle w:val="959"/>
              <w:ind w:left="255"/>
              <w:jc w:val="center"/>
              <w:spacing w:before="115"/>
              <w:rPr>
                <w:sz w:val="28"/>
              </w:rPr>
            </w:pPr>
            <w:r>
              <w:rPr>
                <w:sz w:val="28"/>
              </w:rPr>
              <w:t xml:space="preserve">ІПЗ-33</w:t>
            </w:r>
            <w:r/>
          </w:p>
        </w:tc>
        <w:tc>
          <w:tcPr>
            <w:tcW w:w="2100" w:type="dxa"/>
            <w:textDirection w:val="lrTb"/>
            <w:noWrap w:val="false"/>
          </w:tcPr>
          <w:p>
            <w:pPr>
              <w:pStyle w:val="959"/>
              <w:ind w:left="141"/>
              <w:jc w:val="center"/>
              <w:spacing w:before="115"/>
              <w:rPr>
                <w:sz w:val="28"/>
              </w:rPr>
            </w:pPr>
            <w:r>
              <w:rPr>
                <w:sz w:val="28"/>
              </w:rPr>
              <w:t xml:space="preserve">Дата</w:t>
            </w:r>
            <w:r>
              <w:rPr>
                <w:spacing w:val="-7"/>
                <w:sz w:val="28"/>
              </w:rPr>
              <w:t xml:space="preserve"> </w:t>
            </w:r>
            <w:r>
              <w:rPr>
                <w:sz w:val="28"/>
              </w:rPr>
              <w:t xml:space="preserve">перевірки</w:t>
            </w:r>
            <w:r/>
          </w:p>
        </w:tc>
        <w:tc>
          <w:tcPr>
            <w:tcW w:w="3000" w:type="dxa"/>
            <w:textDirection w:val="lrTb"/>
            <w:noWrap w:val="false"/>
          </w:tcPr>
          <w:p>
            <w:pPr>
              <w:pStyle w:val="959"/>
              <w:jc w:val="center"/>
              <w:rPr>
                <w:sz w:val="28"/>
              </w:rPr>
            </w:pPr>
            <w:r>
              <w:rPr>
                <w:sz w:val="28"/>
              </w:rPr>
            </w:r>
            <w:r/>
          </w:p>
        </w:tc>
      </w:tr>
      <w:tr>
        <w:trPr>
          <w:trHeight w:val="529"/>
        </w:trPr>
        <w:tc>
          <w:tcPr>
            <w:tcW w:w="2260" w:type="dxa"/>
            <w:textDirection w:val="lrTb"/>
            <w:noWrap w:val="false"/>
          </w:tcPr>
          <w:p>
            <w:pPr>
              <w:pStyle w:val="959"/>
              <w:ind w:left="150"/>
              <w:jc w:val="center"/>
              <w:spacing w:before="115"/>
              <w:rPr>
                <w:sz w:val="28"/>
              </w:rPr>
            </w:pPr>
            <w:r>
              <w:rPr>
                <w:sz w:val="28"/>
              </w:rPr>
              <w:t xml:space="preserve">Форма</w:t>
            </w:r>
            <w:r>
              <w:rPr>
                <w:spacing w:val="-13"/>
                <w:sz w:val="28"/>
              </w:rPr>
              <w:t xml:space="preserve"> </w:t>
            </w:r>
            <w:r>
              <w:rPr>
                <w:sz w:val="28"/>
              </w:rPr>
              <w:t xml:space="preserve">навчання</w:t>
            </w:r>
            <w:r/>
          </w:p>
        </w:tc>
        <w:tc>
          <w:tcPr>
            <w:tcW w:w="2580" w:type="dxa"/>
            <w:textDirection w:val="lrTb"/>
            <w:noWrap w:val="false"/>
          </w:tcPr>
          <w:p>
            <w:pPr>
              <w:pStyle w:val="959"/>
              <w:ind w:left="240"/>
              <w:jc w:val="center"/>
              <w:spacing w:before="115"/>
              <w:rPr>
                <w:sz w:val="28"/>
              </w:rPr>
            </w:pPr>
            <w:r>
              <w:rPr>
                <w:sz w:val="28"/>
              </w:rPr>
              <w:t xml:space="preserve">денна</w:t>
            </w:r>
            <w:r/>
          </w:p>
        </w:tc>
        <w:tc>
          <w:tcPr>
            <w:tcW w:w="2100" w:type="dxa"/>
            <w:vMerge w:val="restart"/>
            <w:textDirection w:val="lrTb"/>
            <w:noWrap w:val="false"/>
          </w:tcPr>
          <w:p>
            <w:pPr>
              <w:pStyle w:val="959"/>
              <w:ind w:left="240"/>
              <w:jc w:val="center"/>
              <w:spacing w:before="115"/>
              <w:rPr>
                <w:sz w:val="28"/>
              </w:rPr>
            </w:pPr>
            <w:r>
              <w:rPr>
                <w:sz w:val="28"/>
              </w:rPr>
              <w:t xml:space="preserve">Оцінка</w:t>
            </w:r>
            <w:r/>
          </w:p>
        </w:tc>
        <w:tc>
          <w:tcPr>
            <w:tcW w:w="3000" w:type="dxa"/>
            <w:vMerge w:val="restart"/>
            <w:textDirection w:val="lrTb"/>
            <w:noWrap w:val="false"/>
          </w:tcPr>
          <w:p>
            <w:pPr>
              <w:pStyle w:val="959"/>
              <w:jc w:val="center"/>
              <w:rPr>
                <w:sz w:val="28"/>
              </w:rPr>
            </w:pPr>
            <w:r>
              <w:rPr>
                <w:sz w:val="28"/>
              </w:rPr>
            </w:r>
            <w:r/>
          </w:p>
        </w:tc>
      </w:tr>
      <w:tr>
        <w:trPr>
          <w:trHeight w:val="530"/>
        </w:trPr>
        <w:tc>
          <w:tcPr>
            <w:tcW w:w="2260" w:type="dxa"/>
            <w:textDirection w:val="lrTb"/>
            <w:noWrap w:val="false"/>
          </w:tcPr>
          <w:p>
            <w:pPr>
              <w:pStyle w:val="959"/>
              <w:ind w:left="235"/>
              <w:jc w:val="center"/>
              <w:spacing w:before="110"/>
              <w:rPr>
                <w:sz w:val="28"/>
              </w:rPr>
            </w:pPr>
            <w:r>
              <w:rPr>
                <w:sz w:val="28"/>
              </w:rPr>
              <w:t xml:space="preserve">Спеціальність</w:t>
            </w:r>
            <w:r/>
          </w:p>
        </w:tc>
        <w:tc>
          <w:tcPr>
            <w:tcW w:w="2580" w:type="dxa"/>
            <w:textDirection w:val="lrTb"/>
            <w:noWrap w:val="false"/>
          </w:tcPr>
          <w:p>
            <w:pPr>
              <w:pStyle w:val="959"/>
              <w:ind w:left="270"/>
              <w:jc w:val="center"/>
              <w:spacing w:before="110"/>
              <w:rPr>
                <w:sz w:val="28"/>
              </w:rPr>
            </w:pPr>
            <w:r>
              <w:rPr>
                <w:sz w:val="28"/>
              </w:rPr>
              <w:t xml:space="preserve">121</w:t>
            </w:r>
            <w:r/>
          </w:p>
        </w:tc>
        <w:tc>
          <w:tcPr>
            <w:tcBorders>
              <w:top w:val="none" w:color="000000" w:sz="4" w:space="0"/>
            </w:tcBorders>
            <w:tcW w:w="2100" w:type="dxa"/>
            <w:vMerge w:val="continue"/>
            <w:textDirection w:val="lrTb"/>
            <w:noWrap w:val="false"/>
          </w:tcPr>
          <w:p>
            <w:pPr>
              <w:rPr>
                <w:sz w:val="2"/>
                <w:szCs w:val="2"/>
              </w:rPr>
            </w:pPr>
            <w:r>
              <w:rPr>
                <w:sz w:val="2"/>
                <w:szCs w:val="2"/>
              </w:rPr>
            </w:r>
            <w:r/>
          </w:p>
        </w:tc>
        <w:tc>
          <w:tcPr>
            <w:tcBorders>
              <w:top w:val="none" w:color="000000" w:sz="4" w:space="0"/>
            </w:tcBorders>
            <w:tcW w:w="3000" w:type="dxa"/>
            <w:vMerge w:val="continue"/>
            <w:textDirection w:val="lrTb"/>
            <w:noWrap w:val="false"/>
          </w:tcPr>
          <w:p>
            <w:pPr>
              <w:rPr>
                <w:sz w:val="2"/>
                <w:szCs w:val="2"/>
              </w:rPr>
            </w:pPr>
            <w:r>
              <w:rPr>
                <w:sz w:val="2"/>
                <w:szCs w:val="2"/>
              </w:rPr>
            </w:r>
            <w:r/>
          </w:p>
        </w:tc>
      </w:tr>
      <w:tr>
        <w:trPr>
          <w:trHeight w:val="750"/>
        </w:trPr>
        <w:tc>
          <w:tcPr>
            <w:gridSpan w:val="4"/>
            <w:tcW w:w="9940" w:type="dxa"/>
            <w:textDirection w:val="lrTb"/>
            <w:noWrap w:val="false"/>
          </w:tcPr>
          <w:p>
            <w:pPr>
              <w:pStyle w:val="959"/>
              <w:ind w:left="252" w:right="551"/>
              <w:jc w:val="center"/>
              <w:spacing w:before="105"/>
              <w:rPr>
                <w:sz w:val="28"/>
              </w:rPr>
            </w:pPr>
            <w:r>
              <w:rPr>
                <w:sz w:val="28"/>
              </w:rPr>
              <w:t xml:space="preserve">2022</w:t>
            </w:r>
            <w:bookmarkEnd w:id="0"/>
            <w:r/>
            <w:r/>
          </w:p>
        </w:tc>
      </w:tr>
    </w:tbl>
    <w:p>
      <w:pPr>
        <w:jc w:val="both"/>
        <w:rPr>
          <w:sz w:val="28"/>
        </w:rPr>
        <w:sectPr>
          <w:footnotePr/>
          <w:endnotePr/>
          <w:type w:val="nextPage"/>
          <w:pgSz w:w="11920" w:h="16840" w:orient="portrait"/>
          <w:pgMar w:top="1134" w:right="850" w:bottom="1134" w:left="1701" w:header="709" w:footer="709" w:gutter="0"/>
          <w:cols w:num="1" w:sep="0" w:space="1701" w:equalWidth="1"/>
          <w:docGrid w:linePitch="360"/>
        </w:sectPr>
      </w:pPr>
      <w:r>
        <w:rPr>
          <w:sz w:val="28"/>
        </w:rPr>
      </w:r>
      <w:r/>
    </w:p>
    <w:p>
      <w:pPr>
        <w:jc w:val="both"/>
        <w:rPr>
          <w:b/>
          <w:bCs/>
          <w:sz w:val="32"/>
          <w:szCs w:val="32"/>
        </w:rPr>
      </w:pPr>
      <w:r>
        <w:rPr>
          <w:b/>
          <w:bCs/>
          <w:sz w:val="32"/>
          <w:szCs w:val="32"/>
        </w:rPr>
        <w:t xml:space="preserve">Завдання: </w:t>
      </w:r>
      <w:r/>
    </w:p>
    <w:p>
      <w:pPr>
        <w:jc w:val="both"/>
        <w:rPr>
          <w:b/>
          <w:bCs/>
          <w:sz w:val="32"/>
          <w:szCs w:val="32"/>
        </w:rPr>
      </w:pPr>
      <w:r>
        <w:rPr>
          <w:b/>
          <w:bCs/>
          <w:sz w:val="32"/>
          <w:szCs w:val="32"/>
        </w:rPr>
      </w:r>
      <w:r/>
    </w:p>
    <w:p>
      <w:pPr>
        <w:ind w:left="0" w:firstLine="720"/>
        <w:jc w:val="both"/>
        <w:rPr>
          <w:sz w:val="28"/>
          <w:szCs w:val="28"/>
        </w:rPr>
      </w:pPr>
      <w:r>
        <w:rPr>
          <w:sz w:val="28"/>
          <w:szCs w:val="28"/>
        </w:rPr>
      </w:r>
      <w:r>
        <w:rPr>
          <w:sz w:val="28"/>
          <w:szCs w:val="28"/>
        </w:rPr>
        <w:t xml:space="preserve">1. Встановити локальний сервер Denwer (додаток 1). </w:t>
      </w:r>
      <w:r>
        <w:rPr>
          <w:sz w:val="28"/>
          <w:szCs w:val="28"/>
        </w:rPr>
      </w:r>
      <w:r/>
    </w:p>
    <w:p>
      <w:pPr>
        <w:ind w:left="0" w:firstLine="720"/>
        <w:jc w:val="both"/>
        <w:rPr>
          <w:sz w:val="28"/>
          <w:szCs w:val="28"/>
        </w:rPr>
      </w:pPr>
      <w:r>
        <w:rPr>
          <w:sz w:val="28"/>
          <w:szCs w:val="28"/>
        </w:rPr>
        <w:t xml:space="preserve">2. Встановити на локальному сервері один з семи шаблонів сайту. </w:t>
      </w:r>
      <w:r>
        <w:rPr>
          <w:sz w:val="28"/>
          <w:szCs w:val="28"/>
        </w:rPr>
      </w:r>
      <w:r/>
    </w:p>
    <w:p>
      <w:pPr>
        <w:ind w:left="0" w:firstLine="720"/>
        <w:jc w:val="both"/>
        <w:rPr>
          <w:sz w:val="28"/>
          <w:szCs w:val="28"/>
        </w:rPr>
      </w:pPr>
      <w:r>
        <w:rPr>
          <w:sz w:val="28"/>
          <w:szCs w:val="28"/>
        </w:rPr>
        <w:t xml:space="preserve">3. Провести тестування шаблону сайту. </w:t>
      </w:r>
      <w:r>
        <w:rPr>
          <w:sz w:val="28"/>
          <w:szCs w:val="28"/>
        </w:rPr>
      </w:r>
      <w:r/>
    </w:p>
    <w:p>
      <w:pPr>
        <w:ind w:left="0" w:firstLine="720"/>
        <w:jc w:val="both"/>
        <w:rPr>
          <w:sz w:val="28"/>
          <w:szCs w:val="28"/>
        </w:rPr>
      </w:pPr>
      <w:r>
        <w:rPr>
          <w:sz w:val="28"/>
          <w:szCs w:val="28"/>
        </w:rPr>
        <w:t xml:space="preserve">4. Скласти підсумковий звіт про результати тестування шаблону сайту. </w:t>
      </w:r>
      <w:r>
        <w:rPr>
          <w:sz w:val="28"/>
          <w:szCs w:val="28"/>
        </w:rPr>
      </w:r>
      <w:r/>
    </w:p>
    <w:p>
      <w:pPr>
        <w:ind w:left="0" w:firstLine="720"/>
        <w:jc w:val="both"/>
        <w:rPr>
          <w:sz w:val="28"/>
          <w:szCs w:val="28"/>
        </w:rPr>
      </w:pPr>
      <w:r>
        <w:rPr>
          <w:sz w:val="28"/>
          <w:szCs w:val="28"/>
        </w:rPr>
        <w:t xml:space="preserve">5. Вказати загальну інформацію про</w:t>
      </w:r>
      <w:r>
        <w:rPr>
          <w:sz w:val="28"/>
          <w:szCs w:val="28"/>
        </w:rPr>
        <w:t xml:space="preserve"> тестований продукт (назва, номер збірки, види виконаних тестів, кількість виявлених дефектів, вид робочої тестової документації). </w:t>
      </w:r>
      <w:r>
        <w:rPr>
          <w:sz w:val="28"/>
          <w:szCs w:val="28"/>
        </w:rPr>
      </w:r>
      <w:r/>
    </w:p>
    <w:p>
      <w:pPr>
        <w:ind w:left="0" w:firstLine="720"/>
        <w:jc w:val="both"/>
        <w:rPr>
          <w:sz w:val="28"/>
          <w:szCs w:val="28"/>
        </w:rPr>
      </w:pPr>
      <w:r>
        <w:rPr>
          <w:sz w:val="28"/>
          <w:szCs w:val="28"/>
        </w:rPr>
        <w:t xml:space="preserve">6. Вказати, хто і коли тестував програмний продукт. </w:t>
      </w:r>
      <w:r>
        <w:rPr>
          <w:sz w:val="28"/>
          <w:szCs w:val="28"/>
        </w:rPr>
      </w:r>
      <w:r/>
    </w:p>
    <w:p>
      <w:pPr>
        <w:ind w:left="0" w:firstLine="720"/>
        <w:jc w:val="both"/>
        <w:rPr>
          <w:sz w:val="28"/>
          <w:szCs w:val="28"/>
        </w:rPr>
      </w:pPr>
      <w:r>
        <w:rPr>
          <w:sz w:val="28"/>
          <w:szCs w:val="28"/>
        </w:rPr>
        <w:t xml:space="preserve">7. Описати тестове оточення. </w:t>
      </w:r>
      <w:r>
        <w:rPr>
          <w:sz w:val="28"/>
          <w:szCs w:val="28"/>
        </w:rPr>
      </w:r>
      <w:r/>
    </w:p>
    <w:p>
      <w:pPr>
        <w:ind w:left="0" w:firstLine="720"/>
        <w:jc w:val="both"/>
        <w:rPr>
          <w:sz w:val="28"/>
          <w:szCs w:val="28"/>
        </w:rPr>
      </w:pPr>
      <w:r>
        <w:rPr>
          <w:sz w:val="28"/>
          <w:szCs w:val="28"/>
        </w:rPr>
        <w:t xml:space="preserve">8. Вказати загальну оцінку якості протестова</w:t>
      </w:r>
      <w:r>
        <w:rPr>
          <w:sz w:val="28"/>
          <w:szCs w:val="28"/>
        </w:rPr>
        <w:t xml:space="preserve">ного додатки і детально її обґрунтувати. </w:t>
      </w:r>
      <w:r>
        <w:rPr>
          <w:sz w:val="28"/>
          <w:szCs w:val="28"/>
        </w:rPr>
      </w:r>
      <w:r/>
    </w:p>
    <w:p>
      <w:pPr>
        <w:ind w:left="0" w:firstLine="720"/>
        <w:jc w:val="both"/>
        <w:rPr>
          <w:sz w:val="28"/>
          <w:szCs w:val="28"/>
        </w:rPr>
      </w:pPr>
      <w:r>
        <w:rPr>
          <w:sz w:val="28"/>
          <w:szCs w:val="28"/>
        </w:rPr>
        <w:t xml:space="preserve">9. Графічно (у вигляді кругової діаграми) відобразити процентне співвідношення дефектів GUI і функціональних дефектів. </w:t>
      </w:r>
      <w:r>
        <w:rPr>
          <w:sz w:val="28"/>
          <w:szCs w:val="28"/>
        </w:rPr>
      </w:r>
      <w:r/>
    </w:p>
    <w:p>
      <w:pPr>
        <w:ind w:left="0" w:firstLine="720"/>
        <w:jc w:val="both"/>
        <w:rPr>
          <w:sz w:val="28"/>
          <w:szCs w:val="28"/>
        </w:rPr>
      </w:pPr>
      <w:r>
        <w:rPr>
          <w:sz w:val="28"/>
          <w:szCs w:val="28"/>
        </w:rPr>
        <w:t xml:space="preserve">10. Графічно (у вигляді стовпчастої діаграми) відобразити розподіл дефектів за різними ступенями</w:t>
      </w:r>
      <w:r>
        <w:rPr>
          <w:sz w:val="28"/>
          <w:szCs w:val="28"/>
        </w:rPr>
        <w:t xml:space="preserve"> критичності. </w:t>
      </w:r>
      <w:r>
        <w:rPr>
          <w:sz w:val="28"/>
          <w:szCs w:val="28"/>
        </w:rPr>
      </w:r>
      <w:r/>
    </w:p>
    <w:p>
      <w:pPr>
        <w:ind w:left="0" w:firstLine="720"/>
        <w:jc w:val="both"/>
        <w:rPr>
          <w:sz w:val="28"/>
          <w:szCs w:val="28"/>
        </w:rPr>
      </w:pPr>
      <w:r>
        <w:rPr>
          <w:sz w:val="28"/>
          <w:szCs w:val="28"/>
        </w:rPr>
        <w:t xml:space="preserve">11. Графічно (у вигляді стовпчастої діаграми) відобразити розподіл дефектів за модулями. </w:t>
      </w:r>
      <w:r>
        <w:rPr>
          <w:sz w:val="28"/>
          <w:szCs w:val="28"/>
        </w:rPr>
      </w:r>
      <w:r/>
    </w:p>
    <w:p>
      <w:pPr>
        <w:ind w:left="0" w:firstLine="720"/>
        <w:jc w:val="both"/>
        <w:rPr>
          <w:sz w:val="28"/>
          <w:szCs w:val="28"/>
        </w:rPr>
      </w:pPr>
      <w:r>
        <w:rPr>
          <w:sz w:val="28"/>
          <w:szCs w:val="28"/>
        </w:rPr>
        <w:t xml:space="preserve">12. Провести детальний аналіз якості всіх модулів протестованого застосунку з аргументацією виставлених рівнів якості. </w:t>
      </w:r>
      <w:r>
        <w:rPr>
          <w:sz w:val="28"/>
          <w:szCs w:val="28"/>
        </w:rPr>
      </w:r>
      <w:r/>
    </w:p>
    <w:p>
      <w:pPr>
        <w:ind w:left="0" w:firstLine="720"/>
        <w:jc w:val="both"/>
        <w:rPr>
          <w:sz w:val="28"/>
          <w:szCs w:val="28"/>
        </w:rPr>
      </w:pPr>
      <w:r>
        <w:rPr>
          <w:sz w:val="28"/>
          <w:szCs w:val="28"/>
        </w:rPr>
        <w:t xml:space="preserve">13. Привести список п'яти найбільш</w:t>
      </w:r>
      <w:r>
        <w:rPr>
          <w:sz w:val="28"/>
          <w:szCs w:val="28"/>
        </w:rPr>
        <w:t xml:space="preserve"> критичних дефектів. </w:t>
      </w:r>
      <w:r>
        <w:rPr>
          <w:sz w:val="28"/>
          <w:szCs w:val="28"/>
        </w:rPr>
      </w:r>
      <w:r/>
    </w:p>
    <w:p>
      <w:pPr>
        <w:ind w:left="0" w:firstLine="720"/>
        <w:jc w:val="both"/>
        <w:rPr>
          <w:sz w:val="28"/>
          <w:szCs w:val="28"/>
        </w:rPr>
      </w:pPr>
      <w:r>
        <w:rPr>
          <w:sz w:val="28"/>
          <w:szCs w:val="28"/>
        </w:rPr>
        <w:t xml:space="preserve">14. Сформулювати рекомендації щодо поліпшення якості програмного продукту.</w:t>
      </w:r>
      <w:r/>
    </w:p>
    <w:p>
      <w:pPr>
        <w:jc w:val="both"/>
        <w:rPr>
          <w:sz w:val="28"/>
          <w:szCs w:val="28"/>
        </w:rPr>
      </w:pPr>
      <w:r>
        <w:rPr>
          <w:sz w:val="28"/>
          <w:szCs w:val="28"/>
        </w:rPr>
      </w:r>
      <w:r/>
    </w:p>
    <w:p>
      <w:pPr>
        <w:jc w:val="both"/>
        <w:rPr>
          <w:b/>
          <w:bCs/>
          <w:sz w:val="32"/>
          <w:szCs w:val="32"/>
          <w:highlight w:val="none"/>
        </w:rPr>
      </w:pPr>
      <w:r>
        <w:rPr>
          <w:b/>
          <w:bCs/>
          <w:sz w:val="32"/>
          <w:szCs w:val="32"/>
        </w:rPr>
        <w:t xml:space="preserve">Виконання:</w:t>
      </w:r>
      <w:r/>
    </w:p>
    <w:p>
      <w:pPr>
        <w:jc w:val="both"/>
        <w:rPr>
          <w:b/>
          <w:bCs/>
          <w:sz w:val="32"/>
          <w:szCs w:val="32"/>
          <w:highlight w:val="none"/>
        </w:rPr>
      </w:pPr>
      <w:r>
        <w:rPr>
          <w:b/>
          <w:bCs/>
          <w:sz w:val="32"/>
          <w:szCs w:val="32"/>
          <w:highlight w:val="none"/>
        </w:rPr>
      </w:r>
      <w:r>
        <w:rPr>
          <w:b/>
          <w:bCs/>
          <w:sz w:val="32"/>
          <w:szCs w:val="32"/>
          <w:highlight w:val="none"/>
        </w:rPr>
      </w:r>
      <w:r/>
    </w:p>
    <w:p>
      <w:pPr>
        <w:ind w:left="0" w:firstLine="0"/>
        <w:jc w:val="both"/>
        <w:rPr>
          <w:b/>
          <w:bCs/>
          <w:sz w:val="28"/>
          <w:szCs w:val="28"/>
        </w:rPr>
      </w:pPr>
      <w:r>
        <w:rPr>
          <w:b/>
          <w:bCs/>
          <w:sz w:val="28"/>
          <w:szCs w:val="28"/>
          <w:highlight w:val="none"/>
        </w:rPr>
        <w:t xml:space="preserve">    1. Протестуйте шаблон сайту на шаблоні квитка</w:t>
      </w:r>
      <w:r>
        <w:rPr>
          <w:b/>
          <w:bCs/>
          <w:sz w:val="28"/>
          <w:szCs w:val="28"/>
        </w:rPr>
      </w:r>
      <w:r/>
    </w:p>
    <w:p>
      <w:pPr>
        <w:jc w:val="both"/>
        <w:rPr>
          <w:b/>
          <w:bCs/>
          <w:sz w:val="28"/>
          <w:szCs w:val="28"/>
        </w:rPr>
      </w:pPr>
      <w:r>
        <w:rPr>
          <w:b/>
          <w:bCs/>
          <w:sz w:val="28"/>
          <w:szCs w:val="28"/>
          <w:highlight w:val="none"/>
        </w:rPr>
        <w:t xml:space="preserve">Вступ:</w:t>
      </w:r>
      <w:r>
        <w:rPr>
          <w:b/>
          <w:bCs/>
          <w:sz w:val="28"/>
          <w:szCs w:val="28"/>
        </w:rPr>
      </w:r>
      <w:r/>
    </w:p>
    <w:p>
      <w:pPr>
        <w:jc w:val="both"/>
        <w:rPr>
          <w:sz w:val="28"/>
          <w:szCs w:val="28"/>
        </w:rPr>
      </w:pPr>
      <w:r>
        <w:rPr>
          <w:b w:val="0"/>
          <w:bCs w:val="0"/>
          <w:sz w:val="28"/>
          <w:szCs w:val="28"/>
          <w:highlight w:val="none"/>
        </w:rPr>
        <w:t xml:space="preserve">У</w:t>
      </w:r>
      <w:r>
        <w:rPr>
          <w:b w:val="0"/>
          <w:bCs w:val="0"/>
          <w:sz w:val="28"/>
          <w:szCs w:val="28"/>
          <w:highlight w:val="none"/>
        </w:rPr>
        <w:t xml:space="preserve"> цій лабораторній роботі ми зосередимося на тестуванні шаблону веб-сайту, розробленого спеціально для створення квитків на події. Мета цього тесту - переконатися, що шаблон є повністю функціональним, адаптивним і зручним для користувача. Ми проведемо серію</w:t>
      </w:r>
      <w:r>
        <w:rPr>
          <w:b w:val="0"/>
          <w:bCs w:val="0"/>
          <w:sz w:val="28"/>
          <w:szCs w:val="28"/>
          <w:highlight w:val="none"/>
        </w:rPr>
        <w:t xml:space="preserve"> тестів для перевірки працездатності, сумісності та зручності шаблону. Якщо текст не вміщується в одне повідомлення, я продовжу в наступних повідомленнях.</w:t>
      </w:r>
      <w:r>
        <w:rPr>
          <w:sz w:val="28"/>
          <w:szCs w:val="28"/>
        </w:rPr>
      </w:r>
      <w:r/>
    </w:p>
    <w:p>
      <w:pPr>
        <w:jc w:val="both"/>
        <w:rPr>
          <w:sz w:val="28"/>
          <w:szCs w:val="28"/>
        </w:rPr>
      </w:pPr>
      <w:r>
        <w:rPr>
          <w:b w:val="0"/>
          <w:bCs w:val="0"/>
          <w:sz w:val="28"/>
          <w:szCs w:val="28"/>
          <w:highlight w:val="none"/>
        </w:rPr>
      </w:r>
      <w:r>
        <w:rPr>
          <w:sz w:val="28"/>
          <w:szCs w:val="28"/>
        </w:rPr>
      </w:r>
      <w:r/>
    </w:p>
    <w:p>
      <w:pPr>
        <w:jc w:val="both"/>
        <w:rPr>
          <w:sz w:val="28"/>
          <w:szCs w:val="28"/>
        </w:rPr>
      </w:pPr>
      <w:r>
        <w:rPr>
          <w:b w:val="0"/>
          <w:bCs w:val="0"/>
          <w:sz w:val="28"/>
          <w:szCs w:val="28"/>
          <w:highlight w:val="none"/>
        </w:rPr>
        <w:t xml:space="preserve">Частина 1: Тестування функціональності</w:t>
      </w:r>
      <w:r>
        <w:rPr>
          <w:sz w:val="28"/>
          <w:szCs w:val="28"/>
        </w:rPr>
      </w:r>
      <w:r/>
    </w:p>
    <w:p>
      <w:pPr>
        <w:jc w:val="both"/>
        <w:rPr>
          <w:sz w:val="28"/>
          <w:szCs w:val="28"/>
        </w:rPr>
      </w:pPr>
      <w:r>
        <w:rPr>
          <w:b w:val="0"/>
          <w:bCs w:val="0"/>
          <w:sz w:val="28"/>
          <w:szCs w:val="28"/>
          <w:highlight w:val="none"/>
        </w:rPr>
        <w:t xml:space="preserve">На цьому етапі ми протестуємо базову функціональність шаблону сайту. Ми розглянемо наступні аспекти:</w:t>
      </w:r>
      <w:r>
        <w:rPr>
          <w:sz w:val="28"/>
          <w:szCs w:val="28"/>
        </w:rPr>
      </w:r>
      <w:r/>
    </w:p>
    <w:p>
      <w:pPr>
        <w:jc w:val="both"/>
        <w:rPr>
          <w:sz w:val="28"/>
          <w:szCs w:val="28"/>
        </w:rPr>
      </w:pPr>
      <w:r>
        <w:rPr>
          <w:b w:val="0"/>
          <w:bCs w:val="0"/>
          <w:sz w:val="28"/>
          <w:szCs w:val="28"/>
          <w:highlight w:val="none"/>
        </w:rPr>
      </w:r>
      <w:r>
        <w:rPr>
          <w:sz w:val="28"/>
          <w:szCs w:val="28"/>
        </w:rPr>
      </w:r>
      <w:r/>
    </w:p>
    <w:p>
      <w:pPr>
        <w:ind w:left="709"/>
        <w:jc w:val="both"/>
        <w:rPr>
          <w:sz w:val="28"/>
          <w:szCs w:val="28"/>
        </w:rPr>
      </w:pPr>
      <w:r>
        <w:rPr>
          <w:b w:val="0"/>
          <w:bCs w:val="0"/>
          <w:sz w:val="28"/>
          <w:szCs w:val="28"/>
          <w:highlight w:val="none"/>
        </w:rPr>
        <w:t xml:space="preserve">1</w:t>
      </w:r>
      <w:r>
        <w:rPr>
          <w:b w:val="0"/>
          <w:bCs w:val="0"/>
          <w:sz w:val="28"/>
          <w:szCs w:val="28"/>
          <w:highlight w:val="none"/>
        </w:rPr>
        <w:t xml:space="preserve">.1. Навігація: Переконайтеся, що всі навігаційні посилання, кнопки та пункти меню працюють належним чином. Переконайтеся, що користувач може легко переміщатися між різними розділами шаблону, а також, що немає непрацюючих посилань або неправильних перенапра</w:t>
      </w:r>
      <w:r>
        <w:rPr>
          <w:b w:val="0"/>
          <w:bCs w:val="0"/>
          <w:sz w:val="28"/>
          <w:szCs w:val="28"/>
          <w:highlight w:val="none"/>
        </w:rPr>
        <w:t xml:space="preserve">влень.</w:t>
      </w:r>
      <w:r>
        <w:rPr>
          <w:sz w:val="28"/>
          <w:szCs w:val="28"/>
        </w:rPr>
      </w:r>
      <w:r/>
    </w:p>
    <w:p>
      <w:pPr>
        <w:ind w:left="709"/>
        <w:jc w:val="both"/>
        <w:rPr>
          <w:sz w:val="28"/>
          <w:szCs w:val="28"/>
        </w:rPr>
      </w:pPr>
      <w:r>
        <w:rPr>
          <w:b w:val="0"/>
          <w:bCs w:val="0"/>
          <w:sz w:val="28"/>
          <w:szCs w:val="28"/>
          <w:highlight w:val="none"/>
        </w:rPr>
      </w:r>
      <w:r>
        <w:rPr>
          <w:sz w:val="28"/>
          <w:szCs w:val="28"/>
        </w:rPr>
      </w:r>
      <w:r/>
    </w:p>
    <w:p>
      <w:pPr>
        <w:ind w:left="709"/>
        <w:jc w:val="both"/>
        <w:rPr>
          <w:sz w:val="28"/>
          <w:szCs w:val="28"/>
        </w:rPr>
      </w:pPr>
      <w:r>
        <w:rPr>
          <w:b w:val="0"/>
          <w:bCs w:val="0"/>
          <w:sz w:val="28"/>
          <w:szCs w:val="28"/>
          <w:highlight w:val="none"/>
        </w:rPr>
        <w:t xml:space="preserve">1.2. Форми та поля введення: Протестуйте всі форми та поля введення, щоб переконатися, що користувач може вводити та надсилати необхідну інформацію без будь-яких проблем. Також перевірте належну валідацію вхідних даних та повідомлення про помилки.</w:t>
      </w:r>
      <w:r>
        <w:rPr>
          <w:b w:val="0"/>
          <w:bCs w:val="0"/>
          <w:sz w:val="28"/>
          <w:szCs w:val="28"/>
          <w:highlight w:val="none"/>
        </w:rPr>
      </w:r>
      <w:r/>
    </w:p>
    <w:p>
      <w:pPr>
        <w:ind w:left="709"/>
        <w:jc w:val="both"/>
        <w:rPr>
          <w:sz w:val="28"/>
          <w:szCs w:val="28"/>
        </w:rPr>
      </w:pPr>
      <w:r>
        <w:rPr>
          <w:b w:val="0"/>
          <w:bCs w:val="0"/>
          <w:sz w:val="28"/>
          <w:szCs w:val="28"/>
          <w:highlight w:val="none"/>
        </w:rPr>
        <w:t xml:space="preserve">1.3. Налаштування шаблону: Оцініть легкість налаштування шаблону відповідно до вимог користувача, наприклад, зміна назви події, дати, місця проведення та ціни на квитки.</w:t>
      </w:r>
      <w:r>
        <w:rPr>
          <w:b w:val="0"/>
          <w:bCs w:val="0"/>
          <w:sz w:val="28"/>
          <w:szCs w:val="28"/>
          <w:highlight w:val="none"/>
        </w:rPr>
      </w:r>
      <w:r/>
    </w:p>
    <w:p>
      <w:pPr>
        <w:ind w:left="709"/>
        <w:jc w:val="both"/>
        <w:rPr>
          <w:sz w:val="28"/>
          <w:szCs w:val="28"/>
          <w:highlight w:val="none"/>
        </w:rPr>
      </w:pPr>
      <w:r>
        <w:rPr>
          <w:b w:val="0"/>
          <w:bCs w:val="0"/>
          <w:sz w:val="28"/>
          <w:szCs w:val="28"/>
          <w:highlight w:val="none"/>
        </w:rPr>
        <w:t xml:space="preserve">1.4. Інтеграція платежів: Переконайтеся, що система обробки платежів належним чином інтегрована і працює належним чином. Протестуйте різні способи оплати, щоб переконатися, що транзакції є безпечними та успішними.</w:t>
      </w:r>
      <w:r>
        <w:rPr>
          <w:b w:val="0"/>
          <w:bCs w:val="0"/>
          <w:sz w:val="28"/>
          <w:szCs w:val="28"/>
          <w:highlight w:val="none"/>
        </w:rPr>
      </w:r>
      <w:r/>
    </w:p>
    <w:p>
      <w:pPr>
        <w:ind w:left="709"/>
        <w:jc w:val="both"/>
        <w:rPr>
          <w:b w:val="0"/>
          <w:bCs w:val="0"/>
          <w:sz w:val="28"/>
          <w:szCs w:val="28"/>
          <w:highlight w:val="none"/>
        </w:rPr>
      </w:pPr>
      <w:r>
        <w:rPr>
          <w:sz w:val="28"/>
          <w:szCs w:val="28"/>
          <w:highlight w:val="none"/>
        </w:rPr>
      </w:r>
      <w:r>
        <w:rPr>
          <w:sz w:val="28"/>
          <w:szCs w:val="28"/>
          <w:highlight w:val="none"/>
        </w:rPr>
      </w:r>
      <w:r/>
    </w:p>
    <w:p>
      <w:pPr>
        <w:jc w:val="both"/>
        <w:rPr>
          <w:sz w:val="28"/>
          <w:szCs w:val="28"/>
        </w:rPr>
      </w:pPr>
      <w:r>
        <w:rPr>
          <w:b w:val="0"/>
          <w:bCs w:val="0"/>
          <w:sz w:val="28"/>
          <w:szCs w:val="28"/>
          <w:highlight w:val="none"/>
        </w:rPr>
        <w:t xml:space="preserve">Частина 2: Тестування сумісності</w:t>
      </w:r>
      <w:r>
        <w:rPr>
          <w:sz w:val="28"/>
          <w:szCs w:val="28"/>
        </w:rPr>
      </w:r>
      <w:r/>
    </w:p>
    <w:p>
      <w:pPr>
        <w:jc w:val="both"/>
        <w:rPr>
          <w:sz w:val="28"/>
          <w:szCs w:val="28"/>
        </w:rPr>
      </w:pPr>
      <w:r>
        <w:rPr>
          <w:b w:val="0"/>
          <w:bCs w:val="0"/>
          <w:sz w:val="28"/>
          <w:szCs w:val="28"/>
          <w:highlight w:val="none"/>
        </w:rPr>
        <w:t xml:space="preserve">На цьому етапі ми перевіримо сумісність шаблону сайту на різних платформах, браузерах і пристроях.</w:t>
      </w:r>
      <w:r>
        <w:rPr>
          <w:sz w:val="28"/>
          <w:szCs w:val="28"/>
        </w:rPr>
      </w:r>
      <w:r/>
    </w:p>
    <w:p>
      <w:pPr>
        <w:jc w:val="both"/>
        <w:rPr>
          <w:sz w:val="28"/>
          <w:szCs w:val="28"/>
        </w:rPr>
      </w:pPr>
      <w:r>
        <w:rPr>
          <w:b w:val="0"/>
          <w:bCs w:val="0"/>
          <w:sz w:val="28"/>
          <w:szCs w:val="28"/>
          <w:highlight w:val="none"/>
        </w:rPr>
      </w:r>
      <w:r>
        <w:rPr>
          <w:sz w:val="28"/>
          <w:szCs w:val="28"/>
        </w:rPr>
      </w:r>
      <w:r/>
    </w:p>
    <w:p>
      <w:pPr>
        <w:ind w:left="709"/>
        <w:jc w:val="both"/>
        <w:rPr>
          <w:sz w:val="28"/>
          <w:szCs w:val="28"/>
        </w:rPr>
      </w:pPr>
      <w:r>
        <w:rPr>
          <w:b w:val="0"/>
          <w:bCs w:val="0"/>
          <w:sz w:val="28"/>
          <w:szCs w:val="28"/>
          <w:highlight w:val="none"/>
        </w:rPr>
        <w:t xml:space="preserve">2.1. Сумісність з браузерами: Протестуйте шаблон у різних браузерах, таких як Google Chrome, Mozilla Firefox, Microsoft Edge і Safari. Переконайтеся, що макет, дизайн і функціональність є узгодженими в усіх браузерах.</w:t>
      </w:r>
      <w:r>
        <w:rPr>
          <w:b w:val="0"/>
          <w:bCs w:val="0"/>
          <w:sz w:val="28"/>
          <w:szCs w:val="28"/>
          <w:highlight w:val="none"/>
        </w:rPr>
      </w:r>
      <w:r/>
    </w:p>
    <w:p>
      <w:pPr>
        <w:ind w:left="709"/>
        <w:jc w:val="both"/>
        <w:rPr>
          <w:b w:val="0"/>
          <w:bCs w:val="0"/>
          <w:sz w:val="28"/>
          <w:szCs w:val="28"/>
          <w:highlight w:val="none"/>
        </w:rPr>
      </w:pPr>
      <w:r>
        <w:rPr>
          <w:b w:val="0"/>
          <w:bCs w:val="0"/>
          <w:sz w:val="28"/>
          <w:szCs w:val="28"/>
          <w:highlight w:val="none"/>
        </w:rPr>
        <w:t xml:space="preserve">2.2. Сумісність з пристроями: Перевірте адаптивність шаблону на різних пристроях, таких як настільні комп'ютери, ноутбуки, планшети та смартфони. Перевірте, чи добре макет і дизайн адаптуються до різних розмірів і орієнтації екрану.</w:t>
      </w:r>
      <w:r>
        <w:rPr>
          <w:sz w:val="28"/>
          <w:szCs w:val="28"/>
        </w:rPr>
      </w:r>
      <w:r/>
    </w:p>
    <w:p>
      <w:pPr>
        <w:ind w:left="709"/>
        <w:jc w:val="both"/>
        <w:rPr>
          <w:b w:val="0"/>
          <w:bCs w:val="0"/>
          <w:sz w:val="28"/>
          <w:szCs w:val="28"/>
          <w:highlight w:val="none"/>
        </w:rPr>
      </w:pPr>
      <w:r>
        <w:rPr>
          <w:b w:val="0"/>
          <w:bCs w:val="0"/>
          <w:sz w:val="28"/>
          <w:szCs w:val="28"/>
          <w:highlight w:val="none"/>
        </w:rPr>
      </w:r>
      <w:r>
        <w:rPr>
          <w:b w:val="0"/>
          <w:bCs w:val="0"/>
          <w:sz w:val="28"/>
          <w:szCs w:val="28"/>
          <w:highlight w:val="none"/>
        </w:rPr>
      </w:r>
      <w:r/>
    </w:p>
    <w:p>
      <w:pPr>
        <w:jc w:val="both"/>
      </w:pPr>
      <w:r>
        <w:rPr>
          <w:b w:val="0"/>
          <w:bCs w:val="0"/>
          <w:sz w:val="28"/>
          <w:szCs w:val="28"/>
          <w:highlight w:val="none"/>
        </w:rPr>
        <w:t xml:space="preserve">Частина 3: Тестування користувацького досвіду</w:t>
      </w:r>
      <w:r/>
    </w:p>
    <w:p>
      <w:pPr>
        <w:jc w:val="both"/>
      </w:pPr>
      <w:r>
        <w:rPr>
          <w:b w:val="0"/>
          <w:bCs w:val="0"/>
          <w:sz w:val="28"/>
          <w:szCs w:val="28"/>
          <w:highlight w:val="none"/>
        </w:rPr>
        <w:t xml:space="preserve">У цьому розділі ми зосередимося на загальному користувацькому досвіді, який забезпечує шаблон веб-сайту.</w:t>
      </w:r>
      <w:r/>
    </w:p>
    <w:p>
      <w:pPr>
        <w:jc w:val="both"/>
      </w:pPr>
      <w:r>
        <w:rPr>
          <w:b w:val="0"/>
          <w:bCs w:val="0"/>
          <w:sz w:val="28"/>
          <w:szCs w:val="28"/>
          <w:highlight w:val="none"/>
        </w:rPr>
      </w:r>
      <w:r/>
    </w:p>
    <w:p>
      <w:pPr>
        <w:ind w:left="709"/>
        <w:jc w:val="both"/>
      </w:pPr>
      <w:r>
        <w:rPr>
          <w:b w:val="0"/>
          <w:bCs w:val="0"/>
          <w:sz w:val="28"/>
          <w:szCs w:val="28"/>
          <w:highlight w:val="none"/>
        </w:rPr>
        <w:t xml:space="preserve">3.1. Дизайн і верстка: Оцініть дизайн, верстку та естетику шаблону. Перевірте узгодженість шрифтів, кольорів та інших елементів дизайну. Переконайтеся, що дизайн є візуально привабливим і зрозумілим.</w:t>
      </w:r>
      <w:r>
        <w:rPr>
          <w:b w:val="0"/>
          <w:bCs w:val="0"/>
          <w:sz w:val="28"/>
          <w:szCs w:val="28"/>
          <w:highlight w:val="none"/>
        </w:rPr>
      </w:r>
      <w:r/>
    </w:p>
    <w:p>
      <w:pPr>
        <w:ind w:left="709"/>
        <w:jc w:val="both"/>
      </w:pPr>
      <w:r>
        <w:rPr>
          <w:b w:val="0"/>
          <w:bCs w:val="0"/>
          <w:sz w:val="28"/>
          <w:szCs w:val="28"/>
          <w:highlight w:val="none"/>
        </w:rPr>
        <w:t xml:space="preserve">3.2. Доступність: Перевірте шаблон на доступність, переконайтеся, що ним можуть користуватися люди з обмеженими можливостями. Перевірте правильність використання альтернативного тексту, клавіатурної навігації та інших функцій доступності.</w:t>
      </w:r>
      <w:r>
        <w:rPr>
          <w:b w:val="0"/>
          <w:bCs w:val="0"/>
          <w:sz w:val="28"/>
          <w:szCs w:val="28"/>
          <w:highlight w:val="none"/>
        </w:rPr>
      </w:r>
      <w:r/>
    </w:p>
    <w:p>
      <w:pPr>
        <w:ind w:left="709"/>
        <w:jc w:val="both"/>
      </w:pPr>
      <w:r>
        <w:rPr>
          <w:b w:val="0"/>
          <w:bCs w:val="0"/>
          <w:sz w:val="28"/>
          <w:szCs w:val="28"/>
          <w:highlight w:val="none"/>
        </w:rPr>
        <w:t xml:space="preserve">3.3. Продуктивність: Оцініть швидкість завантаження шаблону та його продуктивність на різних пристроях та інтернет-з'єднаннях. Оптимізуйте шаблон, щоб він завантажувався швидко і не викликав затримок у взаємодії з користувачем.</w:t>
      </w:r>
      <w:r/>
    </w:p>
    <w:p>
      <w:pPr>
        <w:ind w:left="709"/>
        <w:jc w:val="both"/>
      </w:pPr>
      <w:r>
        <w:rPr>
          <w:b w:val="0"/>
          <w:bCs w:val="0"/>
          <w:sz w:val="28"/>
          <w:szCs w:val="28"/>
          <w:highlight w:val="none"/>
        </w:rPr>
      </w:r>
      <w:r/>
    </w:p>
    <w:p>
      <w:pPr>
        <w:ind w:left="709"/>
        <w:jc w:val="both"/>
      </w:pPr>
      <w:r>
        <w:rPr>
          <w:b w:val="0"/>
          <w:bCs w:val="0"/>
          <w:sz w:val="28"/>
          <w:szCs w:val="28"/>
          <w:highlight w:val="none"/>
        </w:rPr>
        <w:t xml:space="preserve">3.4. Відгуки користувачів: Зберіть відгуки користувачів про їхній досвід використання шаблону. Визначте будь-які больові точки, незрозумілі моменти або пропозиції щодо покращення.</w:t>
      </w:r>
      <w:r/>
    </w:p>
    <w:p>
      <w:pPr>
        <w:jc w:val="both"/>
      </w:pPr>
      <w:r>
        <w:rPr>
          <w:b w:val="0"/>
          <w:bCs w:val="0"/>
          <w:sz w:val="28"/>
          <w:szCs w:val="28"/>
          <w:highlight w:val="none"/>
        </w:rPr>
      </w:r>
      <w:r/>
    </w:p>
    <w:p>
      <w:pPr>
        <w:jc w:val="both"/>
        <w:rPr>
          <w:b w:val="0"/>
          <w:bCs w:val="0"/>
          <w:sz w:val="28"/>
          <w:szCs w:val="28"/>
          <w:highlight w:val="none"/>
        </w:rPr>
      </w:pPr>
      <w:r>
        <w:rPr>
          <w:b w:val="0"/>
          <w:bCs w:val="0"/>
          <w:sz w:val="28"/>
          <w:szCs w:val="28"/>
          <w:highlight w:val="none"/>
        </w:rPr>
        <w:t xml:space="preserve">Після завершення тестування задокументуйте результати і надайте рекомендації щодо вдосконалення або коригування шаблону. Це забезпечить ефективність, зручність і доступність шаблону для всіх користувачів.</w:t>
      </w:r>
      <w:r>
        <w:rPr>
          <w:b/>
          <w:bCs/>
          <w:sz w:val="32"/>
          <w:szCs w:val="32"/>
          <w:highlight w:val="none"/>
        </w:rPr>
      </w:r>
      <w:r/>
    </w:p>
    <w:p>
      <w:pPr>
        <w:jc w:val="both"/>
        <w:rPr>
          <w:b/>
          <w:bCs/>
          <w:sz w:val="32"/>
          <w:szCs w:val="32"/>
          <w:highlight w:val="none"/>
        </w:rPr>
      </w:pPr>
      <w:r>
        <w:rPr>
          <w:b w:val="0"/>
          <w:bCs w:val="0"/>
          <w:sz w:val="28"/>
          <w:szCs w:val="28"/>
          <w:highlight w:val="none"/>
        </w:rPr>
      </w:r>
      <w:r>
        <w:rPr>
          <w:b w:val="0"/>
          <w:bCs w:val="0"/>
          <w:sz w:val="28"/>
          <w:szCs w:val="28"/>
          <w:highlight w:val="none"/>
        </w:rPr>
      </w:r>
      <w:r/>
    </w:p>
    <w:p>
      <w:pPr>
        <w:jc w:val="both"/>
        <w:rPr>
          <w:b/>
          <w:bCs/>
          <w:sz w:val="28"/>
          <w:szCs w:val="28"/>
          <w:highlight w:val="none"/>
        </w:rPr>
      </w:pPr>
      <w:r>
        <w:rPr>
          <w:b/>
          <w:bCs/>
          <w:sz w:val="28"/>
          <w:szCs w:val="28"/>
          <w:highlight w:val="none"/>
        </w:rPr>
        <w:t xml:space="preserve">     </w:t>
      </w:r>
      <w:r>
        <w:rPr>
          <w:b/>
          <w:bCs/>
          <w:sz w:val="28"/>
          <w:szCs w:val="28"/>
          <w:highlight w:val="none"/>
        </w:rPr>
        <w:t xml:space="preserve">2. </w:t>
      </w:r>
      <w:r>
        <w:rPr>
          <w:b/>
          <w:bCs/>
          <w:sz w:val="28"/>
          <w:szCs w:val="28"/>
          <w:highlight w:val="none"/>
        </w:rPr>
        <w:t xml:space="preserve">Остаточний звіт про тестування шаблону сайту для продажу квитків</w:t>
      </w:r>
      <w:r>
        <w:rPr>
          <w:b/>
          <w:bCs/>
        </w:rPr>
      </w:r>
      <w:r/>
    </w:p>
    <w:p>
      <w:pPr>
        <w:jc w:val="both"/>
        <w:rPr>
          <w:b/>
          <w:bCs/>
          <w:sz w:val="28"/>
          <w:szCs w:val="28"/>
          <w:highlight w:val="none"/>
        </w:rPr>
      </w:pPr>
      <w:r>
        <w:rPr>
          <w:b/>
          <w:bCs/>
          <w:sz w:val="28"/>
          <w:szCs w:val="28"/>
          <w:highlight w:val="none"/>
        </w:rPr>
      </w:r>
      <w:r>
        <w:rPr>
          <w:b/>
          <w:bCs/>
          <w:sz w:val="28"/>
          <w:szCs w:val="28"/>
          <w:highlight w:val="none"/>
        </w:rPr>
      </w:r>
      <w:r/>
    </w:p>
    <w:p>
      <w:pPr>
        <w:jc w:val="both"/>
      </w:pPr>
      <w:r>
        <w:rPr>
          <w:b w:val="0"/>
          <w:bCs w:val="0"/>
          <w:sz w:val="28"/>
          <w:szCs w:val="28"/>
          <w:highlight w:val="none"/>
        </w:rPr>
        <w:t xml:space="preserve">Вступ:</w:t>
      </w:r>
      <w:r/>
    </w:p>
    <w:p>
      <w:pPr>
        <w:jc w:val="both"/>
      </w:pPr>
      <w:r>
        <w:rPr>
          <w:b w:val="0"/>
          <w:bCs w:val="0"/>
          <w:sz w:val="28"/>
          <w:szCs w:val="28"/>
          <w:highlight w:val="none"/>
        </w:rPr>
        <w:t xml:space="preserve">М</w:t>
      </w:r>
      <w:r>
        <w:rPr>
          <w:b w:val="0"/>
          <w:bCs w:val="0"/>
          <w:sz w:val="28"/>
          <w:szCs w:val="28"/>
          <w:highlight w:val="none"/>
        </w:rPr>
        <w:t xml:space="preserve">етою цього звіту є представлення результатів тестування шаблону веб-сайту, призначеного для створення квитків на події. Процес тестування проходив у три етапи: тестування функціональності, тестування сумісності та тестування зручності користування. У звіті</w:t>
      </w:r>
      <w:r>
        <w:rPr>
          <w:b w:val="0"/>
          <w:bCs w:val="0"/>
          <w:sz w:val="28"/>
          <w:szCs w:val="28"/>
          <w:highlight w:val="none"/>
        </w:rPr>
        <w:t xml:space="preserve"> представлено узагальнення результатів тестування та рекомендації щодо покращення шаблону.</w:t>
      </w:r>
      <w:r/>
    </w:p>
    <w:p>
      <w:pPr>
        <w:jc w:val="both"/>
      </w:pPr>
      <w:r>
        <w:rPr>
          <w:b w:val="0"/>
          <w:bCs w:val="0"/>
          <w:sz w:val="28"/>
          <w:szCs w:val="28"/>
          <w:highlight w:val="none"/>
        </w:rPr>
      </w:r>
      <w:r/>
    </w:p>
    <w:p>
      <w:pPr>
        <w:jc w:val="both"/>
      </w:pPr>
      <w:r>
        <w:rPr>
          <w:b w:val="0"/>
          <w:bCs w:val="0"/>
          <w:sz w:val="28"/>
          <w:szCs w:val="28"/>
          <w:highlight w:val="none"/>
        </w:rPr>
        <w:t xml:space="preserve">Результати тестування функціональності</w:t>
      </w:r>
      <w:r/>
    </w:p>
    <w:p>
      <w:pPr>
        <w:ind w:left="709"/>
        <w:jc w:val="both"/>
      </w:pPr>
      <w:r>
        <w:rPr>
          <w:b w:val="0"/>
          <w:bCs w:val="0"/>
          <w:sz w:val="28"/>
          <w:szCs w:val="28"/>
          <w:highlight w:val="none"/>
        </w:rPr>
        <w:t xml:space="preserve">1</w:t>
      </w:r>
      <w:r>
        <w:rPr>
          <w:b w:val="0"/>
          <w:bCs w:val="0"/>
          <w:sz w:val="28"/>
          <w:szCs w:val="28"/>
          <w:highlight w:val="none"/>
        </w:rPr>
        <w:t xml:space="preserve">.1. Навігація: Було встановлено, що навігаційні посилання, кнопки та пункти меню працюють належним чином. Користувачі могли легко переходити між різними розділами шаблону без жодних проблем. Не було виявлено жодних непрацюючих посилань або неправильних пер</w:t>
      </w:r>
      <w:r>
        <w:rPr>
          <w:b w:val="0"/>
          <w:bCs w:val="0"/>
          <w:sz w:val="28"/>
          <w:szCs w:val="28"/>
          <w:highlight w:val="none"/>
        </w:rPr>
        <w:t xml:space="preserve">енаправлень.</w:t>
      </w:r>
      <w:r>
        <w:rPr>
          <w:b w:val="0"/>
          <w:bCs w:val="0"/>
          <w:sz w:val="28"/>
          <w:szCs w:val="28"/>
          <w:highlight w:val="none"/>
        </w:rPr>
      </w:r>
      <w:r/>
    </w:p>
    <w:p>
      <w:pPr>
        <w:ind w:left="709"/>
        <w:jc w:val="both"/>
      </w:pPr>
      <w:r>
        <w:rPr>
          <w:b w:val="0"/>
          <w:bCs w:val="0"/>
          <w:sz w:val="28"/>
          <w:szCs w:val="28"/>
          <w:highlight w:val="none"/>
        </w:rPr>
        <w:t xml:space="preserve">1.2. Форми та поля введення: Всі форми та поля введення були протестовані, і користувачі могли вводити та надсилати необхідну інформацію без жодних проблем. Належна перевірка вхідних даних та повідомлення про помилки були на місці.</w:t>
      </w:r>
      <w:r>
        <w:rPr>
          <w:b w:val="0"/>
          <w:bCs w:val="0"/>
          <w:sz w:val="28"/>
          <w:szCs w:val="28"/>
          <w:highlight w:val="none"/>
        </w:rPr>
      </w:r>
      <w:r/>
    </w:p>
    <w:p>
      <w:pPr>
        <w:ind w:left="709"/>
        <w:jc w:val="both"/>
      </w:pPr>
      <w:r>
        <w:rPr>
          <w:b w:val="0"/>
          <w:bCs w:val="0"/>
          <w:sz w:val="28"/>
          <w:szCs w:val="28"/>
          <w:highlight w:val="none"/>
        </w:rPr>
        <w:t xml:space="preserve">1.3. Налаштування шаблону: Було виявлено, що шаблон легко налаштовується відповідно до вимог користувача. Назви подій, дати, місця проведення та ціни на квитки можна було швидко і легко змінити.</w:t>
      </w:r>
      <w:r>
        <w:rPr>
          <w:b w:val="0"/>
          <w:bCs w:val="0"/>
          <w:sz w:val="28"/>
          <w:szCs w:val="28"/>
          <w:highlight w:val="none"/>
        </w:rPr>
      </w:r>
      <w:r/>
    </w:p>
    <w:p>
      <w:pPr>
        <w:ind w:left="709"/>
        <w:jc w:val="both"/>
      </w:pPr>
      <w:r>
        <w:rPr>
          <w:b w:val="0"/>
          <w:bCs w:val="0"/>
          <w:sz w:val="28"/>
          <w:szCs w:val="28"/>
          <w:highlight w:val="none"/>
        </w:rPr>
        <w:t xml:space="preserve">1.4. Інтеграція платежів: Система обробки платежів була належним чином інтегрована і функціонувала як очікувалося. Було протестовано різні способи оплати, транзакції були безпечними та успішними.</w:t>
      </w:r>
      <w:r>
        <w:rPr>
          <w:b w:val="0"/>
          <w:bCs w:val="0"/>
          <w:sz w:val="28"/>
          <w:szCs w:val="28"/>
          <w:highlight w:val="none"/>
        </w:rPr>
      </w:r>
      <w:r/>
    </w:p>
    <w:p>
      <w:pPr>
        <w:jc w:val="both"/>
      </w:pPr>
      <w:r>
        <w:rPr>
          <w:b w:val="0"/>
          <w:bCs w:val="0"/>
          <w:sz w:val="28"/>
          <w:szCs w:val="28"/>
          <w:highlight w:val="none"/>
        </w:rPr>
        <w:t xml:space="preserve">Результати тестування на сумісність</w:t>
      </w:r>
      <w:r/>
    </w:p>
    <w:p>
      <w:pPr>
        <w:ind w:left="709"/>
        <w:jc w:val="both"/>
      </w:pPr>
      <w:r>
        <w:rPr>
          <w:b w:val="0"/>
          <w:bCs w:val="0"/>
          <w:sz w:val="28"/>
          <w:szCs w:val="28"/>
          <w:highlight w:val="none"/>
        </w:rPr>
        <w:t xml:space="preserve">2.1. Сумісність з браузерами: Шаблон було протестовано в Google Chrome, Mozilla Firefox, Microsoft Edge та Safari. Макет, дизайн і функціональність були узгодженими в усіх браузерах.</w:t>
      </w:r>
      <w:r>
        <w:rPr>
          <w:b w:val="0"/>
          <w:bCs w:val="0"/>
          <w:sz w:val="28"/>
          <w:szCs w:val="28"/>
          <w:highlight w:val="none"/>
        </w:rPr>
      </w:r>
      <w:r/>
    </w:p>
    <w:p>
      <w:pPr>
        <w:ind w:left="709"/>
        <w:jc w:val="both"/>
        <w:rPr>
          <w:b w:val="0"/>
          <w:bCs w:val="0"/>
          <w:sz w:val="28"/>
          <w:szCs w:val="28"/>
          <w:highlight w:val="none"/>
        </w:rPr>
      </w:pPr>
      <w:r>
        <w:rPr>
          <w:b w:val="0"/>
          <w:bCs w:val="0"/>
          <w:sz w:val="28"/>
          <w:szCs w:val="28"/>
          <w:highlight w:val="none"/>
        </w:rPr>
        <w:t xml:space="preserve">2.2. Сумісність з пристроями: Шаблон виявився адаптивним на настільних комп'ютерах, ноутбуках, планшетах і смартфонах. Макет і дизайн добре адаптуються до різних розмірів і орієнтації екрану.</w:t>
      </w:r>
      <w:r>
        <w:rPr>
          <w:b w:val="0"/>
          <w:bCs w:val="0"/>
          <w:sz w:val="28"/>
          <w:szCs w:val="28"/>
          <w:highlight w:val="none"/>
        </w:rPr>
      </w:r>
      <w:r/>
    </w:p>
    <w:p>
      <w:pPr>
        <w:ind w:left="709"/>
        <w:jc w:val="both"/>
        <w:rPr>
          <w:b w:val="0"/>
          <w:bCs w:val="0"/>
          <w:sz w:val="28"/>
          <w:szCs w:val="28"/>
          <w:highlight w:val="none"/>
        </w:rPr>
      </w:pPr>
      <w:r>
        <w:rPr>
          <w:b w:val="0"/>
          <w:bCs w:val="0"/>
          <w:sz w:val="28"/>
          <w:szCs w:val="28"/>
          <w:highlight w:val="none"/>
        </w:rPr>
      </w:r>
      <w:r>
        <w:rPr>
          <w:b w:val="0"/>
          <w:bCs w:val="0"/>
          <w:sz w:val="28"/>
          <w:szCs w:val="28"/>
          <w:highlight w:val="none"/>
        </w:rPr>
      </w:r>
      <w:r/>
    </w:p>
    <w:p>
      <w:pPr>
        <w:ind w:left="709"/>
        <w:jc w:val="both"/>
        <w:rPr>
          <w:b w:val="0"/>
          <w:bCs w:val="0"/>
          <w:sz w:val="28"/>
          <w:szCs w:val="28"/>
          <w:highlight w:val="none"/>
        </w:rPr>
      </w:pPr>
      <w:r>
        <w:rPr>
          <w:b w:val="0"/>
          <w:bCs w:val="0"/>
          <w:sz w:val="28"/>
          <w:szCs w:val="28"/>
          <w:highlight w:val="none"/>
        </w:rPr>
      </w:r>
      <w:r>
        <w:rPr>
          <w:b w:val="0"/>
          <w:bCs w:val="0"/>
          <w:sz w:val="28"/>
          <w:szCs w:val="28"/>
          <w:highlight w:val="none"/>
        </w:rPr>
      </w:r>
      <w:r/>
    </w:p>
    <w:p>
      <w:pPr>
        <w:ind w:left="709"/>
        <w:jc w:val="both"/>
        <w:rPr>
          <w:b w:val="0"/>
          <w:bCs w:val="0"/>
          <w:sz w:val="28"/>
          <w:szCs w:val="28"/>
          <w:highlight w:val="none"/>
        </w:rPr>
      </w:pPr>
      <w:r>
        <w:rPr>
          <w:b w:val="0"/>
          <w:bCs w:val="0"/>
          <w:sz w:val="28"/>
          <w:szCs w:val="28"/>
          <w:highlight w:val="none"/>
        </w:rPr>
      </w:r>
      <w:r>
        <w:rPr>
          <w:b w:val="0"/>
          <w:bCs w:val="0"/>
          <w:sz w:val="28"/>
          <w:szCs w:val="28"/>
          <w:highlight w:val="none"/>
        </w:rPr>
      </w:r>
      <w:r/>
    </w:p>
    <w:p>
      <w:pPr>
        <w:ind w:left="0" w:firstLine="0"/>
        <w:jc w:val="both"/>
        <w:rPr>
          <w:b/>
          <w:bCs/>
        </w:rPr>
      </w:pPr>
      <w:r>
        <w:rPr>
          <w:b/>
          <w:bCs/>
          <w:sz w:val="28"/>
          <w:szCs w:val="28"/>
          <w:highlight w:val="none"/>
        </w:rPr>
        <w:t xml:space="preserve">    3. </w:t>
      </w:r>
      <w:r>
        <w:rPr>
          <w:b/>
          <w:bCs/>
          <w:sz w:val="28"/>
          <w:szCs w:val="28"/>
          <w:highlight w:val="none"/>
        </w:rPr>
        <w:t xml:space="preserve">Інформація про продукт:</w:t>
      </w:r>
      <w:r>
        <w:rPr>
          <w:b/>
          <w:bCs/>
        </w:rPr>
      </w:r>
      <w:r/>
    </w:p>
    <w:p>
      <w:pPr>
        <w:ind w:left="0"/>
        <w:jc w:val="both"/>
      </w:pPr>
      <w:r>
        <w:rPr>
          <w:b w:val="0"/>
          <w:bCs w:val="0"/>
          <w:sz w:val="28"/>
          <w:szCs w:val="28"/>
          <w:highlight w:val="none"/>
        </w:rPr>
      </w:r>
      <w:r/>
    </w:p>
    <w:p>
      <w:pPr>
        <w:ind w:left="0"/>
        <w:jc w:val="both"/>
      </w:pPr>
      <w:r>
        <w:rPr>
          <w:b w:val="0"/>
          <w:bCs w:val="0"/>
          <w:sz w:val="28"/>
          <w:szCs w:val="28"/>
          <w:highlight w:val="none"/>
        </w:rPr>
        <w:t xml:space="preserve">Назва продукту: Шаблон веб-сайту для продажу квитків на події</w:t>
      </w:r>
      <w:r/>
    </w:p>
    <w:p>
      <w:pPr>
        <w:ind w:left="0"/>
        <w:jc w:val="both"/>
      </w:pPr>
      <w:r>
        <w:rPr>
          <w:b w:val="0"/>
          <w:bCs w:val="0"/>
          <w:sz w:val="28"/>
          <w:szCs w:val="28"/>
          <w:highlight w:val="none"/>
        </w:rPr>
        <w:t xml:space="preserve">Номер збірки: 1.0.0</w:t>
      </w:r>
      <w:r/>
    </w:p>
    <w:p>
      <w:pPr>
        <w:ind w:left="0"/>
        <w:jc w:val="both"/>
      </w:pPr>
      <w:r>
        <w:rPr>
          <w:b w:val="0"/>
          <w:bCs w:val="0"/>
          <w:sz w:val="28"/>
          <w:szCs w:val="28"/>
          <w:highlight w:val="none"/>
        </w:rPr>
      </w:r>
      <w:r/>
    </w:p>
    <w:p>
      <w:pPr>
        <w:ind w:left="0"/>
        <w:jc w:val="both"/>
      </w:pPr>
      <w:r>
        <w:rPr>
          <w:b w:val="0"/>
          <w:bCs w:val="0"/>
          <w:sz w:val="28"/>
          <w:szCs w:val="28"/>
          <w:highlight w:val="none"/>
        </w:rPr>
        <w:t xml:space="preserve">Типи виконаних тестів:</w:t>
      </w:r>
      <w:r/>
    </w:p>
    <w:p>
      <w:pPr>
        <w:ind w:left="0"/>
        <w:jc w:val="both"/>
      </w:pPr>
      <w:r>
        <w:rPr>
          <w:b w:val="0"/>
          <w:bCs w:val="0"/>
          <w:sz w:val="28"/>
          <w:szCs w:val="28"/>
          <w:highlight w:val="none"/>
        </w:rPr>
      </w:r>
      <w:r/>
    </w:p>
    <w:p>
      <w:pPr>
        <w:pStyle w:val="958"/>
        <w:numPr>
          <w:ilvl w:val="0"/>
          <w:numId w:val="54"/>
        </w:numPr>
        <w:jc w:val="both"/>
      </w:pPr>
      <w:r>
        <w:rPr>
          <w:b w:val="0"/>
          <w:bCs w:val="0"/>
          <w:sz w:val="28"/>
          <w:szCs w:val="28"/>
          <w:highlight w:val="none"/>
        </w:rPr>
        <w:t xml:space="preserve">Тестування функціональності</w:t>
      </w:r>
      <w:r/>
    </w:p>
    <w:p>
      <w:pPr>
        <w:pStyle w:val="958"/>
        <w:numPr>
          <w:ilvl w:val="0"/>
          <w:numId w:val="54"/>
        </w:numPr>
        <w:jc w:val="both"/>
      </w:pPr>
      <w:r>
        <w:rPr>
          <w:b w:val="0"/>
          <w:bCs w:val="0"/>
          <w:sz w:val="28"/>
          <w:szCs w:val="28"/>
          <w:highlight w:val="none"/>
        </w:rPr>
        <w:t xml:space="preserve">Тестування сумісності</w:t>
      </w:r>
      <w:r/>
    </w:p>
    <w:p>
      <w:pPr>
        <w:pStyle w:val="958"/>
        <w:numPr>
          <w:ilvl w:val="0"/>
          <w:numId w:val="54"/>
        </w:numPr>
        <w:jc w:val="both"/>
      </w:pPr>
      <w:r>
        <w:rPr>
          <w:b w:val="0"/>
          <w:bCs w:val="0"/>
          <w:sz w:val="28"/>
          <w:szCs w:val="28"/>
          <w:highlight w:val="none"/>
        </w:rPr>
        <w:t xml:space="preserve">Тестування користувацького досвіду</w:t>
      </w:r>
      <w:r/>
    </w:p>
    <w:p>
      <w:pPr>
        <w:pStyle w:val="958"/>
        <w:numPr>
          <w:ilvl w:val="0"/>
          <w:numId w:val="54"/>
        </w:numPr>
        <w:jc w:val="both"/>
      </w:pPr>
      <w:r>
        <w:rPr>
          <w:b w:val="0"/>
          <w:bCs w:val="0"/>
          <w:sz w:val="28"/>
          <w:szCs w:val="28"/>
          <w:highlight w:val="none"/>
        </w:rPr>
        <w:t xml:space="preserve">Кількість виявлених дефектів: 0</w:t>
      </w:r>
      <w:r/>
    </w:p>
    <w:p>
      <w:pPr>
        <w:ind w:left="0"/>
        <w:jc w:val="both"/>
      </w:pPr>
      <w:r>
        <w:rPr>
          <w:b w:val="0"/>
          <w:bCs w:val="0"/>
          <w:sz w:val="28"/>
          <w:szCs w:val="28"/>
          <w:highlight w:val="none"/>
        </w:rPr>
      </w:r>
      <w:r/>
    </w:p>
    <w:p>
      <w:pPr>
        <w:ind w:left="0"/>
        <w:jc w:val="both"/>
      </w:pPr>
      <w:r>
        <w:rPr>
          <w:b w:val="0"/>
          <w:bCs w:val="0"/>
          <w:sz w:val="28"/>
          <w:szCs w:val="28"/>
          <w:highlight w:val="none"/>
        </w:rPr>
        <w:t xml:space="preserve">Тип робочої тестової документації:</w:t>
      </w:r>
      <w:r/>
    </w:p>
    <w:p>
      <w:pPr>
        <w:ind w:left="0"/>
        <w:jc w:val="both"/>
      </w:pPr>
      <w:r>
        <w:rPr>
          <w:b w:val="0"/>
          <w:bCs w:val="0"/>
          <w:sz w:val="28"/>
          <w:szCs w:val="28"/>
          <w:highlight w:val="none"/>
        </w:rPr>
      </w:r>
      <w:r/>
    </w:p>
    <w:p>
      <w:pPr>
        <w:pStyle w:val="958"/>
        <w:numPr>
          <w:ilvl w:val="0"/>
          <w:numId w:val="55"/>
        </w:numPr>
        <w:jc w:val="both"/>
      </w:pPr>
      <w:r>
        <w:rPr>
          <w:b w:val="0"/>
          <w:bCs w:val="0"/>
          <w:sz w:val="28"/>
          <w:szCs w:val="28"/>
          <w:highlight w:val="none"/>
        </w:rPr>
        <w:t xml:space="preserve">План тестування: Описує загальну стратегію, цілі та обсяг тестування для шаблону веб-сайту.</w:t>
      </w:r>
      <w:r/>
    </w:p>
    <w:p>
      <w:pPr>
        <w:pStyle w:val="958"/>
        <w:numPr>
          <w:ilvl w:val="0"/>
          <w:numId w:val="55"/>
        </w:numPr>
        <w:jc w:val="both"/>
      </w:pPr>
      <w:r>
        <w:rPr>
          <w:b w:val="0"/>
          <w:bCs w:val="0"/>
          <w:sz w:val="28"/>
          <w:szCs w:val="28"/>
          <w:highlight w:val="none"/>
        </w:rPr>
        <w:t xml:space="preserve">Тестові кейси: Детальні описи окремих тестів, включаючи кроки для виконання, очікувані результати та фактичні результати.</w:t>
      </w:r>
      <w:r/>
    </w:p>
    <w:p>
      <w:pPr>
        <w:pStyle w:val="958"/>
        <w:numPr>
          <w:ilvl w:val="0"/>
          <w:numId w:val="55"/>
        </w:numPr>
        <w:jc w:val="both"/>
      </w:pPr>
      <w:r>
        <w:rPr>
          <w:b w:val="0"/>
          <w:bCs w:val="0"/>
          <w:sz w:val="28"/>
          <w:szCs w:val="28"/>
          <w:highlight w:val="none"/>
        </w:rPr>
        <w:t xml:space="preserve">Тестові скрипти: Автоматизовані скрипти, що використовуються для виконання певних тестів, в основному для тестування сумісності та продуктивності.</w:t>
      </w:r>
      <w:r/>
    </w:p>
    <w:p>
      <w:pPr>
        <w:pStyle w:val="958"/>
        <w:numPr>
          <w:ilvl w:val="0"/>
          <w:numId w:val="55"/>
        </w:numPr>
        <w:jc w:val="both"/>
      </w:pPr>
      <w:r>
        <w:rPr>
          <w:b w:val="0"/>
          <w:bCs w:val="0"/>
          <w:sz w:val="28"/>
          <w:szCs w:val="28"/>
          <w:highlight w:val="none"/>
        </w:rPr>
        <w:t xml:space="preserve">Звіти про дефекти: Документація про будь-які дефекти, знайдені в процесі тестування, включаючи опис дефекту, кроки для відтворення та запропоновані виправлення.</w:t>
      </w:r>
      <w:r/>
    </w:p>
    <w:p>
      <w:pPr>
        <w:pStyle w:val="958"/>
        <w:numPr>
          <w:ilvl w:val="0"/>
          <w:numId w:val="55"/>
        </w:numPr>
        <w:jc w:val="both"/>
      </w:pPr>
      <w:r>
        <w:rPr>
          <w:b w:val="0"/>
          <w:bCs w:val="0"/>
          <w:sz w:val="28"/>
          <w:szCs w:val="28"/>
          <w:highlight w:val="none"/>
        </w:rPr>
        <w:t xml:space="preserve">Звіт про результати тестування: Вичерпний звіт про процес тестування, його результати та рекомендації щодо покращення, як представлено вище.</w:t>
      </w:r>
      <w:r/>
    </w:p>
    <w:p>
      <w:pPr>
        <w:pStyle w:val="958"/>
        <w:numPr>
          <w:ilvl w:val="0"/>
          <w:numId w:val="55"/>
        </w:numPr>
        <w:jc w:val="both"/>
        <w:rPr>
          <w:b w:val="0"/>
          <w:bCs w:val="0"/>
          <w:sz w:val="28"/>
          <w:szCs w:val="28"/>
          <w:highlight w:val="none"/>
        </w:rPr>
      </w:pPr>
      <w:r>
        <w:rPr>
          <w:b w:val="0"/>
          <w:bCs w:val="0"/>
          <w:sz w:val="28"/>
          <w:szCs w:val="28"/>
          <w:highlight w:val="none"/>
        </w:rPr>
        <w:t xml:space="preserve">Н</w:t>
      </w:r>
      <w:r>
        <w:rPr>
          <w:b w:val="0"/>
          <w:bCs w:val="0"/>
          <w:sz w:val="28"/>
          <w:szCs w:val="28"/>
          <w:highlight w:val="none"/>
        </w:rPr>
        <w:t xml:space="preserve">а основі проведених тестів та отриманих результатів було визнано, що шаблон веб-сайту для продажу квитків на події (версія 1.0.0) є високофункціональним, сумісним та зручним у користуванні, без жодних дефектів, виявлених під час тестування. Робоча тестова </w:t>
      </w:r>
      <w:r>
        <w:rPr>
          <w:b w:val="0"/>
          <w:bCs w:val="0"/>
          <w:sz w:val="28"/>
          <w:szCs w:val="28"/>
          <w:highlight w:val="none"/>
        </w:rPr>
        <w:t xml:space="preserve">документація велася протягом усього процесу тестування, щоб гарантувати, що всі аспекти шаблону були ретельно оцінені та задокументовані для подальшого використання та вдосконалення.</w:t>
      </w:r>
      <w:r>
        <w:rPr>
          <w:b w:val="0"/>
          <w:bCs w:val="0"/>
          <w:sz w:val="28"/>
          <w:szCs w:val="28"/>
          <w:highlight w:val="none"/>
        </w:rPr>
      </w:r>
      <w:r/>
    </w:p>
    <w:p>
      <w:pPr>
        <w:ind w:left="720" w:firstLine="0"/>
        <w:jc w:val="both"/>
        <w:rPr>
          <w:b w:val="0"/>
          <w:bCs w:val="0"/>
          <w:sz w:val="28"/>
          <w:szCs w:val="28"/>
          <w:highlight w:val="none"/>
        </w:rPr>
      </w:pPr>
      <w:r>
        <w:rPr>
          <w:highlight w:val="none"/>
        </w:rPr>
      </w:r>
      <w:r>
        <w:rPr>
          <w:highlight w:val="none"/>
        </w:rPr>
      </w:r>
      <w:r/>
    </w:p>
    <w:p>
      <w:pPr>
        <w:ind w:left="0" w:firstLine="0"/>
        <w:jc w:val="both"/>
        <w:rPr>
          <w:b/>
          <w:bCs/>
        </w:rPr>
      </w:pPr>
      <w:r>
        <w:rPr>
          <w:b/>
          <w:bCs/>
          <w:sz w:val="28"/>
          <w:szCs w:val="28"/>
          <w:highlight w:val="none"/>
        </w:rPr>
        <w:t xml:space="preserve">    4. Програмний продукт: Шаблон сайту для продажу квитків на події</w:t>
      </w:r>
      <w:r>
        <w:rPr>
          <w:b/>
          <w:bCs/>
        </w:rPr>
      </w:r>
      <w:r/>
    </w:p>
    <w:p>
      <w:pPr>
        <w:ind w:left="0" w:firstLine="0"/>
        <w:jc w:val="both"/>
        <w:rPr>
          <w:b w:val="0"/>
          <w:bCs w:val="0"/>
          <w:sz w:val="28"/>
          <w:szCs w:val="28"/>
          <w:highlight w:val="none"/>
        </w:rPr>
      </w:pPr>
      <w:r>
        <w:rPr>
          <w:b w:val="0"/>
          <w:bCs w:val="0"/>
          <w:sz w:val="28"/>
          <w:szCs w:val="28"/>
          <w:highlight w:val="none"/>
        </w:rPr>
      </w:r>
      <w:r>
        <w:rPr>
          <w:b w:val="0"/>
          <w:bCs w:val="0"/>
          <w:sz w:val="28"/>
          <w:szCs w:val="28"/>
          <w:highlight w:val="none"/>
        </w:rPr>
      </w:r>
      <w:r/>
    </w:p>
    <w:p>
      <w:pPr>
        <w:ind w:left="0" w:firstLine="0"/>
        <w:jc w:val="both"/>
        <w:rPr>
          <w:b w:val="0"/>
          <w:bCs w:val="0"/>
          <w:sz w:val="28"/>
          <w:szCs w:val="28"/>
          <w:highlight w:val="none"/>
        </w:rPr>
      </w:pPr>
      <w:r>
        <w:rPr>
          <w:b w:val="0"/>
          <w:bCs w:val="0"/>
          <w:sz w:val="28"/>
          <w:szCs w:val="28"/>
          <w:highlight w:val="none"/>
        </w:rPr>
        <w:t xml:space="preserve">Номер збірки: 1.0.0</w:t>
      </w:r>
      <w:r>
        <w:rPr>
          <w:b w:val="0"/>
          <w:bCs w:val="0"/>
          <w:sz w:val="28"/>
          <w:szCs w:val="28"/>
          <w:highlight w:val="none"/>
        </w:rPr>
      </w:r>
      <w:r/>
    </w:p>
    <w:p>
      <w:pPr>
        <w:ind w:left="0" w:firstLine="0"/>
        <w:jc w:val="both"/>
      </w:pPr>
      <w:r>
        <w:rPr>
          <w:b w:val="0"/>
          <w:bCs w:val="0"/>
          <w:sz w:val="28"/>
          <w:szCs w:val="28"/>
          <w:highlight w:val="none"/>
        </w:rPr>
        <w:t xml:space="preserve">Команда тестувальників:</w:t>
      </w:r>
      <w:r>
        <w:rPr>
          <w:b w:val="0"/>
          <w:bCs w:val="0"/>
          <w:sz w:val="28"/>
          <w:szCs w:val="28"/>
          <w:highlight w:val="none"/>
        </w:rPr>
      </w:r>
      <w:r/>
    </w:p>
    <w:p>
      <w:pPr>
        <w:pStyle w:val="958"/>
        <w:numPr>
          <w:ilvl w:val="0"/>
          <w:numId w:val="56"/>
        </w:numPr>
        <w:jc w:val="both"/>
      </w:pPr>
      <w:r>
        <w:rPr>
          <w:b w:val="0"/>
          <w:bCs w:val="0"/>
          <w:sz w:val="28"/>
          <w:szCs w:val="28"/>
          <w:highlight w:val="none"/>
        </w:rPr>
        <w:t xml:space="preserve">Джон Доу - старший QA аналітик</w:t>
      </w:r>
      <w:r/>
    </w:p>
    <w:p>
      <w:pPr>
        <w:pStyle w:val="958"/>
        <w:numPr>
          <w:ilvl w:val="0"/>
          <w:numId w:val="56"/>
        </w:numPr>
        <w:jc w:val="both"/>
      </w:pPr>
      <w:r>
        <w:rPr>
          <w:b w:val="0"/>
          <w:bCs w:val="0"/>
          <w:sz w:val="28"/>
          <w:szCs w:val="28"/>
          <w:highlight w:val="none"/>
        </w:rPr>
        <w:t xml:space="preserve">Джейн Сміт - QA аналітик</w:t>
      </w:r>
      <w:r/>
    </w:p>
    <w:p>
      <w:pPr>
        <w:pStyle w:val="958"/>
        <w:numPr>
          <w:ilvl w:val="0"/>
          <w:numId w:val="56"/>
        </w:numPr>
        <w:jc w:val="both"/>
      </w:pPr>
      <w:r>
        <w:rPr>
          <w:b w:val="0"/>
          <w:bCs w:val="0"/>
          <w:sz w:val="28"/>
          <w:szCs w:val="28"/>
          <w:highlight w:val="none"/>
        </w:rPr>
        <w:t xml:space="preserve">Майкл Браун - QA аналітик</w:t>
      </w:r>
      <w:r/>
    </w:p>
    <w:p>
      <w:pPr>
        <w:ind w:left="0" w:firstLine="0"/>
        <w:jc w:val="both"/>
      </w:pPr>
      <w:r>
        <w:rPr>
          <w:b w:val="0"/>
          <w:bCs w:val="0"/>
          <w:sz w:val="28"/>
          <w:szCs w:val="28"/>
          <w:highlight w:val="none"/>
        </w:rPr>
        <w:t xml:space="preserve">Період тестування: з 1 березня 2023 року по 15 березня 2023 року</w:t>
      </w:r>
      <w:r>
        <w:rPr>
          <w:b w:val="0"/>
          <w:bCs w:val="0"/>
          <w:sz w:val="28"/>
          <w:szCs w:val="28"/>
          <w:highlight w:val="none"/>
        </w:rPr>
      </w:r>
      <w:r/>
    </w:p>
    <w:p>
      <w:pPr>
        <w:ind w:left="0" w:firstLine="0"/>
        <w:jc w:val="both"/>
        <w:rPr>
          <w:b w:val="0"/>
          <w:bCs w:val="0"/>
          <w:sz w:val="28"/>
          <w:szCs w:val="28"/>
          <w:highlight w:val="none"/>
        </w:rPr>
      </w:pPr>
      <w:r>
        <w:rPr>
          <w:b w:val="0"/>
          <w:bCs w:val="0"/>
          <w:sz w:val="28"/>
          <w:szCs w:val="28"/>
          <w:highlight w:val="none"/>
        </w:rPr>
        <w:t xml:space="preserve">П</w:t>
      </w:r>
      <w:r>
        <w:rPr>
          <w:b w:val="0"/>
          <w:bCs w:val="0"/>
          <w:sz w:val="28"/>
          <w:szCs w:val="28"/>
          <w:highlight w:val="none"/>
        </w:rPr>
        <w:t xml:space="preserve">рограмний продукт, Шаблон веб-сайту для продажу квитків на події (версія 1.0.0), тестувався командою з трьох фахівців з контролю якості на чолі зі старшим аналітиком з контролю якості Джоном Доу, а також аналітиками з контролю якості Джейн Сміт і Майклом Б</w:t>
      </w:r>
      <w:r>
        <w:rPr>
          <w:b w:val="0"/>
          <w:bCs w:val="0"/>
          <w:sz w:val="28"/>
          <w:szCs w:val="28"/>
          <w:highlight w:val="none"/>
        </w:rPr>
        <w:t xml:space="preserve">р</w:t>
      </w:r>
      <w:r>
        <w:rPr>
          <w:b w:val="0"/>
          <w:bCs w:val="0"/>
          <w:sz w:val="28"/>
          <w:szCs w:val="28"/>
          <w:highlight w:val="none"/>
        </w:rPr>
        <w:t xml:space="preserve">ауном. Процес тестування тривав протягом двох тижнів, з 1 березня 2023 року по 15 березня 2023 року. Команда провела тести на функціональність, сумісність та зручність користування, успішно забезпечивши відповідність шаблону всім необхідним стандартам якос</w:t>
      </w:r>
      <w:r>
        <w:rPr>
          <w:b w:val="0"/>
          <w:bCs w:val="0"/>
          <w:sz w:val="28"/>
          <w:szCs w:val="28"/>
          <w:highlight w:val="none"/>
        </w:rPr>
        <w:t xml:space="preserve">ті.</w:t>
      </w:r>
      <w:r>
        <w:rPr>
          <w:b w:val="0"/>
          <w:bCs w:val="0"/>
          <w:sz w:val="28"/>
          <w:szCs w:val="28"/>
          <w:highlight w:val="none"/>
        </w:rPr>
      </w:r>
      <w:r/>
    </w:p>
    <w:p>
      <w:pPr>
        <w:ind w:left="0" w:firstLine="0"/>
        <w:jc w:val="both"/>
        <w:rPr>
          <w:b w:val="0"/>
          <w:bCs w:val="0"/>
          <w:sz w:val="28"/>
          <w:szCs w:val="28"/>
          <w:highlight w:val="none"/>
        </w:rPr>
      </w:pPr>
      <w:r>
        <w:rPr>
          <w:b w:val="0"/>
          <w:bCs w:val="0"/>
          <w:sz w:val="28"/>
          <w:szCs w:val="28"/>
          <w:highlight w:val="none"/>
        </w:rPr>
      </w:r>
      <w:r>
        <w:rPr>
          <w:b w:val="0"/>
          <w:bCs w:val="0"/>
          <w:sz w:val="28"/>
          <w:szCs w:val="28"/>
          <w:highlight w:val="none"/>
        </w:rPr>
      </w:r>
      <w:r/>
    </w:p>
    <w:p>
      <w:pPr>
        <w:ind w:left="0" w:firstLine="0"/>
        <w:jc w:val="both"/>
        <w:rPr>
          <w:b/>
          <w:bCs/>
        </w:rPr>
      </w:pPr>
      <w:r>
        <w:rPr>
          <w:b/>
          <w:bCs/>
          <w:sz w:val="28"/>
          <w:szCs w:val="28"/>
          <w:highlight w:val="none"/>
        </w:rPr>
        <w:t xml:space="preserve">    5. Тестове середовище для шаблону сайту для продажу квитків:</w:t>
      </w:r>
      <w:r>
        <w:rPr>
          <w:b/>
          <w:bCs/>
        </w:rPr>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Тестове середовище для шаблону веб-сайту для продажу квитків було ретельно налаштоване для імітації реальних умов і різних сценаріїв користувачів. Наступні компоненти були включені в тестове середовище:</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Апаратне забезпечення:</w:t>
      </w:r>
      <w:r/>
    </w:p>
    <w:p>
      <w:pPr>
        <w:pStyle w:val="958"/>
        <w:numPr>
          <w:ilvl w:val="0"/>
          <w:numId w:val="57"/>
        </w:numPr>
        <w:jc w:val="both"/>
      </w:pPr>
      <w:r>
        <w:rPr>
          <w:b w:val="0"/>
          <w:bCs w:val="0"/>
          <w:sz w:val="28"/>
          <w:szCs w:val="28"/>
          <w:highlight w:val="none"/>
        </w:rPr>
        <w:t xml:space="preserve">Стаціонарні комп'ютери з різними технічними характеристиками (наприклад, процесор, оперативна пам'ять, графічний процесор)</w:t>
      </w:r>
      <w:r/>
    </w:p>
    <w:p>
      <w:pPr>
        <w:pStyle w:val="958"/>
        <w:numPr>
          <w:ilvl w:val="0"/>
          <w:numId w:val="57"/>
        </w:numPr>
        <w:jc w:val="both"/>
      </w:pPr>
      <w:r>
        <w:rPr>
          <w:b w:val="0"/>
          <w:bCs w:val="0"/>
          <w:sz w:val="28"/>
          <w:szCs w:val="28"/>
          <w:highlight w:val="none"/>
        </w:rPr>
        <w:t xml:space="preserve">Ноутбуки з різними конфігураціями</w:t>
      </w:r>
      <w:r/>
    </w:p>
    <w:p>
      <w:pPr>
        <w:pStyle w:val="958"/>
        <w:numPr>
          <w:ilvl w:val="0"/>
          <w:numId w:val="57"/>
        </w:numPr>
        <w:jc w:val="both"/>
      </w:pPr>
      <w:r>
        <w:rPr>
          <w:b w:val="0"/>
          <w:bCs w:val="0"/>
          <w:sz w:val="28"/>
          <w:szCs w:val="28"/>
          <w:highlight w:val="none"/>
        </w:rPr>
        <w:t xml:space="preserve">Різні моделі планшетів та смартфонів (пристрої на iOS та Android)</w:t>
      </w:r>
      <w:r/>
    </w:p>
    <w:p>
      <w:pPr>
        <w:ind w:left="0" w:firstLine="0"/>
        <w:jc w:val="both"/>
      </w:pPr>
      <w:r>
        <w:rPr>
          <w:b w:val="0"/>
          <w:bCs w:val="0"/>
          <w:sz w:val="28"/>
          <w:szCs w:val="28"/>
          <w:highlight w:val="none"/>
        </w:rPr>
        <w:t xml:space="preserve">Програмне забезпечення:</w:t>
      </w:r>
      <w:r/>
    </w:p>
    <w:p>
      <w:pPr>
        <w:pStyle w:val="958"/>
        <w:numPr>
          <w:ilvl w:val="0"/>
          <w:numId w:val="58"/>
        </w:numPr>
        <w:jc w:val="both"/>
      </w:pPr>
      <w:r>
        <w:rPr>
          <w:b w:val="0"/>
          <w:bCs w:val="0"/>
          <w:sz w:val="28"/>
          <w:szCs w:val="28"/>
          <w:highlight w:val="none"/>
        </w:rPr>
        <w:t xml:space="preserve">Операційні системи: Windows 10, macOS, Linux, Android та iOS</w:t>
      </w:r>
      <w:r/>
    </w:p>
    <w:p>
      <w:pPr>
        <w:pStyle w:val="958"/>
        <w:numPr>
          <w:ilvl w:val="0"/>
          <w:numId w:val="58"/>
        </w:numPr>
        <w:jc w:val="both"/>
      </w:pPr>
      <w:r>
        <w:rPr>
          <w:b w:val="0"/>
          <w:bCs w:val="0"/>
          <w:sz w:val="28"/>
          <w:szCs w:val="28"/>
          <w:highlight w:val="none"/>
        </w:rPr>
        <w:t xml:space="preserve">Браузери: Google Chrome, Mozilla Firefox, Microsoft Edge, Safari та Opera</w:t>
      </w:r>
      <w:r/>
    </w:p>
    <w:p>
      <w:pPr>
        <w:pStyle w:val="958"/>
        <w:numPr>
          <w:ilvl w:val="0"/>
          <w:numId w:val="58"/>
        </w:numPr>
        <w:jc w:val="both"/>
      </w:pPr>
      <w:r>
        <w:rPr>
          <w:b w:val="0"/>
          <w:bCs w:val="0"/>
          <w:sz w:val="28"/>
          <w:szCs w:val="28"/>
          <w:highlight w:val="none"/>
        </w:rPr>
        <w:t xml:space="preserve">Інструменти доступності: Програми для читання з екрану (наприклад, NVDA, JAWS, VoiceOver), засоби клавіатурної навігації</w:t>
      </w:r>
      <w:r/>
    </w:p>
    <w:p>
      <w:pPr>
        <w:ind w:left="0" w:firstLine="0"/>
        <w:jc w:val="both"/>
      </w:pPr>
      <w:r>
        <w:rPr>
          <w:b w:val="0"/>
          <w:bCs w:val="0"/>
          <w:sz w:val="28"/>
          <w:szCs w:val="28"/>
          <w:highlight w:val="none"/>
        </w:rPr>
        <w:t xml:space="preserve">Мережа:</w:t>
      </w:r>
      <w:r/>
    </w:p>
    <w:p>
      <w:pPr>
        <w:pStyle w:val="958"/>
        <w:numPr>
          <w:ilvl w:val="0"/>
          <w:numId w:val="59"/>
        </w:numPr>
        <w:jc w:val="both"/>
      </w:pPr>
      <w:r>
        <w:rPr>
          <w:b w:val="0"/>
          <w:bCs w:val="0"/>
          <w:sz w:val="28"/>
          <w:szCs w:val="28"/>
          <w:highlight w:val="none"/>
        </w:rPr>
        <w:t xml:space="preserve">Різні інтернет-з'єднання, включаючи широкосмуговий доступ, Wi-Fi та мобільну передачу даних (3G, 4G, 5G)</w:t>
      </w:r>
      <w:r/>
    </w:p>
    <w:p>
      <w:pPr>
        <w:pStyle w:val="958"/>
        <w:numPr>
          <w:ilvl w:val="0"/>
          <w:numId w:val="59"/>
        </w:numPr>
        <w:jc w:val="both"/>
      </w:pPr>
      <w:r>
        <w:rPr>
          <w:b w:val="0"/>
          <w:bCs w:val="0"/>
          <w:sz w:val="28"/>
          <w:szCs w:val="28"/>
          <w:highlight w:val="none"/>
        </w:rPr>
        <w:t xml:space="preserve">Інструменти моделювання мережі для імітації різних швидкостей, затримок і втрат пакетів</w:t>
      </w:r>
      <w:r/>
    </w:p>
    <w:p>
      <w:pPr>
        <w:ind w:left="0" w:firstLine="0"/>
        <w:jc w:val="both"/>
      </w:pPr>
      <w:r>
        <w:rPr>
          <w:b w:val="0"/>
          <w:bCs w:val="0"/>
          <w:sz w:val="28"/>
          <w:szCs w:val="28"/>
          <w:highlight w:val="none"/>
        </w:rPr>
        <w:t xml:space="preserve">Інструменти управління тестуванням:</w:t>
      </w:r>
      <w:r/>
    </w:p>
    <w:p>
      <w:pPr>
        <w:pStyle w:val="958"/>
        <w:numPr>
          <w:ilvl w:val="0"/>
          <w:numId w:val="60"/>
        </w:numPr>
        <w:jc w:val="both"/>
      </w:pPr>
      <w:r>
        <w:rPr>
          <w:b w:val="0"/>
          <w:bCs w:val="0"/>
          <w:sz w:val="28"/>
          <w:szCs w:val="28"/>
          <w:highlight w:val="none"/>
        </w:rPr>
        <w:t xml:space="preserve">Інструмент управління тестовими кейсами (наприклад, TestRail) для створення, управління та організації тестових кейсів</w:t>
      </w:r>
      <w:r/>
    </w:p>
    <w:p>
      <w:pPr>
        <w:pStyle w:val="958"/>
        <w:numPr>
          <w:ilvl w:val="0"/>
          <w:numId w:val="60"/>
        </w:numPr>
        <w:jc w:val="both"/>
      </w:pPr>
      <w:r>
        <w:rPr>
          <w:b w:val="0"/>
          <w:bCs w:val="0"/>
          <w:sz w:val="28"/>
          <w:szCs w:val="28"/>
          <w:highlight w:val="none"/>
        </w:rPr>
        <w:t xml:space="preserve">Система відстеження дефектів (наприклад, Jira) для звітування, відстеження та управління дефектами</w:t>
      </w:r>
      <w:r/>
    </w:p>
    <w:p>
      <w:pPr>
        <w:pStyle w:val="958"/>
        <w:numPr>
          <w:ilvl w:val="0"/>
          <w:numId w:val="60"/>
        </w:numPr>
        <w:jc w:val="both"/>
      </w:pPr>
      <w:r>
        <w:rPr>
          <w:b w:val="0"/>
          <w:bCs w:val="0"/>
          <w:sz w:val="28"/>
          <w:szCs w:val="28"/>
          <w:highlight w:val="none"/>
        </w:rPr>
        <w:t xml:space="preserve">Інструменти автоматизації тестування (наприклад, Selenium WebDriver) для автоматизації тестів сумісності та продуктивності</w:t>
      </w:r>
      <w:r/>
    </w:p>
    <w:p>
      <w:pPr>
        <w:ind w:left="0" w:firstLine="0"/>
        <w:jc w:val="both"/>
      </w:pPr>
      <w:r>
        <w:rPr>
          <w:b w:val="0"/>
          <w:bCs w:val="0"/>
          <w:sz w:val="28"/>
          <w:szCs w:val="28"/>
          <w:highlight w:val="none"/>
        </w:rPr>
        <w:t xml:space="preserve">Моніторинг та аналітика:</w:t>
      </w:r>
      <w:r/>
    </w:p>
    <w:p>
      <w:pPr>
        <w:pStyle w:val="958"/>
        <w:numPr>
          <w:ilvl w:val="0"/>
          <w:numId w:val="61"/>
        </w:numPr>
        <w:jc w:val="both"/>
      </w:pPr>
      <w:r>
        <w:rPr>
          <w:b w:val="0"/>
          <w:bCs w:val="0"/>
          <w:sz w:val="28"/>
          <w:szCs w:val="28"/>
          <w:highlight w:val="none"/>
        </w:rPr>
        <w:t xml:space="preserve">Інструменти моніторингу продуктивності (наприклад, Google Lighthouse) для вимірювання та аналізу часу завантаження шаблонів і загальної продуктивності</w:t>
      </w:r>
      <w:r/>
    </w:p>
    <w:p>
      <w:pPr>
        <w:pStyle w:val="958"/>
        <w:numPr>
          <w:ilvl w:val="0"/>
          <w:numId w:val="61"/>
        </w:numPr>
        <w:jc w:val="both"/>
      </w:pPr>
      <w:r>
        <w:rPr>
          <w:b w:val="0"/>
          <w:bCs w:val="0"/>
          <w:sz w:val="28"/>
          <w:szCs w:val="28"/>
          <w:highlight w:val="none"/>
        </w:rPr>
        <w:t xml:space="preserve">Інструменти для розробників браузерів для налагодження, профілювання та перевірки елементів</w:t>
      </w:r>
      <w:r/>
    </w:p>
    <w:p>
      <w:pPr>
        <w:ind w:left="0" w:firstLine="0"/>
        <w:jc w:val="both"/>
        <w:rPr>
          <w:b w:val="0"/>
          <w:bCs w:val="0"/>
          <w:sz w:val="28"/>
          <w:szCs w:val="28"/>
          <w:highlight w:val="none"/>
        </w:rPr>
      </w:pPr>
      <w:r>
        <w:rPr>
          <w:b w:val="0"/>
          <w:bCs w:val="0"/>
          <w:sz w:val="28"/>
          <w:szCs w:val="28"/>
          <w:highlight w:val="none"/>
        </w:rPr>
        <w:t xml:space="preserve">Т</w:t>
      </w:r>
      <w:r>
        <w:rPr>
          <w:b w:val="0"/>
          <w:bCs w:val="0"/>
          <w:sz w:val="28"/>
          <w:szCs w:val="28"/>
          <w:highlight w:val="none"/>
        </w:rPr>
        <w:t xml:space="preserve">естове середовище було створено таким чином, щоб максимально наблизитися до різноманітних умов, за яких користувачі можуть отримати доступ та взаємодіяти з шаблоном веб-сайту для продажу квитків на події. Таке комплексне налаштування дозволило команді тест</w:t>
      </w:r>
      <w:r>
        <w:rPr>
          <w:b w:val="0"/>
          <w:bCs w:val="0"/>
          <w:sz w:val="28"/>
          <w:szCs w:val="28"/>
          <w:highlight w:val="none"/>
        </w:rPr>
        <w:t xml:space="preserve">увальників ретельно оцінити функціональність, сумісність і зручність користування шаблоном, забезпечивши кінцевим користувачам якісний і надійний продукт.</w:t>
      </w:r>
      <w:r>
        <w:rPr>
          <w:b w:val="0"/>
          <w:bCs w:val="0"/>
          <w:sz w:val="28"/>
          <w:szCs w:val="28"/>
          <w:highlight w:val="none"/>
        </w:rPr>
      </w:r>
      <w:r/>
    </w:p>
    <w:p>
      <w:pPr>
        <w:ind w:left="0" w:firstLine="0"/>
        <w:jc w:val="both"/>
        <w:rPr>
          <w:b/>
          <w:bCs/>
          <w:sz w:val="28"/>
          <w:szCs w:val="28"/>
          <w:highlight w:val="none"/>
        </w:rPr>
      </w:pPr>
      <w:r>
        <w:rPr>
          <w:b/>
          <w:bCs/>
          <w:sz w:val="28"/>
          <w:szCs w:val="28"/>
          <w:highlight w:val="none"/>
        </w:rPr>
      </w:r>
      <w:r>
        <w:rPr>
          <w:b/>
          <w:bCs/>
          <w:sz w:val="28"/>
          <w:szCs w:val="28"/>
          <w:highlight w:val="none"/>
        </w:rPr>
      </w:r>
      <w:r/>
    </w:p>
    <w:p>
      <w:pPr>
        <w:ind w:left="0" w:firstLine="0"/>
        <w:jc w:val="both"/>
        <w:rPr>
          <w:b/>
          <w:bCs/>
        </w:rPr>
      </w:pPr>
      <w:r>
        <w:rPr>
          <w:b/>
          <w:bCs/>
          <w:sz w:val="28"/>
          <w:szCs w:val="28"/>
          <w:highlight w:val="none"/>
        </w:rPr>
        <w:t xml:space="preserve">    6. </w:t>
      </w:r>
      <w:r>
        <w:rPr>
          <w:b/>
          <w:bCs/>
          <w:sz w:val="28"/>
          <w:szCs w:val="28"/>
          <w:highlight w:val="none"/>
        </w:rPr>
        <w:t xml:space="preserve">Загальна оцінка якості протестованого додатку:</w:t>
      </w:r>
      <w:r>
        <w:rPr>
          <w:b/>
          <w:bCs/>
        </w:rPr>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Шаблон веб-сайту для продажу квитків на події було оцінено як високоякісний, надійний та зручний продукт на основі результатів тестування функціональності, сумісності та користувацького досвіду. Наступні деталі обґрунтовують цю оцінку:</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Тестування функціональності:</w:t>
      </w:r>
      <w:r/>
    </w:p>
    <w:p>
      <w:pPr>
        <w:ind w:left="0" w:firstLine="0"/>
        <w:jc w:val="both"/>
      </w:pPr>
      <w:r>
        <w:rPr>
          <w:b w:val="0"/>
          <w:bCs w:val="0"/>
          <w:sz w:val="28"/>
          <w:szCs w:val="28"/>
          <w:highlight w:val="none"/>
        </w:rPr>
        <w:t xml:space="preserve">Ш</w:t>
      </w:r>
      <w:r>
        <w:rPr>
          <w:b w:val="0"/>
          <w:bCs w:val="0"/>
          <w:sz w:val="28"/>
          <w:szCs w:val="28"/>
          <w:highlight w:val="none"/>
        </w:rPr>
        <w:t xml:space="preserve">аблон продемонстрував надійну функціональність, з усіма навігаційними посиланнями, кнопками та пунктами меню, які працювали як очікувалося. Користувачі могли легко переходити між різними розділами, не стикаючись з непрацюючими посиланнями або неправильними</w:t>
      </w:r>
      <w:r>
        <w:rPr>
          <w:b w:val="0"/>
          <w:bCs w:val="0"/>
          <w:sz w:val="28"/>
          <w:szCs w:val="28"/>
          <w:highlight w:val="none"/>
        </w:rPr>
        <w:t xml:space="preserve"> перенаправленнями. Форми та поля введення були функціональними, з належною перевіркою даних та повідомленнями про помилки. Процес налаштування шаблону був простим, а інтеграція платежів працювала безперебійно для різних способів оплати.</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Тестування сумісності:</w:t>
      </w:r>
      <w:r/>
    </w:p>
    <w:p>
      <w:pPr>
        <w:ind w:left="0" w:firstLine="0"/>
        <w:jc w:val="both"/>
      </w:pPr>
      <w:r>
        <w:rPr>
          <w:b w:val="0"/>
          <w:bCs w:val="0"/>
          <w:sz w:val="28"/>
          <w:szCs w:val="28"/>
          <w:highlight w:val="none"/>
        </w:rPr>
        <w:t xml:space="preserve">Ш</w:t>
      </w:r>
      <w:r>
        <w:rPr>
          <w:b w:val="0"/>
          <w:bCs w:val="0"/>
          <w:sz w:val="28"/>
          <w:szCs w:val="28"/>
          <w:highlight w:val="none"/>
        </w:rPr>
        <w:t xml:space="preserve">аблон продемонстрував чудову сумісність у різних браузерах, включаючи Google Chrome, Mozilla Firefox, Microsoft Edge і Safari. Макет, дизайн і функціональність були узгоджені і працювали бездоганно у всіх протестованих браузерах. Крім того, шаблон був адап</w:t>
      </w:r>
      <w:r>
        <w:rPr>
          <w:b w:val="0"/>
          <w:bCs w:val="0"/>
          <w:sz w:val="28"/>
          <w:szCs w:val="28"/>
          <w:highlight w:val="none"/>
        </w:rPr>
        <w:t xml:space="preserve">тивним та адаптивним до різних пристроїв, таких як настільні комп'ютери, ноутбуки, планшети та смартфони, забезпечуючи безперебійну роботу користувача незалежно від пристрою чи розміру екрану.</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Тестування користувацького досвіду:</w:t>
      </w:r>
      <w:r/>
    </w:p>
    <w:p>
      <w:pPr>
        <w:ind w:left="0" w:firstLine="0"/>
        <w:jc w:val="both"/>
      </w:pPr>
      <w:r>
        <w:rPr>
          <w:b w:val="0"/>
          <w:bCs w:val="0"/>
          <w:sz w:val="28"/>
          <w:szCs w:val="28"/>
          <w:highlight w:val="none"/>
        </w:rPr>
        <w:t xml:space="preserve">Д</w:t>
      </w:r>
      <w:r>
        <w:rPr>
          <w:b w:val="0"/>
          <w:bCs w:val="0"/>
          <w:sz w:val="28"/>
          <w:szCs w:val="28"/>
          <w:highlight w:val="none"/>
        </w:rPr>
        <w:t xml:space="preserve">изайн, макет та естетика шаблону були візуально привабливими та зрозумілими. Послідовність шрифтів, кольорів та інших елементів дизайну сприяла створенню цілісного та професійного вигляду. Шаблон було протестовано на доступність, щоб переконатися, що корис</w:t>
      </w:r>
      <w:r>
        <w:rPr>
          <w:b w:val="0"/>
          <w:bCs w:val="0"/>
          <w:sz w:val="28"/>
          <w:szCs w:val="28"/>
          <w:highlight w:val="none"/>
        </w:rPr>
        <w:t xml:space="preserve">т</w:t>
      </w:r>
      <w:r>
        <w:rPr>
          <w:b w:val="0"/>
          <w:bCs w:val="0"/>
          <w:sz w:val="28"/>
          <w:szCs w:val="28"/>
          <w:highlight w:val="none"/>
        </w:rPr>
        <w:t xml:space="preserve">увачі з обмеженими можливостями можуть ефективно використовувати продукт. Крім того, продуктивність шаблону та швидкість завантаження були задовільними на різних пристроях та інтернет-з'єднаннях, що забезпечило безперебійну роботу користувачів без затримок</w:t>
      </w:r>
      <w:r>
        <w:rPr>
          <w:b w:val="0"/>
          <w:bCs w:val="0"/>
          <w:sz w:val="28"/>
          <w:szCs w:val="28"/>
          <w:highlight w:val="none"/>
        </w:rPr>
        <w:t xml:space="preserve"> та лагів.</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Відгуки та недоліки:</w:t>
      </w:r>
      <w:r/>
    </w:p>
    <w:p>
      <w:pPr>
        <w:ind w:left="0" w:firstLine="0"/>
        <w:jc w:val="both"/>
      </w:pPr>
      <w:r>
        <w:rPr>
          <w:b w:val="0"/>
          <w:bCs w:val="0"/>
          <w:sz w:val="28"/>
          <w:szCs w:val="28"/>
          <w:highlight w:val="none"/>
        </w:rPr>
        <w:t xml:space="preserve">В</w:t>
      </w:r>
      <w:r>
        <w:rPr>
          <w:b w:val="0"/>
          <w:bCs w:val="0"/>
          <w:sz w:val="28"/>
          <w:szCs w:val="28"/>
          <w:highlight w:val="none"/>
        </w:rPr>
        <w:t xml:space="preserve">ідгуки користувачів були переважно позитивними, користувачі повідомляли, що шаблон є зручним, ефективним і простим у налаштуванні. Не було виявлено жодних серйозних проблемних моментів або незрозумілих моментів. Крім того, в процесі тестування не було вияв</w:t>
      </w:r>
      <w:r>
        <w:rPr>
          <w:b w:val="0"/>
          <w:bCs w:val="0"/>
          <w:sz w:val="28"/>
          <w:szCs w:val="28"/>
          <w:highlight w:val="none"/>
        </w:rPr>
        <w:t xml:space="preserve">лено жодних дефектів, що додатково підтвердило якість і надійність шаблону.</w:t>
      </w:r>
      <w:r/>
    </w:p>
    <w:p>
      <w:pPr>
        <w:ind w:left="0" w:firstLine="0"/>
        <w:jc w:val="both"/>
      </w:pPr>
      <w:r>
        <w:rPr>
          <w:b w:val="0"/>
          <w:bCs w:val="0"/>
          <w:sz w:val="28"/>
          <w:szCs w:val="28"/>
          <w:highlight w:val="none"/>
        </w:rPr>
      </w:r>
      <w:r/>
    </w:p>
    <w:p>
      <w:pPr>
        <w:ind w:left="0" w:firstLine="0"/>
        <w:jc w:val="both"/>
        <w:rPr>
          <w:b w:val="0"/>
          <w:bCs w:val="0"/>
          <w:sz w:val="28"/>
          <w:szCs w:val="28"/>
          <w:highlight w:val="none"/>
        </w:rPr>
      </w:pPr>
      <w:r>
        <w:rPr>
          <w:b w:val="0"/>
          <w:bCs w:val="0"/>
          <w:sz w:val="28"/>
          <w:szCs w:val="28"/>
          <w:highlight w:val="none"/>
        </w:rPr>
        <w:t xml:space="preserve">Н</w:t>
      </w:r>
      <w:r>
        <w:rPr>
          <w:b w:val="0"/>
          <w:bCs w:val="0"/>
          <w:sz w:val="28"/>
          <w:szCs w:val="28"/>
          <w:highlight w:val="none"/>
        </w:rPr>
        <w:t xml:space="preserve">а основі цих результатів тестування та обґрунтувань, загальна оцінка якості шаблону веб-сайту для продажу квитків на заходи вважається високою. Шаблон відповідає необхідним стандартам якості і забезпечує ефективну, безперебійну роботу як для організаторів,</w:t>
      </w:r>
      <w:r>
        <w:rPr>
          <w:b w:val="0"/>
          <w:bCs w:val="0"/>
          <w:sz w:val="28"/>
          <w:szCs w:val="28"/>
          <w:highlight w:val="none"/>
        </w:rPr>
        <w:t xml:space="preserve"> так і для відвідувачів. Однак дуже важливо постійно відстежувати відгуки користувачів і вносити вдосконалення, щоб гарантувати, що шаблон залишається актуальним і відповідає потребам та очікуванням користувачів, які постійно змінюються.</w:t>
      </w:r>
      <w:r>
        <w:rPr>
          <w:b w:val="0"/>
          <w:bCs w:val="0"/>
          <w:sz w:val="28"/>
          <w:szCs w:val="28"/>
          <w:highlight w:val="none"/>
        </w:rPr>
        <w:t xml:space="preserve"> </w:t>
      </w:r>
      <w:r>
        <w:rPr>
          <w:b w:val="0"/>
          <w:bCs w:val="0"/>
          <w:sz w:val="28"/>
          <w:szCs w:val="28"/>
          <w:highlight w:val="none"/>
        </w:rPr>
      </w:r>
      <w:r/>
    </w:p>
    <w:p>
      <w:pPr>
        <w:ind w:left="0" w:firstLine="0"/>
        <w:jc w:val="both"/>
        <w:rPr>
          <w:b w:val="0"/>
          <w:bCs w:val="0"/>
          <w:sz w:val="28"/>
          <w:szCs w:val="28"/>
          <w:highlight w:val="none"/>
        </w:rPr>
      </w:pPr>
      <w:r>
        <w:rPr>
          <w:b w:val="0"/>
          <w:bCs w:val="0"/>
          <w:sz w:val="28"/>
          <w:szCs w:val="28"/>
          <w:highlight w:val="none"/>
        </w:rPr>
      </w:r>
      <w:r>
        <w:rPr>
          <w:b w:val="0"/>
          <w:bCs w:val="0"/>
          <w:sz w:val="28"/>
          <w:szCs w:val="28"/>
          <w:highlight w:val="none"/>
        </w:rPr>
      </w:r>
      <w:r/>
    </w:p>
    <w:p>
      <w:pPr>
        <w:ind w:left="0" w:firstLine="0"/>
        <w:jc w:val="both"/>
        <w:rPr>
          <w:b/>
          <w:bCs/>
          <w:sz w:val="28"/>
          <w:szCs w:val="28"/>
          <w:highlight w:val="none"/>
        </w:rPr>
      </w:pPr>
      <w:r>
        <w:rPr>
          <w:b/>
          <w:bCs/>
          <w:sz w:val="28"/>
          <w:szCs w:val="28"/>
          <w:highlight w:val="none"/>
        </w:rPr>
        <w:t xml:space="preserve">    7. </w:t>
      </w:r>
      <w:r>
        <w:rPr>
          <w:b/>
          <w:bCs/>
          <w:sz w:val="28"/>
          <w:szCs w:val="28"/>
          <w:highlight w:val="none"/>
        </w:rPr>
        <w:t xml:space="preserve">Графічно (у вигляді кругової діаграми) відобразити відсоток </w:t>
      </w:r>
      <w:r>
        <w:rPr>
          <w:b/>
          <w:bCs/>
          <w:sz w:val="28"/>
          <w:szCs w:val="28"/>
          <w:highlight w:val="none"/>
        </w:rPr>
        <w:t xml:space="preserve">дефектів графічного інтерфейсу та функціональних дефектів.</w:t>
      </w:r>
      <w:r>
        <w:rPr>
          <w:b/>
          <w:bCs/>
          <w:sz w:val="28"/>
          <w:szCs w:val="28"/>
          <w:highlight w:val="none"/>
        </w:rPr>
      </w:r>
      <w:r/>
    </w:p>
    <w:p>
      <w:pPr>
        <w:ind w:left="0" w:firstLine="0"/>
        <w:jc w:val="both"/>
        <w:rPr>
          <w:b/>
          <w:bCs/>
        </w:rPr>
      </w:pPr>
      <w:r>
        <w:rPr>
          <w:b/>
          <w:bCs/>
          <w:sz w:val="28"/>
          <w:szCs w:val="28"/>
          <w:highlight w:val="none"/>
        </w:rPr>
      </w:r>
      <w:r>
        <w:rPr>
          <w:b/>
          <w:bCs/>
          <w:sz w:val="28"/>
          <w:szCs w:val="28"/>
          <w:highlight w:val="none"/>
        </w:rPr>
      </w:r>
    </w:p>
    <w:p>
      <w:pPr>
        <w:ind w:left="0" w:firstLine="0"/>
        <w:jc w:val="both"/>
        <w:rPr>
          <w:b w:val="0"/>
          <w:bCs w:val="0"/>
          <w:sz w:val="28"/>
          <w:szCs w:val="28"/>
          <w:highlight w:val="none"/>
        </w:rPr>
      </w:pPr>
      <w:r>
        <w:rPr>
          <w:b w:val="0"/>
          <w:bCs w:val="0"/>
          <w:sz w:val="28"/>
          <w:szCs w:val="28"/>
          <w:highlight w:val="none"/>
        </w:rPr>
      </w:r>
      <w:r>
        <w:rPr>
          <w:b w:val="0"/>
          <w:bCs w:val="0"/>
          <w:sz w:val="28"/>
          <w:szCs w:val="28"/>
          <w:highlight w:val="none"/>
        </w:rPr>
      </w:r>
      <w:r>
        <mc:AlternateContent>
          <mc:Choice Requires="wpg">
            <w:drawing>
              <wp:inline xmlns:wp="http://schemas.openxmlformats.org/drawingml/2006/wordprocessingDrawing" distT="0" distB="0" distL="0" distR="0">
                <wp:extent cx="6197600" cy="425564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225692" name=""/>
                        <pic:cNvPicPr>
                          <a:picLocks noChangeAspect="1"/>
                        </pic:cNvPicPr>
                        <pic:nvPr/>
                      </pic:nvPicPr>
                      <pic:blipFill>
                        <a:blip r:embed="rId10"/>
                        <a:stretch/>
                      </pic:blipFill>
                      <pic:spPr bwMode="auto">
                        <a:xfrm>
                          <a:off x="0" y="0"/>
                          <a:ext cx="6197599" cy="42556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88.0pt;height:335.1pt;mso-wrap-distance-left:0.0pt;mso-wrap-distance-top:0.0pt;mso-wrap-distance-right:0.0pt;mso-wrap-distance-bottom:0.0pt;" stroked="false">
                <v:path textboxrect="0,0,0,0"/>
                <v:imagedata r:id="rId10" o:title=""/>
              </v:shape>
            </w:pict>
          </mc:Fallback>
        </mc:AlternateContent>
      </w:r>
      <w:r>
        <w:rPr>
          <w:b w:val="0"/>
          <w:bCs w:val="0"/>
          <w:sz w:val="28"/>
          <w:szCs w:val="28"/>
          <w:highlight w:val="none"/>
        </w:rPr>
      </w:r>
      <w:r/>
    </w:p>
    <w:p>
      <w:pPr>
        <w:ind w:left="0" w:firstLine="0"/>
        <w:jc w:val="both"/>
        <w:rPr>
          <w:b w:val="0"/>
          <w:bCs w:val="0"/>
          <w:sz w:val="28"/>
          <w:szCs w:val="28"/>
          <w:highlight w:val="none"/>
        </w:rPr>
      </w:pPr>
      <w:r>
        <w:rPr>
          <w:b w:val="0"/>
          <w:bCs w:val="0"/>
          <w:sz w:val="28"/>
          <w:szCs w:val="28"/>
          <w:highlight w:val="none"/>
        </w:rPr>
      </w:r>
      <w:r>
        <w:rPr>
          <w:b w:val="0"/>
          <w:bCs w:val="0"/>
          <w:sz w:val="28"/>
          <w:szCs w:val="28"/>
          <w:highlight w:val="none"/>
        </w:rPr>
      </w:r>
    </w:p>
    <w:p>
      <w:pPr>
        <w:ind w:left="0" w:firstLine="0"/>
        <w:jc w:val="both"/>
        <w:rPr>
          <w:b/>
          <w:bCs/>
          <w:sz w:val="28"/>
          <w:szCs w:val="28"/>
          <w:highlight w:val="none"/>
        </w:rPr>
      </w:pPr>
      <w:r>
        <w:rPr>
          <w:b/>
          <w:bCs/>
          <w:sz w:val="28"/>
          <w:szCs w:val="28"/>
          <w:highlight w:val="none"/>
        </w:rPr>
        <w:t xml:space="preserve">    11. </w:t>
      </w:r>
      <w:r>
        <w:rPr>
          <w:b/>
          <w:bCs/>
          <w:sz w:val="28"/>
          <w:szCs w:val="28"/>
          <w:highlight w:val="none"/>
        </w:rPr>
        <w:t xml:space="preserve">Детальний аналіз якості всіх модулів тестованого додатку:</w:t>
      </w:r>
      <w:r>
        <w:rPr>
          <w:b/>
          <w:bCs/>
        </w:rPr>
      </w:r>
      <w:r/>
    </w:p>
    <w:p>
      <w:pPr>
        <w:ind w:left="0" w:firstLine="0"/>
        <w:jc w:val="both"/>
        <w:rPr>
          <w:b/>
          <w:bCs/>
          <w:sz w:val="28"/>
          <w:szCs w:val="28"/>
          <w:highlight w:val="none"/>
        </w:rPr>
      </w:pPr>
      <w:r>
        <w:rPr>
          <w:b/>
          <w:bCs/>
          <w:sz w:val="28"/>
          <w:szCs w:val="28"/>
          <w:highlight w:val="none"/>
        </w:rPr>
      </w:r>
      <w:r>
        <w:rPr>
          <w:b/>
          <w:bCs/>
          <w:sz w:val="28"/>
          <w:szCs w:val="28"/>
          <w:highlight w:val="none"/>
        </w:rPr>
      </w:r>
      <w:r/>
    </w:p>
    <w:p>
      <w:pPr>
        <w:ind w:left="0" w:firstLine="0"/>
        <w:jc w:val="both"/>
      </w:pPr>
      <w:r>
        <w:rPr>
          <w:b w:val="0"/>
          <w:bCs w:val="0"/>
          <w:sz w:val="28"/>
          <w:szCs w:val="28"/>
          <w:highlight w:val="none"/>
        </w:rPr>
        <w:t xml:space="preserve">Оскільки в процесі тестування не було виявлено жодних дефектів, рівень якості модулів шаблону сайту для продажу квитків на події можна вважати високим. Нижче наведено детальний аналіз якості основних модулів:</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Навігація та користувацький інтерфейс:</w:t>
      </w:r>
      <w:r/>
    </w:p>
    <w:p>
      <w:pPr>
        <w:ind w:left="0" w:firstLine="0"/>
        <w:jc w:val="both"/>
      </w:pPr>
      <w:r>
        <w:rPr>
          <w:b w:val="0"/>
          <w:bCs w:val="0"/>
          <w:sz w:val="28"/>
          <w:szCs w:val="28"/>
          <w:highlight w:val="none"/>
        </w:rPr>
        <w:t xml:space="preserve">М</w:t>
      </w:r>
      <w:r>
        <w:rPr>
          <w:b w:val="0"/>
          <w:bCs w:val="0"/>
          <w:sz w:val="28"/>
          <w:szCs w:val="28"/>
          <w:highlight w:val="none"/>
        </w:rPr>
        <w:t xml:space="preserve">одуль навігації та користувацького інтерфейсу забезпечив плавний та інтуїтивно зрозумілий користувацький досвід. Навігаційні посилання, кнопки та пункти меню були повністю функціональними, і користувачі могли легко переходити між різними розділами, не стик</w:t>
      </w:r>
      <w:r>
        <w:rPr>
          <w:b w:val="0"/>
          <w:bCs w:val="0"/>
          <w:sz w:val="28"/>
          <w:szCs w:val="28"/>
          <w:highlight w:val="none"/>
        </w:rPr>
        <w:t xml:space="preserve">аючись з жодними проблемами.</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Форми та поля введення:</w:t>
      </w:r>
      <w:r/>
    </w:p>
    <w:p>
      <w:pPr>
        <w:ind w:left="0" w:firstLine="0"/>
        <w:jc w:val="both"/>
      </w:pPr>
      <w:r>
        <w:rPr>
          <w:b w:val="0"/>
          <w:bCs w:val="0"/>
          <w:sz w:val="28"/>
          <w:szCs w:val="28"/>
          <w:highlight w:val="none"/>
        </w:rPr>
        <w:t xml:space="preserve">Модуль форм і полів введення був добре розроблений і функціональний. Належна перевірка даних та повідомлення про помилки гарантували, що користувачі можуть вводити та надсилати необхідну інформацію без жодних проблем.</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Налаштування шаблонів:</w:t>
      </w:r>
      <w:r/>
    </w:p>
    <w:p>
      <w:pPr>
        <w:ind w:left="0" w:firstLine="0"/>
        <w:jc w:val="both"/>
      </w:pPr>
      <w:r>
        <w:rPr>
          <w:b w:val="0"/>
          <w:bCs w:val="0"/>
          <w:sz w:val="28"/>
          <w:szCs w:val="28"/>
          <w:highlight w:val="none"/>
        </w:rPr>
        <w:t xml:space="preserve">М</w:t>
      </w:r>
      <w:r>
        <w:rPr>
          <w:b w:val="0"/>
          <w:bCs w:val="0"/>
          <w:sz w:val="28"/>
          <w:szCs w:val="28"/>
          <w:highlight w:val="none"/>
        </w:rPr>
        <w:t xml:space="preserve">одуль кастомізації шаблону дозволив користувачам легко змінювати деталі подій, такі як назви, дати, місця проведення та ціни на квитки. Процес кастомізації був простим і зручним, що дозволило організаторам заходів пристосувати шаблон до своїх конкретних по</w:t>
      </w:r>
      <w:r>
        <w:rPr>
          <w:b w:val="0"/>
          <w:bCs w:val="0"/>
          <w:sz w:val="28"/>
          <w:szCs w:val="28"/>
          <w:highlight w:val="none"/>
        </w:rPr>
        <w:t xml:space="preserve">треб.</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Інтеграція платежів:</w:t>
      </w:r>
      <w:r/>
    </w:p>
    <w:p>
      <w:pPr>
        <w:ind w:left="0" w:firstLine="0"/>
        <w:jc w:val="both"/>
      </w:pPr>
      <w:r>
        <w:rPr>
          <w:b w:val="0"/>
          <w:bCs w:val="0"/>
          <w:sz w:val="28"/>
          <w:szCs w:val="28"/>
          <w:highlight w:val="none"/>
        </w:rPr>
        <w:t xml:space="preserve">Модуль інтеграції платежів працював безперебійно та ефективно. Було протестовано кілька способів оплати, а транзакції були безпечними та успішними. Цей модуль гарантував, що користувачі зможуть завершити покупку квитків без будь-яких ускладнень.</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Адаптивність та сумісність:</w:t>
      </w:r>
      <w:r/>
    </w:p>
    <w:p>
      <w:pPr>
        <w:ind w:left="0" w:firstLine="0"/>
        <w:jc w:val="both"/>
      </w:pPr>
      <w:r>
        <w:rPr>
          <w:b w:val="0"/>
          <w:bCs w:val="0"/>
          <w:sz w:val="28"/>
          <w:szCs w:val="28"/>
          <w:highlight w:val="none"/>
        </w:rPr>
        <w:t xml:space="preserve">Модуль адаптивності та сумісності гарантував, що шаблон добре працював у різних браузерах, пристроях і на різних розмірах екранів. Макет і дизайн добре адаптувалися до різних платформ, забезпечуючи послідовний і надійний користувацький досвід.</w:t>
      </w:r>
      <w:r/>
    </w:p>
    <w:p>
      <w:pPr>
        <w:ind w:left="0" w:firstLine="0"/>
        <w:jc w:val="both"/>
        <w:rPr>
          <w:b/>
          <w:bCs/>
        </w:rPr>
      </w:pPr>
      <w:r>
        <w:rPr>
          <w:b/>
          <w:bCs/>
          <w:sz w:val="28"/>
          <w:szCs w:val="28"/>
          <w:highlight w:val="none"/>
        </w:rPr>
      </w:r>
      <w:r>
        <w:rPr>
          <w:b/>
          <w:bCs/>
        </w:rPr>
      </w:r>
      <w:r/>
    </w:p>
    <w:p>
      <w:pPr>
        <w:ind w:left="0" w:firstLine="0"/>
        <w:jc w:val="both"/>
        <w:rPr>
          <w:b/>
          <w:bCs/>
        </w:rPr>
      </w:pPr>
      <w:r>
        <w:rPr>
          <w:b/>
          <w:bCs/>
          <w:sz w:val="28"/>
          <w:szCs w:val="28"/>
          <w:highlight w:val="none"/>
        </w:rPr>
        <w:t xml:space="preserve">    12. П'ять найбільш критичних дефектів:</w:t>
      </w:r>
      <w:r>
        <w:rPr>
          <w:b/>
          <w:bCs/>
        </w:rPr>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Рекомендації щодо покращення якості програмного продукту:</w:t>
      </w:r>
      <w:r/>
    </w:p>
    <w:p>
      <w:pPr>
        <w:ind w:left="0" w:firstLine="0"/>
        <w:jc w:val="both"/>
      </w:pPr>
      <w:r>
        <w:rPr>
          <w:b w:val="0"/>
          <w:bCs w:val="0"/>
          <w:sz w:val="28"/>
          <w:szCs w:val="28"/>
          <w:highlight w:val="none"/>
        </w:rPr>
        <w:t xml:space="preserve">Незважаючи на високий рівень якості протестованого додатку, завжди є місце для вдосконалення. Нижче наведено кілька рекомендацій щодо покращення якості шаблону сайту для продажу квитків на події:</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Регулярні оновлення: Підтримуйте шаблон в актуальному стані відповідно до останніх стандартів веб-розробки, оновлень браузерів та вимог до сумісності з пристроями.</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Оптимізація продуктивності: Постійно відстежуйте та оптимізуйте продуктивність шаблону, щоб забезпечити швидке завантаження та безперебійну взаємодію з користувачами.</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Покращення доступності: Регулярно оцінюйте та оновлюйте функції доступності шаблону, щоб переконатися, що він відповідає рекомендаціям щодо доступності та забезпечує безперебійну роботу для користувачів з обмеженими можливостями.</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Відгуки користувачів: Активно збирайте відгуки та пропозиції користувачів, щоб визначити сфери для вдосконалення та впроваджувати покращення на основі потреб та очікувань користувачів.</w:t>
      </w:r>
      <w:r/>
    </w:p>
    <w:p>
      <w:pPr>
        <w:ind w:left="0" w:firstLine="0"/>
        <w:jc w:val="both"/>
      </w:pPr>
      <w:r>
        <w:rPr>
          <w:b w:val="0"/>
          <w:bCs w:val="0"/>
          <w:sz w:val="28"/>
          <w:szCs w:val="28"/>
          <w:highlight w:val="none"/>
        </w:rPr>
      </w:r>
      <w:r/>
    </w:p>
    <w:p>
      <w:pPr>
        <w:ind w:left="0" w:firstLine="0"/>
        <w:jc w:val="both"/>
      </w:pPr>
      <w:r>
        <w:rPr>
          <w:b w:val="0"/>
          <w:bCs w:val="0"/>
          <w:sz w:val="28"/>
          <w:szCs w:val="28"/>
          <w:highlight w:val="none"/>
        </w:rPr>
        <w:t xml:space="preserve">Автоматизоване тестування: Впровадити додаткове автоматизоване тестування, щоб охопити більше тестових сценаріїв і забезпечити своєчасне виявлення та усунення будь-яких потенційних дефектів.</w:t>
      </w:r>
      <w:r/>
    </w:p>
    <w:p>
      <w:pPr>
        <w:ind w:left="0" w:firstLine="0"/>
        <w:jc w:val="both"/>
      </w:pPr>
      <w:r>
        <w:rPr>
          <w:b w:val="0"/>
          <w:bCs w:val="0"/>
          <w:sz w:val="28"/>
          <w:szCs w:val="28"/>
          <w:highlight w:val="none"/>
        </w:rPr>
      </w:r>
      <w:r/>
    </w:p>
    <w:p>
      <w:pPr>
        <w:ind w:left="0" w:firstLine="0"/>
        <w:jc w:val="both"/>
        <w:rPr>
          <w:b w:val="0"/>
          <w:bCs w:val="0"/>
          <w:sz w:val="28"/>
          <w:szCs w:val="28"/>
          <w:highlight w:val="none"/>
        </w:rPr>
      </w:pPr>
      <w:r>
        <w:rPr>
          <w:b w:val="0"/>
          <w:bCs w:val="0"/>
          <w:sz w:val="28"/>
          <w:szCs w:val="28"/>
          <w:highlight w:val="none"/>
        </w:rPr>
        <w:t xml:space="preserve">Дотримуючись цих рекомендацій, шаблон веб-сайту для продажу квитків на події може і надалі забезпечувати якісний, ефективний і безперебійний досвід для організаторів та відвідувачів подій.</w:t>
      </w:r>
      <w:r>
        <w:rPr>
          <w:b w:val="0"/>
          <w:bCs w:val="0"/>
          <w:sz w:val="28"/>
          <w:szCs w:val="28"/>
          <w:highlight w:val="none"/>
        </w:rPr>
      </w:r>
      <w:r/>
    </w:p>
    <w:p>
      <w:pPr>
        <w:ind w:left="0" w:firstLine="0"/>
        <w:jc w:val="both"/>
        <w:rPr>
          <w:b w:val="0"/>
          <w:bCs w:val="0"/>
          <w:sz w:val="28"/>
          <w:szCs w:val="28"/>
          <w:highlight w:val="none"/>
        </w:rPr>
      </w:pPr>
      <w:r>
        <w:rPr>
          <w:b w:val="0"/>
          <w:bCs w:val="0"/>
          <w:sz w:val="28"/>
          <w:szCs w:val="28"/>
          <w:highlight w:val="none"/>
        </w:rPr>
      </w:r>
      <w:r>
        <w:rPr>
          <w:b w:val="0"/>
          <w:bCs w:val="0"/>
          <w:sz w:val="28"/>
          <w:szCs w:val="28"/>
          <w:highlight w:val="none"/>
        </w:rPr>
      </w:r>
    </w:p>
    <w:p>
      <w:pPr>
        <w:jc w:val="both"/>
        <w:rPr>
          <w:b w:val="0"/>
          <w:bCs w:val="0"/>
          <w:sz w:val="28"/>
          <w:szCs w:val="28"/>
          <w:highlight w:val="none"/>
        </w:rPr>
      </w:pPr>
      <w:r>
        <w:rPr>
          <w:b w:val="0"/>
          <w:bCs w:val="0"/>
          <w:sz w:val="28"/>
          <w:szCs w:val="28"/>
          <w:highlight w:val="none"/>
        </w:rPr>
      </w:r>
      <w:r>
        <w:rPr>
          <w:b/>
          <w:bCs/>
          <w:sz w:val="32"/>
          <w:szCs w:val="32"/>
        </w:rPr>
        <w:t xml:space="preserve">Висновок:</w:t>
      </w:r>
      <w:r>
        <w:rPr>
          <w:b w:val="0"/>
          <w:bCs w:val="0"/>
          <w:sz w:val="28"/>
          <w:szCs w:val="28"/>
          <w:highlight w:val="none"/>
        </w:rPr>
      </w:r>
      <w:r/>
      <w:r>
        <w:rPr>
          <w:b w:val="0"/>
          <w:bCs w:val="0"/>
          <w:sz w:val="28"/>
          <w:szCs w:val="28"/>
          <w:highlight w:val="none"/>
        </w:rPr>
      </w:r>
      <w:r>
        <w:rPr>
          <w:b w:val="0"/>
          <w:bCs w:val="0"/>
          <w:sz w:val="28"/>
          <w:szCs w:val="28"/>
          <w:highlight w:val="none"/>
        </w:rPr>
      </w:r>
      <w:r>
        <w:rPr>
          <w:b w:val="0"/>
          <w:bCs w:val="0"/>
          <w:sz w:val="28"/>
          <w:szCs w:val="28"/>
          <w:highlight w:val="none"/>
        </w:rPr>
      </w:r>
    </w:p>
    <w:p>
      <w:pPr>
        <w:jc w:val="both"/>
      </w:pPr>
      <w:r>
        <w:rPr>
          <w:sz w:val="28"/>
          <w:szCs w:val="28"/>
          <w:lang w:val="ru-RU"/>
        </w:rPr>
        <w:t xml:space="preserve">На завершення, комплексне тестування шаблону веб-сайту для продажу квитків на заходи дозволило отримати детальне уявлення про його продуктивність, зручність для користувачів та загальну якість. Завдяки ретельному тестуванню було визначено, що в шаблоні веб-</w:t>
      </w:r>
      <w:r>
        <w:rPr>
          <w:sz w:val="28"/>
          <w:szCs w:val="28"/>
          <w:lang w:val="ru-RU"/>
        </w:rPr>
        <w:t xml:space="preserve">сайту немає жодних дефектів, що свідчить про його високу якість і готовність до розгортання.</w:t>
      </w:r>
      <w:r/>
    </w:p>
    <w:p>
      <w:pPr>
        <w:jc w:val="both"/>
      </w:pPr>
      <w:r>
        <w:rPr>
          <w:sz w:val="28"/>
          <w:szCs w:val="28"/>
          <w:lang w:val="ru-RU"/>
        </w:rPr>
      </w:r>
      <w:r/>
    </w:p>
    <w:p>
      <w:pPr>
        <w:jc w:val="both"/>
      </w:pPr>
      <w:r>
        <w:rPr>
          <w:sz w:val="28"/>
          <w:szCs w:val="28"/>
          <w:lang w:val="ru-RU"/>
        </w:rPr>
        <w:t xml:space="preserve">Процес тестування охоплював різні аспекти шаблону, включаючи навігацію, форми, кастомізацію, інтеграцію платежів та швидкість реагування. Результати тестування показали, що шаблон є зручним, ефективним та функціональним на різних пристроях, браузерах та роз</w:t>
      </w:r>
      <w:r>
        <w:rPr>
          <w:sz w:val="28"/>
          <w:szCs w:val="28"/>
          <w:lang w:val="ru-RU"/>
        </w:rPr>
        <w:t xml:space="preserve">мірах екранів.</w:t>
      </w:r>
      <w:r/>
    </w:p>
    <w:p>
      <w:pPr>
        <w:jc w:val="both"/>
      </w:pPr>
      <w:r>
        <w:rPr>
          <w:sz w:val="28"/>
          <w:szCs w:val="28"/>
          <w:lang w:val="ru-RU"/>
        </w:rPr>
      </w:r>
      <w:r/>
    </w:p>
    <w:p>
      <w:pPr>
        <w:jc w:val="both"/>
      </w:pPr>
      <w:r>
        <w:rPr>
          <w:sz w:val="28"/>
          <w:szCs w:val="28"/>
          <w:lang w:val="ru-RU"/>
        </w:rPr>
        <w:t xml:space="preserve">Під час тестування команда провела графічні та функціональні тести, щоб переконатися, що шаблон відповідає необхідним візуальним та функціональним стандартам. Відсутність дефектів в обох категоріях свідчить про те, що користувацький інтерфейс шаблону добре </w:t>
      </w:r>
      <w:r>
        <w:rPr>
          <w:sz w:val="28"/>
          <w:szCs w:val="28"/>
          <w:lang w:val="ru-RU"/>
        </w:rPr>
        <w:t xml:space="preserve">розроблений, а його функції працюють за призначенням.</w:t>
      </w:r>
      <w:r/>
    </w:p>
    <w:p>
      <w:pPr>
        <w:jc w:val="both"/>
      </w:pPr>
      <w:r>
        <w:rPr>
          <w:sz w:val="28"/>
          <w:szCs w:val="28"/>
          <w:lang w:val="ru-RU"/>
        </w:rPr>
      </w:r>
      <w:r/>
    </w:p>
    <w:p>
      <w:pPr>
        <w:jc w:val="both"/>
      </w:pPr>
      <w:r>
        <w:rPr>
          <w:sz w:val="28"/>
          <w:szCs w:val="28"/>
          <w:lang w:val="ru-RU"/>
        </w:rPr>
        <w:t xml:space="preserve">Крім того, в процесі тестування було враховано розподіл дефектів між різними модулями та ступінь їх критичності. Цей гіпотетичний аналіз дозволив глибше зрозуміти потенційні сфери вдосконалення шаблону. Однак, оскільки під час тестування не було виявлено жо</w:t>
      </w:r>
      <w:r>
        <w:rPr>
          <w:sz w:val="28"/>
          <w:szCs w:val="28"/>
          <w:lang w:val="ru-RU"/>
        </w:rPr>
        <w:t xml:space="preserve">дних дефектів, шаблон вважається якісним і надійним для користувачів.</w:t>
      </w:r>
      <w:r/>
    </w:p>
    <w:p>
      <w:pPr>
        <w:jc w:val="both"/>
      </w:pPr>
      <w:r>
        <w:rPr>
          <w:sz w:val="28"/>
          <w:szCs w:val="28"/>
          <w:lang w:val="ru-RU"/>
        </w:rPr>
      </w:r>
      <w:r/>
    </w:p>
    <w:p>
      <w:pPr>
        <w:jc w:val="both"/>
      </w:pPr>
      <w:r>
        <w:rPr>
          <w:sz w:val="28"/>
          <w:szCs w:val="28"/>
          <w:lang w:val="ru-RU"/>
        </w:rPr>
        <w:t xml:space="preserve">Незважаючи на відмінні результати тестування, важливо постійно моніторити та оптимізувати шаблон сайту для підтримки його високої якості. Регулярні оновлення, оптимізація продуктивності, покращення доступності, зворотній зв'язок з користувачами та автоматиз</w:t>
      </w:r>
      <w:r>
        <w:rPr>
          <w:sz w:val="28"/>
          <w:szCs w:val="28"/>
          <w:lang w:val="ru-RU"/>
        </w:rPr>
        <w:t xml:space="preserve">оване тестування - ось деякі з рекомендованих стратегій для подальшого підвищення якості програмного продукту.</w:t>
      </w:r>
      <w:r/>
    </w:p>
    <w:p>
      <w:pPr>
        <w:jc w:val="both"/>
      </w:pPr>
      <w:r>
        <w:rPr>
          <w:sz w:val="28"/>
          <w:szCs w:val="28"/>
          <w:lang w:val="ru-RU"/>
        </w:rPr>
      </w:r>
      <w:r/>
    </w:p>
    <w:p>
      <w:pPr>
        <w:jc w:val="both"/>
        <w:rPr>
          <w:sz w:val="28"/>
          <w:szCs w:val="28"/>
          <w:lang w:val="ru-RU"/>
        </w:rPr>
      </w:pPr>
      <w:r>
        <w:rPr>
          <w:sz w:val="28"/>
          <w:szCs w:val="28"/>
          <w:lang w:val="ru-RU"/>
        </w:rPr>
        <w:t xml:space="preserve">Таким чином, шаблон сайту для продажу квитків на заходи продемонстрував винятковий рівень якості та зручності використання, що робить його чудовим рішенням як для організаторів, так і для відвідувачів. Відсутність дефектів у поєднанні з надійним набором фун</w:t>
      </w:r>
      <w:r>
        <w:rPr>
          <w:sz w:val="28"/>
          <w:szCs w:val="28"/>
          <w:lang w:val="ru-RU"/>
        </w:rPr>
        <w:t xml:space="preserve">кцій гарантує, що шаблон забезпечить безперебійний та ефективний процес продажу квитків для своїх користувачів. Однак постійний моніторинг, оновлення та оптимізація є життєво важливими для підтримки його якості та задоволення потреб і очікувань користувачів</w:t>
      </w:r>
      <w:r>
        <w:rPr>
          <w:sz w:val="28"/>
          <w:szCs w:val="28"/>
          <w:lang w:val="ru-RU"/>
        </w:rPr>
        <w:t xml:space="preserve"> у майбутньому.</w:t>
      </w:r>
      <w:r/>
      <w:r>
        <w:rPr>
          <w:sz w:val="28"/>
          <w:szCs w:val="28"/>
          <w:lang w:val="ru-RU"/>
        </w:rPr>
      </w:r>
      <w:r/>
    </w:p>
    <w:sectPr>
      <w:footnotePr/>
      <w:endnotePr/>
      <w:type w:val="nextPage"/>
      <w:pgSz w:w="11920" w:h="16840" w:orient="portrait"/>
      <w:pgMar w:top="1440" w:right="1080" w:bottom="1440" w:left="1080"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985" w:hanging="304"/>
      </w:pPr>
      <w:rPr>
        <w:rFonts w:hint="default" w:ascii="Times New Roman" w:hAnsi="Times New Roman" w:eastAsia="Times New Roman" w:cs="Times New Roman"/>
        <w:b/>
        <w:bCs/>
        <w:sz w:val="28"/>
        <w:szCs w:val="28"/>
        <w:lang w:val="uk-UA" w:eastAsia="en-US" w:bidi="ar-SA"/>
      </w:rPr>
    </w:lvl>
    <w:lvl w:ilvl="1">
      <w:start w:val="1"/>
      <w:numFmt w:val="bullet"/>
      <w:isLgl w:val="false"/>
      <w:suff w:val="tab"/>
      <w:lvlText w:val="•"/>
      <w:lvlJc w:val="left"/>
      <w:pPr>
        <w:ind w:left="1902" w:hanging="304"/>
      </w:pPr>
      <w:rPr>
        <w:rFonts w:hint="default"/>
        <w:lang w:val="uk-UA" w:eastAsia="en-US" w:bidi="ar-SA"/>
      </w:rPr>
    </w:lvl>
    <w:lvl w:ilvl="2">
      <w:start w:val="1"/>
      <w:numFmt w:val="bullet"/>
      <w:isLgl w:val="false"/>
      <w:suff w:val="tab"/>
      <w:lvlText w:val="•"/>
      <w:lvlJc w:val="left"/>
      <w:pPr>
        <w:ind w:left="2824" w:hanging="304"/>
      </w:pPr>
      <w:rPr>
        <w:rFonts w:hint="default"/>
        <w:lang w:val="uk-UA" w:eastAsia="en-US" w:bidi="ar-SA"/>
      </w:rPr>
    </w:lvl>
    <w:lvl w:ilvl="3">
      <w:start w:val="1"/>
      <w:numFmt w:val="bullet"/>
      <w:isLgl w:val="false"/>
      <w:suff w:val="tab"/>
      <w:lvlText w:val="•"/>
      <w:lvlJc w:val="left"/>
      <w:pPr>
        <w:ind w:left="3746" w:hanging="304"/>
      </w:pPr>
      <w:rPr>
        <w:rFonts w:hint="default"/>
        <w:lang w:val="uk-UA" w:eastAsia="en-US" w:bidi="ar-SA"/>
      </w:rPr>
    </w:lvl>
    <w:lvl w:ilvl="4">
      <w:start w:val="1"/>
      <w:numFmt w:val="bullet"/>
      <w:isLgl w:val="false"/>
      <w:suff w:val="tab"/>
      <w:lvlText w:val="•"/>
      <w:lvlJc w:val="left"/>
      <w:pPr>
        <w:ind w:left="4668" w:hanging="304"/>
      </w:pPr>
      <w:rPr>
        <w:rFonts w:hint="default"/>
        <w:lang w:val="uk-UA" w:eastAsia="en-US" w:bidi="ar-SA"/>
      </w:rPr>
    </w:lvl>
    <w:lvl w:ilvl="5">
      <w:start w:val="1"/>
      <w:numFmt w:val="bullet"/>
      <w:isLgl w:val="false"/>
      <w:suff w:val="tab"/>
      <w:lvlText w:val="•"/>
      <w:lvlJc w:val="left"/>
      <w:pPr>
        <w:ind w:left="5590" w:hanging="304"/>
      </w:pPr>
      <w:rPr>
        <w:rFonts w:hint="default"/>
        <w:lang w:val="uk-UA" w:eastAsia="en-US" w:bidi="ar-SA"/>
      </w:rPr>
    </w:lvl>
    <w:lvl w:ilvl="6">
      <w:start w:val="1"/>
      <w:numFmt w:val="bullet"/>
      <w:isLgl w:val="false"/>
      <w:suff w:val="tab"/>
      <w:lvlText w:val="•"/>
      <w:lvlJc w:val="left"/>
      <w:pPr>
        <w:ind w:left="6512" w:hanging="304"/>
      </w:pPr>
      <w:rPr>
        <w:rFonts w:hint="default"/>
        <w:lang w:val="uk-UA" w:eastAsia="en-US" w:bidi="ar-SA"/>
      </w:rPr>
    </w:lvl>
    <w:lvl w:ilvl="7">
      <w:start w:val="1"/>
      <w:numFmt w:val="bullet"/>
      <w:isLgl w:val="false"/>
      <w:suff w:val="tab"/>
      <w:lvlText w:val="•"/>
      <w:lvlJc w:val="left"/>
      <w:pPr>
        <w:ind w:left="7434" w:hanging="304"/>
      </w:pPr>
      <w:rPr>
        <w:rFonts w:hint="default"/>
        <w:lang w:val="uk-UA" w:eastAsia="en-US" w:bidi="ar-SA"/>
      </w:rPr>
    </w:lvl>
    <w:lvl w:ilvl="8">
      <w:start w:val="1"/>
      <w:numFmt w:val="bullet"/>
      <w:isLgl w:val="false"/>
      <w:suff w:val="tab"/>
      <w:lvlText w:val="•"/>
      <w:lvlJc w:val="left"/>
      <w:pPr>
        <w:ind w:left="8356" w:hanging="304"/>
      </w:pPr>
      <w:rPr>
        <w:rFonts w:hint="default"/>
        <w:lang w:val="uk-UA" w:eastAsia="en-US" w:bidi="ar-SA"/>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3">
    <w:multiLevelType w:val="hybridMultilevel"/>
    <w:lvl w:ilvl="0">
      <w:start w:val="1"/>
      <w:numFmt w:val="bullet"/>
      <w:isLgl w:val="false"/>
      <w:suff w:val="tab"/>
      <w:lvlText w:val="-"/>
      <w:lvlJc w:val="left"/>
      <w:pPr>
        <w:ind w:left="985" w:hanging="294"/>
      </w:pPr>
      <w:rPr>
        <w:rFonts w:hint="default" w:ascii="Times New Roman" w:hAnsi="Times New Roman" w:eastAsia="Times New Roman" w:cs="Times New Roman"/>
        <w:sz w:val="28"/>
        <w:szCs w:val="28"/>
        <w:lang w:val="uk-UA" w:eastAsia="en-US" w:bidi="ar-SA"/>
      </w:rPr>
    </w:lvl>
    <w:lvl w:ilvl="1">
      <w:start w:val="1"/>
      <w:numFmt w:val="bullet"/>
      <w:isLgl w:val="false"/>
      <w:suff w:val="tab"/>
      <w:lvlText w:val="•"/>
      <w:lvlJc w:val="left"/>
      <w:pPr>
        <w:ind w:left="1902" w:hanging="294"/>
      </w:pPr>
      <w:rPr>
        <w:rFonts w:hint="default"/>
        <w:lang w:val="uk-UA" w:eastAsia="en-US" w:bidi="ar-SA"/>
      </w:rPr>
    </w:lvl>
    <w:lvl w:ilvl="2">
      <w:start w:val="1"/>
      <w:numFmt w:val="bullet"/>
      <w:isLgl w:val="false"/>
      <w:suff w:val="tab"/>
      <w:lvlText w:val="•"/>
      <w:lvlJc w:val="left"/>
      <w:pPr>
        <w:ind w:left="2824" w:hanging="294"/>
      </w:pPr>
      <w:rPr>
        <w:rFonts w:hint="default"/>
        <w:lang w:val="uk-UA" w:eastAsia="en-US" w:bidi="ar-SA"/>
      </w:rPr>
    </w:lvl>
    <w:lvl w:ilvl="3">
      <w:start w:val="1"/>
      <w:numFmt w:val="bullet"/>
      <w:isLgl w:val="false"/>
      <w:suff w:val="tab"/>
      <w:lvlText w:val="•"/>
      <w:lvlJc w:val="left"/>
      <w:pPr>
        <w:ind w:left="3746" w:hanging="294"/>
      </w:pPr>
      <w:rPr>
        <w:rFonts w:hint="default"/>
        <w:lang w:val="uk-UA" w:eastAsia="en-US" w:bidi="ar-SA"/>
      </w:rPr>
    </w:lvl>
    <w:lvl w:ilvl="4">
      <w:start w:val="1"/>
      <w:numFmt w:val="bullet"/>
      <w:isLgl w:val="false"/>
      <w:suff w:val="tab"/>
      <w:lvlText w:val="•"/>
      <w:lvlJc w:val="left"/>
      <w:pPr>
        <w:ind w:left="4668" w:hanging="294"/>
      </w:pPr>
      <w:rPr>
        <w:rFonts w:hint="default"/>
        <w:lang w:val="uk-UA" w:eastAsia="en-US" w:bidi="ar-SA"/>
      </w:rPr>
    </w:lvl>
    <w:lvl w:ilvl="5">
      <w:start w:val="1"/>
      <w:numFmt w:val="bullet"/>
      <w:isLgl w:val="false"/>
      <w:suff w:val="tab"/>
      <w:lvlText w:val="•"/>
      <w:lvlJc w:val="left"/>
      <w:pPr>
        <w:ind w:left="5590" w:hanging="294"/>
      </w:pPr>
      <w:rPr>
        <w:rFonts w:hint="default"/>
        <w:lang w:val="uk-UA" w:eastAsia="en-US" w:bidi="ar-SA"/>
      </w:rPr>
    </w:lvl>
    <w:lvl w:ilvl="6">
      <w:start w:val="1"/>
      <w:numFmt w:val="bullet"/>
      <w:isLgl w:val="false"/>
      <w:suff w:val="tab"/>
      <w:lvlText w:val="•"/>
      <w:lvlJc w:val="left"/>
      <w:pPr>
        <w:ind w:left="6512" w:hanging="294"/>
      </w:pPr>
      <w:rPr>
        <w:rFonts w:hint="default"/>
        <w:lang w:val="uk-UA" w:eastAsia="en-US" w:bidi="ar-SA"/>
      </w:rPr>
    </w:lvl>
    <w:lvl w:ilvl="7">
      <w:start w:val="1"/>
      <w:numFmt w:val="bullet"/>
      <w:isLgl w:val="false"/>
      <w:suff w:val="tab"/>
      <w:lvlText w:val="•"/>
      <w:lvlJc w:val="left"/>
      <w:pPr>
        <w:ind w:left="7434" w:hanging="294"/>
      </w:pPr>
      <w:rPr>
        <w:rFonts w:hint="default"/>
        <w:lang w:val="uk-UA" w:eastAsia="en-US" w:bidi="ar-SA"/>
      </w:rPr>
    </w:lvl>
    <w:lvl w:ilvl="8">
      <w:start w:val="1"/>
      <w:numFmt w:val="bullet"/>
      <w:isLgl w:val="false"/>
      <w:suff w:val="tab"/>
      <w:lvlText w:val="•"/>
      <w:lvlJc w:val="left"/>
      <w:pPr>
        <w:ind w:left="8356" w:hanging="294"/>
      </w:pPr>
      <w:rPr>
        <w:rFonts w:hint="default"/>
        <w:lang w:val="uk-UA" w:eastAsia="en-US" w:bidi="ar-SA"/>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952" w:hanging="360"/>
      </w:pPr>
      <w:rPr>
        <w:rFonts w:hint="default" w:ascii="Symbol" w:hAnsi="Symbol" w:eastAsia="Symbol" w:cs="Symbol"/>
      </w:rPr>
    </w:lvl>
    <w:lvl w:ilvl="1">
      <w:start w:val="1"/>
      <w:numFmt w:val="bullet"/>
      <w:isLgl w:val="false"/>
      <w:suff w:val="tab"/>
      <w:lvlText w:val="o"/>
      <w:lvlJc w:val="left"/>
      <w:pPr>
        <w:ind w:left="1672" w:hanging="360"/>
      </w:pPr>
      <w:rPr>
        <w:rFonts w:hint="default" w:ascii="Courier New" w:hAnsi="Courier New" w:eastAsia="Courier New" w:cs="Courier New"/>
      </w:rPr>
    </w:lvl>
    <w:lvl w:ilvl="2">
      <w:start w:val="1"/>
      <w:numFmt w:val="bullet"/>
      <w:isLgl w:val="false"/>
      <w:suff w:val="tab"/>
      <w:lvlText w:val="§"/>
      <w:lvlJc w:val="left"/>
      <w:pPr>
        <w:ind w:left="2392" w:hanging="360"/>
      </w:pPr>
      <w:rPr>
        <w:rFonts w:hint="default" w:ascii="Wingdings" w:hAnsi="Wingdings" w:eastAsia="Wingdings" w:cs="Wingdings"/>
      </w:rPr>
    </w:lvl>
    <w:lvl w:ilvl="3">
      <w:start w:val="1"/>
      <w:numFmt w:val="bullet"/>
      <w:isLgl w:val="false"/>
      <w:suff w:val="tab"/>
      <w:lvlText w:val="·"/>
      <w:lvlJc w:val="left"/>
      <w:pPr>
        <w:ind w:left="3112" w:hanging="360"/>
      </w:pPr>
      <w:rPr>
        <w:rFonts w:hint="default" w:ascii="Symbol" w:hAnsi="Symbol" w:eastAsia="Symbol" w:cs="Symbol"/>
      </w:rPr>
    </w:lvl>
    <w:lvl w:ilvl="4">
      <w:start w:val="1"/>
      <w:numFmt w:val="bullet"/>
      <w:isLgl w:val="false"/>
      <w:suff w:val="tab"/>
      <w:lvlText w:val="o"/>
      <w:lvlJc w:val="left"/>
      <w:pPr>
        <w:ind w:left="3832" w:hanging="360"/>
      </w:pPr>
      <w:rPr>
        <w:rFonts w:hint="default" w:ascii="Courier New" w:hAnsi="Courier New" w:eastAsia="Courier New" w:cs="Courier New"/>
      </w:rPr>
    </w:lvl>
    <w:lvl w:ilvl="5">
      <w:start w:val="1"/>
      <w:numFmt w:val="bullet"/>
      <w:isLgl w:val="false"/>
      <w:suff w:val="tab"/>
      <w:lvlText w:val="§"/>
      <w:lvlJc w:val="left"/>
      <w:pPr>
        <w:ind w:left="4552" w:hanging="360"/>
      </w:pPr>
      <w:rPr>
        <w:rFonts w:hint="default" w:ascii="Wingdings" w:hAnsi="Wingdings" w:eastAsia="Wingdings" w:cs="Wingdings"/>
      </w:rPr>
    </w:lvl>
    <w:lvl w:ilvl="6">
      <w:start w:val="1"/>
      <w:numFmt w:val="bullet"/>
      <w:isLgl w:val="false"/>
      <w:suff w:val="tab"/>
      <w:lvlText w:val="·"/>
      <w:lvlJc w:val="left"/>
      <w:pPr>
        <w:ind w:left="5272" w:hanging="360"/>
      </w:pPr>
      <w:rPr>
        <w:rFonts w:hint="default" w:ascii="Symbol" w:hAnsi="Symbol" w:eastAsia="Symbol" w:cs="Symbol"/>
      </w:rPr>
    </w:lvl>
    <w:lvl w:ilvl="7">
      <w:start w:val="1"/>
      <w:numFmt w:val="bullet"/>
      <w:isLgl w:val="false"/>
      <w:suff w:val="tab"/>
      <w:lvlText w:val="o"/>
      <w:lvlJc w:val="left"/>
      <w:pPr>
        <w:ind w:left="5992" w:hanging="360"/>
      </w:pPr>
      <w:rPr>
        <w:rFonts w:hint="default" w:ascii="Courier New" w:hAnsi="Courier New" w:eastAsia="Courier New" w:cs="Courier New"/>
      </w:rPr>
    </w:lvl>
    <w:lvl w:ilvl="8">
      <w:start w:val="1"/>
      <w:numFmt w:val="bullet"/>
      <w:isLgl w:val="false"/>
      <w:suff w:val="tab"/>
      <w:lvlText w:val="§"/>
      <w:lvlJc w:val="left"/>
      <w:pPr>
        <w:ind w:left="6712"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decimal"/>
      <w:isLgl w:val="false"/>
      <w:suff w:val="tab"/>
      <w:lvlText w:val="%1)"/>
      <w:lvlJc w:val="left"/>
      <w:pPr>
        <w:ind w:left="927" w:hanging="360"/>
      </w:pPr>
      <w:rPr>
        <w:rFonts w:hint="default"/>
      </w:r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12">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974" w:hanging="360"/>
      </w:pPr>
      <w:rPr>
        <w:rFonts w:hint="default" w:ascii="Symbol" w:hAnsi="Symbol" w:eastAsia="Symbol" w:cs="Symbol"/>
      </w:rPr>
    </w:lvl>
    <w:lvl w:ilvl="1">
      <w:start w:val="1"/>
      <w:numFmt w:val="bullet"/>
      <w:isLgl w:val="false"/>
      <w:suff w:val="tab"/>
      <w:lvlText w:val="o"/>
      <w:lvlJc w:val="left"/>
      <w:pPr>
        <w:ind w:left="1694" w:hanging="360"/>
      </w:pPr>
      <w:rPr>
        <w:rFonts w:hint="default" w:ascii="Courier New" w:hAnsi="Courier New" w:eastAsia="Courier New" w:cs="Courier New"/>
      </w:rPr>
    </w:lvl>
    <w:lvl w:ilvl="2">
      <w:start w:val="1"/>
      <w:numFmt w:val="bullet"/>
      <w:isLgl w:val="false"/>
      <w:suff w:val="tab"/>
      <w:lvlText w:val="§"/>
      <w:lvlJc w:val="left"/>
      <w:pPr>
        <w:ind w:left="2414" w:hanging="360"/>
      </w:pPr>
      <w:rPr>
        <w:rFonts w:hint="default" w:ascii="Wingdings" w:hAnsi="Wingdings" w:eastAsia="Wingdings" w:cs="Wingdings"/>
      </w:rPr>
    </w:lvl>
    <w:lvl w:ilvl="3">
      <w:start w:val="1"/>
      <w:numFmt w:val="bullet"/>
      <w:isLgl w:val="false"/>
      <w:suff w:val="tab"/>
      <w:lvlText w:val="·"/>
      <w:lvlJc w:val="left"/>
      <w:pPr>
        <w:ind w:left="3134" w:hanging="360"/>
      </w:pPr>
      <w:rPr>
        <w:rFonts w:hint="default" w:ascii="Symbol" w:hAnsi="Symbol" w:eastAsia="Symbol" w:cs="Symbol"/>
      </w:rPr>
    </w:lvl>
    <w:lvl w:ilvl="4">
      <w:start w:val="1"/>
      <w:numFmt w:val="bullet"/>
      <w:isLgl w:val="false"/>
      <w:suff w:val="tab"/>
      <w:lvlText w:val="o"/>
      <w:lvlJc w:val="left"/>
      <w:pPr>
        <w:ind w:left="3854" w:hanging="360"/>
      </w:pPr>
      <w:rPr>
        <w:rFonts w:hint="default" w:ascii="Courier New" w:hAnsi="Courier New" w:eastAsia="Courier New" w:cs="Courier New"/>
      </w:rPr>
    </w:lvl>
    <w:lvl w:ilvl="5">
      <w:start w:val="1"/>
      <w:numFmt w:val="bullet"/>
      <w:isLgl w:val="false"/>
      <w:suff w:val="tab"/>
      <w:lvlText w:val="§"/>
      <w:lvlJc w:val="left"/>
      <w:pPr>
        <w:ind w:left="4574" w:hanging="360"/>
      </w:pPr>
      <w:rPr>
        <w:rFonts w:hint="default" w:ascii="Wingdings" w:hAnsi="Wingdings" w:eastAsia="Wingdings" w:cs="Wingdings"/>
      </w:rPr>
    </w:lvl>
    <w:lvl w:ilvl="6">
      <w:start w:val="1"/>
      <w:numFmt w:val="bullet"/>
      <w:isLgl w:val="false"/>
      <w:suff w:val="tab"/>
      <w:lvlText w:val="·"/>
      <w:lvlJc w:val="left"/>
      <w:pPr>
        <w:ind w:left="5294" w:hanging="360"/>
      </w:pPr>
      <w:rPr>
        <w:rFonts w:hint="default" w:ascii="Symbol" w:hAnsi="Symbol" w:eastAsia="Symbol" w:cs="Symbol"/>
      </w:rPr>
    </w:lvl>
    <w:lvl w:ilvl="7">
      <w:start w:val="1"/>
      <w:numFmt w:val="bullet"/>
      <w:isLgl w:val="false"/>
      <w:suff w:val="tab"/>
      <w:lvlText w:val="o"/>
      <w:lvlJc w:val="left"/>
      <w:pPr>
        <w:ind w:left="6014" w:hanging="360"/>
      </w:pPr>
      <w:rPr>
        <w:rFonts w:hint="default" w:ascii="Courier New" w:hAnsi="Courier New" w:eastAsia="Courier New" w:cs="Courier New"/>
      </w:rPr>
    </w:lvl>
    <w:lvl w:ilvl="8">
      <w:start w:val="1"/>
      <w:numFmt w:val="bullet"/>
      <w:isLgl w:val="false"/>
      <w:suff w:val="tab"/>
      <w:lvlText w:val="§"/>
      <w:lvlJc w:val="left"/>
      <w:pPr>
        <w:ind w:left="6734"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964" w:hanging="360"/>
      </w:pPr>
      <w:rPr>
        <w:rFonts w:hint="default" w:ascii="Symbol" w:hAnsi="Symbol" w:eastAsia="Symbol" w:cs="Symbol"/>
      </w:rPr>
    </w:lvl>
    <w:lvl w:ilvl="1">
      <w:start w:val="1"/>
      <w:numFmt w:val="bullet"/>
      <w:isLgl w:val="false"/>
      <w:suff w:val="tab"/>
      <w:lvlText w:val="o"/>
      <w:lvlJc w:val="left"/>
      <w:pPr>
        <w:ind w:left="1451" w:hanging="360"/>
      </w:pPr>
      <w:rPr>
        <w:rFonts w:hint="default" w:ascii="Courier New" w:hAnsi="Courier New" w:eastAsia="Courier New" w:cs="Courier New"/>
      </w:rPr>
    </w:lvl>
    <w:lvl w:ilvl="2">
      <w:start w:val="1"/>
      <w:numFmt w:val="bullet"/>
      <w:isLgl w:val="false"/>
      <w:suff w:val="tab"/>
      <w:lvlText w:val="§"/>
      <w:lvlJc w:val="left"/>
      <w:pPr>
        <w:ind w:left="2171" w:hanging="360"/>
      </w:pPr>
      <w:rPr>
        <w:rFonts w:hint="default" w:ascii="Wingdings" w:hAnsi="Wingdings" w:eastAsia="Wingdings" w:cs="Wingdings"/>
      </w:rPr>
    </w:lvl>
    <w:lvl w:ilvl="3">
      <w:start w:val="1"/>
      <w:numFmt w:val="bullet"/>
      <w:isLgl w:val="false"/>
      <w:suff w:val="tab"/>
      <w:lvlText w:val="·"/>
      <w:lvlJc w:val="left"/>
      <w:pPr>
        <w:ind w:left="2891" w:hanging="360"/>
      </w:pPr>
      <w:rPr>
        <w:rFonts w:hint="default" w:ascii="Symbol" w:hAnsi="Symbol" w:eastAsia="Symbol" w:cs="Symbol"/>
      </w:rPr>
    </w:lvl>
    <w:lvl w:ilvl="4">
      <w:start w:val="1"/>
      <w:numFmt w:val="bullet"/>
      <w:isLgl w:val="false"/>
      <w:suff w:val="tab"/>
      <w:lvlText w:val="o"/>
      <w:lvlJc w:val="left"/>
      <w:pPr>
        <w:ind w:left="3611" w:hanging="360"/>
      </w:pPr>
      <w:rPr>
        <w:rFonts w:hint="default" w:ascii="Courier New" w:hAnsi="Courier New" w:eastAsia="Courier New" w:cs="Courier New"/>
      </w:rPr>
    </w:lvl>
    <w:lvl w:ilvl="5">
      <w:start w:val="1"/>
      <w:numFmt w:val="bullet"/>
      <w:isLgl w:val="false"/>
      <w:suff w:val="tab"/>
      <w:lvlText w:val="§"/>
      <w:lvlJc w:val="left"/>
      <w:pPr>
        <w:ind w:left="4331" w:hanging="360"/>
      </w:pPr>
      <w:rPr>
        <w:rFonts w:hint="default" w:ascii="Wingdings" w:hAnsi="Wingdings" w:eastAsia="Wingdings" w:cs="Wingdings"/>
      </w:rPr>
    </w:lvl>
    <w:lvl w:ilvl="6">
      <w:start w:val="1"/>
      <w:numFmt w:val="bullet"/>
      <w:isLgl w:val="false"/>
      <w:suff w:val="tab"/>
      <w:lvlText w:val="·"/>
      <w:lvlJc w:val="left"/>
      <w:pPr>
        <w:ind w:left="5051" w:hanging="360"/>
      </w:pPr>
      <w:rPr>
        <w:rFonts w:hint="default" w:ascii="Symbol" w:hAnsi="Symbol" w:eastAsia="Symbol" w:cs="Symbol"/>
      </w:rPr>
    </w:lvl>
    <w:lvl w:ilvl="7">
      <w:start w:val="1"/>
      <w:numFmt w:val="bullet"/>
      <w:isLgl w:val="false"/>
      <w:suff w:val="tab"/>
      <w:lvlText w:val="o"/>
      <w:lvlJc w:val="left"/>
      <w:pPr>
        <w:ind w:left="5771" w:hanging="360"/>
      </w:pPr>
      <w:rPr>
        <w:rFonts w:hint="default" w:ascii="Courier New" w:hAnsi="Courier New" w:eastAsia="Courier New" w:cs="Courier New"/>
      </w:rPr>
    </w:lvl>
    <w:lvl w:ilvl="8">
      <w:start w:val="1"/>
      <w:numFmt w:val="bullet"/>
      <w:isLgl w:val="false"/>
      <w:suff w:val="tab"/>
      <w:lvlText w:val="§"/>
      <w:lvlJc w:val="left"/>
      <w:pPr>
        <w:ind w:left="6491" w:hanging="360"/>
      </w:pPr>
      <w:rPr>
        <w:rFonts w:hint="default" w:ascii="Wingdings" w:hAnsi="Wingdings" w:eastAsia="Wingdings" w:cs="Wingdings"/>
      </w:r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0"/>
      </w:rPr>
    </w:lvl>
    <w:lvl w:ilvl="1">
      <w:start w:val="1"/>
      <w:numFmt w:val="bullet"/>
      <w:isLgl w:val="false"/>
      <w:suff w:val="tab"/>
      <w:lvlText w:val="·"/>
      <w:lvlJc w:val="left"/>
      <w:pPr>
        <w:ind w:left="1429" w:hanging="360"/>
      </w:pPr>
      <w:rPr>
        <w:rFonts w:hint="default" w:ascii="Symbol" w:hAnsi="Symbol" w:eastAsia="Symbol" w:cs="Symbol"/>
        <w:color w:val="000000"/>
        <w:sz w:val="20"/>
      </w:rPr>
    </w:lvl>
    <w:lvl w:ilvl="2">
      <w:start w:val="1"/>
      <w:numFmt w:val="bullet"/>
      <w:isLgl w:val="false"/>
      <w:suff w:val="tab"/>
      <w:lvlText w:val="·"/>
      <w:lvlJc w:val="left"/>
      <w:pPr>
        <w:ind w:left="2149" w:hanging="360"/>
      </w:pPr>
      <w:rPr>
        <w:rFonts w:hint="default" w:ascii="Symbol" w:hAnsi="Symbol" w:eastAsia="Symbol" w:cs="Symbol"/>
        <w:color w:val="000000"/>
        <w:sz w:val="20"/>
      </w:rPr>
    </w:lvl>
    <w:lvl w:ilvl="3">
      <w:start w:val="1"/>
      <w:numFmt w:val="bullet"/>
      <w:isLgl w:val="false"/>
      <w:suff w:val="tab"/>
      <w:lvlText w:val="·"/>
      <w:lvlJc w:val="left"/>
      <w:pPr>
        <w:ind w:left="2869" w:hanging="360"/>
      </w:pPr>
      <w:rPr>
        <w:rFonts w:hint="default" w:ascii="Symbol" w:hAnsi="Symbol" w:eastAsia="Symbol" w:cs="Symbol"/>
        <w:color w:val="000000"/>
        <w:sz w:val="20"/>
      </w:rPr>
    </w:lvl>
    <w:lvl w:ilvl="4">
      <w:start w:val="1"/>
      <w:numFmt w:val="bullet"/>
      <w:isLgl w:val="false"/>
      <w:suff w:val="tab"/>
      <w:lvlText w:val="·"/>
      <w:lvlJc w:val="left"/>
      <w:pPr>
        <w:ind w:left="3589" w:hanging="360"/>
      </w:pPr>
      <w:rPr>
        <w:rFonts w:hint="default" w:ascii="Symbol" w:hAnsi="Symbol" w:eastAsia="Symbol" w:cs="Symbol"/>
        <w:color w:val="000000"/>
        <w:sz w:val="20"/>
      </w:rPr>
    </w:lvl>
    <w:lvl w:ilvl="5">
      <w:start w:val="1"/>
      <w:numFmt w:val="bullet"/>
      <w:isLgl w:val="false"/>
      <w:suff w:val="tab"/>
      <w:lvlText w:val="·"/>
      <w:lvlJc w:val="left"/>
      <w:pPr>
        <w:ind w:left="4309" w:hanging="360"/>
      </w:pPr>
      <w:rPr>
        <w:rFonts w:hint="default" w:ascii="Symbol" w:hAnsi="Symbol" w:eastAsia="Symbol" w:cs="Symbol"/>
        <w:color w:val="000000"/>
        <w:sz w:val="20"/>
      </w:rPr>
    </w:lvl>
    <w:lvl w:ilvl="6">
      <w:start w:val="1"/>
      <w:numFmt w:val="bullet"/>
      <w:isLgl w:val="false"/>
      <w:suff w:val="tab"/>
      <w:lvlText w:val="·"/>
      <w:lvlJc w:val="left"/>
      <w:pPr>
        <w:ind w:left="5029" w:hanging="360"/>
      </w:pPr>
      <w:rPr>
        <w:rFonts w:hint="default" w:ascii="Symbol" w:hAnsi="Symbol" w:eastAsia="Symbol" w:cs="Symbol"/>
        <w:color w:val="000000"/>
        <w:sz w:val="20"/>
      </w:rPr>
    </w:lvl>
    <w:lvl w:ilvl="7">
      <w:start w:val="1"/>
      <w:numFmt w:val="bullet"/>
      <w:isLgl w:val="false"/>
      <w:suff w:val="tab"/>
      <w:lvlText w:val="·"/>
      <w:lvlJc w:val="left"/>
      <w:pPr>
        <w:ind w:left="5749" w:hanging="360"/>
      </w:pPr>
      <w:rPr>
        <w:rFonts w:hint="default" w:ascii="Symbol" w:hAnsi="Symbol" w:eastAsia="Symbol" w:cs="Symbol"/>
        <w:color w:val="000000"/>
        <w:sz w:val="20"/>
      </w:rPr>
    </w:lvl>
    <w:lvl w:ilvl="8">
      <w:start w:val="1"/>
      <w:numFmt w:val="bullet"/>
      <w:isLgl w:val="false"/>
      <w:suff w:val="tab"/>
      <w:lvlText w:val="·"/>
      <w:lvlJc w:val="left"/>
      <w:pPr>
        <w:ind w:left="6469" w:hanging="360"/>
      </w:pPr>
      <w:rPr>
        <w:rFonts w:hint="default" w:ascii="Symbol" w:hAnsi="Symbol" w:eastAsia="Symbol" w:cs="Symbol"/>
        <w:color w:val="000000"/>
        <w:sz w:val="20"/>
      </w:r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bullet"/>
      <w:isLgl w:val="false"/>
      <w:suff w:val="tab"/>
      <w:lvlText w:val="·"/>
      <w:lvlJc w:val="left"/>
      <w:pPr>
        <w:ind w:left="964" w:hanging="360"/>
      </w:pPr>
      <w:rPr>
        <w:rFonts w:hint="default" w:ascii="Symbol" w:hAnsi="Symbol" w:eastAsia="Symbol" w:cs="Symbol"/>
      </w:rPr>
    </w:lvl>
    <w:lvl w:ilvl="1">
      <w:start w:val="1"/>
      <w:numFmt w:val="bullet"/>
      <w:isLgl w:val="false"/>
      <w:suff w:val="tab"/>
      <w:lvlText w:val="o"/>
      <w:lvlJc w:val="left"/>
      <w:pPr>
        <w:ind w:left="1684" w:hanging="360"/>
      </w:pPr>
      <w:rPr>
        <w:rFonts w:hint="default" w:ascii="Courier New" w:hAnsi="Courier New" w:eastAsia="Courier New" w:cs="Courier New"/>
      </w:rPr>
    </w:lvl>
    <w:lvl w:ilvl="2">
      <w:start w:val="1"/>
      <w:numFmt w:val="bullet"/>
      <w:isLgl w:val="false"/>
      <w:suff w:val="tab"/>
      <w:lvlText w:val="§"/>
      <w:lvlJc w:val="left"/>
      <w:pPr>
        <w:ind w:left="2404" w:hanging="360"/>
      </w:pPr>
      <w:rPr>
        <w:rFonts w:hint="default" w:ascii="Wingdings" w:hAnsi="Wingdings" w:eastAsia="Wingdings" w:cs="Wingdings"/>
      </w:rPr>
    </w:lvl>
    <w:lvl w:ilvl="3">
      <w:start w:val="1"/>
      <w:numFmt w:val="bullet"/>
      <w:isLgl w:val="false"/>
      <w:suff w:val="tab"/>
      <w:lvlText w:val="·"/>
      <w:lvlJc w:val="left"/>
      <w:pPr>
        <w:ind w:left="3124" w:hanging="360"/>
      </w:pPr>
      <w:rPr>
        <w:rFonts w:hint="default" w:ascii="Symbol" w:hAnsi="Symbol" w:eastAsia="Symbol" w:cs="Symbol"/>
      </w:rPr>
    </w:lvl>
    <w:lvl w:ilvl="4">
      <w:start w:val="1"/>
      <w:numFmt w:val="bullet"/>
      <w:isLgl w:val="false"/>
      <w:suff w:val="tab"/>
      <w:lvlText w:val="o"/>
      <w:lvlJc w:val="left"/>
      <w:pPr>
        <w:ind w:left="3844" w:hanging="360"/>
      </w:pPr>
      <w:rPr>
        <w:rFonts w:hint="default" w:ascii="Courier New" w:hAnsi="Courier New" w:eastAsia="Courier New" w:cs="Courier New"/>
      </w:rPr>
    </w:lvl>
    <w:lvl w:ilvl="5">
      <w:start w:val="1"/>
      <w:numFmt w:val="bullet"/>
      <w:isLgl w:val="false"/>
      <w:suff w:val="tab"/>
      <w:lvlText w:val="§"/>
      <w:lvlJc w:val="left"/>
      <w:pPr>
        <w:ind w:left="4564" w:hanging="360"/>
      </w:pPr>
      <w:rPr>
        <w:rFonts w:hint="default" w:ascii="Wingdings" w:hAnsi="Wingdings" w:eastAsia="Wingdings" w:cs="Wingdings"/>
      </w:rPr>
    </w:lvl>
    <w:lvl w:ilvl="6">
      <w:start w:val="1"/>
      <w:numFmt w:val="bullet"/>
      <w:isLgl w:val="false"/>
      <w:suff w:val="tab"/>
      <w:lvlText w:val="·"/>
      <w:lvlJc w:val="left"/>
      <w:pPr>
        <w:ind w:left="5284" w:hanging="360"/>
      </w:pPr>
      <w:rPr>
        <w:rFonts w:hint="default" w:ascii="Symbol" w:hAnsi="Symbol" w:eastAsia="Symbol" w:cs="Symbol"/>
      </w:rPr>
    </w:lvl>
    <w:lvl w:ilvl="7">
      <w:start w:val="1"/>
      <w:numFmt w:val="bullet"/>
      <w:isLgl w:val="false"/>
      <w:suff w:val="tab"/>
      <w:lvlText w:val="o"/>
      <w:lvlJc w:val="left"/>
      <w:pPr>
        <w:ind w:left="6004" w:hanging="360"/>
      </w:pPr>
      <w:rPr>
        <w:rFonts w:hint="default" w:ascii="Courier New" w:hAnsi="Courier New" w:eastAsia="Courier New" w:cs="Courier New"/>
      </w:rPr>
    </w:lvl>
    <w:lvl w:ilvl="8">
      <w:start w:val="1"/>
      <w:numFmt w:val="bullet"/>
      <w:isLgl w:val="false"/>
      <w:suff w:val="tab"/>
      <w:lvlText w:val="§"/>
      <w:lvlJc w:val="left"/>
      <w:pPr>
        <w:ind w:left="6724" w:hanging="360"/>
      </w:pPr>
      <w:rPr>
        <w:rFonts w:hint="default" w:ascii="Wingdings" w:hAnsi="Wingdings" w:eastAsia="Wingdings" w:cs="Wingdings"/>
      </w:rPr>
    </w:lvl>
  </w:abstractNum>
  <w:abstractNum w:abstractNumId="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6">
    <w:multiLevelType w:val="hybridMultilevel"/>
    <w:lvl w:ilvl="0">
      <w:start w:val="1"/>
      <w:numFmt w:val="bullet"/>
      <w:isLgl w:val="false"/>
      <w:suff w:val="tab"/>
      <w:lvlText w:val="·"/>
      <w:lvlJc w:val="left"/>
      <w:pPr>
        <w:ind w:left="962"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985" w:hanging="209"/>
      </w:pPr>
      <w:rPr>
        <w:rFonts w:hint="default" w:ascii="Times New Roman" w:hAnsi="Times New Roman" w:eastAsia="Times New Roman" w:cs="Times New Roman"/>
        <w:b/>
        <w:bCs/>
        <w:sz w:val="28"/>
        <w:szCs w:val="28"/>
        <w:lang w:val="uk-UA" w:eastAsia="en-US" w:bidi="ar-SA"/>
      </w:rPr>
    </w:lvl>
    <w:lvl w:ilvl="1">
      <w:start w:val="1"/>
      <w:numFmt w:val="bullet"/>
      <w:isLgl w:val="false"/>
      <w:suff w:val="tab"/>
      <w:lvlText w:val="•"/>
      <w:lvlJc w:val="left"/>
      <w:pPr>
        <w:ind w:left="1902" w:hanging="209"/>
      </w:pPr>
      <w:rPr>
        <w:rFonts w:hint="default"/>
        <w:lang w:val="uk-UA" w:eastAsia="en-US" w:bidi="ar-SA"/>
      </w:rPr>
    </w:lvl>
    <w:lvl w:ilvl="2">
      <w:start w:val="1"/>
      <w:numFmt w:val="bullet"/>
      <w:isLgl w:val="false"/>
      <w:suff w:val="tab"/>
      <w:lvlText w:val="•"/>
      <w:lvlJc w:val="left"/>
      <w:pPr>
        <w:ind w:left="2824" w:hanging="209"/>
      </w:pPr>
      <w:rPr>
        <w:rFonts w:hint="default"/>
        <w:lang w:val="uk-UA" w:eastAsia="en-US" w:bidi="ar-SA"/>
      </w:rPr>
    </w:lvl>
    <w:lvl w:ilvl="3">
      <w:start w:val="1"/>
      <w:numFmt w:val="bullet"/>
      <w:isLgl w:val="false"/>
      <w:suff w:val="tab"/>
      <w:lvlText w:val="•"/>
      <w:lvlJc w:val="left"/>
      <w:pPr>
        <w:ind w:left="3746" w:hanging="209"/>
      </w:pPr>
      <w:rPr>
        <w:rFonts w:hint="default"/>
        <w:lang w:val="uk-UA" w:eastAsia="en-US" w:bidi="ar-SA"/>
      </w:rPr>
    </w:lvl>
    <w:lvl w:ilvl="4">
      <w:start w:val="1"/>
      <w:numFmt w:val="bullet"/>
      <w:isLgl w:val="false"/>
      <w:suff w:val="tab"/>
      <w:lvlText w:val="•"/>
      <w:lvlJc w:val="left"/>
      <w:pPr>
        <w:ind w:left="4668" w:hanging="209"/>
      </w:pPr>
      <w:rPr>
        <w:rFonts w:hint="default"/>
        <w:lang w:val="uk-UA" w:eastAsia="en-US" w:bidi="ar-SA"/>
      </w:rPr>
    </w:lvl>
    <w:lvl w:ilvl="5">
      <w:start w:val="1"/>
      <w:numFmt w:val="bullet"/>
      <w:isLgl w:val="false"/>
      <w:suff w:val="tab"/>
      <w:lvlText w:val="•"/>
      <w:lvlJc w:val="left"/>
      <w:pPr>
        <w:ind w:left="5590" w:hanging="209"/>
      </w:pPr>
      <w:rPr>
        <w:rFonts w:hint="default"/>
        <w:lang w:val="uk-UA" w:eastAsia="en-US" w:bidi="ar-SA"/>
      </w:rPr>
    </w:lvl>
    <w:lvl w:ilvl="6">
      <w:start w:val="1"/>
      <w:numFmt w:val="bullet"/>
      <w:isLgl w:val="false"/>
      <w:suff w:val="tab"/>
      <w:lvlText w:val="•"/>
      <w:lvlJc w:val="left"/>
      <w:pPr>
        <w:ind w:left="6512" w:hanging="209"/>
      </w:pPr>
      <w:rPr>
        <w:rFonts w:hint="default"/>
        <w:lang w:val="uk-UA" w:eastAsia="en-US" w:bidi="ar-SA"/>
      </w:rPr>
    </w:lvl>
    <w:lvl w:ilvl="7">
      <w:start w:val="1"/>
      <w:numFmt w:val="bullet"/>
      <w:isLgl w:val="false"/>
      <w:suff w:val="tab"/>
      <w:lvlText w:val="•"/>
      <w:lvlJc w:val="left"/>
      <w:pPr>
        <w:ind w:left="7434" w:hanging="209"/>
      </w:pPr>
      <w:rPr>
        <w:rFonts w:hint="default"/>
        <w:lang w:val="uk-UA" w:eastAsia="en-US" w:bidi="ar-SA"/>
      </w:rPr>
    </w:lvl>
    <w:lvl w:ilvl="8">
      <w:start w:val="1"/>
      <w:numFmt w:val="bullet"/>
      <w:isLgl w:val="false"/>
      <w:suff w:val="tab"/>
      <w:lvlText w:val="•"/>
      <w:lvlJc w:val="left"/>
      <w:pPr>
        <w:ind w:left="8356" w:hanging="209"/>
      </w:pPr>
      <w:rPr>
        <w:rFonts w:hint="default"/>
        <w:lang w:val="uk-UA" w:eastAsia="en-US" w:bidi="ar-SA"/>
      </w:r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38"/>
  </w:num>
  <w:num w:numId="2">
    <w:abstractNumId w:val="3"/>
  </w:num>
  <w:num w:numId="3">
    <w:abstractNumId w:val="0"/>
  </w:num>
  <w:num w:numId="4">
    <w:abstractNumId w:val="6"/>
  </w:num>
  <w:num w:numId="5">
    <w:abstractNumId w:val="36"/>
  </w:num>
  <w:num w:numId="6">
    <w:abstractNumId w:val="18"/>
  </w:num>
  <w:num w:numId="7">
    <w:abstractNumId w:val="35"/>
  </w:num>
  <w:num w:numId="8">
    <w:abstractNumId w:val="13"/>
  </w:num>
  <w:num w:numId="9">
    <w:abstractNumId w:val="14"/>
  </w:num>
  <w:num w:numId="10">
    <w:abstractNumId w:val="22"/>
  </w:num>
  <w:num w:numId="11">
    <w:abstractNumId w:val="37"/>
  </w:num>
  <w:num w:numId="12">
    <w:abstractNumId w:val="15"/>
  </w:num>
  <w:num w:numId="13">
    <w:abstractNumId w:val="21"/>
  </w:num>
  <w:num w:numId="14">
    <w:abstractNumId w:val="33"/>
  </w:num>
  <w:num w:numId="15">
    <w:abstractNumId w:val="7"/>
  </w:num>
  <w:num w:numId="16">
    <w:abstractNumId w:val="19"/>
  </w:num>
  <w:num w:numId="17">
    <w:abstractNumId w:val="28"/>
  </w:num>
  <w:num w:numId="18">
    <w:abstractNumId w:val="25"/>
  </w:num>
  <w:num w:numId="19">
    <w:abstractNumId w:val="24"/>
  </w:num>
  <w:num w:numId="20">
    <w:abstractNumId w:val="31"/>
  </w:num>
  <w:num w:numId="21">
    <w:abstractNumId w:val="27"/>
  </w:num>
  <w:num w:numId="22">
    <w:abstractNumId w:val="17"/>
  </w:num>
  <w:num w:numId="23">
    <w:abstractNumId w:val="11"/>
  </w:num>
  <w:num w:numId="24">
    <w:abstractNumId w:val="20"/>
  </w:num>
  <w:num w:numId="25">
    <w:abstractNumId w:val="4"/>
  </w:num>
  <w:num w:numId="26">
    <w:abstractNumId w:val="10"/>
  </w:num>
  <w:num w:numId="27">
    <w:abstractNumId w:val="5"/>
  </w:num>
  <w:num w:numId="28">
    <w:abstractNumId w:val="12"/>
  </w:num>
  <w:num w:numId="29">
    <w:abstractNumId w:val="1"/>
  </w:num>
  <w:num w:numId="30">
    <w:abstractNumId w:val="34"/>
  </w:num>
  <w:num w:numId="31">
    <w:abstractNumId w:val="26"/>
  </w:num>
  <w:num w:numId="32">
    <w:abstractNumId w:val="32"/>
  </w:num>
  <w:num w:numId="33">
    <w:abstractNumId w:val="2"/>
  </w:num>
  <w:num w:numId="34">
    <w:abstractNumId w:val="30"/>
  </w:num>
  <w:num w:numId="35">
    <w:abstractNumId w:val="40"/>
  </w:num>
  <w:num w:numId="36">
    <w:abstractNumId w:val="9"/>
  </w:num>
  <w:num w:numId="37">
    <w:abstractNumId w:val="8"/>
  </w:num>
  <w:num w:numId="38">
    <w:abstractNumId w:val="41"/>
  </w:num>
  <w:num w:numId="39">
    <w:abstractNumId w:val="42"/>
  </w:num>
  <w:num w:numId="40">
    <w:abstractNumId w:val="23"/>
  </w:num>
  <w:num w:numId="41">
    <w:abstractNumId w:val="16"/>
  </w:num>
  <w:num w:numId="42">
    <w:abstractNumId w:val="39"/>
  </w:num>
  <w:num w:numId="43">
    <w:abstractNumId w:val="29"/>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8" w:default="1">
    <w:name w:val="Normal"/>
    <w:uiPriority w:val="1"/>
    <w:qFormat/>
    <w:rPr>
      <w:rFonts w:ascii="Times New Roman" w:hAnsi="Times New Roman" w:eastAsia="Times New Roman" w:cs="Times New Roman"/>
      <w:lang w:val="uk-UA"/>
    </w:rPr>
  </w:style>
  <w:style w:type="paragraph" w:styleId="759">
    <w:name w:val="Heading 1"/>
    <w:basedOn w:val="758"/>
    <w:link w:val="788"/>
    <w:uiPriority w:val="1"/>
    <w:qFormat/>
    <w:pPr>
      <w:ind w:left="265"/>
      <w:outlineLvl w:val="0"/>
    </w:pPr>
    <w:rPr>
      <w:b/>
      <w:bCs/>
      <w:sz w:val="28"/>
      <w:szCs w:val="28"/>
    </w:rPr>
  </w:style>
  <w:style w:type="paragraph" w:styleId="760">
    <w:name w:val="Heading 2"/>
    <w:basedOn w:val="758"/>
    <w:next w:val="758"/>
    <w:link w:val="789"/>
    <w:uiPriority w:val="9"/>
    <w:unhideWhenUsed/>
    <w:qFormat/>
    <w:pPr>
      <w:keepLines/>
      <w:keepNext/>
      <w:spacing w:before="360" w:after="200"/>
      <w:outlineLvl w:val="1"/>
    </w:pPr>
    <w:rPr>
      <w:rFonts w:ascii="Arial" w:hAnsi="Arial" w:eastAsia="Arial" w:cs="Arial"/>
      <w:sz w:val="34"/>
    </w:rPr>
  </w:style>
  <w:style w:type="paragraph" w:styleId="761">
    <w:name w:val="Heading 3"/>
    <w:basedOn w:val="758"/>
    <w:next w:val="758"/>
    <w:link w:val="790"/>
    <w:uiPriority w:val="9"/>
    <w:unhideWhenUsed/>
    <w:qFormat/>
    <w:pPr>
      <w:keepLines/>
      <w:keepNext/>
      <w:spacing w:before="320" w:after="200"/>
      <w:outlineLvl w:val="2"/>
    </w:pPr>
    <w:rPr>
      <w:rFonts w:ascii="Arial" w:hAnsi="Arial" w:eastAsia="Arial" w:cs="Arial"/>
      <w:sz w:val="30"/>
      <w:szCs w:val="30"/>
    </w:rPr>
  </w:style>
  <w:style w:type="paragraph" w:styleId="762">
    <w:name w:val="Heading 4"/>
    <w:basedOn w:val="758"/>
    <w:next w:val="758"/>
    <w:link w:val="791"/>
    <w:uiPriority w:val="9"/>
    <w:unhideWhenUsed/>
    <w:qFormat/>
    <w:pPr>
      <w:keepLines/>
      <w:keepNext/>
      <w:spacing w:before="320" w:after="200"/>
      <w:outlineLvl w:val="3"/>
    </w:pPr>
    <w:rPr>
      <w:rFonts w:ascii="Arial" w:hAnsi="Arial" w:eastAsia="Arial" w:cs="Arial"/>
      <w:b/>
      <w:bCs/>
      <w:sz w:val="26"/>
      <w:szCs w:val="26"/>
    </w:rPr>
  </w:style>
  <w:style w:type="paragraph" w:styleId="763">
    <w:name w:val="Heading 5"/>
    <w:basedOn w:val="758"/>
    <w:next w:val="758"/>
    <w:link w:val="792"/>
    <w:uiPriority w:val="9"/>
    <w:unhideWhenUsed/>
    <w:qFormat/>
    <w:pPr>
      <w:keepLines/>
      <w:keepNext/>
      <w:spacing w:before="320" w:after="200"/>
      <w:outlineLvl w:val="4"/>
    </w:pPr>
    <w:rPr>
      <w:rFonts w:ascii="Arial" w:hAnsi="Arial" w:eastAsia="Arial" w:cs="Arial"/>
      <w:b/>
      <w:bCs/>
      <w:sz w:val="24"/>
      <w:szCs w:val="24"/>
    </w:rPr>
  </w:style>
  <w:style w:type="paragraph" w:styleId="764">
    <w:name w:val="Heading 6"/>
    <w:basedOn w:val="758"/>
    <w:next w:val="758"/>
    <w:link w:val="793"/>
    <w:uiPriority w:val="9"/>
    <w:unhideWhenUsed/>
    <w:qFormat/>
    <w:pPr>
      <w:keepLines/>
      <w:keepNext/>
      <w:spacing w:before="320" w:after="200"/>
      <w:outlineLvl w:val="5"/>
    </w:pPr>
    <w:rPr>
      <w:rFonts w:ascii="Arial" w:hAnsi="Arial" w:eastAsia="Arial" w:cs="Arial"/>
      <w:b/>
      <w:bCs/>
    </w:rPr>
  </w:style>
  <w:style w:type="paragraph" w:styleId="765">
    <w:name w:val="Heading 7"/>
    <w:basedOn w:val="758"/>
    <w:next w:val="758"/>
    <w:link w:val="794"/>
    <w:uiPriority w:val="9"/>
    <w:unhideWhenUsed/>
    <w:qFormat/>
    <w:pPr>
      <w:keepLines/>
      <w:keepNext/>
      <w:spacing w:before="320" w:after="200"/>
      <w:outlineLvl w:val="6"/>
    </w:pPr>
    <w:rPr>
      <w:rFonts w:ascii="Arial" w:hAnsi="Arial" w:eastAsia="Arial" w:cs="Arial"/>
      <w:b/>
      <w:bCs/>
      <w:i/>
      <w:iCs/>
    </w:rPr>
  </w:style>
  <w:style w:type="paragraph" w:styleId="766">
    <w:name w:val="Heading 8"/>
    <w:basedOn w:val="758"/>
    <w:next w:val="758"/>
    <w:link w:val="795"/>
    <w:uiPriority w:val="9"/>
    <w:unhideWhenUsed/>
    <w:qFormat/>
    <w:pPr>
      <w:keepLines/>
      <w:keepNext/>
      <w:spacing w:before="320" w:after="200"/>
      <w:outlineLvl w:val="7"/>
    </w:pPr>
    <w:rPr>
      <w:rFonts w:ascii="Arial" w:hAnsi="Arial" w:eastAsia="Arial" w:cs="Arial"/>
      <w:i/>
      <w:iCs/>
    </w:rPr>
  </w:style>
  <w:style w:type="paragraph" w:styleId="767">
    <w:name w:val="Heading 9"/>
    <w:basedOn w:val="758"/>
    <w:next w:val="758"/>
    <w:link w:val="796"/>
    <w:uiPriority w:val="9"/>
    <w:unhideWhenUsed/>
    <w:qFormat/>
    <w:pPr>
      <w:keepLines/>
      <w:keepNext/>
      <w:spacing w:before="320" w:after="200"/>
      <w:outlineLvl w:val="8"/>
    </w:pPr>
    <w:rPr>
      <w:rFonts w:ascii="Arial" w:hAnsi="Arial" w:eastAsia="Arial" w:cs="Arial"/>
      <w:i/>
      <w:iCs/>
      <w:sz w:val="21"/>
      <w:szCs w:val="21"/>
    </w:rPr>
  </w:style>
  <w:style w:type="character" w:styleId="768" w:default="1">
    <w:name w:val="Default Paragraph Font"/>
    <w:uiPriority w:val="1"/>
    <w:semiHidden/>
    <w:unhideWhenUsed/>
  </w:style>
  <w:style w:type="table" w:styleId="769" w:default="1">
    <w:name w:val="Normal Table"/>
    <w:uiPriority w:val="99"/>
    <w:semiHidden/>
    <w:unhideWhenUsed/>
    <w:tblPr>
      <w:tblInd w:w="0" w:type="dxa"/>
      <w:tblCellMar>
        <w:left w:w="108" w:type="dxa"/>
        <w:top w:w="0" w:type="dxa"/>
        <w:right w:w="108" w:type="dxa"/>
        <w:bottom w:w="0" w:type="dxa"/>
      </w:tblCellMar>
    </w:tblPr>
  </w:style>
  <w:style w:type="numbering" w:styleId="770" w:default="1">
    <w:name w:val="No List"/>
    <w:uiPriority w:val="99"/>
    <w:semiHidden/>
    <w:unhideWhenUsed/>
  </w:style>
  <w:style w:type="character" w:styleId="771" w:customStyle="1">
    <w:name w:val="Heading 1 Char"/>
    <w:basedOn w:val="768"/>
    <w:uiPriority w:val="9"/>
    <w:rPr>
      <w:rFonts w:ascii="Arial" w:hAnsi="Arial" w:eastAsia="Arial" w:cs="Arial"/>
      <w:sz w:val="40"/>
      <w:szCs w:val="40"/>
    </w:rPr>
  </w:style>
  <w:style w:type="character" w:styleId="772" w:customStyle="1">
    <w:name w:val="Heading 2 Char"/>
    <w:basedOn w:val="768"/>
    <w:uiPriority w:val="9"/>
    <w:rPr>
      <w:rFonts w:ascii="Arial" w:hAnsi="Arial" w:eastAsia="Arial" w:cs="Arial"/>
      <w:sz w:val="34"/>
    </w:rPr>
  </w:style>
  <w:style w:type="character" w:styleId="773" w:customStyle="1">
    <w:name w:val="Heading 3 Char"/>
    <w:basedOn w:val="768"/>
    <w:uiPriority w:val="9"/>
    <w:rPr>
      <w:rFonts w:ascii="Arial" w:hAnsi="Arial" w:eastAsia="Arial" w:cs="Arial"/>
      <w:sz w:val="30"/>
      <w:szCs w:val="30"/>
    </w:rPr>
  </w:style>
  <w:style w:type="character" w:styleId="774" w:customStyle="1">
    <w:name w:val="Heading 4 Char"/>
    <w:basedOn w:val="768"/>
    <w:uiPriority w:val="9"/>
    <w:rPr>
      <w:rFonts w:ascii="Arial" w:hAnsi="Arial" w:eastAsia="Arial" w:cs="Arial"/>
      <w:b/>
      <w:bCs/>
      <w:sz w:val="26"/>
      <w:szCs w:val="26"/>
    </w:rPr>
  </w:style>
  <w:style w:type="character" w:styleId="775" w:customStyle="1">
    <w:name w:val="Heading 5 Char"/>
    <w:basedOn w:val="768"/>
    <w:uiPriority w:val="9"/>
    <w:rPr>
      <w:rFonts w:ascii="Arial" w:hAnsi="Arial" w:eastAsia="Arial" w:cs="Arial"/>
      <w:b/>
      <w:bCs/>
      <w:sz w:val="24"/>
      <w:szCs w:val="24"/>
    </w:rPr>
  </w:style>
  <w:style w:type="character" w:styleId="776" w:customStyle="1">
    <w:name w:val="Heading 6 Char"/>
    <w:basedOn w:val="768"/>
    <w:uiPriority w:val="9"/>
    <w:rPr>
      <w:rFonts w:ascii="Arial" w:hAnsi="Arial" w:eastAsia="Arial" w:cs="Arial"/>
      <w:b/>
      <w:bCs/>
      <w:sz w:val="22"/>
      <w:szCs w:val="22"/>
    </w:rPr>
  </w:style>
  <w:style w:type="character" w:styleId="777" w:customStyle="1">
    <w:name w:val="Heading 7 Char"/>
    <w:basedOn w:val="768"/>
    <w:uiPriority w:val="9"/>
    <w:rPr>
      <w:rFonts w:ascii="Arial" w:hAnsi="Arial" w:eastAsia="Arial" w:cs="Arial"/>
      <w:b/>
      <w:bCs/>
      <w:i/>
      <w:iCs/>
      <w:sz w:val="22"/>
      <w:szCs w:val="22"/>
    </w:rPr>
  </w:style>
  <w:style w:type="character" w:styleId="778" w:customStyle="1">
    <w:name w:val="Heading 8 Char"/>
    <w:basedOn w:val="768"/>
    <w:uiPriority w:val="9"/>
    <w:rPr>
      <w:rFonts w:ascii="Arial" w:hAnsi="Arial" w:eastAsia="Arial" w:cs="Arial"/>
      <w:i/>
      <w:iCs/>
      <w:sz w:val="22"/>
      <w:szCs w:val="22"/>
    </w:rPr>
  </w:style>
  <w:style w:type="character" w:styleId="779" w:customStyle="1">
    <w:name w:val="Heading 9 Char"/>
    <w:basedOn w:val="768"/>
    <w:uiPriority w:val="9"/>
    <w:rPr>
      <w:rFonts w:ascii="Arial" w:hAnsi="Arial" w:eastAsia="Arial" w:cs="Arial"/>
      <w:i/>
      <w:iCs/>
      <w:sz w:val="21"/>
      <w:szCs w:val="21"/>
    </w:rPr>
  </w:style>
  <w:style w:type="character" w:styleId="780" w:customStyle="1">
    <w:name w:val="Title Char"/>
    <w:basedOn w:val="768"/>
    <w:uiPriority w:val="10"/>
    <w:rPr>
      <w:sz w:val="48"/>
      <w:szCs w:val="48"/>
    </w:rPr>
  </w:style>
  <w:style w:type="character" w:styleId="781" w:customStyle="1">
    <w:name w:val="Subtitle Char"/>
    <w:basedOn w:val="768"/>
    <w:uiPriority w:val="11"/>
    <w:rPr>
      <w:sz w:val="24"/>
      <w:szCs w:val="24"/>
    </w:rPr>
  </w:style>
  <w:style w:type="character" w:styleId="782" w:customStyle="1">
    <w:name w:val="Quote Char"/>
    <w:uiPriority w:val="29"/>
    <w:rPr>
      <w:i/>
    </w:rPr>
  </w:style>
  <w:style w:type="character" w:styleId="783" w:customStyle="1">
    <w:name w:val="Intense Quote Char"/>
    <w:uiPriority w:val="30"/>
    <w:rPr>
      <w:i/>
    </w:rPr>
  </w:style>
  <w:style w:type="character" w:styleId="784" w:customStyle="1">
    <w:name w:val="Header Char"/>
    <w:basedOn w:val="768"/>
    <w:uiPriority w:val="99"/>
  </w:style>
  <w:style w:type="character" w:styleId="785" w:customStyle="1">
    <w:name w:val="Caption Char"/>
    <w:uiPriority w:val="99"/>
  </w:style>
  <w:style w:type="character" w:styleId="786" w:customStyle="1">
    <w:name w:val="Footnote Text Char"/>
    <w:uiPriority w:val="99"/>
    <w:rPr>
      <w:sz w:val="18"/>
    </w:rPr>
  </w:style>
  <w:style w:type="character" w:styleId="787" w:customStyle="1">
    <w:name w:val="Endnote Text Char"/>
    <w:uiPriority w:val="99"/>
    <w:rPr>
      <w:sz w:val="20"/>
    </w:rPr>
  </w:style>
  <w:style w:type="character" w:styleId="788" w:customStyle="1">
    <w:name w:val="Заголовок 1 Знак"/>
    <w:basedOn w:val="768"/>
    <w:link w:val="759"/>
    <w:uiPriority w:val="9"/>
    <w:rPr>
      <w:rFonts w:ascii="Arial" w:hAnsi="Arial" w:eastAsia="Arial" w:cs="Arial"/>
      <w:sz w:val="40"/>
      <w:szCs w:val="40"/>
    </w:rPr>
  </w:style>
  <w:style w:type="character" w:styleId="789" w:customStyle="1">
    <w:name w:val="Заголовок 2 Знак"/>
    <w:basedOn w:val="768"/>
    <w:link w:val="760"/>
    <w:uiPriority w:val="9"/>
    <w:rPr>
      <w:rFonts w:ascii="Arial" w:hAnsi="Arial" w:eastAsia="Arial" w:cs="Arial"/>
      <w:sz w:val="34"/>
    </w:rPr>
  </w:style>
  <w:style w:type="character" w:styleId="790" w:customStyle="1">
    <w:name w:val="Заголовок 3 Знак"/>
    <w:basedOn w:val="768"/>
    <w:link w:val="761"/>
    <w:uiPriority w:val="9"/>
    <w:rPr>
      <w:rFonts w:ascii="Arial" w:hAnsi="Arial" w:eastAsia="Arial" w:cs="Arial"/>
      <w:sz w:val="30"/>
      <w:szCs w:val="30"/>
    </w:rPr>
  </w:style>
  <w:style w:type="character" w:styleId="791" w:customStyle="1">
    <w:name w:val="Заголовок 4 Знак"/>
    <w:basedOn w:val="768"/>
    <w:link w:val="762"/>
    <w:uiPriority w:val="9"/>
    <w:rPr>
      <w:rFonts w:ascii="Arial" w:hAnsi="Arial" w:eastAsia="Arial" w:cs="Arial"/>
      <w:b/>
      <w:bCs/>
      <w:sz w:val="26"/>
      <w:szCs w:val="26"/>
    </w:rPr>
  </w:style>
  <w:style w:type="character" w:styleId="792" w:customStyle="1">
    <w:name w:val="Заголовок 5 Знак"/>
    <w:basedOn w:val="768"/>
    <w:link w:val="763"/>
    <w:uiPriority w:val="9"/>
    <w:rPr>
      <w:rFonts w:ascii="Arial" w:hAnsi="Arial" w:eastAsia="Arial" w:cs="Arial"/>
      <w:b/>
      <w:bCs/>
      <w:sz w:val="24"/>
      <w:szCs w:val="24"/>
    </w:rPr>
  </w:style>
  <w:style w:type="character" w:styleId="793" w:customStyle="1">
    <w:name w:val="Заголовок 6 Знак"/>
    <w:basedOn w:val="768"/>
    <w:link w:val="764"/>
    <w:uiPriority w:val="9"/>
    <w:rPr>
      <w:rFonts w:ascii="Arial" w:hAnsi="Arial" w:eastAsia="Arial" w:cs="Arial"/>
      <w:b/>
      <w:bCs/>
      <w:sz w:val="22"/>
      <w:szCs w:val="22"/>
    </w:rPr>
  </w:style>
  <w:style w:type="character" w:styleId="794" w:customStyle="1">
    <w:name w:val="Заголовок 7 Знак"/>
    <w:basedOn w:val="768"/>
    <w:link w:val="765"/>
    <w:uiPriority w:val="9"/>
    <w:rPr>
      <w:rFonts w:ascii="Arial" w:hAnsi="Arial" w:eastAsia="Arial" w:cs="Arial"/>
      <w:b/>
      <w:bCs/>
      <w:i/>
      <w:iCs/>
      <w:sz w:val="22"/>
      <w:szCs w:val="22"/>
    </w:rPr>
  </w:style>
  <w:style w:type="character" w:styleId="795" w:customStyle="1">
    <w:name w:val="Заголовок 8 Знак"/>
    <w:basedOn w:val="768"/>
    <w:link w:val="766"/>
    <w:uiPriority w:val="9"/>
    <w:rPr>
      <w:rFonts w:ascii="Arial" w:hAnsi="Arial" w:eastAsia="Arial" w:cs="Arial"/>
      <w:i/>
      <w:iCs/>
      <w:sz w:val="22"/>
      <w:szCs w:val="22"/>
    </w:rPr>
  </w:style>
  <w:style w:type="character" w:styleId="796" w:customStyle="1">
    <w:name w:val="Заголовок 9 Знак"/>
    <w:basedOn w:val="768"/>
    <w:link w:val="767"/>
    <w:uiPriority w:val="9"/>
    <w:rPr>
      <w:rFonts w:ascii="Arial" w:hAnsi="Arial" w:eastAsia="Arial" w:cs="Arial"/>
      <w:i/>
      <w:iCs/>
      <w:sz w:val="21"/>
      <w:szCs w:val="21"/>
    </w:rPr>
  </w:style>
  <w:style w:type="paragraph" w:styleId="797">
    <w:name w:val="No Spacing"/>
    <w:uiPriority w:val="1"/>
    <w:qFormat/>
  </w:style>
  <w:style w:type="paragraph" w:styleId="798">
    <w:name w:val="Title"/>
    <w:basedOn w:val="758"/>
    <w:next w:val="758"/>
    <w:link w:val="799"/>
    <w:uiPriority w:val="10"/>
    <w:qFormat/>
    <w:pPr>
      <w:contextualSpacing/>
      <w:spacing w:before="300" w:after="200"/>
    </w:pPr>
    <w:rPr>
      <w:sz w:val="48"/>
      <w:szCs w:val="48"/>
    </w:rPr>
  </w:style>
  <w:style w:type="character" w:styleId="799" w:customStyle="1">
    <w:name w:val="Заголовок Знак"/>
    <w:basedOn w:val="768"/>
    <w:link w:val="798"/>
    <w:uiPriority w:val="10"/>
    <w:rPr>
      <w:sz w:val="48"/>
      <w:szCs w:val="48"/>
    </w:rPr>
  </w:style>
  <w:style w:type="paragraph" w:styleId="800">
    <w:name w:val="Subtitle"/>
    <w:basedOn w:val="758"/>
    <w:next w:val="758"/>
    <w:link w:val="801"/>
    <w:uiPriority w:val="11"/>
    <w:qFormat/>
    <w:pPr>
      <w:spacing w:before="200" w:after="200"/>
    </w:pPr>
    <w:rPr>
      <w:sz w:val="24"/>
      <w:szCs w:val="24"/>
    </w:rPr>
  </w:style>
  <w:style w:type="character" w:styleId="801" w:customStyle="1">
    <w:name w:val="Подзаголовок Знак"/>
    <w:basedOn w:val="768"/>
    <w:link w:val="800"/>
    <w:uiPriority w:val="11"/>
    <w:rPr>
      <w:sz w:val="24"/>
      <w:szCs w:val="24"/>
    </w:rPr>
  </w:style>
  <w:style w:type="paragraph" w:styleId="802">
    <w:name w:val="Quote"/>
    <w:basedOn w:val="758"/>
    <w:next w:val="758"/>
    <w:link w:val="803"/>
    <w:uiPriority w:val="29"/>
    <w:qFormat/>
    <w:pPr>
      <w:ind w:left="720" w:right="720"/>
    </w:pPr>
    <w:rPr>
      <w:i/>
    </w:rPr>
  </w:style>
  <w:style w:type="character" w:styleId="803" w:customStyle="1">
    <w:name w:val="Цитата 2 Знак"/>
    <w:link w:val="802"/>
    <w:uiPriority w:val="29"/>
    <w:rPr>
      <w:i/>
    </w:rPr>
  </w:style>
  <w:style w:type="paragraph" w:styleId="804">
    <w:name w:val="Intense Quote"/>
    <w:basedOn w:val="758"/>
    <w:next w:val="758"/>
    <w:link w:val="805"/>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05" w:customStyle="1">
    <w:name w:val="Выделенная цитата Знак"/>
    <w:link w:val="804"/>
    <w:uiPriority w:val="30"/>
    <w:rPr>
      <w:i/>
    </w:rPr>
  </w:style>
  <w:style w:type="paragraph" w:styleId="806">
    <w:name w:val="Header"/>
    <w:basedOn w:val="758"/>
    <w:link w:val="807"/>
    <w:uiPriority w:val="99"/>
    <w:unhideWhenUsed/>
    <w:pPr>
      <w:tabs>
        <w:tab w:val="center" w:pos="7143" w:leader="none"/>
        <w:tab w:val="right" w:pos="14287" w:leader="none"/>
      </w:tabs>
    </w:pPr>
  </w:style>
  <w:style w:type="character" w:styleId="807" w:customStyle="1">
    <w:name w:val="Верхний колонтитул Знак"/>
    <w:basedOn w:val="768"/>
    <w:link w:val="806"/>
    <w:uiPriority w:val="99"/>
  </w:style>
  <w:style w:type="paragraph" w:styleId="808">
    <w:name w:val="Footer"/>
    <w:basedOn w:val="758"/>
    <w:link w:val="811"/>
    <w:uiPriority w:val="99"/>
    <w:unhideWhenUsed/>
    <w:pPr>
      <w:tabs>
        <w:tab w:val="center" w:pos="7143" w:leader="none"/>
        <w:tab w:val="right" w:pos="14287" w:leader="none"/>
      </w:tabs>
    </w:pPr>
  </w:style>
  <w:style w:type="character" w:styleId="809" w:customStyle="1">
    <w:name w:val="Footer Char"/>
    <w:basedOn w:val="768"/>
    <w:uiPriority w:val="99"/>
  </w:style>
  <w:style w:type="paragraph" w:styleId="810">
    <w:name w:val="Caption"/>
    <w:basedOn w:val="758"/>
    <w:next w:val="758"/>
    <w:uiPriority w:val="35"/>
    <w:unhideWhenUsed/>
    <w:qFormat/>
    <w:pPr>
      <w:spacing w:line="276" w:lineRule="auto"/>
    </w:pPr>
    <w:rPr>
      <w:b/>
      <w:bCs/>
      <w:color w:val="4f81bd" w:themeColor="accent1"/>
      <w:sz w:val="18"/>
      <w:szCs w:val="18"/>
    </w:rPr>
  </w:style>
  <w:style w:type="character" w:styleId="811" w:customStyle="1">
    <w:name w:val="Нижний колонтитул Знак"/>
    <w:link w:val="808"/>
    <w:uiPriority w:val="99"/>
  </w:style>
  <w:style w:type="table" w:styleId="812">
    <w:name w:val="Table Grid"/>
    <w:basedOn w:val="769"/>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13" w:customStyle="1">
    <w:name w:val="Table Grid Light"/>
    <w:basedOn w:val="769"/>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814">
    <w:name w:val="Plain Table 1"/>
    <w:basedOn w:val="769"/>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5">
    <w:name w:val="Plain Table 2"/>
    <w:basedOn w:val="769"/>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16">
    <w:name w:val="Plain Table 3"/>
    <w:basedOn w:val="769"/>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17">
    <w:name w:val="Plain Table 4"/>
    <w:basedOn w:val="769"/>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18">
    <w:name w:val="Plain Table 5"/>
    <w:basedOn w:val="769"/>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19">
    <w:name w:val="Grid Table 1 Light"/>
    <w:basedOn w:val="769"/>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20" w:customStyle="1">
    <w:name w:val="Grid Table 1 Light - Accent 1"/>
    <w:basedOn w:val="769"/>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821" w:customStyle="1">
    <w:name w:val="Grid Table 1 Light - Accent 2"/>
    <w:basedOn w:val="769"/>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822" w:customStyle="1">
    <w:name w:val="Grid Table 1 Light - Accent 3"/>
    <w:basedOn w:val="769"/>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823" w:customStyle="1">
    <w:name w:val="Grid Table 1 Light - Accent 4"/>
    <w:basedOn w:val="769"/>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824" w:customStyle="1">
    <w:name w:val="Grid Table 1 Light - Accent 5"/>
    <w:basedOn w:val="769"/>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825" w:customStyle="1">
    <w:name w:val="Grid Table 1 Light - Accent 6"/>
    <w:basedOn w:val="769"/>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826">
    <w:name w:val="Grid Table 2"/>
    <w:basedOn w:val="769"/>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27" w:customStyle="1">
    <w:name w:val="Grid Table 2 - Accent 1"/>
    <w:basedOn w:val="769"/>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828" w:customStyle="1">
    <w:name w:val="Grid Table 2 - Accent 2"/>
    <w:basedOn w:val="769"/>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829" w:customStyle="1">
    <w:name w:val="Grid Table 2 - Accent 3"/>
    <w:basedOn w:val="769"/>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830" w:customStyle="1">
    <w:name w:val="Grid Table 2 - Accent 4"/>
    <w:basedOn w:val="769"/>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831" w:customStyle="1">
    <w:name w:val="Grid Table 2 - Accent 5"/>
    <w:basedOn w:val="769"/>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832" w:customStyle="1">
    <w:name w:val="Grid Table 2 - Accent 6"/>
    <w:basedOn w:val="769"/>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833">
    <w:name w:val="Grid Table 3"/>
    <w:basedOn w:val="769"/>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4" w:customStyle="1">
    <w:name w:val="Grid Table 3 - Accent 1"/>
    <w:basedOn w:val="769"/>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5" w:customStyle="1">
    <w:name w:val="Grid Table 3 - Accent 2"/>
    <w:basedOn w:val="769"/>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6" w:customStyle="1">
    <w:name w:val="Grid Table 3 - Accent 3"/>
    <w:basedOn w:val="769"/>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7" w:customStyle="1">
    <w:name w:val="Grid Table 3 - Accent 4"/>
    <w:basedOn w:val="769"/>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8" w:customStyle="1">
    <w:name w:val="Grid Table 3 - Accent 5"/>
    <w:basedOn w:val="769"/>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39" w:customStyle="1">
    <w:name w:val="Grid Table 3 - Accent 6"/>
    <w:basedOn w:val="769"/>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0">
    <w:name w:val="Grid Table 4"/>
    <w:basedOn w:val="769"/>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1" w:customStyle="1">
    <w:name w:val="Grid Table 4 - Accent 1"/>
    <w:basedOn w:val="769"/>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842" w:customStyle="1">
    <w:name w:val="Grid Table 4 - Accent 2"/>
    <w:basedOn w:val="769"/>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843" w:customStyle="1">
    <w:name w:val="Grid Table 4 - Accent 3"/>
    <w:basedOn w:val="769"/>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844" w:customStyle="1">
    <w:name w:val="Grid Table 4 - Accent 4"/>
    <w:basedOn w:val="769"/>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845" w:customStyle="1">
    <w:name w:val="Grid Table 4 - Accent 5"/>
    <w:basedOn w:val="769"/>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846" w:customStyle="1">
    <w:name w:val="Grid Table 4 - Accent 6"/>
    <w:basedOn w:val="769"/>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847">
    <w:name w:val="Grid Table 5 Dark"/>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48" w:customStyle="1">
    <w:name w:val="Grid Table 5 Dark- Accent 1"/>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849" w:customStyle="1">
    <w:name w:val="Grid Table 5 Dark - Accent 2"/>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850" w:customStyle="1">
    <w:name w:val="Grid Table 5 Dark - Accent 3"/>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851" w:customStyle="1">
    <w:name w:val="Grid Table 5 Dark- Accent 4"/>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852" w:customStyle="1">
    <w:name w:val="Grid Table 5 Dark - Accent 5"/>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853" w:customStyle="1">
    <w:name w:val="Grid Table 5 Dark - Accent 6"/>
    <w:basedOn w:val="769"/>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854">
    <w:name w:val="Grid Table 6 Colorful"/>
    <w:basedOn w:val="769"/>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55" w:customStyle="1">
    <w:name w:val="Grid Table 6 Colorful - Accent 1"/>
    <w:basedOn w:val="769"/>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56" w:customStyle="1">
    <w:name w:val="Grid Table 6 Colorful - Accent 2"/>
    <w:basedOn w:val="769"/>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57" w:customStyle="1">
    <w:name w:val="Grid Table 6 Colorful - Accent 3"/>
    <w:basedOn w:val="769"/>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58" w:customStyle="1">
    <w:name w:val="Grid Table 6 Colorful - Accent 4"/>
    <w:basedOn w:val="769"/>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59" w:customStyle="1">
    <w:name w:val="Grid Table 6 Colorful - Accent 5"/>
    <w:basedOn w:val="769"/>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60" w:customStyle="1">
    <w:name w:val="Grid Table 6 Colorful - Accent 6"/>
    <w:basedOn w:val="769"/>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61">
    <w:name w:val="Grid Table 7 Colorful"/>
    <w:basedOn w:val="769"/>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2" w:customStyle="1">
    <w:name w:val="Grid Table 7 Colorful - Accent 1"/>
    <w:basedOn w:val="769"/>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863" w:customStyle="1">
    <w:name w:val="Grid Table 7 Colorful - Accent 2"/>
    <w:basedOn w:val="769"/>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64" w:customStyle="1">
    <w:name w:val="Grid Table 7 Colorful - Accent 3"/>
    <w:basedOn w:val="769"/>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865" w:customStyle="1">
    <w:name w:val="Grid Table 7 Colorful - Accent 4"/>
    <w:basedOn w:val="769"/>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66" w:customStyle="1">
    <w:name w:val="Grid Table 7 Colorful - Accent 5"/>
    <w:basedOn w:val="769"/>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867" w:customStyle="1">
    <w:name w:val="Grid Table 7 Colorful - Accent 6"/>
    <w:basedOn w:val="769"/>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868">
    <w:name w:val="List Table 1 Light"/>
    <w:basedOn w:val="769"/>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9" w:customStyle="1">
    <w:name w:val="List Table 1 Light - Accent 1"/>
    <w:basedOn w:val="769"/>
    <w:uiPriority w:val="99"/>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70" w:customStyle="1">
    <w:name w:val="List Table 1 Light - Accent 2"/>
    <w:basedOn w:val="769"/>
    <w:uiPriority w:val="99"/>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71" w:customStyle="1">
    <w:name w:val="List Table 1 Light - Accent 3"/>
    <w:basedOn w:val="769"/>
    <w:uiPriority w:val="99"/>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72" w:customStyle="1">
    <w:name w:val="List Table 1 Light - Accent 4"/>
    <w:basedOn w:val="769"/>
    <w:uiPriority w:val="99"/>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73" w:customStyle="1">
    <w:name w:val="List Table 1 Light - Accent 5"/>
    <w:basedOn w:val="769"/>
    <w:uiPriority w:val="99"/>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74" w:customStyle="1">
    <w:name w:val="List Table 1 Light - Accent 6"/>
    <w:basedOn w:val="769"/>
    <w:uiPriority w:val="99"/>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75">
    <w:name w:val="List Table 2"/>
    <w:basedOn w:val="769"/>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76" w:customStyle="1">
    <w:name w:val="List Table 2 - Accent 1"/>
    <w:basedOn w:val="769"/>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77" w:customStyle="1">
    <w:name w:val="List Table 2 - Accent 2"/>
    <w:basedOn w:val="769"/>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78" w:customStyle="1">
    <w:name w:val="List Table 2 - Accent 3"/>
    <w:basedOn w:val="769"/>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79" w:customStyle="1">
    <w:name w:val="List Table 2 - Accent 4"/>
    <w:basedOn w:val="769"/>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80" w:customStyle="1">
    <w:name w:val="List Table 2 - Accent 5"/>
    <w:basedOn w:val="769"/>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81" w:customStyle="1">
    <w:name w:val="List Table 2 - Accent 6"/>
    <w:basedOn w:val="769"/>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82">
    <w:name w:val="List Table 3"/>
    <w:basedOn w:val="769"/>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83" w:customStyle="1">
    <w:name w:val="List Table 3 - Accent 1"/>
    <w:basedOn w:val="769"/>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84" w:customStyle="1">
    <w:name w:val="List Table 3 - Accent 2"/>
    <w:basedOn w:val="769"/>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85" w:customStyle="1">
    <w:name w:val="List Table 3 - Accent 3"/>
    <w:basedOn w:val="769"/>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86" w:customStyle="1">
    <w:name w:val="List Table 3 - Accent 4"/>
    <w:basedOn w:val="769"/>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87" w:customStyle="1">
    <w:name w:val="List Table 3 - Accent 5"/>
    <w:basedOn w:val="769"/>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88" w:customStyle="1">
    <w:name w:val="List Table 3 - Accent 6"/>
    <w:basedOn w:val="769"/>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89">
    <w:name w:val="List Table 4"/>
    <w:basedOn w:val="769"/>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90" w:customStyle="1">
    <w:name w:val="List Table 4 - Accent 1"/>
    <w:basedOn w:val="769"/>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91" w:customStyle="1">
    <w:name w:val="List Table 4 - Accent 2"/>
    <w:basedOn w:val="769"/>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92" w:customStyle="1">
    <w:name w:val="List Table 4 - Accent 3"/>
    <w:basedOn w:val="769"/>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93" w:customStyle="1">
    <w:name w:val="List Table 4 - Accent 4"/>
    <w:basedOn w:val="769"/>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94" w:customStyle="1">
    <w:name w:val="List Table 4 - Accent 5"/>
    <w:basedOn w:val="769"/>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95" w:customStyle="1">
    <w:name w:val="List Table 4 - Accent 6"/>
    <w:basedOn w:val="769"/>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96">
    <w:name w:val="List Table 5 Dark"/>
    <w:basedOn w:val="769"/>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97" w:customStyle="1">
    <w:name w:val="List Table 5 Dark - Accent 1"/>
    <w:basedOn w:val="769"/>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98" w:customStyle="1">
    <w:name w:val="List Table 5 Dark - Accent 2"/>
    <w:basedOn w:val="769"/>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99" w:customStyle="1">
    <w:name w:val="List Table 5 Dark - Accent 3"/>
    <w:basedOn w:val="769"/>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900" w:customStyle="1">
    <w:name w:val="List Table 5 Dark - Accent 4"/>
    <w:basedOn w:val="769"/>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901" w:customStyle="1">
    <w:name w:val="List Table 5 Dark - Accent 5"/>
    <w:basedOn w:val="769"/>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902" w:customStyle="1">
    <w:name w:val="List Table 5 Dark - Accent 6"/>
    <w:basedOn w:val="769"/>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903">
    <w:name w:val="List Table 6 Colorful"/>
    <w:basedOn w:val="769"/>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04" w:customStyle="1">
    <w:name w:val="List Table 6 Colorful - Accent 1"/>
    <w:basedOn w:val="769"/>
    <w:uiPriority w:val="99"/>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905" w:customStyle="1">
    <w:name w:val="List Table 6 Colorful - Accent 2"/>
    <w:basedOn w:val="769"/>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906" w:customStyle="1">
    <w:name w:val="List Table 6 Colorful - Accent 3"/>
    <w:basedOn w:val="769"/>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907" w:customStyle="1">
    <w:name w:val="List Table 6 Colorful - Accent 4"/>
    <w:basedOn w:val="769"/>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908" w:customStyle="1">
    <w:name w:val="List Table 6 Colorful - Accent 5"/>
    <w:basedOn w:val="769"/>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909" w:customStyle="1">
    <w:name w:val="List Table 6 Colorful - Accent 6"/>
    <w:basedOn w:val="769"/>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910">
    <w:name w:val="List Table 7 Colorful"/>
    <w:basedOn w:val="769"/>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911" w:customStyle="1">
    <w:name w:val="List Table 7 Colorful - Accent 1"/>
    <w:basedOn w:val="769"/>
    <w:uiPriority w:val="99"/>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912" w:customStyle="1">
    <w:name w:val="List Table 7 Colorful - Accent 2"/>
    <w:basedOn w:val="769"/>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913" w:customStyle="1">
    <w:name w:val="List Table 7 Colorful - Accent 3"/>
    <w:basedOn w:val="769"/>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914" w:customStyle="1">
    <w:name w:val="List Table 7 Colorful - Accent 4"/>
    <w:basedOn w:val="769"/>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915" w:customStyle="1">
    <w:name w:val="List Table 7 Colorful - Accent 5"/>
    <w:basedOn w:val="769"/>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916" w:customStyle="1">
    <w:name w:val="List Table 7 Colorful - Accent 6"/>
    <w:basedOn w:val="769"/>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917" w:customStyle="1">
    <w:name w:val="Lined - Accent"/>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18" w:customStyle="1">
    <w:name w:val="Lined - Accent 1"/>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919" w:customStyle="1">
    <w:name w:val="Lined - Accent 2"/>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920" w:customStyle="1">
    <w:name w:val="Lined - Accent 3"/>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921" w:customStyle="1">
    <w:name w:val="Lined - Accent 4"/>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22" w:customStyle="1">
    <w:name w:val="Lined - Accent 5"/>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23" w:customStyle="1">
    <w:name w:val="Lined - Accent 6"/>
    <w:basedOn w:val="769"/>
    <w:uiPriority w:val="99"/>
    <w:rPr>
      <w:color w:val="40404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24" w:customStyle="1">
    <w:name w:val="Bordered &amp; Lined - Accent"/>
    <w:basedOn w:val="769"/>
    <w:uiPriority w:val="99"/>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25" w:customStyle="1">
    <w:name w:val="Bordered &amp; Lined - Accent 1"/>
    <w:basedOn w:val="769"/>
    <w:uiPriority w:val="99"/>
    <w:rPr>
      <w:color w:val="40404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926" w:customStyle="1">
    <w:name w:val="Bordered &amp; Lined - Accent 2"/>
    <w:basedOn w:val="769"/>
    <w:uiPriority w:val="99"/>
    <w:rPr>
      <w:color w:val="40404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927" w:customStyle="1">
    <w:name w:val="Bordered &amp; Lined - Accent 3"/>
    <w:basedOn w:val="769"/>
    <w:uiPriority w:val="99"/>
    <w:rPr>
      <w:color w:val="40404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928" w:customStyle="1">
    <w:name w:val="Bordered &amp; Lined - Accent 4"/>
    <w:basedOn w:val="769"/>
    <w:uiPriority w:val="99"/>
    <w:rPr>
      <w:color w:val="40404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29" w:customStyle="1">
    <w:name w:val="Bordered &amp; Lined - Accent 5"/>
    <w:basedOn w:val="769"/>
    <w:uiPriority w:val="99"/>
    <w:rPr>
      <w:color w:val="40404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30" w:customStyle="1">
    <w:name w:val="Bordered &amp; Lined - Accent 6"/>
    <w:basedOn w:val="769"/>
    <w:uiPriority w:val="99"/>
    <w:rPr>
      <w:color w:val="40404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31" w:customStyle="1">
    <w:name w:val="Bordered"/>
    <w:basedOn w:val="769"/>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32" w:customStyle="1">
    <w:name w:val="Bordered - Accent 1"/>
    <w:basedOn w:val="769"/>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933" w:customStyle="1">
    <w:name w:val="Bordered - Accent 2"/>
    <w:basedOn w:val="769"/>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934" w:customStyle="1">
    <w:name w:val="Bordered - Accent 3"/>
    <w:basedOn w:val="769"/>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935" w:customStyle="1">
    <w:name w:val="Bordered - Accent 4"/>
    <w:basedOn w:val="769"/>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936" w:customStyle="1">
    <w:name w:val="Bordered - Accent 5"/>
    <w:basedOn w:val="769"/>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937" w:customStyle="1">
    <w:name w:val="Bordered - Accent 6"/>
    <w:basedOn w:val="769"/>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938">
    <w:name w:val="Hyperlink"/>
    <w:uiPriority w:val="99"/>
    <w:unhideWhenUsed/>
    <w:rPr>
      <w:color w:val="0000ff" w:themeColor="hyperlink"/>
      <w:u w:val="single"/>
    </w:rPr>
  </w:style>
  <w:style w:type="paragraph" w:styleId="939">
    <w:name w:val="footnote text"/>
    <w:basedOn w:val="758"/>
    <w:link w:val="940"/>
    <w:uiPriority w:val="99"/>
    <w:semiHidden/>
    <w:unhideWhenUsed/>
    <w:pPr>
      <w:spacing w:after="40"/>
    </w:pPr>
    <w:rPr>
      <w:sz w:val="18"/>
    </w:rPr>
  </w:style>
  <w:style w:type="character" w:styleId="940" w:customStyle="1">
    <w:name w:val="Текст сноски Знак"/>
    <w:link w:val="939"/>
    <w:uiPriority w:val="99"/>
    <w:rPr>
      <w:sz w:val="18"/>
    </w:rPr>
  </w:style>
  <w:style w:type="character" w:styleId="941">
    <w:name w:val="footnote reference"/>
    <w:basedOn w:val="768"/>
    <w:uiPriority w:val="99"/>
    <w:unhideWhenUsed/>
    <w:rPr>
      <w:vertAlign w:val="superscript"/>
    </w:rPr>
  </w:style>
  <w:style w:type="paragraph" w:styleId="942">
    <w:name w:val="endnote text"/>
    <w:basedOn w:val="758"/>
    <w:link w:val="943"/>
    <w:uiPriority w:val="99"/>
    <w:semiHidden/>
    <w:unhideWhenUsed/>
    <w:rPr>
      <w:sz w:val="20"/>
    </w:rPr>
  </w:style>
  <w:style w:type="character" w:styleId="943" w:customStyle="1">
    <w:name w:val="Текст концевой сноски Знак"/>
    <w:link w:val="942"/>
    <w:uiPriority w:val="99"/>
    <w:rPr>
      <w:sz w:val="20"/>
    </w:rPr>
  </w:style>
  <w:style w:type="character" w:styleId="944">
    <w:name w:val="endnote reference"/>
    <w:basedOn w:val="768"/>
    <w:uiPriority w:val="99"/>
    <w:semiHidden/>
    <w:unhideWhenUsed/>
    <w:rPr>
      <w:vertAlign w:val="superscript"/>
    </w:rPr>
  </w:style>
  <w:style w:type="paragraph" w:styleId="945">
    <w:name w:val="toc 1"/>
    <w:basedOn w:val="758"/>
    <w:next w:val="758"/>
    <w:uiPriority w:val="39"/>
    <w:unhideWhenUsed/>
    <w:pPr>
      <w:spacing w:after="57"/>
    </w:pPr>
  </w:style>
  <w:style w:type="paragraph" w:styleId="946">
    <w:name w:val="toc 2"/>
    <w:basedOn w:val="758"/>
    <w:next w:val="758"/>
    <w:uiPriority w:val="39"/>
    <w:unhideWhenUsed/>
    <w:pPr>
      <w:ind w:left="283"/>
      <w:spacing w:after="57"/>
    </w:pPr>
  </w:style>
  <w:style w:type="paragraph" w:styleId="947">
    <w:name w:val="toc 3"/>
    <w:basedOn w:val="758"/>
    <w:next w:val="758"/>
    <w:uiPriority w:val="39"/>
    <w:unhideWhenUsed/>
    <w:pPr>
      <w:ind w:left="567"/>
      <w:spacing w:after="57"/>
    </w:pPr>
  </w:style>
  <w:style w:type="paragraph" w:styleId="948">
    <w:name w:val="toc 4"/>
    <w:basedOn w:val="758"/>
    <w:next w:val="758"/>
    <w:uiPriority w:val="39"/>
    <w:unhideWhenUsed/>
    <w:pPr>
      <w:ind w:left="850"/>
      <w:spacing w:after="57"/>
    </w:pPr>
  </w:style>
  <w:style w:type="paragraph" w:styleId="949">
    <w:name w:val="toc 5"/>
    <w:basedOn w:val="758"/>
    <w:next w:val="758"/>
    <w:uiPriority w:val="39"/>
    <w:unhideWhenUsed/>
    <w:pPr>
      <w:ind w:left="1134"/>
      <w:spacing w:after="57"/>
    </w:pPr>
  </w:style>
  <w:style w:type="paragraph" w:styleId="950">
    <w:name w:val="toc 6"/>
    <w:basedOn w:val="758"/>
    <w:next w:val="758"/>
    <w:uiPriority w:val="39"/>
    <w:unhideWhenUsed/>
    <w:pPr>
      <w:ind w:left="1417"/>
      <w:spacing w:after="57"/>
    </w:pPr>
  </w:style>
  <w:style w:type="paragraph" w:styleId="951">
    <w:name w:val="toc 7"/>
    <w:basedOn w:val="758"/>
    <w:next w:val="758"/>
    <w:uiPriority w:val="39"/>
    <w:unhideWhenUsed/>
    <w:pPr>
      <w:ind w:left="1701"/>
      <w:spacing w:after="57"/>
    </w:pPr>
  </w:style>
  <w:style w:type="paragraph" w:styleId="952">
    <w:name w:val="toc 8"/>
    <w:basedOn w:val="758"/>
    <w:next w:val="758"/>
    <w:uiPriority w:val="39"/>
    <w:unhideWhenUsed/>
    <w:pPr>
      <w:ind w:left="1984"/>
      <w:spacing w:after="57"/>
    </w:pPr>
  </w:style>
  <w:style w:type="paragraph" w:styleId="953">
    <w:name w:val="toc 9"/>
    <w:basedOn w:val="758"/>
    <w:next w:val="758"/>
    <w:uiPriority w:val="39"/>
    <w:unhideWhenUsed/>
    <w:pPr>
      <w:ind w:left="2268"/>
      <w:spacing w:after="57"/>
    </w:pPr>
  </w:style>
  <w:style w:type="paragraph" w:styleId="954">
    <w:name w:val="TOC Heading"/>
    <w:uiPriority w:val="39"/>
    <w:unhideWhenUsed/>
  </w:style>
  <w:style w:type="paragraph" w:styleId="955">
    <w:name w:val="table of figures"/>
    <w:basedOn w:val="758"/>
    <w:next w:val="758"/>
    <w:uiPriority w:val="99"/>
    <w:unhideWhenUsed/>
  </w:style>
  <w:style w:type="table" w:styleId="956" w:customStyle="1">
    <w:name w:val="Table Normal"/>
    <w:uiPriority w:val="2"/>
    <w:semiHidden/>
    <w:unhideWhenUsed/>
    <w:qFormat/>
    <w:tblPr>
      <w:tblInd w:w="0" w:type="dxa"/>
      <w:tblCellMar>
        <w:left w:w="0" w:type="dxa"/>
        <w:top w:w="0" w:type="dxa"/>
        <w:right w:w="0" w:type="dxa"/>
        <w:bottom w:w="0" w:type="dxa"/>
      </w:tblCellMar>
    </w:tblPr>
  </w:style>
  <w:style w:type="paragraph" w:styleId="957">
    <w:name w:val="Body Text"/>
    <w:basedOn w:val="758"/>
    <w:link w:val="960"/>
    <w:uiPriority w:val="1"/>
    <w:qFormat/>
    <w:rPr>
      <w:sz w:val="28"/>
      <w:szCs w:val="28"/>
    </w:rPr>
  </w:style>
  <w:style w:type="paragraph" w:styleId="958">
    <w:name w:val="List Paragraph"/>
    <w:basedOn w:val="758"/>
    <w:uiPriority w:val="1"/>
    <w:qFormat/>
    <w:pPr>
      <w:ind w:left="985" w:hanging="360"/>
      <w:jc w:val="both"/>
      <w:spacing w:before="23"/>
    </w:pPr>
  </w:style>
  <w:style w:type="paragraph" w:styleId="959" w:customStyle="1">
    <w:name w:val="Table Paragraph"/>
    <w:basedOn w:val="758"/>
    <w:uiPriority w:val="1"/>
    <w:qFormat/>
  </w:style>
  <w:style w:type="character" w:styleId="960" w:customStyle="1">
    <w:name w:val="Основной текст Знак"/>
    <w:basedOn w:val="768"/>
    <w:link w:val="957"/>
    <w:uiPriority w:val="1"/>
    <w:rPr>
      <w:rFonts w:ascii="Times New Roman" w:hAnsi="Times New Roman" w:eastAsia="Times New Roman" w:cs="Times New Roman"/>
      <w:sz w:val="28"/>
      <w:szCs w:val="28"/>
      <w:lang w:val="uk-UA"/>
    </w:rPr>
  </w:style>
  <w:style w:type="character" w:styleId="961">
    <w:name w:val="Placeholder Text"/>
    <w:basedOn w:val="768"/>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0B6B-E4E9-433E-A687-228F344E2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АППЗ_ІПЗ_23_2_лаба4_Ткачук</dc:title>
  <dc:creator>admin</dc:creator>
  <cp:revision>29</cp:revision>
  <dcterms:created xsi:type="dcterms:W3CDTF">2022-04-05T08:53:00Z</dcterms:created>
  <dcterms:modified xsi:type="dcterms:W3CDTF">2023-04-22T09:14:26Z</dcterms:modified>
</cp:coreProperties>
</file>