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43AE2" w14:textId="77777777" w:rsidR="00EB55EB" w:rsidRPr="00EB55EB" w:rsidRDefault="00EB55EB" w:rsidP="00EB55EB">
      <w:pPr>
        <w:spacing w:after="201"/>
        <w:ind w:left="23" w:right="1"/>
        <w:jc w:val="center"/>
        <w:rPr>
          <w:rFonts w:ascii="Times New Roman" w:hAnsi="Times New Roman" w:cs="Times New Roman"/>
          <w:sz w:val="28"/>
          <w:szCs w:val="28"/>
        </w:rPr>
      </w:pPr>
      <w:r w:rsidRPr="00EB55EB">
        <w:rPr>
          <w:rFonts w:ascii="Times New Roman" w:eastAsia="Times New Roman" w:hAnsi="Times New Roman" w:cs="Times New Roman"/>
          <w:b/>
          <w:sz w:val="28"/>
          <w:szCs w:val="28"/>
        </w:rPr>
        <w:t xml:space="preserve">Менеджмент командного </w:t>
      </w:r>
      <w:proofErr w:type="spellStart"/>
      <w:r w:rsidRPr="00EB55EB">
        <w:rPr>
          <w:rFonts w:ascii="Times New Roman" w:eastAsia="Times New Roman" w:hAnsi="Times New Roman" w:cs="Times New Roman"/>
          <w:b/>
          <w:sz w:val="28"/>
          <w:szCs w:val="28"/>
        </w:rPr>
        <w:t>розроблення</w:t>
      </w:r>
      <w:proofErr w:type="spellEnd"/>
      <w:r w:rsidRPr="00EB55EB">
        <w:rPr>
          <w:rFonts w:ascii="Times New Roman" w:eastAsia="Times New Roman" w:hAnsi="Times New Roman" w:cs="Times New Roman"/>
          <w:b/>
          <w:sz w:val="28"/>
          <w:szCs w:val="28"/>
        </w:rPr>
        <w:t xml:space="preserve"> ПЗ </w:t>
      </w:r>
    </w:p>
    <w:p w14:paraId="7DF3E955" w14:textId="37E18D20" w:rsidR="00EB55EB" w:rsidRPr="00EB55EB" w:rsidRDefault="00EB55EB" w:rsidP="00EB55EB">
      <w:pPr>
        <w:spacing w:after="201"/>
        <w:ind w:left="23" w:right="5"/>
        <w:jc w:val="center"/>
        <w:rPr>
          <w:rFonts w:ascii="Times New Roman" w:hAnsi="Times New Roman" w:cs="Times New Roman"/>
          <w:sz w:val="28"/>
          <w:szCs w:val="28"/>
        </w:rPr>
      </w:pPr>
      <w:r w:rsidRPr="00EB55EB">
        <w:rPr>
          <w:rFonts w:ascii="Times New Roman" w:eastAsia="Times New Roman" w:hAnsi="Times New Roman" w:cs="Times New Roman"/>
          <w:b/>
          <w:sz w:val="28"/>
          <w:szCs w:val="28"/>
        </w:rPr>
        <w:t>тест #</w:t>
      </w:r>
      <w:r w:rsidR="00961B06">
        <w:rPr>
          <w:rFonts w:ascii="Times New Roman" w:eastAsia="Times New Roman" w:hAnsi="Times New Roman" w:cs="Times New Roman"/>
          <w:b/>
          <w:sz w:val="28"/>
          <w:szCs w:val="28"/>
        </w:rPr>
        <w:t>8</w:t>
      </w:r>
    </w:p>
    <w:p w14:paraId="114B5E30" w14:textId="6B2C9F66" w:rsidR="00EB55EB" w:rsidRPr="00EB55EB" w:rsidRDefault="00EB55EB" w:rsidP="00EB55EB">
      <w:pPr>
        <w:spacing w:after="141"/>
        <w:ind w:left="23"/>
        <w:jc w:val="center"/>
        <w:rPr>
          <w:rFonts w:ascii="Times New Roman" w:hAnsi="Times New Roman" w:cs="Times New Roman"/>
          <w:sz w:val="28"/>
          <w:szCs w:val="28"/>
        </w:rPr>
      </w:pPr>
      <w:r w:rsidRPr="00EB55EB">
        <w:rPr>
          <w:rFonts w:ascii="Times New Roman" w:eastAsia="Times New Roman" w:hAnsi="Times New Roman" w:cs="Times New Roman"/>
          <w:b/>
          <w:sz w:val="28"/>
          <w:szCs w:val="28"/>
        </w:rPr>
        <w:t xml:space="preserve">ІПЗ-43 </w:t>
      </w:r>
      <w:proofErr w:type="spellStart"/>
      <w:r w:rsidRPr="00EB55E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Гоша</w:t>
      </w:r>
      <w:proofErr w:type="spellEnd"/>
      <w:r w:rsidRPr="00EB55E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EB55E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Давід</w:t>
      </w:r>
      <w:proofErr w:type="spellEnd"/>
      <w:r w:rsidRPr="00EB55E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369181B" w14:textId="77777777" w:rsidR="00EB55EB" w:rsidRPr="00EB55EB" w:rsidRDefault="00EB55EB" w:rsidP="00EB55EB">
      <w:pPr>
        <w:spacing w:after="160"/>
        <w:ind w:left="0" w:firstLine="0"/>
        <w:rPr>
          <w:rFonts w:ascii="Times New Roman" w:hAnsi="Times New Roman" w:cs="Times New Roman"/>
          <w:sz w:val="28"/>
          <w:szCs w:val="28"/>
        </w:rPr>
      </w:pPr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40E7D5" w14:textId="77777777" w:rsidR="00D30094" w:rsidRPr="00D30094" w:rsidRDefault="00D30094" w:rsidP="00D30094">
      <w:pPr>
        <w:spacing w:after="205"/>
        <w:ind w:left="-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30094">
        <w:rPr>
          <w:rFonts w:ascii="Times New Roman" w:hAnsi="Times New Roman" w:cs="Times New Roman"/>
          <w:bCs/>
          <w:sz w:val="28"/>
          <w:szCs w:val="28"/>
        </w:rPr>
        <w:t>Питання</w:t>
      </w:r>
      <w:proofErr w:type="spellEnd"/>
      <w:r w:rsidRPr="00D30094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4DBF3983" w14:textId="77777777" w:rsidR="00961B06" w:rsidRPr="00961B06" w:rsidRDefault="00961B06" w:rsidP="00961B06">
      <w:pPr>
        <w:spacing w:after="116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61B0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961B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B06">
        <w:rPr>
          <w:rFonts w:ascii="Times New Roman" w:hAnsi="Times New Roman" w:cs="Times New Roman"/>
          <w:sz w:val="28"/>
          <w:szCs w:val="28"/>
        </w:rPr>
        <w:t>спільні</w:t>
      </w:r>
      <w:proofErr w:type="spellEnd"/>
      <w:r w:rsidRPr="00961B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B06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961B0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61B06">
        <w:rPr>
          <w:rFonts w:ascii="Times New Roman" w:hAnsi="Times New Roman" w:cs="Times New Roman"/>
          <w:sz w:val="28"/>
          <w:szCs w:val="28"/>
        </w:rPr>
        <w:t>сьогоднішній</w:t>
      </w:r>
      <w:proofErr w:type="spellEnd"/>
      <w:r w:rsidRPr="00961B06">
        <w:rPr>
          <w:rFonts w:ascii="Times New Roman" w:hAnsi="Times New Roman" w:cs="Times New Roman"/>
          <w:sz w:val="28"/>
          <w:szCs w:val="28"/>
        </w:rPr>
        <w:t xml:space="preserve"> день </w:t>
      </w:r>
      <w:proofErr w:type="spellStart"/>
      <w:r w:rsidRPr="00961B06">
        <w:rPr>
          <w:rFonts w:ascii="Times New Roman" w:hAnsi="Times New Roman" w:cs="Times New Roman"/>
          <w:sz w:val="28"/>
          <w:szCs w:val="28"/>
        </w:rPr>
        <w:t>висуваються</w:t>
      </w:r>
      <w:proofErr w:type="spellEnd"/>
      <w:r w:rsidRPr="00961B0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61B06">
        <w:rPr>
          <w:rFonts w:ascii="Times New Roman" w:hAnsi="Times New Roman" w:cs="Times New Roman"/>
          <w:sz w:val="28"/>
          <w:szCs w:val="28"/>
        </w:rPr>
        <w:t>ефективної</w:t>
      </w:r>
      <w:proofErr w:type="spellEnd"/>
      <w:r w:rsidRPr="00961B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B06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961B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B06">
        <w:rPr>
          <w:rFonts w:ascii="Times New Roman" w:hAnsi="Times New Roman" w:cs="Times New Roman"/>
          <w:sz w:val="28"/>
          <w:szCs w:val="28"/>
        </w:rPr>
        <w:t>розробників</w:t>
      </w:r>
      <w:proofErr w:type="spellEnd"/>
      <w:r w:rsidRPr="00961B06">
        <w:rPr>
          <w:rFonts w:ascii="Times New Roman" w:hAnsi="Times New Roman" w:cs="Times New Roman"/>
          <w:sz w:val="28"/>
          <w:szCs w:val="28"/>
        </w:rPr>
        <w:t xml:space="preserve"> ПЗ? </w:t>
      </w:r>
    </w:p>
    <w:p w14:paraId="21719E1B" w14:textId="77777777" w:rsidR="00EB55EB" w:rsidRPr="00EB55EB" w:rsidRDefault="00EB55EB" w:rsidP="00EB55EB">
      <w:pPr>
        <w:spacing w:after="159"/>
        <w:rPr>
          <w:rFonts w:ascii="Times New Roman" w:hAnsi="Times New Roman" w:cs="Times New Roman"/>
          <w:sz w:val="28"/>
          <w:szCs w:val="28"/>
        </w:rPr>
      </w:pP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B2A771E" w14:textId="77777777" w:rsidR="00555377" w:rsidRPr="0090672D" w:rsidRDefault="00555377" w:rsidP="009067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0672D">
        <w:rPr>
          <w:rFonts w:ascii="Times New Roman" w:hAnsi="Times New Roman" w:cs="Times New Roman"/>
          <w:sz w:val="28"/>
          <w:szCs w:val="28"/>
        </w:rPr>
        <w:t>Сучасні</w:t>
      </w:r>
      <w:proofErr w:type="spellEnd"/>
      <w:r w:rsidRPr="009067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72D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90672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0672D">
        <w:rPr>
          <w:rFonts w:ascii="Times New Roman" w:hAnsi="Times New Roman" w:cs="Times New Roman"/>
          <w:sz w:val="28"/>
          <w:szCs w:val="28"/>
        </w:rPr>
        <w:t>ефективної</w:t>
      </w:r>
      <w:proofErr w:type="spellEnd"/>
      <w:r w:rsidRPr="009067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72D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9067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72D">
        <w:rPr>
          <w:rFonts w:ascii="Times New Roman" w:hAnsi="Times New Roman" w:cs="Times New Roman"/>
          <w:sz w:val="28"/>
          <w:szCs w:val="28"/>
        </w:rPr>
        <w:t>розробників</w:t>
      </w:r>
      <w:proofErr w:type="spellEnd"/>
      <w:r w:rsidRPr="009067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72D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9067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72D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9067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72D">
        <w:rPr>
          <w:rFonts w:ascii="Times New Roman" w:hAnsi="Times New Roman" w:cs="Times New Roman"/>
          <w:sz w:val="28"/>
          <w:szCs w:val="28"/>
        </w:rPr>
        <w:t>включають</w:t>
      </w:r>
      <w:proofErr w:type="spellEnd"/>
      <w:r w:rsidRPr="009067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72D">
        <w:rPr>
          <w:rFonts w:ascii="Times New Roman" w:hAnsi="Times New Roman" w:cs="Times New Roman"/>
          <w:sz w:val="28"/>
          <w:szCs w:val="28"/>
        </w:rPr>
        <w:t>декілька</w:t>
      </w:r>
      <w:proofErr w:type="spellEnd"/>
      <w:r w:rsidRPr="009067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72D">
        <w:rPr>
          <w:rFonts w:ascii="Times New Roman" w:hAnsi="Times New Roman" w:cs="Times New Roman"/>
          <w:sz w:val="28"/>
          <w:szCs w:val="28"/>
        </w:rPr>
        <w:t>ключових</w:t>
      </w:r>
      <w:proofErr w:type="spellEnd"/>
      <w:r w:rsidRPr="009067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72D">
        <w:rPr>
          <w:rFonts w:ascii="Times New Roman" w:hAnsi="Times New Roman" w:cs="Times New Roman"/>
          <w:sz w:val="28"/>
          <w:szCs w:val="28"/>
        </w:rPr>
        <w:t>аспектів</w:t>
      </w:r>
      <w:proofErr w:type="spellEnd"/>
      <w:r w:rsidRPr="0090672D">
        <w:rPr>
          <w:rFonts w:ascii="Times New Roman" w:hAnsi="Times New Roman" w:cs="Times New Roman"/>
          <w:sz w:val="28"/>
          <w:szCs w:val="28"/>
        </w:rPr>
        <w:t>:</w:t>
      </w:r>
    </w:p>
    <w:p w14:paraId="67288B45" w14:textId="77777777" w:rsidR="00555377" w:rsidRPr="00555377" w:rsidRDefault="00555377" w:rsidP="00555377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1973C56A" w14:textId="77777777" w:rsidR="00555377" w:rsidRPr="00555377" w:rsidRDefault="00555377" w:rsidP="0055537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0672D">
        <w:rPr>
          <w:rFonts w:ascii="Times New Roman" w:hAnsi="Times New Roman" w:cs="Times New Roman"/>
          <w:b/>
          <w:bCs/>
          <w:sz w:val="28"/>
          <w:szCs w:val="28"/>
        </w:rPr>
        <w:t>Технічна</w:t>
      </w:r>
      <w:proofErr w:type="spellEnd"/>
      <w:r w:rsidRPr="009067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672D">
        <w:rPr>
          <w:rFonts w:ascii="Times New Roman" w:hAnsi="Times New Roman" w:cs="Times New Roman"/>
          <w:b/>
          <w:bCs/>
          <w:sz w:val="28"/>
          <w:szCs w:val="28"/>
        </w:rPr>
        <w:t>експертиза</w:t>
      </w:r>
      <w:proofErr w:type="spellEnd"/>
      <w:r w:rsidRPr="0090672D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90672D">
        <w:rPr>
          <w:rFonts w:ascii="Times New Roman" w:hAnsi="Times New Roman" w:cs="Times New Roman"/>
          <w:b/>
          <w:bCs/>
          <w:sz w:val="28"/>
          <w:szCs w:val="28"/>
        </w:rPr>
        <w:t>вміння</w:t>
      </w:r>
      <w:proofErr w:type="spellEnd"/>
      <w:r w:rsidRPr="009067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672D">
        <w:rPr>
          <w:rFonts w:ascii="Times New Roman" w:hAnsi="Times New Roman" w:cs="Times New Roman"/>
          <w:b/>
          <w:bCs/>
          <w:sz w:val="28"/>
          <w:szCs w:val="28"/>
        </w:rPr>
        <w:t>навчатися</w:t>
      </w:r>
      <w:proofErr w:type="spellEnd"/>
      <w:r w:rsidRPr="0090672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555377">
        <w:rPr>
          <w:rFonts w:ascii="Times New Roman" w:hAnsi="Times New Roman" w:cs="Times New Roman"/>
          <w:sz w:val="28"/>
          <w:szCs w:val="28"/>
        </w:rPr>
        <w:t xml:space="preserve">Команда повинна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глибокі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в областях,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критичними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55377">
        <w:rPr>
          <w:rFonts w:ascii="Times New Roman" w:hAnsi="Times New Roman" w:cs="Times New Roman"/>
          <w:sz w:val="28"/>
          <w:szCs w:val="28"/>
        </w:rPr>
        <w:t>для проекту</w:t>
      </w:r>
      <w:proofErr w:type="gramEnd"/>
      <w:r w:rsidRPr="00555377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бути готовою до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неперервного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постійно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розвиваються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>.</w:t>
      </w:r>
    </w:p>
    <w:p w14:paraId="096923D7" w14:textId="77777777" w:rsidR="00555377" w:rsidRPr="00555377" w:rsidRDefault="00555377" w:rsidP="00555377">
      <w:pPr>
        <w:rPr>
          <w:rFonts w:ascii="Times New Roman" w:hAnsi="Times New Roman" w:cs="Times New Roman"/>
          <w:sz w:val="28"/>
          <w:szCs w:val="28"/>
        </w:rPr>
      </w:pPr>
    </w:p>
    <w:p w14:paraId="2190A8A7" w14:textId="77777777" w:rsidR="00555377" w:rsidRPr="00555377" w:rsidRDefault="00555377" w:rsidP="0055537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0672D">
        <w:rPr>
          <w:rFonts w:ascii="Times New Roman" w:hAnsi="Times New Roman" w:cs="Times New Roman"/>
          <w:b/>
          <w:bCs/>
          <w:sz w:val="28"/>
          <w:szCs w:val="28"/>
        </w:rPr>
        <w:t>Вміння</w:t>
      </w:r>
      <w:proofErr w:type="spellEnd"/>
      <w:r w:rsidRPr="009067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672D">
        <w:rPr>
          <w:rFonts w:ascii="Times New Roman" w:hAnsi="Times New Roman" w:cs="Times New Roman"/>
          <w:b/>
          <w:bCs/>
          <w:sz w:val="28"/>
          <w:szCs w:val="28"/>
        </w:rPr>
        <w:t>працювати</w:t>
      </w:r>
      <w:proofErr w:type="spellEnd"/>
      <w:r w:rsidRPr="0090672D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90672D">
        <w:rPr>
          <w:rFonts w:ascii="Times New Roman" w:hAnsi="Times New Roman" w:cs="Times New Roman"/>
          <w:b/>
          <w:bCs/>
          <w:sz w:val="28"/>
          <w:szCs w:val="28"/>
        </w:rPr>
        <w:t>команді</w:t>
      </w:r>
      <w:proofErr w:type="spellEnd"/>
      <w:r w:rsidRPr="0090672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55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Ключовою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ефективно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співпрацювати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ділитися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знаннями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підтримувати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колег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Співпраця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комунікація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важливими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досягнення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спільної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мети.</w:t>
      </w:r>
    </w:p>
    <w:p w14:paraId="45A2D553" w14:textId="77777777" w:rsidR="00555377" w:rsidRPr="00555377" w:rsidRDefault="00555377" w:rsidP="00555377">
      <w:pPr>
        <w:rPr>
          <w:rFonts w:ascii="Times New Roman" w:hAnsi="Times New Roman" w:cs="Times New Roman"/>
          <w:sz w:val="28"/>
          <w:szCs w:val="28"/>
        </w:rPr>
      </w:pPr>
    </w:p>
    <w:p w14:paraId="12DEB602" w14:textId="77777777" w:rsidR="00555377" w:rsidRPr="00555377" w:rsidRDefault="00555377" w:rsidP="0055537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0672D">
        <w:rPr>
          <w:rFonts w:ascii="Times New Roman" w:hAnsi="Times New Roman" w:cs="Times New Roman"/>
          <w:b/>
          <w:bCs/>
          <w:sz w:val="28"/>
          <w:szCs w:val="28"/>
        </w:rPr>
        <w:t>Гнучкість</w:t>
      </w:r>
      <w:proofErr w:type="spellEnd"/>
      <w:r w:rsidRPr="0090672D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90672D">
        <w:rPr>
          <w:rFonts w:ascii="Times New Roman" w:hAnsi="Times New Roman" w:cs="Times New Roman"/>
          <w:b/>
          <w:bCs/>
          <w:sz w:val="28"/>
          <w:szCs w:val="28"/>
        </w:rPr>
        <w:t>адаптивність</w:t>
      </w:r>
      <w:proofErr w:type="spellEnd"/>
      <w:r w:rsidRPr="0090672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55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адаптуватися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проекті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технологіях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ринкових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умовах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>.</w:t>
      </w:r>
    </w:p>
    <w:p w14:paraId="04F930F0" w14:textId="77777777" w:rsidR="00555377" w:rsidRPr="00555377" w:rsidRDefault="00555377" w:rsidP="00555377">
      <w:pPr>
        <w:rPr>
          <w:rFonts w:ascii="Times New Roman" w:hAnsi="Times New Roman" w:cs="Times New Roman"/>
          <w:sz w:val="28"/>
          <w:szCs w:val="28"/>
        </w:rPr>
      </w:pPr>
    </w:p>
    <w:p w14:paraId="66D7223B" w14:textId="77777777" w:rsidR="00555377" w:rsidRPr="00555377" w:rsidRDefault="00555377" w:rsidP="0055537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0672D">
        <w:rPr>
          <w:rFonts w:ascii="Times New Roman" w:hAnsi="Times New Roman" w:cs="Times New Roman"/>
          <w:b/>
          <w:bCs/>
          <w:sz w:val="28"/>
          <w:szCs w:val="28"/>
        </w:rPr>
        <w:t>Розуміння</w:t>
      </w:r>
      <w:proofErr w:type="spellEnd"/>
      <w:r w:rsidRPr="009067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672D">
        <w:rPr>
          <w:rFonts w:ascii="Times New Roman" w:hAnsi="Times New Roman" w:cs="Times New Roman"/>
          <w:b/>
          <w:bCs/>
          <w:sz w:val="28"/>
          <w:szCs w:val="28"/>
        </w:rPr>
        <w:t>бізнес-процесів</w:t>
      </w:r>
      <w:proofErr w:type="spellEnd"/>
      <w:r w:rsidRPr="0090672D">
        <w:rPr>
          <w:rFonts w:ascii="Times New Roman" w:hAnsi="Times New Roman" w:cs="Times New Roman"/>
          <w:b/>
          <w:bCs/>
          <w:sz w:val="28"/>
          <w:szCs w:val="28"/>
        </w:rPr>
        <w:t xml:space="preserve"> та потреб </w:t>
      </w:r>
      <w:proofErr w:type="spellStart"/>
      <w:r w:rsidRPr="0090672D">
        <w:rPr>
          <w:rFonts w:ascii="Times New Roman" w:hAnsi="Times New Roman" w:cs="Times New Roman"/>
          <w:b/>
          <w:bCs/>
          <w:sz w:val="28"/>
          <w:szCs w:val="28"/>
        </w:rPr>
        <w:t>клієнтів</w:t>
      </w:r>
      <w:proofErr w:type="spellEnd"/>
      <w:r w:rsidRPr="0090672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55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Важливо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розробники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розуміли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їхня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робота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впливає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загальні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бізнес-цілі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та потреби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>.</w:t>
      </w:r>
    </w:p>
    <w:p w14:paraId="6649105E" w14:textId="77777777" w:rsidR="00555377" w:rsidRPr="00555377" w:rsidRDefault="00555377" w:rsidP="00555377">
      <w:pPr>
        <w:rPr>
          <w:rFonts w:ascii="Times New Roman" w:hAnsi="Times New Roman" w:cs="Times New Roman"/>
          <w:sz w:val="28"/>
          <w:szCs w:val="28"/>
        </w:rPr>
      </w:pPr>
    </w:p>
    <w:p w14:paraId="1C05C54F" w14:textId="77777777" w:rsidR="00555377" w:rsidRPr="00555377" w:rsidRDefault="00555377" w:rsidP="0055537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0672D">
        <w:rPr>
          <w:rFonts w:ascii="Times New Roman" w:hAnsi="Times New Roman" w:cs="Times New Roman"/>
          <w:b/>
          <w:bCs/>
          <w:sz w:val="28"/>
          <w:szCs w:val="28"/>
        </w:rPr>
        <w:t>Здатність</w:t>
      </w:r>
      <w:proofErr w:type="spellEnd"/>
      <w:r w:rsidRPr="0090672D"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proofErr w:type="spellStart"/>
      <w:r w:rsidRPr="0090672D">
        <w:rPr>
          <w:rFonts w:ascii="Times New Roman" w:hAnsi="Times New Roman" w:cs="Times New Roman"/>
          <w:b/>
          <w:bCs/>
          <w:sz w:val="28"/>
          <w:szCs w:val="28"/>
        </w:rPr>
        <w:t>самоорганізації</w:t>
      </w:r>
      <w:proofErr w:type="spellEnd"/>
      <w:r w:rsidRPr="0090672D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90672D">
        <w:rPr>
          <w:rFonts w:ascii="Times New Roman" w:hAnsi="Times New Roman" w:cs="Times New Roman"/>
          <w:b/>
          <w:bCs/>
          <w:sz w:val="28"/>
          <w:szCs w:val="28"/>
        </w:rPr>
        <w:t>самостійного</w:t>
      </w:r>
      <w:proofErr w:type="spellEnd"/>
      <w:r w:rsidRPr="009067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672D">
        <w:rPr>
          <w:rFonts w:ascii="Times New Roman" w:hAnsi="Times New Roman" w:cs="Times New Roman"/>
          <w:b/>
          <w:bCs/>
          <w:sz w:val="28"/>
          <w:szCs w:val="28"/>
        </w:rPr>
        <w:t>прийняття</w:t>
      </w:r>
      <w:proofErr w:type="spellEnd"/>
      <w:r w:rsidRPr="009067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672D">
        <w:rPr>
          <w:rFonts w:ascii="Times New Roman" w:hAnsi="Times New Roman" w:cs="Times New Roman"/>
          <w:b/>
          <w:bCs/>
          <w:sz w:val="28"/>
          <w:szCs w:val="28"/>
        </w:rPr>
        <w:t>рішень</w:t>
      </w:r>
      <w:proofErr w:type="spellEnd"/>
      <w:r w:rsidRPr="0090672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Ефективні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часто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меншу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ієрархію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більшу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автономію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прийнятті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рішень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>.</w:t>
      </w:r>
    </w:p>
    <w:p w14:paraId="246F3567" w14:textId="77777777" w:rsidR="00555377" w:rsidRPr="00555377" w:rsidRDefault="00555377" w:rsidP="00555377">
      <w:pPr>
        <w:rPr>
          <w:rFonts w:ascii="Times New Roman" w:hAnsi="Times New Roman" w:cs="Times New Roman"/>
          <w:sz w:val="28"/>
          <w:szCs w:val="28"/>
        </w:rPr>
      </w:pPr>
    </w:p>
    <w:p w14:paraId="596071C1" w14:textId="77777777" w:rsidR="00555377" w:rsidRPr="00555377" w:rsidRDefault="00555377" w:rsidP="0055537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0672D">
        <w:rPr>
          <w:rFonts w:ascii="Times New Roman" w:hAnsi="Times New Roman" w:cs="Times New Roman"/>
          <w:b/>
          <w:bCs/>
          <w:sz w:val="28"/>
          <w:szCs w:val="28"/>
        </w:rPr>
        <w:t>Володіння</w:t>
      </w:r>
      <w:proofErr w:type="spellEnd"/>
      <w:r w:rsidRPr="009067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672D">
        <w:rPr>
          <w:rFonts w:ascii="Times New Roman" w:hAnsi="Times New Roman" w:cs="Times New Roman"/>
          <w:b/>
          <w:bCs/>
          <w:sz w:val="28"/>
          <w:szCs w:val="28"/>
        </w:rPr>
        <w:t>методологіями</w:t>
      </w:r>
      <w:proofErr w:type="spellEnd"/>
      <w:r w:rsidRPr="009067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672D">
        <w:rPr>
          <w:rFonts w:ascii="Times New Roman" w:hAnsi="Times New Roman" w:cs="Times New Roman"/>
          <w:b/>
          <w:bCs/>
          <w:sz w:val="28"/>
          <w:szCs w:val="28"/>
        </w:rPr>
        <w:t>Agile</w:t>
      </w:r>
      <w:proofErr w:type="spellEnd"/>
      <w:r w:rsidRPr="0090672D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90672D">
        <w:rPr>
          <w:rFonts w:ascii="Times New Roman" w:hAnsi="Times New Roman" w:cs="Times New Roman"/>
          <w:b/>
          <w:bCs/>
          <w:sz w:val="28"/>
          <w:szCs w:val="28"/>
        </w:rPr>
        <w:t>Lean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гнучких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методологій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сприяють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швидкій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адаптації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ефективності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спритності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>.</w:t>
      </w:r>
    </w:p>
    <w:p w14:paraId="63F8E1F0" w14:textId="77777777" w:rsidR="00555377" w:rsidRPr="00555377" w:rsidRDefault="00555377" w:rsidP="00555377">
      <w:pPr>
        <w:rPr>
          <w:rFonts w:ascii="Times New Roman" w:hAnsi="Times New Roman" w:cs="Times New Roman"/>
          <w:sz w:val="28"/>
          <w:szCs w:val="28"/>
        </w:rPr>
      </w:pPr>
    </w:p>
    <w:p w14:paraId="5E009272" w14:textId="77777777" w:rsidR="00555377" w:rsidRPr="00555377" w:rsidRDefault="00555377" w:rsidP="0055537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0672D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Комунікаційні</w:t>
      </w:r>
      <w:proofErr w:type="spellEnd"/>
      <w:r w:rsidRPr="009067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672D">
        <w:rPr>
          <w:rFonts w:ascii="Times New Roman" w:hAnsi="Times New Roman" w:cs="Times New Roman"/>
          <w:b/>
          <w:bCs/>
          <w:sz w:val="28"/>
          <w:szCs w:val="28"/>
        </w:rPr>
        <w:t>навички</w:t>
      </w:r>
      <w:proofErr w:type="spellEnd"/>
      <w:r w:rsidRPr="0090672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55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чітко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ефективно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спілкуватися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всередині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, так і з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зовнішніми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стейкхолдерами,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кінцевих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>.</w:t>
      </w:r>
    </w:p>
    <w:p w14:paraId="56FF0C95" w14:textId="77777777" w:rsidR="00555377" w:rsidRPr="00555377" w:rsidRDefault="00555377" w:rsidP="00555377">
      <w:pPr>
        <w:rPr>
          <w:rFonts w:ascii="Times New Roman" w:hAnsi="Times New Roman" w:cs="Times New Roman"/>
          <w:sz w:val="28"/>
          <w:szCs w:val="28"/>
        </w:rPr>
      </w:pPr>
    </w:p>
    <w:p w14:paraId="72E0D25B" w14:textId="1192A2EC" w:rsidR="005E269A" w:rsidRPr="00555377" w:rsidRDefault="00555377" w:rsidP="0055537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0672D">
        <w:rPr>
          <w:rFonts w:ascii="Times New Roman" w:hAnsi="Times New Roman" w:cs="Times New Roman"/>
          <w:b/>
          <w:bCs/>
          <w:sz w:val="28"/>
          <w:szCs w:val="28"/>
        </w:rPr>
        <w:t>Проблемно-</w:t>
      </w:r>
      <w:proofErr w:type="spellStart"/>
      <w:r w:rsidRPr="0090672D">
        <w:rPr>
          <w:rFonts w:ascii="Times New Roman" w:hAnsi="Times New Roman" w:cs="Times New Roman"/>
          <w:b/>
          <w:bCs/>
          <w:sz w:val="28"/>
          <w:szCs w:val="28"/>
        </w:rPr>
        <w:t>орієнтованість</w:t>
      </w:r>
      <w:proofErr w:type="spellEnd"/>
      <w:r w:rsidRPr="0090672D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90672D">
        <w:rPr>
          <w:rFonts w:ascii="Times New Roman" w:hAnsi="Times New Roman" w:cs="Times New Roman"/>
          <w:b/>
          <w:bCs/>
          <w:sz w:val="28"/>
          <w:szCs w:val="28"/>
        </w:rPr>
        <w:t>креативність</w:t>
      </w:r>
      <w:proofErr w:type="spellEnd"/>
      <w:r w:rsidRPr="0090672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55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критично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мислити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вирішувати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складні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проблеми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та бути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креативними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підходах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55377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555377">
        <w:rPr>
          <w:rFonts w:ascii="Times New Roman" w:hAnsi="Times New Roman" w:cs="Times New Roman"/>
          <w:sz w:val="28"/>
          <w:szCs w:val="28"/>
        </w:rPr>
        <w:t>.</w:t>
      </w:r>
    </w:p>
    <w:sectPr w:rsidR="005E269A" w:rsidRPr="005553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F698B"/>
    <w:multiLevelType w:val="hybridMultilevel"/>
    <w:tmpl w:val="6F383A7C"/>
    <w:lvl w:ilvl="0" w:tplc="3ACE4AB2">
      <w:start w:val="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20F2395E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57ECB26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088E90E2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7FA5EBC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76EF37E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E629962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E0D8792A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CA26B434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FDB7CD4"/>
    <w:multiLevelType w:val="hybridMultilevel"/>
    <w:tmpl w:val="D3482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C37E440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E0C08"/>
    <w:multiLevelType w:val="hybridMultilevel"/>
    <w:tmpl w:val="96D28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D5362"/>
    <w:multiLevelType w:val="hybridMultilevel"/>
    <w:tmpl w:val="059464AA"/>
    <w:lvl w:ilvl="0" w:tplc="22CC378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266A1818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CC6FA8C">
      <w:start w:val="1"/>
      <w:numFmt w:val="bullet"/>
      <w:lvlText w:val="▪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6041CC4">
      <w:start w:val="1"/>
      <w:numFmt w:val="bullet"/>
      <w:lvlText w:val="•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7F07460">
      <w:start w:val="1"/>
      <w:numFmt w:val="bullet"/>
      <w:lvlText w:val="o"/>
      <w:lvlJc w:val="left"/>
      <w:pPr>
        <w:ind w:left="28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2DCC190">
      <w:start w:val="1"/>
      <w:numFmt w:val="bullet"/>
      <w:lvlText w:val="▪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362D248">
      <w:start w:val="1"/>
      <w:numFmt w:val="bullet"/>
      <w:lvlText w:val="•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A2CA1F6">
      <w:start w:val="1"/>
      <w:numFmt w:val="bullet"/>
      <w:lvlText w:val="o"/>
      <w:lvlJc w:val="left"/>
      <w:pPr>
        <w:ind w:left="50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34EAB6C">
      <w:start w:val="1"/>
      <w:numFmt w:val="bullet"/>
      <w:lvlText w:val="▪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2A1C3154"/>
    <w:multiLevelType w:val="hybridMultilevel"/>
    <w:tmpl w:val="2BA27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127AD"/>
    <w:multiLevelType w:val="hybridMultilevel"/>
    <w:tmpl w:val="C5B2EDDC"/>
    <w:lvl w:ilvl="0" w:tplc="CF1840E2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905A3E4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2FEE1F1C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D8AE1908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CD00177E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843422EA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CD00037E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3474C21E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9CB8D93C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41800B5E"/>
    <w:multiLevelType w:val="hybridMultilevel"/>
    <w:tmpl w:val="550E5026"/>
    <w:lvl w:ilvl="0" w:tplc="23BA15F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CC642B"/>
    <w:multiLevelType w:val="hybridMultilevel"/>
    <w:tmpl w:val="0B503EF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538C6387"/>
    <w:multiLevelType w:val="hybridMultilevel"/>
    <w:tmpl w:val="FA7C1A56"/>
    <w:lvl w:ilvl="0" w:tplc="BF62A634">
      <w:start w:val="1"/>
      <w:numFmt w:val="decimal"/>
      <w:lvlText w:val="%1."/>
      <w:lvlJc w:val="left"/>
      <w:pPr>
        <w:ind w:left="2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813695D2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2FB6E78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E8861C3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E42AB36A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9DE6213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5756CED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7A708F34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24147D7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6CCC1DF3"/>
    <w:multiLevelType w:val="hybridMultilevel"/>
    <w:tmpl w:val="3D5C6DB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6E1620F"/>
    <w:multiLevelType w:val="hybridMultilevel"/>
    <w:tmpl w:val="31DC14B4"/>
    <w:lvl w:ilvl="0" w:tplc="B8C013C6">
      <w:start w:val="1"/>
      <w:numFmt w:val="decimal"/>
      <w:lvlText w:val="%1."/>
      <w:lvlJc w:val="left"/>
      <w:pPr>
        <w:ind w:left="34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ED92A8BE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240AF7A8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693ED750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9CE6BA6C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5B69B7E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CBA2BD68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E15C2A3E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DB886D70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7E606C81"/>
    <w:multiLevelType w:val="hybridMultilevel"/>
    <w:tmpl w:val="B71C3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11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9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4242"/>
    <w:rsid w:val="00187548"/>
    <w:rsid w:val="001B3469"/>
    <w:rsid w:val="00555377"/>
    <w:rsid w:val="005B0873"/>
    <w:rsid w:val="005D76D8"/>
    <w:rsid w:val="005E269A"/>
    <w:rsid w:val="00720E79"/>
    <w:rsid w:val="00763434"/>
    <w:rsid w:val="008464E4"/>
    <w:rsid w:val="0090672D"/>
    <w:rsid w:val="009416B8"/>
    <w:rsid w:val="00961B06"/>
    <w:rsid w:val="009B109A"/>
    <w:rsid w:val="00BD656D"/>
    <w:rsid w:val="00C865EB"/>
    <w:rsid w:val="00D30094"/>
    <w:rsid w:val="00D32E73"/>
    <w:rsid w:val="00DF13F2"/>
    <w:rsid w:val="00E01380"/>
    <w:rsid w:val="00E53888"/>
    <w:rsid w:val="00E84695"/>
    <w:rsid w:val="00EB0694"/>
    <w:rsid w:val="00EB55EB"/>
    <w:rsid w:val="00F2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FA807"/>
  <w15:chartTrackingRefBased/>
  <w15:docId w15:val="{05FF83EB-97FE-4FEF-A83C-A858B114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5EB"/>
    <w:pPr>
      <w:spacing w:after="34" w:line="256" w:lineRule="auto"/>
      <w:ind w:left="10" w:hanging="10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gosha dava</dc:creator>
  <cp:keywords/>
  <dc:description/>
  <cp:lastModifiedBy>gosha dava</cp:lastModifiedBy>
  <cp:revision>15</cp:revision>
  <dcterms:created xsi:type="dcterms:W3CDTF">2023-12-04T17:48:00Z</dcterms:created>
  <dcterms:modified xsi:type="dcterms:W3CDTF">2023-12-04T19:18:00Z</dcterms:modified>
</cp:coreProperties>
</file>