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6F118" w14:textId="0B1A6E73" w:rsidR="00CF1FB9" w:rsidRPr="00CF1FB9" w:rsidRDefault="00CF1FB9" w:rsidP="00CF1FB9">
      <w:pPr>
        <w:jc w:val="right"/>
        <w:rPr>
          <w:rFonts w:ascii="Times New Roman" w:hAnsi="Times New Roman" w:cs="Times New Roman"/>
          <w:sz w:val="28"/>
          <w:szCs w:val="28"/>
          <w:lang w:val="uk-UA"/>
        </w:rPr>
      </w:pPr>
      <w:r>
        <w:rPr>
          <w:rFonts w:ascii="Times New Roman" w:hAnsi="Times New Roman" w:cs="Times New Roman"/>
          <w:sz w:val="28"/>
          <w:szCs w:val="28"/>
          <w:lang w:val="uk-UA"/>
        </w:rPr>
        <w:t>ІПЗ-</w:t>
      </w:r>
      <w:r w:rsidR="00E55C97">
        <w:rPr>
          <w:rFonts w:ascii="Times New Roman" w:hAnsi="Times New Roman" w:cs="Times New Roman"/>
          <w:sz w:val="28"/>
          <w:szCs w:val="28"/>
          <w:lang w:val="uk-UA"/>
        </w:rPr>
        <w:t>4</w:t>
      </w:r>
      <w:r>
        <w:rPr>
          <w:rFonts w:ascii="Times New Roman" w:hAnsi="Times New Roman" w:cs="Times New Roman"/>
          <w:sz w:val="28"/>
          <w:szCs w:val="28"/>
          <w:lang w:val="uk-UA"/>
        </w:rPr>
        <w:t>3</w:t>
      </w:r>
      <w:r w:rsidR="00E55C97">
        <w:rPr>
          <w:rFonts w:ascii="Times New Roman" w:hAnsi="Times New Roman" w:cs="Times New Roman"/>
          <w:sz w:val="28"/>
          <w:szCs w:val="28"/>
          <w:lang w:val="uk-UA"/>
        </w:rPr>
        <w:t>.2</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Гоша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Давід</w:t>
      </w:r>
      <w:proofErr w:type="spellEnd"/>
      <w:r>
        <w:rPr>
          <w:rFonts w:ascii="Times New Roman" w:hAnsi="Times New Roman" w:cs="Times New Roman"/>
          <w:sz w:val="28"/>
          <w:szCs w:val="28"/>
          <w:lang w:val="uk-UA"/>
        </w:rPr>
        <w:t xml:space="preserve"> Олександрович</w:t>
      </w:r>
    </w:p>
    <w:p w14:paraId="76BB32B7" w14:textId="20EDCB7C" w:rsidR="00CF1FB9" w:rsidRDefault="00CF1FB9" w:rsidP="00CF1FB9">
      <w:pPr>
        <w:pStyle w:val="a3"/>
        <w:rPr>
          <w:rFonts w:ascii="Times New Roman" w:hAnsi="Times New Roman" w:cs="Times New Roman"/>
          <w:lang w:val="uk-UA"/>
        </w:rPr>
      </w:pPr>
      <w:r w:rsidRPr="00CF1FB9">
        <w:rPr>
          <w:rFonts w:ascii="Times New Roman" w:hAnsi="Times New Roman" w:cs="Times New Roman"/>
          <w:lang w:val="uk-UA"/>
        </w:rPr>
        <w:t>Тема:</w:t>
      </w:r>
      <w:r w:rsidRPr="00E55C97">
        <w:rPr>
          <w:rFonts w:ascii="Times New Roman" w:hAnsi="Times New Roman" w:cs="Times New Roman"/>
          <w:lang w:val="uk-UA"/>
        </w:rPr>
        <w:t xml:space="preserve"> </w:t>
      </w:r>
      <w:r w:rsidR="00E55C97" w:rsidRPr="00E55C97">
        <w:rPr>
          <w:rFonts w:ascii="Times New Roman" w:hAnsi="Times New Roman" w:cs="Times New Roman"/>
          <w:lang w:val="uk-UA"/>
        </w:rPr>
        <w:t>Пропорційна виборча система</w:t>
      </w:r>
      <w:r w:rsidR="00E55C97">
        <w:rPr>
          <w:rFonts w:ascii="Times New Roman" w:hAnsi="Times New Roman" w:cs="Times New Roman"/>
          <w:lang w:val="uk-UA"/>
        </w:rPr>
        <w:t>.</w:t>
      </w:r>
    </w:p>
    <w:p w14:paraId="42E1159C" w14:textId="77777777" w:rsidR="00076E9C" w:rsidRPr="00076E9C" w:rsidRDefault="00076E9C" w:rsidP="00076E9C">
      <w:pPr>
        <w:rPr>
          <w:b/>
          <w:bCs/>
          <w:lang w:val="uk-UA"/>
        </w:rPr>
      </w:pPr>
    </w:p>
    <w:p w14:paraId="7F65EC42" w14:textId="6BCCECA1" w:rsidR="00E55C97" w:rsidRPr="00E55C97" w:rsidRDefault="00E55C97" w:rsidP="00E55C97">
      <w:pPr>
        <w:jc w:val="both"/>
        <w:rPr>
          <w:rFonts w:ascii="Times New Roman" w:hAnsi="Times New Roman" w:cs="Times New Roman"/>
          <w:sz w:val="28"/>
          <w:szCs w:val="28"/>
          <w:lang w:val="uk-UA"/>
        </w:rPr>
      </w:pPr>
      <w:r w:rsidRPr="00E55C97">
        <w:rPr>
          <w:rFonts w:ascii="Times New Roman" w:hAnsi="Times New Roman" w:cs="Times New Roman"/>
          <w:sz w:val="28"/>
          <w:szCs w:val="28"/>
          <w:lang w:val="uk-UA"/>
        </w:rPr>
        <w:t>У світі, де демократія постійно еволюціонує, пропорційна виборча система стоїть як один із стовпів справедливості та рівності у політичному процесі. Вона відіграє ключову роль у формуванні парламентів, де кожен голос має значення, і кожна політична сила отримує представництво, пропорційне своїй підтримці серед виборців.</w:t>
      </w:r>
    </w:p>
    <w:p w14:paraId="30C70A52" w14:textId="1193BD2C" w:rsidR="00E55C97" w:rsidRPr="00E55C97" w:rsidRDefault="00E55C97" w:rsidP="00E55C97">
      <w:pPr>
        <w:jc w:val="both"/>
        <w:rPr>
          <w:rFonts w:ascii="Times New Roman" w:hAnsi="Times New Roman" w:cs="Times New Roman"/>
          <w:sz w:val="28"/>
          <w:szCs w:val="28"/>
          <w:lang w:val="uk-UA"/>
        </w:rPr>
      </w:pPr>
      <w:r w:rsidRPr="00E55C97">
        <w:rPr>
          <w:rFonts w:ascii="Times New Roman" w:hAnsi="Times New Roman" w:cs="Times New Roman"/>
          <w:sz w:val="28"/>
          <w:szCs w:val="28"/>
          <w:lang w:val="uk-UA"/>
        </w:rPr>
        <w:t>Уявіть собі виборчу систему, де не просто найпопулярніший кандидат перемагає. Натомість, це система, де кожен голос впливає на кінцевий результат, де малі партії мають шанс бути почутими. Це світ пропорційної виборчої системи, де демократія виявляється у своїй повній красі.</w:t>
      </w:r>
    </w:p>
    <w:p w14:paraId="61E83141" w14:textId="0867CF98" w:rsidR="00E55C97" w:rsidRPr="00E55C97" w:rsidRDefault="00E55C97" w:rsidP="00E55C97">
      <w:pPr>
        <w:jc w:val="both"/>
        <w:rPr>
          <w:rFonts w:ascii="Times New Roman" w:hAnsi="Times New Roman" w:cs="Times New Roman"/>
          <w:sz w:val="28"/>
          <w:szCs w:val="28"/>
          <w:lang w:val="uk-UA"/>
        </w:rPr>
      </w:pPr>
      <w:r w:rsidRPr="00E55C97">
        <w:rPr>
          <w:rFonts w:ascii="Times New Roman" w:hAnsi="Times New Roman" w:cs="Times New Roman"/>
          <w:sz w:val="28"/>
          <w:szCs w:val="28"/>
          <w:lang w:val="uk-UA"/>
        </w:rPr>
        <w:t>Основні принципи цієї системи - це рівність голосів та справедливе представництво. Кожен голос має однакову вагу, а партії отримують місця в парламенті відповідно до кількості голосів, які вони набрали. Існує також мінімальний бар'єр, поріг, який необхідно подолати для входження в парламент, що забезпечує баланс між різноманітністю та управлінською ефективністю.</w:t>
      </w:r>
    </w:p>
    <w:p w14:paraId="2B3AB9A5" w14:textId="2C7E67FB" w:rsidR="00E55C97" w:rsidRPr="00E55C97" w:rsidRDefault="00E55C97" w:rsidP="00E55C97">
      <w:pPr>
        <w:jc w:val="both"/>
        <w:rPr>
          <w:rFonts w:ascii="Times New Roman" w:hAnsi="Times New Roman" w:cs="Times New Roman"/>
          <w:sz w:val="28"/>
          <w:szCs w:val="28"/>
          <w:lang w:val="uk-UA"/>
        </w:rPr>
      </w:pPr>
      <w:r w:rsidRPr="00E55C97">
        <w:rPr>
          <w:rFonts w:ascii="Times New Roman" w:hAnsi="Times New Roman" w:cs="Times New Roman"/>
          <w:sz w:val="28"/>
          <w:szCs w:val="28"/>
          <w:lang w:val="uk-UA"/>
        </w:rPr>
        <w:t>Переваги цієї системи множинні. Вона сприяє більшій різноманітності політичних поглядів, зменшуючи політичну поляризацію, оскільки партіям доводиться шукати спільну мову для формування коаліцій. Однак, як і будь-яка система, вона не без недоліків. Ускладнення урядових коаліцій та повільність прийняття рішень - це ті виклики, з якими часто доводиться стикатися.</w:t>
      </w:r>
    </w:p>
    <w:p w14:paraId="5C3FAA41" w14:textId="01942C91" w:rsidR="00E55C97" w:rsidRPr="00E55C97" w:rsidRDefault="00E55C97" w:rsidP="00E55C97">
      <w:pPr>
        <w:jc w:val="both"/>
        <w:rPr>
          <w:rFonts w:ascii="Times New Roman" w:hAnsi="Times New Roman" w:cs="Times New Roman"/>
          <w:sz w:val="28"/>
          <w:szCs w:val="28"/>
          <w:lang w:val="uk-UA"/>
        </w:rPr>
      </w:pPr>
      <w:r w:rsidRPr="00E55C97">
        <w:rPr>
          <w:rFonts w:ascii="Times New Roman" w:hAnsi="Times New Roman" w:cs="Times New Roman"/>
          <w:sz w:val="28"/>
          <w:szCs w:val="28"/>
          <w:lang w:val="uk-UA"/>
        </w:rPr>
        <w:t>Пропорційна виборча система знайшла своє застосування у багатьох країнах, особливо в Європі. Німеччина, Італія, Нідерланди - це лише декілька прикладів, де ця система дозволяє точно відображати політичні настрої суспільства.</w:t>
      </w:r>
    </w:p>
    <w:p w14:paraId="2AF42234" w14:textId="1445AB1B" w:rsidR="005E269A" w:rsidRPr="00E55C97" w:rsidRDefault="00E55C97" w:rsidP="00E55C97">
      <w:pPr>
        <w:jc w:val="both"/>
        <w:rPr>
          <w:rFonts w:ascii="Times New Roman" w:hAnsi="Times New Roman" w:cs="Times New Roman"/>
          <w:sz w:val="28"/>
          <w:szCs w:val="28"/>
          <w:lang w:val="uk-UA"/>
        </w:rPr>
      </w:pPr>
      <w:r w:rsidRPr="00E55C97">
        <w:rPr>
          <w:rFonts w:ascii="Times New Roman" w:hAnsi="Times New Roman" w:cs="Times New Roman"/>
          <w:sz w:val="28"/>
          <w:szCs w:val="28"/>
          <w:lang w:val="uk-UA"/>
        </w:rPr>
        <w:t>Закінчуючи, можна сказати, що пропорційна виборча система є важливою частиною сучасної демократії. Вона втілює ідеали рівності, справедливості та різноманітності, незважаючи на свої виклики та недоліки. Це система, яка вимагає уваги та постійного вдосконалення, але водночас вона є свідченням прагнення до більш справедливого та представницького управління.</w:t>
      </w:r>
    </w:p>
    <w:sectPr w:rsidR="005E269A" w:rsidRPr="00E55C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40B"/>
    <w:rsid w:val="00076E9C"/>
    <w:rsid w:val="0029541B"/>
    <w:rsid w:val="002B6B09"/>
    <w:rsid w:val="005E269A"/>
    <w:rsid w:val="00636EAD"/>
    <w:rsid w:val="006C1C46"/>
    <w:rsid w:val="006E6920"/>
    <w:rsid w:val="007F2862"/>
    <w:rsid w:val="00816917"/>
    <w:rsid w:val="009416B8"/>
    <w:rsid w:val="009E7BC7"/>
    <w:rsid w:val="00CF1FB9"/>
    <w:rsid w:val="00D0540B"/>
    <w:rsid w:val="00E55C97"/>
    <w:rsid w:val="00ED5E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B5DF"/>
  <w15:chartTrackingRefBased/>
  <w15:docId w15:val="{F83B3A38-3263-4B3E-9F8B-051B2D9E9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F1F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F1FB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702237">
      <w:bodyDiv w:val="1"/>
      <w:marLeft w:val="0"/>
      <w:marRight w:val="0"/>
      <w:marTop w:val="0"/>
      <w:marBottom w:val="0"/>
      <w:divBdr>
        <w:top w:val="none" w:sz="0" w:space="0" w:color="auto"/>
        <w:left w:val="none" w:sz="0" w:space="0" w:color="auto"/>
        <w:bottom w:val="none" w:sz="0" w:space="0" w:color="auto"/>
        <w:right w:val="none" w:sz="0" w:space="0" w:color="auto"/>
      </w:divBdr>
    </w:div>
    <w:div w:id="199317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295</Words>
  <Characters>1683</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gosha dava</dc:creator>
  <cp:keywords/>
  <dc:description/>
  <cp:lastModifiedBy>gosha dava</cp:lastModifiedBy>
  <cp:revision>7</cp:revision>
  <cp:lastPrinted>2022-09-27T17:08:00Z</cp:lastPrinted>
  <dcterms:created xsi:type="dcterms:W3CDTF">2022-09-27T16:56:00Z</dcterms:created>
  <dcterms:modified xsi:type="dcterms:W3CDTF">2023-11-19T09:31:00Z</dcterms:modified>
</cp:coreProperties>
</file>