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0E" w:rsidRDefault="00F30321">
      <w:r>
        <w:t xml:space="preserve">3. </w:t>
      </w:r>
      <w:r>
        <w:rPr>
          <w:rFonts w:hint="eastAsia"/>
        </w:rPr>
        <w:t>股票对比</w:t>
      </w:r>
    </w:p>
    <w:p w:rsidR="00F30321" w:rsidRDefault="00F30321">
      <w:r>
        <w:rPr>
          <w:rFonts w:hint="eastAsia"/>
        </w:rPr>
        <w:t xml:space="preserve">   3.1</w:t>
      </w:r>
      <w:r>
        <w:t xml:space="preserve"> </w:t>
      </w:r>
      <w:r>
        <w:rPr>
          <w:rFonts w:hint="eastAsia"/>
        </w:rPr>
        <w:t>特性描述</w:t>
      </w:r>
    </w:p>
    <w:p w:rsidR="00F30321" w:rsidRDefault="00F30321">
      <w:r>
        <w:rPr>
          <w:rFonts w:hint="eastAsia"/>
        </w:rPr>
        <w:t xml:space="preserve">      </w:t>
      </w:r>
      <w:r>
        <w:rPr>
          <w:rFonts w:hint="eastAsia"/>
        </w:rPr>
        <w:t>用户请求了解两只股票的对比情况。</w:t>
      </w:r>
    </w:p>
    <w:p w:rsidR="00F30321" w:rsidRDefault="00F30321">
      <w:r>
        <w:rPr>
          <w:rFonts w:hint="eastAsia"/>
        </w:rPr>
        <w:t xml:space="preserve">   3.2</w:t>
      </w:r>
      <w:r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F30321" w:rsidRDefault="00F30321">
      <w:r>
        <w:rPr>
          <w:rFonts w:hint="eastAsia"/>
        </w:rPr>
        <w:t xml:space="preserve">      </w:t>
      </w:r>
      <w:r>
        <w:rPr>
          <w:rFonts w:hint="eastAsia"/>
        </w:rPr>
        <w:t>刺激：用户选择两只股票</w:t>
      </w:r>
    </w:p>
    <w:p w:rsidR="00F30321" w:rsidRDefault="00F30321">
      <w:r>
        <w:rPr>
          <w:rFonts w:hint="eastAsia"/>
        </w:rPr>
        <w:t xml:space="preserve">      </w:t>
      </w:r>
      <w:r>
        <w:rPr>
          <w:rFonts w:hint="eastAsia"/>
        </w:rPr>
        <w:t>响应：系统显示两只股票的对比信息</w:t>
      </w:r>
    </w:p>
    <w:p w:rsidR="00F30321" w:rsidRDefault="00F30321">
      <w:r>
        <w:rPr>
          <w:rFonts w:hint="eastAsia"/>
        </w:rPr>
        <w:t xml:space="preserve">      </w:t>
      </w:r>
      <w:r>
        <w:rPr>
          <w:rFonts w:hint="eastAsia"/>
        </w:rPr>
        <w:t>刺激：用户选择数据域</w:t>
      </w:r>
    </w:p>
    <w:p w:rsidR="00F30321" w:rsidRDefault="00F30321">
      <w:r>
        <w:rPr>
          <w:rFonts w:hint="eastAsia"/>
        </w:rPr>
        <w:t xml:space="preserve">      </w:t>
      </w:r>
      <w:r>
        <w:rPr>
          <w:rFonts w:hint="eastAsia"/>
        </w:rPr>
        <w:t>响应：系统显示数据域下的信息</w:t>
      </w:r>
    </w:p>
    <w:p w:rsidR="00F30321" w:rsidRDefault="00F30321">
      <w:r>
        <w:rPr>
          <w:rFonts w:hint="eastAsia"/>
        </w:rPr>
        <w:t xml:space="preserve">      </w:t>
      </w:r>
      <w:r>
        <w:rPr>
          <w:rFonts w:hint="eastAsia"/>
        </w:rPr>
        <w:t>刺激：用户选择时间段</w:t>
      </w:r>
    </w:p>
    <w:p w:rsidR="00F30321" w:rsidRDefault="00F30321">
      <w:r>
        <w:rPr>
          <w:rFonts w:hint="eastAsia"/>
        </w:rPr>
        <w:t xml:space="preserve">      </w:t>
      </w:r>
      <w:r>
        <w:rPr>
          <w:rFonts w:hint="eastAsia"/>
        </w:rPr>
        <w:t>响应：系统显示该时间段下的对比信息</w:t>
      </w:r>
    </w:p>
    <w:p w:rsidR="00F30321" w:rsidRDefault="00F30321">
      <w:r>
        <w:rPr>
          <w:rFonts w:hint="eastAsia"/>
        </w:rPr>
        <w:t xml:space="preserve">  3.3</w:t>
      </w:r>
      <w:r>
        <w:t xml:space="preserve"> </w:t>
      </w:r>
      <w:r>
        <w:rPr>
          <w:rFonts w:hint="eastAsia"/>
        </w:rPr>
        <w:t>相关功能需求</w:t>
      </w:r>
    </w:p>
    <w:p w:rsidR="00F30321" w:rsidRDefault="00F30321"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F30321" w:rsidTr="00F30321">
        <w:tc>
          <w:tcPr>
            <w:tcW w:w="3114" w:type="dxa"/>
          </w:tcPr>
          <w:p w:rsidR="00F30321" w:rsidRDefault="00F30321">
            <w:r>
              <w:rPr>
                <w:rFonts w:hint="eastAsia"/>
              </w:rPr>
              <w:t>CompareStocks.Choose</w:t>
            </w:r>
          </w:p>
          <w:p w:rsidR="00F30321" w:rsidRDefault="00F30321">
            <w:r>
              <w:rPr>
                <w:rFonts w:hint="eastAsia"/>
              </w:rPr>
              <w:t>CompareStocks.Choose</w:t>
            </w:r>
            <w:r>
              <w:rPr>
                <w:rFonts w:hint="eastAsia"/>
              </w:rPr>
              <w:t>.invalid</w:t>
            </w:r>
          </w:p>
          <w:p w:rsidR="00F30321" w:rsidRDefault="00F30321">
            <w:pPr>
              <w:rPr>
                <w:rFonts w:hint="eastAsia"/>
              </w:rPr>
            </w:pPr>
            <w:r>
              <w:rPr>
                <w:rFonts w:hint="eastAsia"/>
              </w:rPr>
              <w:t>CompareStocks.Choose</w:t>
            </w:r>
            <w:r>
              <w:rPr>
                <w:rFonts w:hint="eastAsia"/>
              </w:rPr>
              <w:t>.invalid</w:t>
            </w:r>
          </w:p>
        </w:tc>
        <w:tc>
          <w:tcPr>
            <w:tcW w:w="5182" w:type="dxa"/>
          </w:tcPr>
          <w:p w:rsidR="00F30321" w:rsidRDefault="00F30321">
            <w:r>
              <w:rPr>
                <w:rFonts w:hint="eastAsia"/>
              </w:rPr>
              <w:t>系统接受两只股票</w:t>
            </w:r>
          </w:p>
          <w:p w:rsidR="00F30321" w:rsidRDefault="00F30321">
            <w:r>
              <w:rPr>
                <w:rFonts w:hint="eastAsia"/>
              </w:rPr>
              <w:t>选择的</w:t>
            </w:r>
            <w:r>
              <w:rPr>
                <w:rFonts w:hint="eastAsia"/>
              </w:rPr>
              <w:t>两只股票不合法（如相同），系统提示错误</w:t>
            </w:r>
          </w:p>
          <w:p w:rsidR="00F30321" w:rsidRPr="00F30321" w:rsidRDefault="00F30321">
            <w:pPr>
              <w:rPr>
                <w:rFonts w:hint="eastAsia"/>
              </w:rPr>
            </w:pPr>
            <w:r>
              <w:rPr>
                <w:rFonts w:hint="eastAsia"/>
              </w:rPr>
              <w:t>选择的两只股票合法，系统显示对比信息</w:t>
            </w:r>
          </w:p>
        </w:tc>
      </w:tr>
      <w:tr w:rsidR="00F30321" w:rsidTr="00F30321">
        <w:tc>
          <w:tcPr>
            <w:tcW w:w="3114" w:type="dxa"/>
          </w:tcPr>
          <w:p w:rsidR="00F30321" w:rsidRDefault="00F30321">
            <w:r>
              <w:rPr>
                <w:rFonts w:hint="eastAsia"/>
              </w:rPr>
              <w:t>Compare</w:t>
            </w:r>
            <w:r>
              <w:t>Stocks.Attribute</w:t>
            </w:r>
          </w:p>
          <w:p w:rsidR="00F30321" w:rsidRDefault="00F30321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ompare</w:t>
            </w:r>
            <w:r>
              <w:t>Stocks.Attribute.show</w:t>
            </w:r>
          </w:p>
        </w:tc>
        <w:tc>
          <w:tcPr>
            <w:tcW w:w="5182" w:type="dxa"/>
          </w:tcPr>
          <w:p w:rsidR="00F30321" w:rsidRDefault="00F30321">
            <w:r>
              <w:rPr>
                <w:rFonts w:hint="eastAsia"/>
              </w:rPr>
              <w:t>系统接受数据域</w:t>
            </w:r>
          </w:p>
          <w:p w:rsidR="00F30321" w:rsidRDefault="00F30321">
            <w:pPr>
              <w:rPr>
                <w:rFonts w:hint="eastAsia"/>
              </w:rPr>
            </w:pPr>
            <w:r>
              <w:rPr>
                <w:rFonts w:hint="eastAsia"/>
              </w:rPr>
              <w:t>系统显示该数据域下的信息</w:t>
            </w:r>
          </w:p>
        </w:tc>
      </w:tr>
      <w:tr w:rsidR="00F30321" w:rsidTr="00F30321">
        <w:tc>
          <w:tcPr>
            <w:tcW w:w="3114" w:type="dxa"/>
          </w:tcPr>
          <w:p w:rsidR="00F30321" w:rsidRDefault="00F30321">
            <w:pPr>
              <w:rPr>
                <w:rFonts w:hint="eastAsia"/>
              </w:rPr>
            </w:pPr>
            <w:r>
              <w:rPr>
                <w:rFonts w:hint="eastAsia"/>
              </w:rPr>
              <w:t>CompareStocks.Date</w:t>
            </w:r>
          </w:p>
          <w:p w:rsidR="00F30321" w:rsidRDefault="00F30321">
            <w:r>
              <w:t>CompareStocks.Date.invalid</w:t>
            </w:r>
          </w:p>
          <w:p w:rsidR="00F30321" w:rsidRDefault="00F30321">
            <w:pPr>
              <w:rPr>
                <w:rFonts w:hint="eastAsia"/>
              </w:rPr>
            </w:pPr>
            <w:r>
              <w:t>CompareStocks.Date.</w:t>
            </w:r>
            <w:r>
              <w:t>valid</w:t>
            </w:r>
          </w:p>
        </w:tc>
        <w:tc>
          <w:tcPr>
            <w:tcW w:w="5182" w:type="dxa"/>
          </w:tcPr>
          <w:p w:rsidR="00F30321" w:rsidRDefault="00F30321">
            <w:r>
              <w:rPr>
                <w:rFonts w:hint="eastAsia"/>
              </w:rPr>
              <w:t>用户选择时间段</w:t>
            </w:r>
          </w:p>
          <w:p w:rsidR="00F30321" w:rsidRDefault="00F30321">
            <w:r>
              <w:rPr>
                <w:rFonts w:hint="eastAsia"/>
              </w:rPr>
              <w:t>时间段不合法，系统提示用户</w:t>
            </w:r>
          </w:p>
          <w:p w:rsidR="00F30321" w:rsidRDefault="00F30321">
            <w:pPr>
              <w:rPr>
                <w:rFonts w:hint="eastAsia"/>
              </w:rPr>
            </w:pPr>
            <w:r>
              <w:rPr>
                <w:rFonts w:hint="eastAsia"/>
              </w:rPr>
              <w:t>时间段合法，系统显示功能新的对比信息</w:t>
            </w:r>
          </w:p>
        </w:tc>
      </w:tr>
      <w:tr w:rsidR="00F30321" w:rsidTr="00F30321">
        <w:tc>
          <w:tcPr>
            <w:tcW w:w="3114" w:type="dxa"/>
          </w:tcPr>
          <w:p w:rsidR="00F30321" w:rsidRDefault="0058538E">
            <w:r>
              <w:rPr>
                <w:rFonts w:hint="eastAsia"/>
              </w:rPr>
              <w:t>Compare</w:t>
            </w:r>
            <w:r>
              <w:t>.</w:t>
            </w:r>
            <w:r>
              <w:rPr>
                <w:rFonts w:hint="eastAsia"/>
              </w:rPr>
              <w:t>Update</w:t>
            </w:r>
          </w:p>
          <w:p w:rsidR="00BF3658" w:rsidRDefault="00BF3658"/>
          <w:p w:rsidR="00BF3658" w:rsidRDefault="00BF3658">
            <w:r>
              <w:t>Compare.Update.Graph</w:t>
            </w:r>
          </w:p>
          <w:p w:rsidR="00BF3658" w:rsidRDefault="00BF3658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ompare</w:t>
            </w:r>
            <w:r>
              <w:t>.Update.List</w:t>
            </w:r>
          </w:p>
        </w:tc>
        <w:tc>
          <w:tcPr>
            <w:tcW w:w="5182" w:type="dxa"/>
          </w:tcPr>
          <w:p w:rsidR="00F30321" w:rsidRDefault="0058538E">
            <w:r>
              <w:rPr>
                <w:rFonts w:hint="eastAsia"/>
              </w:rPr>
              <w:t>系统更新</w:t>
            </w:r>
            <w:r w:rsidR="00BF3658">
              <w:rPr>
                <w:rFonts w:hint="eastAsia"/>
              </w:rPr>
              <w:t>重要数据，要么不更新，要么全部更新</w:t>
            </w:r>
          </w:p>
          <w:p w:rsidR="00BF3658" w:rsidRDefault="00BF3658">
            <w:r>
              <w:rPr>
                <w:rFonts w:hint="eastAsia"/>
              </w:rPr>
              <w:t>系统更新图表信息</w:t>
            </w:r>
          </w:p>
          <w:p w:rsidR="00BF3658" w:rsidRDefault="00BF3658">
            <w:r>
              <w:rPr>
                <w:rFonts w:hint="eastAsia"/>
              </w:rPr>
              <w:t>系统更新图图表数据</w:t>
            </w:r>
          </w:p>
          <w:p w:rsidR="00BF3658" w:rsidRDefault="00BF3658">
            <w:pPr>
              <w:rPr>
                <w:rFonts w:hint="eastAsia"/>
              </w:rPr>
            </w:pPr>
            <w:r>
              <w:rPr>
                <w:rFonts w:hint="eastAsia"/>
              </w:rPr>
              <w:t>系统更新列表数据</w:t>
            </w:r>
          </w:p>
        </w:tc>
      </w:tr>
    </w:tbl>
    <w:p w:rsidR="00F30321" w:rsidRDefault="00F30321">
      <w:pPr>
        <w:rPr>
          <w:rFonts w:hint="eastAsia"/>
        </w:rPr>
      </w:pPr>
      <w:bookmarkStart w:id="0" w:name="_GoBack"/>
      <w:bookmarkEnd w:id="0"/>
    </w:p>
    <w:sectPr w:rsidR="00F30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E3C" w:rsidRDefault="009D6E3C" w:rsidP="00F30321">
      <w:r>
        <w:separator/>
      </w:r>
    </w:p>
  </w:endnote>
  <w:endnote w:type="continuationSeparator" w:id="0">
    <w:p w:rsidR="009D6E3C" w:rsidRDefault="009D6E3C" w:rsidP="00F3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E3C" w:rsidRDefault="009D6E3C" w:rsidP="00F30321">
      <w:r>
        <w:separator/>
      </w:r>
    </w:p>
  </w:footnote>
  <w:footnote w:type="continuationSeparator" w:id="0">
    <w:p w:rsidR="009D6E3C" w:rsidRDefault="009D6E3C" w:rsidP="00F30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8A"/>
    <w:rsid w:val="00567F8A"/>
    <w:rsid w:val="0058538E"/>
    <w:rsid w:val="007B2494"/>
    <w:rsid w:val="009D6E3C"/>
    <w:rsid w:val="00BF3658"/>
    <w:rsid w:val="00E00504"/>
    <w:rsid w:val="00F3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922AF-EFDA-43CF-89A7-733FB147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321"/>
    <w:rPr>
      <w:sz w:val="18"/>
      <w:szCs w:val="18"/>
    </w:rPr>
  </w:style>
  <w:style w:type="table" w:styleId="a5">
    <w:name w:val="Table Grid"/>
    <w:basedOn w:val="a1"/>
    <w:uiPriority w:val="39"/>
    <w:rsid w:val="00F30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529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2016-03-19T05:42:00Z</dcterms:created>
  <dcterms:modified xsi:type="dcterms:W3CDTF">2016-03-19T05:56:00Z</dcterms:modified>
</cp:coreProperties>
</file>