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AA" w:rsidRDefault="00AE4946">
      <w:r>
        <w:rPr>
          <w:rFonts w:hint="eastAsia"/>
        </w:rPr>
        <w:t>这周主要在</w:t>
      </w:r>
      <w:r>
        <w:t>进行文档的编写工作。</w:t>
      </w:r>
    </w:p>
    <w:p w:rsidR="00AE4946" w:rsidRDefault="00AE4946">
      <w:r>
        <w:rPr>
          <w:rFonts w:hint="eastAsia"/>
        </w:rPr>
        <w:t>编写</w:t>
      </w:r>
      <w:r>
        <w:t>了</w:t>
      </w:r>
      <w:r>
        <w:rPr>
          <w:rFonts w:hint="eastAsia"/>
        </w:rPr>
        <w:t>迭代二</w:t>
      </w:r>
      <w:r>
        <w:t>的项目需求说明文档</w:t>
      </w:r>
      <w:r>
        <w:rPr>
          <w:rFonts w:hint="eastAsia"/>
        </w:rPr>
        <w:t>，</w:t>
      </w:r>
      <w:r>
        <w:t>修改了</w:t>
      </w:r>
      <w:r>
        <w:rPr>
          <w:rFonts w:hint="eastAsia"/>
        </w:rPr>
        <w:t>迭代二</w:t>
      </w:r>
      <w:r>
        <w:t>的计划文档。</w:t>
      </w:r>
    </w:p>
    <w:p w:rsidR="00AE4946" w:rsidRDefault="00AE4946">
      <w:r>
        <w:rPr>
          <w:rFonts w:hint="eastAsia"/>
        </w:rPr>
        <w:t>修改了</w:t>
      </w:r>
      <w:r>
        <w:t>迭代</w:t>
      </w:r>
      <w:proofErr w:type="gramStart"/>
      <w:r>
        <w:t>一</w:t>
      </w:r>
      <w:proofErr w:type="gramEnd"/>
      <w:r>
        <w:t>的部分接口，来适应迭代</w:t>
      </w:r>
      <w:r>
        <w:rPr>
          <w:rFonts w:hint="eastAsia"/>
        </w:rPr>
        <w:t>二</w:t>
      </w:r>
      <w:r>
        <w:t>。</w:t>
      </w:r>
    </w:p>
    <w:p w:rsidR="00AE4946" w:rsidRDefault="00AE4946">
      <w:r>
        <w:rPr>
          <w:rFonts w:hint="eastAsia"/>
        </w:rPr>
        <w:t>主要包括</w:t>
      </w:r>
      <w:r>
        <w:t>：删除了获得所有股票的信息的接口</w:t>
      </w:r>
      <w:r>
        <w:rPr>
          <w:rFonts w:hint="eastAsia"/>
        </w:rPr>
        <w:t>，更新了</w:t>
      </w:r>
      <w:r>
        <w:t>系统的架构内容</w:t>
      </w:r>
      <w:r>
        <w:rPr>
          <w:rFonts w:hint="eastAsia"/>
        </w:rPr>
        <w:t>，</w:t>
      </w:r>
      <w:r>
        <w:t>让接口更加平滑。</w:t>
      </w:r>
    </w:p>
    <w:p w:rsidR="00AE4946" w:rsidRDefault="00AE4946"/>
    <w:p w:rsidR="00AE4946" w:rsidRDefault="00AE4946">
      <w:r>
        <w:rPr>
          <w:rFonts w:hint="eastAsia"/>
        </w:rPr>
        <w:t>面临</w:t>
      </w:r>
      <w:r>
        <w:t>的问题：解决计算</w:t>
      </w:r>
      <w:r>
        <w:rPr>
          <w:rFonts w:hint="eastAsia"/>
        </w:rPr>
        <w:t>涨跌幅</w:t>
      </w:r>
      <w:r>
        <w:t>和均值，</w:t>
      </w:r>
      <w:r>
        <w:rPr>
          <w:rFonts w:hint="eastAsia"/>
        </w:rPr>
        <w:t>并且</w:t>
      </w:r>
      <w:r>
        <w:t>要进一步提高系统的运行速度，考虑</w:t>
      </w:r>
      <w:r>
        <w:rPr>
          <w:rFonts w:hint="eastAsia"/>
        </w:rPr>
        <w:t>接下来</w:t>
      </w:r>
      <w:r>
        <w:t>要使用临时的储存系统，</w:t>
      </w:r>
      <w:r>
        <w:rPr>
          <w:rFonts w:hint="eastAsia"/>
        </w:rPr>
        <w:t>写</w:t>
      </w:r>
      <w:r>
        <w:t>多线程来</w:t>
      </w:r>
      <w:r>
        <w:rPr>
          <w:rFonts w:hint="eastAsia"/>
        </w:rPr>
        <w:t>并行</w:t>
      </w:r>
      <w:r>
        <w:t>获取数据。</w:t>
      </w:r>
    </w:p>
    <w:p w:rsidR="00AE4946" w:rsidRDefault="00AE4946"/>
    <w:p w:rsidR="00AE4946" w:rsidRPr="00AE4946" w:rsidRDefault="00AE4946">
      <w:pPr>
        <w:rPr>
          <w:rFonts w:hint="eastAsia"/>
        </w:rPr>
      </w:pPr>
      <w:r>
        <w:rPr>
          <w:rFonts w:hint="eastAsia"/>
        </w:rPr>
        <w:t>感觉</w:t>
      </w:r>
      <w:r>
        <w:t>迭代</w:t>
      </w:r>
      <w:r>
        <w:rPr>
          <w:rFonts w:hint="eastAsia"/>
        </w:rPr>
        <w:t>二</w:t>
      </w:r>
      <w:r>
        <w:t>的前景</w:t>
      </w:r>
      <w:r>
        <w:rPr>
          <w:rFonts w:hint="eastAsia"/>
        </w:rPr>
        <w:t>有点</w:t>
      </w:r>
      <w:r>
        <w:t>模糊，需求不够明确。</w:t>
      </w:r>
      <w:bookmarkStart w:id="0" w:name="_GoBack"/>
      <w:bookmarkEnd w:id="0"/>
    </w:p>
    <w:sectPr w:rsidR="00AE4946" w:rsidRPr="00AE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AA"/>
    <w:rsid w:val="009378AA"/>
    <w:rsid w:val="00A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3E24"/>
  <w15:chartTrackingRefBased/>
  <w15:docId w15:val="{7C7EE112-1674-423E-98FF-105AE037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 Ma</dc:creator>
  <cp:keywords/>
  <dc:description/>
  <cp:lastModifiedBy>ZhangChi Ma</cp:lastModifiedBy>
  <cp:revision>2</cp:revision>
  <dcterms:created xsi:type="dcterms:W3CDTF">2016-03-29T08:07:00Z</dcterms:created>
  <dcterms:modified xsi:type="dcterms:W3CDTF">2016-03-29T08:12:00Z</dcterms:modified>
</cp:coreProperties>
</file>