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6E13" w14:textId="77777777" w:rsidR="00D95487" w:rsidRPr="00D95487" w:rsidRDefault="00D95487" w:rsidP="00D95487">
      <w:r w:rsidRPr="00D95487">
        <w:rPr>
          <w:rFonts w:ascii="Segoe UI Emoji" w:hAnsi="Segoe UI Emoji" w:cs="Segoe UI Emoji"/>
        </w:rPr>
        <w:t>🔍</w:t>
      </w:r>
      <w:r w:rsidRPr="00D95487">
        <w:t xml:space="preserve"> </w:t>
      </w:r>
      <w:r w:rsidRPr="00D95487">
        <w:t>小提醒給你補齊筆記：</w:t>
      </w:r>
    </w:p>
    <w:p w14:paraId="0EEE7B30" w14:textId="77777777" w:rsidR="00D95487" w:rsidRPr="00D95487" w:rsidRDefault="00D95487" w:rsidP="00D95487">
      <w:pPr>
        <w:numPr>
          <w:ilvl w:val="0"/>
          <w:numId w:val="1"/>
        </w:numPr>
      </w:pPr>
      <w:r w:rsidRPr="00D95487">
        <w:rPr>
          <w:b/>
          <w:bCs/>
        </w:rPr>
        <w:t xml:space="preserve">Axolotl </w:t>
      </w:r>
      <w:r w:rsidRPr="00D95487">
        <w:rPr>
          <w:b/>
          <w:bCs/>
        </w:rPr>
        <w:t>規則</w:t>
      </w:r>
      <w:r w:rsidRPr="00D95487">
        <w:t>：</w:t>
      </w:r>
    </w:p>
    <w:p w14:paraId="6DF8A153" w14:textId="77777777" w:rsidR="00D95487" w:rsidRPr="00D95487" w:rsidRDefault="00D95487" w:rsidP="00D95487">
      <w:pPr>
        <w:numPr>
          <w:ilvl w:val="1"/>
          <w:numId w:val="1"/>
        </w:numPr>
      </w:pPr>
      <w:r w:rsidRPr="00D95487">
        <w:t xml:space="preserve">micro_batch_size </w:t>
      </w:r>
      <w:r w:rsidRPr="00D95487">
        <w:t>必填（定義單步處理數）。</w:t>
      </w:r>
    </w:p>
    <w:p w14:paraId="7651D287" w14:textId="77777777" w:rsidR="00D95487" w:rsidRPr="00D95487" w:rsidRDefault="00D95487" w:rsidP="00D95487">
      <w:pPr>
        <w:numPr>
          <w:ilvl w:val="1"/>
          <w:numId w:val="1"/>
        </w:numPr>
      </w:pPr>
      <w:r w:rsidRPr="00D95487">
        <w:t>然後只能</w:t>
      </w:r>
      <w:r w:rsidRPr="00D95487">
        <w:t xml:space="preserve"> </w:t>
      </w:r>
      <w:r w:rsidRPr="00D95487">
        <w:rPr>
          <w:b/>
          <w:bCs/>
        </w:rPr>
        <w:t>二選一</w:t>
      </w:r>
      <w:r w:rsidRPr="00D95487">
        <w:t>：</w:t>
      </w:r>
    </w:p>
    <w:p w14:paraId="3C067C1B" w14:textId="77777777" w:rsidR="00D95487" w:rsidRPr="00D95487" w:rsidRDefault="00D95487" w:rsidP="00D95487">
      <w:pPr>
        <w:numPr>
          <w:ilvl w:val="2"/>
          <w:numId w:val="1"/>
        </w:numPr>
      </w:pPr>
      <w:r w:rsidRPr="00D95487">
        <w:t>gradient_accumulation_steps</w:t>
      </w:r>
      <w:r w:rsidRPr="00D95487">
        <w:t>（常見</w:t>
      </w:r>
      <w:r w:rsidRPr="00D95487">
        <w:t xml:space="preserve"> LoRA/QLoRA </w:t>
      </w:r>
      <w:r w:rsidRPr="00D95487">
        <w:t>配置），</w:t>
      </w:r>
    </w:p>
    <w:p w14:paraId="5FD3E369" w14:textId="77777777" w:rsidR="00D95487" w:rsidRPr="00D95487" w:rsidRDefault="00D95487" w:rsidP="00D95487">
      <w:pPr>
        <w:numPr>
          <w:ilvl w:val="2"/>
          <w:numId w:val="1"/>
        </w:numPr>
      </w:pPr>
      <w:r w:rsidRPr="00D95487">
        <w:t>或</w:t>
      </w:r>
      <w:r w:rsidRPr="00D95487">
        <w:t xml:space="preserve"> batch_size</w:t>
      </w:r>
      <w:r w:rsidRPr="00D95487">
        <w:t>（全域</w:t>
      </w:r>
      <w:r w:rsidRPr="00D95487">
        <w:t xml:space="preserve"> batch</w:t>
      </w:r>
      <w:r w:rsidRPr="00D95487">
        <w:t>）。</w:t>
      </w:r>
    </w:p>
    <w:p w14:paraId="5EC8178C" w14:textId="77777777" w:rsidR="00D95487" w:rsidRPr="00D95487" w:rsidRDefault="00D95487" w:rsidP="00D95487">
      <w:pPr>
        <w:numPr>
          <w:ilvl w:val="1"/>
          <w:numId w:val="1"/>
        </w:numPr>
      </w:pPr>
      <w:r w:rsidRPr="00D95487">
        <w:rPr>
          <w:b/>
          <w:bCs/>
        </w:rPr>
        <w:t>不能同時設</w:t>
      </w:r>
      <w:r w:rsidRPr="00D95487">
        <w:t>，否則</w:t>
      </w:r>
      <w:r w:rsidRPr="00D95487">
        <w:t xml:space="preserve"> Pydantic </w:t>
      </w:r>
      <w:r w:rsidRPr="00D95487">
        <w:t>直接報錯。</w:t>
      </w:r>
    </w:p>
    <w:p w14:paraId="3D3C3EFC" w14:textId="77777777" w:rsidR="00D95487" w:rsidRPr="00D95487" w:rsidRDefault="00D95487" w:rsidP="00D95487">
      <w:r w:rsidRPr="00D95487">
        <w:t>所以你的配置：</w:t>
      </w:r>
    </w:p>
    <w:p w14:paraId="4B491D51" w14:textId="77777777" w:rsidR="00D95487" w:rsidRPr="00D95487" w:rsidRDefault="00D95487" w:rsidP="00D95487">
      <w:r w:rsidRPr="00D95487">
        <w:t>micro_batch_size: 1</w:t>
      </w:r>
    </w:p>
    <w:p w14:paraId="4EF6891D" w14:textId="77777777" w:rsidR="00D95487" w:rsidRPr="00D95487" w:rsidRDefault="00D95487" w:rsidP="00D95487">
      <w:r w:rsidRPr="00D95487">
        <w:t>batch_size: 16</w:t>
      </w:r>
    </w:p>
    <w:p w14:paraId="62F6EB75" w14:textId="4AA3C5C6" w:rsidR="00D95487" w:rsidRPr="00D95487" w:rsidRDefault="00D95487" w:rsidP="00D95487">
      <w:r w:rsidRPr="00D95487">
        <w:t>等效</w:t>
      </w:r>
      <w:r w:rsidRPr="00D95487">
        <w:t xml:space="preserve"> batch </w:t>
      </w:r>
      <w:r w:rsidRPr="00D95487">
        <w:t>就是</w:t>
      </w:r>
      <w:r w:rsidRPr="00D95487">
        <w:t xml:space="preserve"> 16</w:t>
      </w:r>
      <w:r w:rsidRPr="00D95487">
        <w:t>（相當於</w:t>
      </w:r>
      <w:r w:rsidRPr="00D95487">
        <w:t xml:space="preserve"> 1×16</w:t>
      </w:r>
      <w:r w:rsidRPr="00D95487">
        <w:t>）。</w:t>
      </w:r>
    </w:p>
    <w:p w14:paraId="18E3B052" w14:textId="77777777" w:rsidR="001747D6" w:rsidRDefault="001747D6"/>
    <w:sectPr w:rsidR="00174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B3876"/>
    <w:multiLevelType w:val="multilevel"/>
    <w:tmpl w:val="A650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1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1C"/>
    <w:rsid w:val="00081421"/>
    <w:rsid w:val="001747D6"/>
    <w:rsid w:val="0039340F"/>
    <w:rsid w:val="00D6404F"/>
    <w:rsid w:val="00D95487"/>
    <w:rsid w:val="00E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F37"/>
  <w15:chartTrackingRefBased/>
  <w15:docId w15:val="{CB24A1F8-7024-47A0-8241-2E2E7E6B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1F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F1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F1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F1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F1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F1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F1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1F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1F1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1F1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1F1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1F1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1F1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1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1F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1F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1F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1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1F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1F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1F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1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陳子恩</dc:creator>
  <cp:keywords/>
  <dc:description/>
  <cp:lastModifiedBy>陳子恩</cp:lastModifiedBy>
  <cp:revision>4</cp:revision>
  <dcterms:created xsi:type="dcterms:W3CDTF">2025-09-01T01:22:00Z</dcterms:created>
  <dcterms:modified xsi:type="dcterms:W3CDTF">2025-09-01T01:22:00Z</dcterms:modified>
</cp:coreProperties>
</file>