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D" w:rsidRPr="006A3245" w:rsidRDefault="006A3245" w:rsidP="006A3245">
      <w:pPr>
        <w:pStyle w:val="a3"/>
        <w:rPr>
          <w:rFonts w:ascii="微软雅黑" w:eastAsia="微软雅黑" w:hAnsi="微软雅黑"/>
        </w:rPr>
      </w:pPr>
      <w:r w:rsidRPr="006A3245">
        <w:rPr>
          <w:rFonts w:ascii="微软雅黑" w:eastAsia="微软雅黑" w:hAnsi="微软雅黑" w:hint="eastAsia"/>
        </w:rPr>
        <w:t>网络模式</w:t>
      </w:r>
    </w:p>
    <w:p w:rsidR="006A3245" w:rsidRPr="006D1FF5" w:rsidRDefault="00D27C4C">
      <w:pPr>
        <w:rPr>
          <w:rFonts w:ascii="微软雅黑" w:eastAsia="微软雅黑" w:hAnsi="微软雅黑"/>
          <w:b/>
          <w:sz w:val="28"/>
          <w:szCs w:val="28"/>
        </w:rPr>
      </w:pPr>
      <w:r w:rsidRPr="006D1FF5">
        <w:rPr>
          <w:rFonts w:ascii="微软雅黑" w:eastAsia="微软雅黑" w:hAnsi="微软雅黑" w:hint="eastAsia"/>
          <w:b/>
          <w:sz w:val="28"/>
          <w:szCs w:val="28"/>
        </w:rPr>
        <w:t>请求-应答模式</w:t>
      </w:r>
      <w:r w:rsidRPr="006D1FF5">
        <w:rPr>
          <w:rFonts w:ascii="Tahoma" w:eastAsia="微软雅黑" w:hAnsi="Tahoma" w:cs="Tahoma"/>
          <w:b/>
          <w:sz w:val="28"/>
          <w:szCs w:val="28"/>
        </w:rPr>
        <w:t>(Request-Reply)</w:t>
      </w:r>
      <w:r w:rsidRPr="006D1FF5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D27C4C" w:rsidRDefault="00D27C4C" w:rsidP="00D27C4C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>
            <wp:extent cx="1543050" cy="2438400"/>
            <wp:effectExtent l="0" t="0" r="0" b="0"/>
            <wp:docPr id="1" name="图片 1" descr="https://github.com/imatix/zguide/raw/master/images/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imatix/zguide/raw/master/images/fi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C4C" w:rsidRPr="006D1FF5" w:rsidRDefault="004F2A28">
      <w:pPr>
        <w:rPr>
          <w:rFonts w:ascii="微软雅黑" w:eastAsia="微软雅黑" w:hAnsi="微软雅黑"/>
          <w:b/>
        </w:rPr>
      </w:pPr>
      <w:r w:rsidRPr="006D1FF5">
        <w:rPr>
          <w:rFonts w:ascii="微软雅黑" w:eastAsia="微软雅黑" w:hAnsi="微软雅黑" w:hint="eastAsia"/>
          <w:b/>
        </w:rPr>
        <w:t>范例：</w:t>
      </w:r>
    </w:p>
    <w:p w:rsidR="004F2A28" w:rsidRPr="0031160B" w:rsidRDefault="004F2A28" w:rsidP="0031160B">
      <w:pPr>
        <w:pStyle w:val="a6"/>
        <w:numPr>
          <w:ilvl w:val="0"/>
          <w:numId w:val="3"/>
        </w:numPr>
        <w:ind w:firstLineChars="0"/>
        <w:rPr>
          <w:rFonts w:ascii="Tahoma" w:eastAsia="微软雅黑" w:hAnsi="Tahoma" w:cs="Tahoma"/>
        </w:rPr>
      </w:pPr>
      <w:hyperlink r:id="rId8" w:history="1">
        <w:r w:rsidRPr="0031160B">
          <w:rPr>
            <w:rStyle w:val="a5"/>
            <w:rFonts w:ascii="Tahoma" w:eastAsia="微软雅黑" w:hAnsi="Tahoma" w:cs="Tahoma"/>
          </w:rPr>
          <w:t>Hello World server in C++</w:t>
        </w:r>
      </w:hyperlink>
    </w:p>
    <w:p w:rsidR="0031160B" w:rsidRPr="0031160B" w:rsidRDefault="0031160B" w:rsidP="0031160B">
      <w:pPr>
        <w:pStyle w:val="a6"/>
        <w:numPr>
          <w:ilvl w:val="0"/>
          <w:numId w:val="3"/>
        </w:numPr>
        <w:ind w:firstLineChars="0"/>
        <w:rPr>
          <w:rFonts w:ascii="Tahoma" w:eastAsia="微软雅黑" w:hAnsi="Tahoma" w:cs="Tahoma"/>
        </w:rPr>
      </w:pPr>
      <w:hyperlink r:id="rId9" w:history="1">
        <w:r w:rsidRPr="0031160B">
          <w:rPr>
            <w:rStyle w:val="a5"/>
            <w:rFonts w:ascii="Tahoma" w:eastAsia="微软雅黑" w:hAnsi="Tahoma" w:cs="Tahoma"/>
          </w:rPr>
          <w:t>Hello World client in C++</w:t>
        </w:r>
      </w:hyperlink>
    </w:p>
    <w:p w:rsidR="006A3245" w:rsidRPr="0031160B" w:rsidRDefault="006D1FF5" w:rsidP="0031160B">
      <w:pPr>
        <w:pStyle w:val="a6"/>
        <w:numPr>
          <w:ilvl w:val="0"/>
          <w:numId w:val="3"/>
        </w:numPr>
        <w:ind w:firstLineChars="0"/>
        <w:rPr>
          <w:rFonts w:ascii="Tahoma" w:eastAsia="微软雅黑" w:hAnsi="Tahoma" w:cs="Tahoma"/>
        </w:rPr>
      </w:pPr>
      <w:hyperlink r:id="rId10" w:history="1">
        <w:r w:rsidRPr="0031160B">
          <w:rPr>
            <w:rStyle w:val="a5"/>
            <w:rFonts w:ascii="Tahoma" w:eastAsia="微软雅黑" w:hAnsi="Tahoma" w:cs="Tahoma"/>
          </w:rPr>
          <w:t>Hello World server in C#</w:t>
        </w:r>
      </w:hyperlink>
    </w:p>
    <w:p w:rsidR="0031160B" w:rsidRPr="0031160B" w:rsidRDefault="0031160B" w:rsidP="0031160B">
      <w:pPr>
        <w:pStyle w:val="a6"/>
        <w:numPr>
          <w:ilvl w:val="0"/>
          <w:numId w:val="3"/>
        </w:numPr>
        <w:ind w:firstLineChars="0"/>
        <w:rPr>
          <w:rFonts w:ascii="Tahoma" w:eastAsia="微软雅黑" w:hAnsi="Tahoma" w:cs="Tahoma"/>
        </w:rPr>
      </w:pPr>
      <w:hyperlink r:id="rId11" w:history="1">
        <w:r w:rsidRPr="0031160B">
          <w:rPr>
            <w:rStyle w:val="a5"/>
            <w:rFonts w:ascii="Tahoma" w:eastAsia="微软雅黑" w:hAnsi="Tahoma" w:cs="Tahoma"/>
          </w:rPr>
          <w:t>Hello World client in C#</w:t>
        </w:r>
      </w:hyperlink>
    </w:p>
    <w:p w:rsidR="004F2A28" w:rsidRPr="0031160B" w:rsidRDefault="006D1FF5" w:rsidP="0031160B">
      <w:pPr>
        <w:pStyle w:val="a6"/>
        <w:numPr>
          <w:ilvl w:val="0"/>
          <w:numId w:val="3"/>
        </w:numPr>
        <w:ind w:firstLineChars="0"/>
        <w:rPr>
          <w:rFonts w:ascii="Tahoma" w:eastAsia="微软雅黑" w:hAnsi="Tahoma" w:cs="Tahoma"/>
        </w:rPr>
      </w:pPr>
      <w:hyperlink r:id="rId12" w:history="1">
        <w:r w:rsidR="004F2A28" w:rsidRPr="0031160B">
          <w:rPr>
            <w:rStyle w:val="a5"/>
            <w:rFonts w:ascii="Tahoma" w:eastAsia="微软雅黑" w:hAnsi="Tahoma" w:cs="Tahoma"/>
          </w:rPr>
          <w:t>Hello World server in Python</w:t>
        </w:r>
      </w:hyperlink>
    </w:p>
    <w:p w:rsidR="0031160B" w:rsidRPr="0031160B" w:rsidRDefault="0031160B" w:rsidP="0031160B">
      <w:pPr>
        <w:pStyle w:val="a6"/>
        <w:numPr>
          <w:ilvl w:val="0"/>
          <w:numId w:val="3"/>
        </w:numPr>
        <w:ind w:firstLineChars="0"/>
        <w:rPr>
          <w:rFonts w:ascii="Tahoma" w:eastAsia="微软雅黑" w:hAnsi="Tahoma" w:cs="Tahoma"/>
        </w:rPr>
      </w:pPr>
      <w:hyperlink r:id="rId13" w:history="1">
        <w:r w:rsidRPr="0031160B">
          <w:rPr>
            <w:rStyle w:val="a5"/>
            <w:rFonts w:ascii="Tahoma" w:eastAsia="微软雅黑" w:hAnsi="Tahoma" w:cs="Tahoma"/>
          </w:rPr>
          <w:t>Hello World client in Python</w:t>
        </w:r>
      </w:hyperlink>
    </w:p>
    <w:p w:rsidR="006A3245" w:rsidRDefault="006A3245">
      <w:pPr>
        <w:rPr>
          <w:rFonts w:ascii="微软雅黑" w:eastAsia="微软雅黑" w:hAnsi="微软雅黑"/>
        </w:rPr>
      </w:pPr>
    </w:p>
    <w:p w:rsidR="0031160B" w:rsidRPr="00DF5AA1" w:rsidRDefault="00DF5AA1">
      <w:pPr>
        <w:rPr>
          <w:rFonts w:ascii="微软雅黑" w:eastAsia="微软雅黑" w:hAnsi="微软雅黑"/>
          <w:b/>
          <w:sz w:val="28"/>
          <w:szCs w:val="28"/>
        </w:rPr>
      </w:pPr>
      <w:r w:rsidRPr="00DF5AA1">
        <w:rPr>
          <w:rFonts w:ascii="微软雅黑" w:eastAsia="微软雅黑" w:hAnsi="微软雅黑" w:hint="eastAsia"/>
          <w:b/>
          <w:sz w:val="28"/>
          <w:szCs w:val="28"/>
        </w:rPr>
        <w:t>发布-订阅模式</w:t>
      </w:r>
      <w:r w:rsidRPr="009F301B">
        <w:rPr>
          <w:rFonts w:ascii="Tahoma" w:eastAsia="微软雅黑" w:hAnsi="Tahoma" w:cs="Tahoma"/>
          <w:b/>
          <w:sz w:val="28"/>
          <w:szCs w:val="28"/>
        </w:rPr>
        <w:t>(Publish-Subscribe)</w:t>
      </w:r>
      <w:r w:rsidRPr="00DF5AA1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31160B" w:rsidRDefault="00761DDB" w:rsidP="00761DDB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>
            <wp:extent cx="3943350" cy="3505200"/>
            <wp:effectExtent l="0" t="0" r="0" b="0"/>
            <wp:docPr id="2" name="图片 2" descr="https://github.com/imatix/zguide/raw/master/images/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imatix/zguide/raw/master/images/fig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FC9" w:rsidRPr="009F301B" w:rsidRDefault="009F301B">
      <w:pPr>
        <w:rPr>
          <w:rFonts w:ascii="微软雅黑" w:eastAsia="微软雅黑" w:hAnsi="微软雅黑"/>
          <w:b/>
        </w:rPr>
      </w:pPr>
      <w:r w:rsidRPr="009F301B">
        <w:rPr>
          <w:rFonts w:ascii="微软雅黑" w:eastAsia="微软雅黑" w:hAnsi="微软雅黑" w:hint="eastAsia"/>
          <w:b/>
        </w:rPr>
        <w:lastRenderedPageBreak/>
        <w:t>范例：</w:t>
      </w:r>
    </w:p>
    <w:p w:rsidR="009F301B" w:rsidRPr="006F4968" w:rsidRDefault="006F4968" w:rsidP="006F4968">
      <w:pPr>
        <w:pStyle w:val="a6"/>
        <w:numPr>
          <w:ilvl w:val="0"/>
          <w:numId w:val="4"/>
        </w:numPr>
        <w:ind w:firstLineChars="0"/>
        <w:rPr>
          <w:rFonts w:ascii="Tahoma" w:eastAsia="微软雅黑" w:hAnsi="Tahoma" w:cs="Tahoma"/>
        </w:rPr>
      </w:pPr>
      <w:hyperlink r:id="rId15" w:history="1">
        <w:r w:rsidR="00C23DE3" w:rsidRPr="006F4968">
          <w:rPr>
            <w:rStyle w:val="a5"/>
            <w:rFonts w:ascii="Tahoma" w:eastAsia="微软雅黑" w:hAnsi="Tahoma" w:cs="Tahoma"/>
          </w:rPr>
          <w:t>Weather update server in C++</w:t>
        </w:r>
      </w:hyperlink>
    </w:p>
    <w:p w:rsidR="006F4968" w:rsidRDefault="006F4968" w:rsidP="006F4968">
      <w:pPr>
        <w:pStyle w:val="a6"/>
        <w:numPr>
          <w:ilvl w:val="0"/>
          <w:numId w:val="4"/>
        </w:numPr>
        <w:ind w:firstLineChars="0"/>
        <w:rPr>
          <w:rFonts w:ascii="Tahoma" w:eastAsia="微软雅黑" w:hAnsi="Tahoma" w:cs="Tahoma"/>
        </w:rPr>
      </w:pPr>
      <w:hyperlink r:id="rId16" w:history="1">
        <w:r w:rsidRPr="006F4968">
          <w:rPr>
            <w:rStyle w:val="a5"/>
            <w:rFonts w:ascii="Tahoma" w:eastAsia="微软雅黑" w:hAnsi="Tahoma" w:cs="Tahoma"/>
          </w:rPr>
          <w:t>Weather update client in C++</w:t>
        </w:r>
      </w:hyperlink>
    </w:p>
    <w:p w:rsidR="006F4968" w:rsidRDefault="006F4968" w:rsidP="006F4968">
      <w:pPr>
        <w:pStyle w:val="a6"/>
        <w:numPr>
          <w:ilvl w:val="0"/>
          <w:numId w:val="4"/>
        </w:numPr>
        <w:ind w:firstLineChars="0"/>
        <w:rPr>
          <w:rFonts w:ascii="Tahoma" w:eastAsia="微软雅黑" w:hAnsi="Tahoma" w:cs="Tahoma"/>
        </w:rPr>
      </w:pPr>
      <w:hyperlink r:id="rId17" w:history="1">
        <w:r w:rsidRPr="006F4968">
          <w:rPr>
            <w:rStyle w:val="a5"/>
            <w:rFonts w:ascii="Tahoma" w:eastAsia="微软雅黑" w:hAnsi="Tahoma" w:cs="Tahoma"/>
          </w:rPr>
          <w:t>Weather update server in C#</w:t>
        </w:r>
      </w:hyperlink>
    </w:p>
    <w:p w:rsidR="006F4968" w:rsidRDefault="006F4968" w:rsidP="006F4968">
      <w:pPr>
        <w:pStyle w:val="a6"/>
        <w:numPr>
          <w:ilvl w:val="0"/>
          <w:numId w:val="4"/>
        </w:numPr>
        <w:ind w:firstLineChars="0"/>
        <w:rPr>
          <w:rFonts w:ascii="Tahoma" w:eastAsia="微软雅黑" w:hAnsi="Tahoma" w:cs="Tahoma"/>
        </w:rPr>
      </w:pPr>
      <w:hyperlink r:id="rId18" w:history="1">
        <w:r w:rsidRPr="006F4968">
          <w:rPr>
            <w:rStyle w:val="a5"/>
            <w:rFonts w:ascii="Tahoma" w:eastAsia="微软雅黑" w:hAnsi="Tahoma" w:cs="Tahoma"/>
          </w:rPr>
          <w:t>Weather update client in C#</w:t>
        </w:r>
      </w:hyperlink>
    </w:p>
    <w:p w:rsidR="006F4968" w:rsidRDefault="006F4968" w:rsidP="006F4968">
      <w:pPr>
        <w:pStyle w:val="a6"/>
        <w:numPr>
          <w:ilvl w:val="0"/>
          <w:numId w:val="4"/>
        </w:numPr>
        <w:ind w:firstLineChars="0"/>
        <w:rPr>
          <w:rFonts w:ascii="Tahoma" w:eastAsia="微软雅黑" w:hAnsi="Tahoma" w:cs="Tahoma"/>
        </w:rPr>
      </w:pPr>
      <w:hyperlink r:id="rId19" w:history="1">
        <w:r w:rsidRPr="006F4968">
          <w:rPr>
            <w:rStyle w:val="a5"/>
            <w:rFonts w:ascii="Tahoma" w:eastAsia="微软雅黑" w:hAnsi="Tahoma" w:cs="Tahoma"/>
          </w:rPr>
          <w:t>Weather update server in Python</w:t>
        </w:r>
      </w:hyperlink>
    </w:p>
    <w:p w:rsidR="006F4968" w:rsidRPr="006F4968" w:rsidRDefault="006F4968" w:rsidP="006F4968">
      <w:pPr>
        <w:pStyle w:val="a6"/>
        <w:numPr>
          <w:ilvl w:val="0"/>
          <w:numId w:val="4"/>
        </w:numPr>
        <w:ind w:firstLineChars="0"/>
        <w:rPr>
          <w:rFonts w:ascii="Tahoma" w:eastAsia="微软雅黑" w:hAnsi="Tahoma" w:cs="Tahoma" w:hint="eastAsia"/>
        </w:rPr>
      </w:pPr>
      <w:hyperlink r:id="rId20" w:history="1">
        <w:r w:rsidRPr="006F4968">
          <w:rPr>
            <w:rStyle w:val="a5"/>
            <w:rFonts w:ascii="Tahoma" w:eastAsia="微软雅黑" w:hAnsi="Tahoma" w:cs="Tahoma"/>
          </w:rPr>
          <w:t>Weather update client in Python</w:t>
        </w:r>
      </w:hyperlink>
    </w:p>
    <w:p w:rsidR="006F4968" w:rsidRPr="006F4968" w:rsidRDefault="006F4968">
      <w:pPr>
        <w:rPr>
          <w:rFonts w:ascii="微软雅黑" w:eastAsia="微软雅黑" w:hAnsi="微软雅黑" w:hint="eastAsia"/>
        </w:rPr>
      </w:pPr>
    </w:p>
    <w:p w:rsidR="00761DDB" w:rsidRPr="00075D95" w:rsidRDefault="00075D95">
      <w:pPr>
        <w:rPr>
          <w:rFonts w:ascii="微软雅黑" w:eastAsia="微软雅黑" w:hAnsi="微软雅黑" w:cs="Tahoma"/>
          <w:b/>
          <w:sz w:val="28"/>
          <w:szCs w:val="28"/>
        </w:rPr>
      </w:pPr>
      <w:r w:rsidRPr="00075D95">
        <w:rPr>
          <w:rFonts w:ascii="微软雅黑" w:eastAsia="微软雅黑" w:hAnsi="微软雅黑" w:cs="Tahoma" w:hint="eastAsia"/>
          <w:b/>
          <w:sz w:val="28"/>
          <w:szCs w:val="28"/>
        </w:rPr>
        <w:t>并行管道</w:t>
      </w:r>
      <w:r>
        <w:rPr>
          <w:rFonts w:ascii="微软雅黑" w:eastAsia="微软雅黑" w:hAnsi="微软雅黑" w:cs="Tahoma" w:hint="eastAsia"/>
          <w:b/>
          <w:sz w:val="28"/>
          <w:szCs w:val="28"/>
        </w:rPr>
        <w:t>模式</w:t>
      </w:r>
      <w:r w:rsidRPr="00075D95">
        <w:rPr>
          <w:rFonts w:ascii="Tahoma" w:eastAsia="微软雅黑" w:hAnsi="Tahoma" w:cs="Tahoma"/>
          <w:b/>
          <w:sz w:val="28"/>
          <w:szCs w:val="28"/>
        </w:rPr>
        <w:t>(Parallel Pipeline)</w:t>
      </w:r>
      <w:r>
        <w:rPr>
          <w:rFonts w:ascii="微软雅黑" w:eastAsia="微软雅黑" w:hAnsi="微软雅黑" w:cs="Tahoma" w:hint="eastAsia"/>
          <w:b/>
          <w:sz w:val="28"/>
          <w:szCs w:val="28"/>
        </w:rPr>
        <w:t>：</w:t>
      </w:r>
    </w:p>
    <w:p w:rsidR="00761DDB" w:rsidRDefault="00724AD7" w:rsidP="00724AD7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3429000" cy="4572000"/>
            <wp:effectExtent l="0" t="0" r="0" b="0"/>
            <wp:docPr id="3" name="图片 3" descr="https://github.com/imatix/zguide/raw/master/images/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imatix/zguide/raw/master/images/fig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DB" w:rsidRPr="00724AD7" w:rsidRDefault="00724AD7">
      <w:pPr>
        <w:rPr>
          <w:rFonts w:ascii="微软雅黑" w:eastAsia="微软雅黑" w:hAnsi="微软雅黑"/>
          <w:b/>
        </w:rPr>
      </w:pPr>
      <w:r w:rsidRPr="00724AD7">
        <w:rPr>
          <w:rFonts w:ascii="微软雅黑" w:eastAsia="微软雅黑" w:hAnsi="微软雅黑" w:hint="eastAsia"/>
          <w:b/>
        </w:rPr>
        <w:t>范例：</w:t>
      </w:r>
    </w:p>
    <w:p w:rsidR="00724AD7" w:rsidRDefault="00724AD7" w:rsidP="00724AD7">
      <w:pPr>
        <w:pStyle w:val="a6"/>
        <w:numPr>
          <w:ilvl w:val="0"/>
          <w:numId w:val="5"/>
        </w:numPr>
        <w:ind w:firstLineChars="0"/>
        <w:rPr>
          <w:rFonts w:ascii="Tahoma" w:eastAsia="微软雅黑" w:hAnsi="Tahoma" w:cs="Tahoma"/>
        </w:rPr>
      </w:pPr>
      <w:hyperlink r:id="rId22" w:history="1">
        <w:r w:rsidRPr="00724AD7">
          <w:rPr>
            <w:rStyle w:val="a5"/>
            <w:rFonts w:ascii="Tahoma" w:eastAsia="微软雅黑" w:hAnsi="Tahoma" w:cs="Tahoma"/>
          </w:rPr>
          <w:t>Parallel task ventilator in C++</w:t>
        </w:r>
      </w:hyperlink>
    </w:p>
    <w:p w:rsidR="00724AD7" w:rsidRDefault="00724AD7" w:rsidP="00724AD7">
      <w:pPr>
        <w:pStyle w:val="a6"/>
        <w:numPr>
          <w:ilvl w:val="0"/>
          <w:numId w:val="5"/>
        </w:numPr>
        <w:ind w:firstLineChars="0"/>
        <w:rPr>
          <w:rFonts w:ascii="Tahoma" w:eastAsia="微软雅黑" w:hAnsi="Tahoma" w:cs="Tahoma"/>
        </w:rPr>
      </w:pPr>
      <w:hyperlink r:id="rId23" w:history="1">
        <w:r w:rsidRPr="00724AD7">
          <w:rPr>
            <w:rStyle w:val="a5"/>
            <w:rFonts w:ascii="Tahoma" w:eastAsia="微软雅黑" w:hAnsi="Tahoma" w:cs="Tahoma"/>
          </w:rPr>
          <w:t>Parallel task worker in C++</w:t>
        </w:r>
      </w:hyperlink>
    </w:p>
    <w:p w:rsidR="00724AD7" w:rsidRDefault="00724AD7" w:rsidP="00724AD7">
      <w:pPr>
        <w:pStyle w:val="a6"/>
        <w:numPr>
          <w:ilvl w:val="0"/>
          <w:numId w:val="5"/>
        </w:numPr>
        <w:ind w:firstLineChars="0"/>
        <w:rPr>
          <w:rFonts w:ascii="Tahoma" w:eastAsia="微软雅黑" w:hAnsi="Tahoma" w:cs="Tahoma"/>
        </w:rPr>
      </w:pPr>
      <w:hyperlink r:id="rId24" w:history="1">
        <w:r w:rsidRPr="00724AD7">
          <w:rPr>
            <w:rStyle w:val="a5"/>
            <w:rFonts w:ascii="Tahoma" w:eastAsia="微软雅黑" w:hAnsi="Tahoma" w:cs="Tahoma"/>
          </w:rPr>
          <w:t>Parallel task sink in C++</w:t>
        </w:r>
      </w:hyperlink>
    </w:p>
    <w:p w:rsidR="00724AD7" w:rsidRDefault="00DC2BC8" w:rsidP="00DC2BC8">
      <w:pPr>
        <w:pStyle w:val="a6"/>
        <w:numPr>
          <w:ilvl w:val="0"/>
          <w:numId w:val="5"/>
        </w:numPr>
        <w:ind w:firstLineChars="0"/>
        <w:rPr>
          <w:rFonts w:ascii="Tahoma" w:eastAsia="微软雅黑" w:hAnsi="Tahoma" w:cs="Tahoma"/>
        </w:rPr>
      </w:pPr>
      <w:hyperlink r:id="rId25" w:history="1">
        <w:r w:rsidRPr="00DC2BC8">
          <w:rPr>
            <w:rStyle w:val="a5"/>
            <w:rFonts w:ascii="Tahoma" w:eastAsia="微软雅黑" w:hAnsi="Tahoma" w:cs="Tahoma"/>
          </w:rPr>
          <w:t>Parallel task ventilator in C#</w:t>
        </w:r>
      </w:hyperlink>
    </w:p>
    <w:p w:rsidR="00DC2BC8" w:rsidRDefault="00DC2BC8" w:rsidP="00DC2BC8">
      <w:pPr>
        <w:pStyle w:val="a6"/>
        <w:numPr>
          <w:ilvl w:val="0"/>
          <w:numId w:val="5"/>
        </w:numPr>
        <w:ind w:firstLineChars="0"/>
        <w:rPr>
          <w:rFonts w:ascii="Tahoma" w:eastAsia="微软雅黑" w:hAnsi="Tahoma" w:cs="Tahoma"/>
        </w:rPr>
      </w:pPr>
      <w:hyperlink r:id="rId26" w:history="1">
        <w:r w:rsidRPr="00DC2BC8">
          <w:rPr>
            <w:rStyle w:val="a5"/>
            <w:rFonts w:ascii="Tahoma" w:eastAsia="微软雅黑" w:hAnsi="Tahoma" w:cs="Tahoma"/>
          </w:rPr>
          <w:t>Parallel task worker in C#</w:t>
        </w:r>
      </w:hyperlink>
    </w:p>
    <w:p w:rsidR="00DC2BC8" w:rsidRDefault="00DC2BC8" w:rsidP="00DC2BC8">
      <w:pPr>
        <w:pStyle w:val="a6"/>
        <w:numPr>
          <w:ilvl w:val="0"/>
          <w:numId w:val="5"/>
        </w:numPr>
        <w:ind w:firstLineChars="0"/>
        <w:rPr>
          <w:rFonts w:ascii="Tahoma" w:eastAsia="微软雅黑" w:hAnsi="Tahoma" w:cs="Tahoma"/>
        </w:rPr>
      </w:pPr>
      <w:hyperlink r:id="rId27" w:history="1">
        <w:r w:rsidRPr="00DC2BC8">
          <w:rPr>
            <w:rStyle w:val="a5"/>
            <w:rFonts w:ascii="Tahoma" w:eastAsia="微软雅黑" w:hAnsi="Tahoma" w:cs="Tahoma"/>
          </w:rPr>
          <w:t>Parallel task sink in C#</w:t>
        </w:r>
      </w:hyperlink>
    </w:p>
    <w:p w:rsidR="00DC2BC8" w:rsidRDefault="00DC2BC8" w:rsidP="00DC2BC8">
      <w:pPr>
        <w:pStyle w:val="a6"/>
        <w:numPr>
          <w:ilvl w:val="0"/>
          <w:numId w:val="5"/>
        </w:numPr>
        <w:ind w:firstLineChars="0"/>
        <w:rPr>
          <w:rFonts w:ascii="Tahoma" w:eastAsia="微软雅黑" w:hAnsi="Tahoma" w:cs="Tahoma"/>
        </w:rPr>
      </w:pPr>
      <w:hyperlink r:id="rId28" w:history="1">
        <w:r w:rsidRPr="00DC2BC8">
          <w:rPr>
            <w:rStyle w:val="a5"/>
            <w:rFonts w:ascii="Tahoma" w:eastAsia="微软雅黑" w:hAnsi="Tahoma" w:cs="Tahoma"/>
          </w:rPr>
          <w:t>Parallel task ventilator in Python</w:t>
        </w:r>
      </w:hyperlink>
    </w:p>
    <w:p w:rsidR="00DC2BC8" w:rsidRDefault="00DC2BC8" w:rsidP="00DC2BC8">
      <w:pPr>
        <w:pStyle w:val="a6"/>
        <w:numPr>
          <w:ilvl w:val="0"/>
          <w:numId w:val="5"/>
        </w:numPr>
        <w:ind w:firstLineChars="0"/>
        <w:rPr>
          <w:rFonts w:ascii="Tahoma" w:eastAsia="微软雅黑" w:hAnsi="Tahoma" w:cs="Tahoma"/>
        </w:rPr>
      </w:pPr>
      <w:hyperlink r:id="rId29" w:history="1">
        <w:r w:rsidRPr="00DC2BC8">
          <w:rPr>
            <w:rStyle w:val="a5"/>
            <w:rFonts w:ascii="Tahoma" w:eastAsia="微软雅黑" w:hAnsi="Tahoma" w:cs="Tahoma"/>
          </w:rPr>
          <w:t>Parallel task worker in Python</w:t>
        </w:r>
      </w:hyperlink>
    </w:p>
    <w:p w:rsidR="00DC2BC8" w:rsidRPr="00724AD7" w:rsidRDefault="00DC2BC8" w:rsidP="00DC2BC8">
      <w:pPr>
        <w:pStyle w:val="a6"/>
        <w:numPr>
          <w:ilvl w:val="0"/>
          <w:numId w:val="5"/>
        </w:numPr>
        <w:ind w:firstLineChars="0"/>
        <w:rPr>
          <w:rFonts w:ascii="Tahoma" w:eastAsia="微软雅黑" w:hAnsi="Tahoma" w:cs="Tahoma"/>
        </w:rPr>
      </w:pPr>
      <w:hyperlink r:id="rId30" w:history="1">
        <w:r w:rsidRPr="00DC2BC8">
          <w:rPr>
            <w:rStyle w:val="a5"/>
            <w:rFonts w:ascii="Tahoma" w:eastAsia="微软雅黑" w:hAnsi="Tahoma" w:cs="Tahoma"/>
          </w:rPr>
          <w:t>Parallel task sink in Python</w:t>
        </w:r>
      </w:hyperlink>
    </w:p>
    <w:p w:rsidR="00761DDB" w:rsidRDefault="00761DDB">
      <w:pPr>
        <w:rPr>
          <w:rFonts w:ascii="微软雅黑" w:eastAsia="微软雅黑" w:hAnsi="微软雅黑"/>
        </w:rPr>
      </w:pPr>
    </w:p>
    <w:p w:rsidR="00136940" w:rsidRDefault="00136940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/>
        </w:rPr>
      </w:pPr>
    </w:p>
    <w:p w:rsidR="00761DDB" w:rsidRDefault="00761DDB">
      <w:pPr>
        <w:rPr>
          <w:rFonts w:ascii="微软雅黑" w:eastAsia="微软雅黑" w:hAnsi="微软雅黑" w:hint="eastAsia"/>
        </w:rPr>
      </w:pPr>
    </w:p>
    <w:p w:rsidR="008B0FC9" w:rsidRDefault="008B0FC9">
      <w:pPr>
        <w:rPr>
          <w:rFonts w:ascii="微软雅黑" w:eastAsia="微软雅黑" w:hAnsi="微软雅黑"/>
        </w:rPr>
      </w:pPr>
    </w:p>
    <w:p w:rsidR="008B0FC9" w:rsidRPr="008B0FC9" w:rsidRDefault="008B0FC9">
      <w:pPr>
        <w:rPr>
          <w:rFonts w:ascii="微软雅黑" w:eastAsia="微软雅黑" w:hAnsi="微软雅黑"/>
          <w:b/>
        </w:rPr>
      </w:pPr>
      <w:r w:rsidRPr="008B0FC9">
        <w:rPr>
          <w:rFonts w:ascii="微软雅黑" w:eastAsia="微软雅黑" w:hAnsi="微软雅黑" w:hint="eastAsia"/>
          <w:b/>
        </w:rPr>
        <w:t>参考：</w:t>
      </w:r>
    </w:p>
    <w:p w:rsidR="008B0FC9" w:rsidRPr="006D1FF5" w:rsidRDefault="008B0FC9" w:rsidP="008B0FC9">
      <w:pPr>
        <w:pStyle w:val="a6"/>
        <w:numPr>
          <w:ilvl w:val="0"/>
          <w:numId w:val="2"/>
        </w:numPr>
        <w:ind w:firstLineChars="0"/>
        <w:rPr>
          <w:rFonts w:ascii="Tahoma" w:eastAsia="微软雅黑" w:hAnsi="Tahoma" w:cs="Tahoma"/>
        </w:rPr>
      </w:pPr>
      <w:hyperlink r:id="rId31" w:history="1">
        <w:r w:rsidRPr="006D1FF5">
          <w:rPr>
            <w:rStyle w:val="a5"/>
            <w:rFonts w:ascii="Tahoma" w:eastAsia="微软雅黑" w:hAnsi="Tahoma" w:cs="Tahoma"/>
          </w:rPr>
          <w:t>ØMQ - The Guide</w:t>
        </w:r>
      </w:hyperlink>
    </w:p>
    <w:p w:rsidR="008B0FC9" w:rsidRPr="008B0FC9" w:rsidRDefault="008B0FC9" w:rsidP="008B0FC9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hyperlink r:id="rId32" w:history="1">
        <w:r w:rsidRPr="006D1FF5">
          <w:rPr>
            <w:rStyle w:val="a5"/>
            <w:rFonts w:ascii="Tahoma" w:eastAsia="微软雅黑" w:hAnsi="Tahoma" w:cs="Tahoma"/>
          </w:rPr>
          <w:t>The Examples</w:t>
        </w:r>
      </w:hyperlink>
    </w:p>
    <w:p w:rsidR="008B0FC9" w:rsidRPr="006A3245" w:rsidRDefault="008B0FC9">
      <w:pPr>
        <w:rPr>
          <w:rFonts w:ascii="微软雅黑" w:eastAsia="微软雅黑" w:hAnsi="微软雅黑" w:hint="eastAsia"/>
        </w:rPr>
      </w:pPr>
    </w:p>
    <w:sectPr w:rsidR="008B0FC9" w:rsidRPr="006A3245" w:rsidSect="00761D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EBC" w:rsidRDefault="00C61EBC" w:rsidP="00FD7D8C">
      <w:r>
        <w:separator/>
      </w:r>
    </w:p>
  </w:endnote>
  <w:endnote w:type="continuationSeparator" w:id="0">
    <w:p w:rsidR="00C61EBC" w:rsidRDefault="00C61EBC" w:rsidP="00FD7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EBC" w:rsidRDefault="00C61EBC" w:rsidP="00FD7D8C">
      <w:r>
        <w:separator/>
      </w:r>
    </w:p>
  </w:footnote>
  <w:footnote w:type="continuationSeparator" w:id="0">
    <w:p w:rsidR="00C61EBC" w:rsidRDefault="00C61EBC" w:rsidP="00FD7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06AF9"/>
    <w:multiLevelType w:val="hybridMultilevel"/>
    <w:tmpl w:val="294A4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98475C"/>
    <w:multiLevelType w:val="hybridMultilevel"/>
    <w:tmpl w:val="BCA81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7856CE"/>
    <w:multiLevelType w:val="hybridMultilevel"/>
    <w:tmpl w:val="EB108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8A6ADA"/>
    <w:multiLevelType w:val="hybridMultilevel"/>
    <w:tmpl w:val="D9287E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923230"/>
    <w:multiLevelType w:val="hybridMultilevel"/>
    <w:tmpl w:val="41CC8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45"/>
    <w:rsid w:val="00075D95"/>
    <w:rsid w:val="00136940"/>
    <w:rsid w:val="0031160B"/>
    <w:rsid w:val="004F2A28"/>
    <w:rsid w:val="006A3245"/>
    <w:rsid w:val="006D1FF5"/>
    <w:rsid w:val="006F4968"/>
    <w:rsid w:val="00724AD7"/>
    <w:rsid w:val="00761DDB"/>
    <w:rsid w:val="008B0FC9"/>
    <w:rsid w:val="009F301B"/>
    <w:rsid w:val="00C23DE3"/>
    <w:rsid w:val="00C61EBC"/>
    <w:rsid w:val="00D27C4C"/>
    <w:rsid w:val="00DC2BC8"/>
    <w:rsid w:val="00DF5AA1"/>
    <w:rsid w:val="00E14D3D"/>
    <w:rsid w:val="00FD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9397A6-ED2A-4F43-A02A-DBFA9371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32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A32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B0FC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B0FC9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D7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7D8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7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7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guide.zeromq.org/cpp:hwserver" TargetMode="External"/><Relationship Id="rId13" Type="http://schemas.openxmlformats.org/officeDocument/2006/relationships/hyperlink" Target="http://zguide.zeromq.org/py:hwclient" TargetMode="External"/><Relationship Id="rId18" Type="http://schemas.openxmlformats.org/officeDocument/2006/relationships/hyperlink" Target="http://zguide.zeromq.org/cs:wuclient" TargetMode="External"/><Relationship Id="rId26" Type="http://schemas.openxmlformats.org/officeDocument/2006/relationships/hyperlink" Target="http://zguide.zeromq.org/cs:taskwork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zguide.zeromq.org/py:hwserver" TargetMode="External"/><Relationship Id="rId17" Type="http://schemas.openxmlformats.org/officeDocument/2006/relationships/hyperlink" Target="http://zguide.zeromq.org/cs:wuserver" TargetMode="External"/><Relationship Id="rId25" Type="http://schemas.openxmlformats.org/officeDocument/2006/relationships/hyperlink" Target="http://zguide.zeromq.org/cs:taskven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zguide.zeromq.org/cpp:wuclient" TargetMode="External"/><Relationship Id="rId20" Type="http://schemas.openxmlformats.org/officeDocument/2006/relationships/hyperlink" Target="http://zguide.zeromq.org/py:wuclient" TargetMode="External"/><Relationship Id="rId29" Type="http://schemas.openxmlformats.org/officeDocument/2006/relationships/hyperlink" Target="http://zguide.zeromq.org/py:taskwo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guide.zeromq.org/cs:hwclient" TargetMode="External"/><Relationship Id="rId24" Type="http://schemas.openxmlformats.org/officeDocument/2006/relationships/hyperlink" Target="http://zguide.zeromq.org/cpp:tasksink" TargetMode="External"/><Relationship Id="rId32" Type="http://schemas.openxmlformats.org/officeDocument/2006/relationships/hyperlink" Target="https://github.com/booksbyus/zguide/tree/master/exampl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zguide.zeromq.org/cpp:wuserver" TargetMode="External"/><Relationship Id="rId23" Type="http://schemas.openxmlformats.org/officeDocument/2006/relationships/hyperlink" Target="http://zguide.zeromq.org/cpp:taskwork" TargetMode="External"/><Relationship Id="rId28" Type="http://schemas.openxmlformats.org/officeDocument/2006/relationships/hyperlink" Target="http://zguide.zeromq.org/py:taskvent" TargetMode="External"/><Relationship Id="rId10" Type="http://schemas.openxmlformats.org/officeDocument/2006/relationships/hyperlink" Target="http://zguide.zeromq.org/cs:hwserver" TargetMode="External"/><Relationship Id="rId19" Type="http://schemas.openxmlformats.org/officeDocument/2006/relationships/hyperlink" Target="http://zguide.zeromq.org/py:wuserver" TargetMode="External"/><Relationship Id="rId31" Type="http://schemas.openxmlformats.org/officeDocument/2006/relationships/hyperlink" Target="http://zguide.zeromq.org/page: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guide.zeromq.org/cpp:hwclient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zguide.zeromq.org/cpp:taskvent" TargetMode="External"/><Relationship Id="rId27" Type="http://schemas.openxmlformats.org/officeDocument/2006/relationships/hyperlink" Target="http://zguide.zeromq.org/cs:tasksink" TargetMode="External"/><Relationship Id="rId30" Type="http://schemas.openxmlformats.org/officeDocument/2006/relationships/hyperlink" Target="http://zguide.zeromq.org/py:tasks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陈晓光</dc:creator>
  <cp:keywords/>
  <dc:description/>
  <cp:lastModifiedBy>陈晓光</cp:lastModifiedBy>
  <cp:revision>2</cp:revision>
  <dcterms:created xsi:type="dcterms:W3CDTF">2017-02-19T07:51:00Z</dcterms:created>
  <dcterms:modified xsi:type="dcterms:W3CDTF">2017-02-20T10:00:00Z</dcterms:modified>
</cp:coreProperties>
</file>