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Министерство образования и науки Российской Федерации</w:t>
      </w: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3E6493" w:rsidRDefault="003E6493" w:rsidP="003E6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Методы оптимизации</w:t>
      </w:r>
    </w:p>
    <w:p w:rsidR="003E6493" w:rsidRPr="003E6493" w:rsidRDefault="003E6493" w:rsidP="003E6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3E6493">
        <w:rPr>
          <w:sz w:val="28"/>
          <w:szCs w:val="28"/>
        </w:rPr>
        <w:t>1</w:t>
      </w: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F84264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 xml:space="preserve">Факультет 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>
        <w:rPr>
          <w:sz w:val="26"/>
          <w:szCs w:val="26"/>
        </w:rPr>
        <w:t>ПМИ</w:t>
      </w:r>
    </w:p>
    <w:p w:rsidR="003E6493" w:rsidRPr="00F84264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Группа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ПМ-01</w:t>
      </w:r>
    </w:p>
    <w:p w:rsidR="003E6493" w:rsidRPr="00F84264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Студенты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Александров М.Е.</w:t>
      </w:r>
    </w:p>
    <w:p w:rsidR="003E6493" w:rsidRPr="00F84264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Жигалов П.С.</w:t>
      </w:r>
    </w:p>
    <w:p w:rsidR="003E6493" w:rsidRPr="003E6493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Преподаватели</w:t>
      </w:r>
      <w:r w:rsidRPr="00F84264">
        <w:rPr>
          <w:sz w:val="26"/>
          <w:szCs w:val="26"/>
        </w:rPr>
        <w:tab/>
      </w:r>
      <w:r w:rsidRPr="003E6493">
        <w:rPr>
          <w:sz w:val="26"/>
          <w:szCs w:val="26"/>
        </w:rPr>
        <w:t>Черникова О.С.</w:t>
      </w:r>
    </w:p>
    <w:p w:rsidR="003E6493" w:rsidRDefault="003E6493" w:rsidP="003E6493">
      <w:pPr>
        <w:spacing w:line="360" w:lineRule="auto"/>
        <w:rPr>
          <w:sz w:val="26"/>
          <w:szCs w:val="26"/>
        </w:rPr>
      </w:pPr>
      <w:r w:rsidRPr="003E6493">
        <w:rPr>
          <w:sz w:val="26"/>
          <w:szCs w:val="26"/>
        </w:rPr>
        <w:tab/>
      </w:r>
      <w:r w:rsidRPr="003E6493">
        <w:rPr>
          <w:sz w:val="26"/>
          <w:szCs w:val="26"/>
        </w:rPr>
        <w:tab/>
      </w:r>
      <w:r w:rsidRPr="003E6493">
        <w:rPr>
          <w:sz w:val="26"/>
          <w:szCs w:val="26"/>
        </w:rPr>
        <w:tab/>
      </w:r>
      <w:proofErr w:type="spellStart"/>
      <w:r w:rsidRPr="003E6493">
        <w:rPr>
          <w:sz w:val="26"/>
          <w:szCs w:val="26"/>
        </w:rPr>
        <w:t>Чимитова</w:t>
      </w:r>
      <w:proofErr w:type="spellEnd"/>
      <w:r w:rsidRPr="003E6493">
        <w:rPr>
          <w:sz w:val="26"/>
          <w:szCs w:val="26"/>
        </w:rPr>
        <w:t xml:space="preserve"> Е.В.</w:t>
      </w:r>
    </w:p>
    <w:p w:rsidR="003E6493" w:rsidRPr="003E6493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Вариант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>
        <w:rPr>
          <w:sz w:val="26"/>
          <w:szCs w:val="26"/>
        </w:rPr>
        <w:t>4</w:t>
      </w: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F84264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F84264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 xml:space="preserve">Новосибирск </w:t>
      </w:r>
    </w:p>
    <w:p w:rsidR="003E6493" w:rsidRDefault="003E6493" w:rsidP="003E6493">
      <w:pPr>
        <w:spacing w:after="120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201</w:t>
      </w:r>
      <w:r>
        <w:rPr>
          <w:sz w:val="28"/>
          <w:szCs w:val="28"/>
        </w:rPr>
        <w:t>3</w:t>
      </w:r>
      <w:r>
        <w:rPr>
          <w:sz w:val="28"/>
          <w:szCs w:val="28"/>
        </w:rPr>
        <w:br w:type="page"/>
      </w:r>
    </w:p>
    <w:p w:rsidR="00484B5B" w:rsidRPr="000F2785" w:rsidRDefault="00CD2D08" w:rsidP="000F2785">
      <w:pPr>
        <w:pStyle w:val="theheader"/>
      </w:pPr>
      <w:r>
        <w:lastRenderedPageBreak/>
        <w:t xml:space="preserve">1. </w:t>
      </w:r>
      <w:r w:rsidR="000F2785" w:rsidRPr="000F2785">
        <w:t>Цель работы</w:t>
      </w:r>
    </w:p>
    <w:p w:rsidR="000F2785" w:rsidRPr="00F2315B" w:rsidRDefault="000F2785" w:rsidP="00401988">
      <w:pPr>
        <w:spacing w:after="120"/>
        <w:jc w:val="both"/>
        <w:rPr>
          <w:sz w:val="22"/>
        </w:rPr>
      </w:pPr>
      <w:r w:rsidRPr="00F2315B">
        <w:rPr>
          <w:sz w:val="22"/>
        </w:rPr>
        <w:t>Ознакомиться с методами одномерного поиска, используемыми в многомерных методах мин</w:t>
      </w:r>
      <w:r w:rsidRPr="00F2315B">
        <w:rPr>
          <w:sz w:val="22"/>
        </w:rPr>
        <w:t>и</w:t>
      </w:r>
      <w:r w:rsidRPr="00F2315B">
        <w:rPr>
          <w:sz w:val="22"/>
        </w:rPr>
        <w:t>мизации функций переменных. Сравнить различные алгоритмы по эффективности на тестовых примерах.</w:t>
      </w:r>
    </w:p>
    <w:p w:rsidR="003E6493" w:rsidRDefault="00CD2D08" w:rsidP="00E0425B">
      <w:pPr>
        <w:pStyle w:val="theheader"/>
      </w:pPr>
      <w:r>
        <w:t xml:space="preserve">2. </w:t>
      </w:r>
      <w:r w:rsidR="00E0425B">
        <w:t>Задание</w:t>
      </w:r>
    </w:p>
    <w:p w:rsidR="00E0425B" w:rsidRPr="00E0425B" w:rsidRDefault="00F2315B" w:rsidP="003E6493">
      <w:pPr>
        <w:spacing w:after="120"/>
      </w:pPr>
      <w:r w:rsidRPr="00F2315B">
        <w:rPr>
          <w:position w:val="-10"/>
          <w:szCs w:val="28"/>
        </w:rPr>
        <w:object w:dxaOrig="1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95.15pt;height:18.15pt" o:ole="">
            <v:imagedata r:id="rId7" o:title=""/>
          </v:shape>
          <o:OLEObject Type="Embed" ProgID="Equation.DSMT4" ShapeID="_x0000_i1049" DrawAspect="Content" ObjectID="_1424145448" r:id="rId8"/>
        </w:object>
      </w:r>
      <w:r w:rsidRPr="00F2315B">
        <w:rPr>
          <w:szCs w:val="28"/>
        </w:rPr>
        <w:t xml:space="preserve">, </w:t>
      </w:r>
      <w:r w:rsidRPr="00F2315B">
        <w:rPr>
          <w:position w:val="-14"/>
          <w:szCs w:val="28"/>
          <w:lang w:val="en-US"/>
        </w:rPr>
        <w:object w:dxaOrig="1140" w:dyaOrig="400">
          <v:shape id="_x0000_i1050" type="#_x0000_t75" style="width:56.95pt;height:20.05pt" o:ole="">
            <v:imagedata r:id="rId9" o:title=""/>
          </v:shape>
          <o:OLEObject Type="Embed" ProgID="Equation.DSMT4" ShapeID="_x0000_i1050" DrawAspect="Content" ObjectID="_1424145449" r:id="rId10"/>
        </w:object>
      </w:r>
      <w:r w:rsidRPr="00F2315B">
        <w:rPr>
          <w:szCs w:val="28"/>
          <w:lang w:val="en-US"/>
        </w:rPr>
        <w:t>,</w:t>
      </w:r>
      <w:r w:rsidR="00033F32" w:rsidRPr="00F2315B">
        <w:rPr>
          <w:szCs w:val="28"/>
        </w:rPr>
        <w:t xml:space="preserve"> </w:t>
      </w:r>
      <w:r w:rsidR="00033F32" w:rsidRPr="00F2315B">
        <w:rPr>
          <w:position w:val="-12"/>
          <w:szCs w:val="28"/>
        </w:rPr>
        <w:object w:dxaOrig="880" w:dyaOrig="360">
          <v:shape id="_x0000_i1025" type="#_x0000_t75" style="width:43.85pt;height:18.15pt" o:ole="">
            <v:imagedata r:id="rId11" o:title=""/>
          </v:shape>
          <o:OLEObject Type="Embed" ProgID="Equation.DSMT4" ShapeID="_x0000_i1025" DrawAspect="Content" ObjectID="_1424145450" r:id="rId12"/>
        </w:object>
      </w:r>
      <w:r w:rsidR="00CD2D08" w:rsidRPr="00F2315B">
        <w:rPr>
          <w:szCs w:val="28"/>
        </w:rPr>
        <w:t>.</w:t>
      </w:r>
    </w:p>
    <w:p w:rsidR="003E6493" w:rsidRDefault="00CD2D08" w:rsidP="00CD2D08">
      <w:pPr>
        <w:pStyle w:val="theheader"/>
      </w:pPr>
      <w:r>
        <w:t>3. Результаты</w:t>
      </w:r>
    </w:p>
    <w:p w:rsidR="00CD2D08" w:rsidRPr="008A3F45" w:rsidRDefault="008A3F45" w:rsidP="008A3F45">
      <w:pPr>
        <w:pStyle w:val="thesubheader"/>
      </w:pPr>
      <w:r w:rsidRPr="008A3F45">
        <w:t>3.1. Метод дихотомии.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985"/>
        <w:gridCol w:w="2693"/>
        <w:gridCol w:w="2268"/>
      </w:tblGrid>
      <w:tr w:rsidR="00CE7022" w:rsidRPr="00EF2FA8" w:rsidTr="00EF2FA8">
        <w:trPr>
          <w:jc w:val="center"/>
        </w:trPr>
        <w:tc>
          <w:tcPr>
            <w:tcW w:w="1384" w:type="dxa"/>
            <w:shd w:val="clear" w:color="auto" w:fill="C6D9F1" w:themeFill="text2" w:themeFillTint="33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position w:val="-6"/>
                <w:sz w:val="18"/>
                <w:szCs w:val="18"/>
              </w:rPr>
              <w:object w:dxaOrig="200" w:dyaOrig="220">
                <v:shape id="_x0000_i1026" type="#_x0000_t75" style="width:10pt;height:11.25pt" o:ole="">
                  <v:imagedata r:id="rId13" o:title=""/>
                </v:shape>
                <o:OLEObject Type="Embed" ProgID="Equation.DSMT4" ShapeID="_x0000_i1026" DrawAspect="Content" ObjectID="_1424145451" r:id="rId14"/>
              </w:objec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proofErr w:type="gramStart"/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К-во</w:t>
            </w:r>
            <w:proofErr w:type="gramEnd"/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 xml:space="preserve"> итераций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Значение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proofErr w:type="spellStart"/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</w:t>
            </w:r>
            <w:proofErr w:type="spellEnd"/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. погрешность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1.00E-01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15.0009704589843746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6.470E-05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1.00E-02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15.0010578536987325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7.052E-05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1.00E-03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15.0000474181175232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3.161E-06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1.00E-04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15.0000171872198607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1.146E-06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1.00E-05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14.9999991169792022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5.887E-08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1.00E-06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14.9999999284617189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4.769E-09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1.00E-07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14.9999999865597431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8.960E-10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1.00E-08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14.9999999454046957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3.640E-09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1.00E-09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14.9999994923498718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3.384E-08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1.00E-10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14.9999939738519323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4.017E-07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1.00E-11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46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14.9999513425250086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3.244E-06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1.00E-12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49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14.9995242650188256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3.172E-05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1.00E-13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52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14.9951931603784203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3.205E-04</w:t>
            </w:r>
          </w:p>
        </w:tc>
      </w:tr>
      <w:tr w:rsidR="00CE7022" w:rsidRPr="00EF2FA8" w:rsidTr="00EF2FA8">
        <w:trPr>
          <w:jc w:val="center"/>
        </w:trPr>
        <w:tc>
          <w:tcPr>
            <w:tcW w:w="1384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1.00E-14</w:t>
            </w:r>
          </w:p>
        </w:tc>
        <w:tc>
          <w:tcPr>
            <w:tcW w:w="1985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55</w:t>
            </w:r>
          </w:p>
        </w:tc>
        <w:tc>
          <w:tcPr>
            <w:tcW w:w="2693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14.9374378216875634</w:t>
            </w:r>
          </w:p>
        </w:tc>
        <w:tc>
          <w:tcPr>
            <w:tcW w:w="2268" w:type="dxa"/>
            <w:vAlign w:val="center"/>
          </w:tcPr>
          <w:p w:rsidR="00CE7022" w:rsidRPr="00EF2FA8" w:rsidRDefault="00CE7022" w:rsidP="00EF2FA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sz w:val="18"/>
                <w:szCs w:val="18"/>
              </w:rPr>
              <w:t>4.171E-03</w:t>
            </w:r>
          </w:p>
        </w:tc>
      </w:tr>
    </w:tbl>
    <w:p w:rsidR="005B331C" w:rsidRDefault="005B331C" w:rsidP="005B331C">
      <w:pPr>
        <w:rPr>
          <w:rFonts w:ascii="Courier New" w:hAnsi="Courier New" w:cs="Courier New"/>
          <w:sz w:val="18"/>
          <w:szCs w:val="18"/>
        </w:rPr>
      </w:pPr>
    </w:p>
    <w:p w:rsidR="005B331C" w:rsidRDefault="00EF2FA8" w:rsidP="005B331C">
      <w:pPr>
        <w:rPr>
          <w:rFonts w:ascii="Courier New" w:hAnsi="Courier New" w:cs="Courier New"/>
          <w:sz w:val="18"/>
          <w:szCs w:val="18"/>
        </w:rPr>
      </w:pPr>
      <w:proofErr w:type="spellStart"/>
      <w:r w:rsidRPr="003B4E97">
        <w:rPr>
          <w:rFonts w:ascii="Courier New" w:hAnsi="Courier New" w:cs="Courier New"/>
          <w:sz w:val="18"/>
          <w:szCs w:val="20"/>
        </w:rPr>
        <w:t>eps</w:t>
      </w:r>
      <w:proofErr w:type="spellEnd"/>
      <w:r w:rsidRPr="003B4E97">
        <w:rPr>
          <w:rFonts w:ascii="Courier New" w:hAnsi="Courier New" w:cs="Courier New"/>
          <w:sz w:val="18"/>
          <w:szCs w:val="20"/>
        </w:rPr>
        <w:t xml:space="preserve"> = 1.0E-01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EF2FA8" w:rsidRPr="00EF2FA8" w:rsidTr="00EF2FA8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EF2FA8" w:rsidRPr="00EF2FA8" w:rsidRDefault="00EF2FA8" w:rsidP="00EF2FA8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Ит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е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EF2FA8" w:rsidRPr="00EF2FA8" w:rsidRDefault="00EF2FA8" w:rsidP="00EF2FA8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EF2FA8" w:rsidRPr="00EF2FA8" w:rsidRDefault="00EF2FA8" w:rsidP="00EF2FA8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EF2FA8" w:rsidRPr="00EF2FA8" w:rsidRDefault="00EF2FA8" w:rsidP="00EF2FA8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EF2FA8" w:rsidRPr="00EF2FA8" w:rsidRDefault="00EF2FA8" w:rsidP="00EF2FA8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Отношение длин</w:t>
            </w:r>
          </w:p>
        </w:tc>
      </w:tr>
      <w:tr w:rsidR="006E6CF5" w:rsidRPr="00EF2FA8" w:rsidTr="006E6CF5">
        <w:trPr>
          <w:jc w:val="center"/>
        </w:trPr>
        <w:tc>
          <w:tcPr>
            <w:tcW w:w="817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2.000000000000E+00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1.010250000000E+02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9.902500000000E+01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1.999495077001E+00</w:t>
            </w:r>
          </w:p>
        </w:tc>
      </w:tr>
      <w:tr w:rsidR="006E6CF5" w:rsidRPr="00EF2FA8" w:rsidTr="006E6CF5">
        <w:trPr>
          <w:jc w:val="center"/>
        </w:trPr>
        <w:tc>
          <w:tcPr>
            <w:tcW w:w="817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2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2.000000000000E+00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5.153750000000E+01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4.953750000000E+01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1.998990663639E+00</w:t>
            </w:r>
          </w:p>
        </w:tc>
      </w:tr>
      <w:tr w:rsidR="006E6CF5" w:rsidRPr="00EF2FA8" w:rsidTr="006E6CF5">
        <w:trPr>
          <w:jc w:val="center"/>
        </w:trPr>
        <w:tc>
          <w:tcPr>
            <w:tcW w:w="817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3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2.000000000000E+00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2.679375000000E+01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2.479375000000E+01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1.997983362743E+00</w:t>
            </w:r>
          </w:p>
        </w:tc>
      </w:tr>
      <w:tr w:rsidR="006E6CF5" w:rsidRPr="00EF2FA8" w:rsidTr="006E6CF5">
        <w:trPr>
          <w:jc w:val="center"/>
        </w:trPr>
        <w:tc>
          <w:tcPr>
            <w:tcW w:w="817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4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1.437187500000E+01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2.679375000000E+01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1.242187500000E+01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1.995974842767E+00</w:t>
            </w:r>
          </w:p>
        </w:tc>
      </w:tr>
      <w:tr w:rsidR="006E6CF5" w:rsidRPr="00EF2FA8" w:rsidTr="006E6CF5">
        <w:trPr>
          <w:jc w:val="center"/>
        </w:trPr>
        <w:tc>
          <w:tcPr>
            <w:tcW w:w="817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5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1.437187500000E+01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2.060781250000E+01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6.235937500000E+00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1.991981959409E+00</w:t>
            </w:r>
          </w:p>
        </w:tc>
      </w:tr>
      <w:tr w:rsidR="006E6CF5" w:rsidRPr="00EF2FA8" w:rsidTr="006E6CF5">
        <w:trPr>
          <w:jc w:val="center"/>
        </w:trPr>
        <w:tc>
          <w:tcPr>
            <w:tcW w:w="817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6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1.437187500000E+01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1.751484375000E+01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3.142968750000E+00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1.984091474024E+00</w:t>
            </w:r>
          </w:p>
        </w:tc>
      </w:tr>
      <w:tr w:rsidR="006E6CF5" w:rsidRPr="00EF2FA8" w:rsidTr="006E6CF5">
        <w:trPr>
          <w:jc w:val="center"/>
        </w:trPr>
        <w:tc>
          <w:tcPr>
            <w:tcW w:w="817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7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1.437187500000E+01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1.596835937500E+01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1.596484375000E+00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1.968681184243E+00</w:t>
            </w:r>
          </w:p>
        </w:tc>
      </w:tr>
      <w:tr w:rsidR="006E6CF5" w:rsidRPr="00EF2FA8" w:rsidTr="006E6CF5">
        <w:trPr>
          <w:jc w:val="center"/>
        </w:trPr>
        <w:tc>
          <w:tcPr>
            <w:tcW w:w="817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8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1.437187500000E+01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1.519511718750E+01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8.232421875000E-01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1.939264531435E+00</w:t>
            </w:r>
          </w:p>
        </w:tc>
      </w:tr>
      <w:tr w:rsidR="006E6CF5" w:rsidRPr="00EF2FA8" w:rsidTr="006E6CF5">
        <w:trPr>
          <w:jc w:val="center"/>
        </w:trPr>
        <w:tc>
          <w:tcPr>
            <w:tcW w:w="817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9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1.475849609375E+01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1.519511718750E+01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4.366210937500E-01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1.885484231715E+00</w:t>
            </w:r>
          </w:p>
        </w:tc>
      </w:tr>
      <w:tr w:rsidR="006E6CF5" w:rsidRPr="00EF2FA8" w:rsidTr="006E6CF5">
        <w:trPr>
          <w:jc w:val="center"/>
        </w:trPr>
        <w:tc>
          <w:tcPr>
            <w:tcW w:w="817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10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1.495180664062E+01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1.519511718750E+01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2.433105468750E-01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1.794501304435E+00</w:t>
            </w:r>
          </w:p>
        </w:tc>
      </w:tr>
      <w:tr w:rsidR="006E6CF5" w:rsidRPr="00EF2FA8" w:rsidTr="006E6CF5">
        <w:trPr>
          <w:jc w:val="center"/>
        </w:trPr>
        <w:tc>
          <w:tcPr>
            <w:tcW w:w="817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1.495180664062E+01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1.509846191406E+01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1.466552734375E-01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1.659064424838E+00</w:t>
            </w:r>
          </w:p>
        </w:tc>
      </w:tr>
      <w:tr w:rsidR="006E6CF5" w:rsidRPr="00EF2FA8" w:rsidTr="006E6CF5">
        <w:trPr>
          <w:jc w:val="center"/>
        </w:trPr>
        <w:tc>
          <w:tcPr>
            <w:tcW w:w="817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12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1.495180664062E+01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1.505013427734E+01</w:t>
            </w:r>
          </w:p>
        </w:tc>
        <w:tc>
          <w:tcPr>
            <w:tcW w:w="2268" w:type="dxa"/>
            <w:vAlign w:val="center"/>
          </w:tcPr>
          <w:p w:rsidR="006E6CF5" w:rsidRPr="0062617E" w:rsidRDefault="006E6CF5" w:rsidP="006E6CF5">
            <w:pPr>
              <w:pStyle w:val="thecode"/>
              <w:jc w:val="center"/>
            </w:pPr>
            <w:r w:rsidRPr="0062617E">
              <w:t>9.832763671875E-02</w:t>
            </w:r>
          </w:p>
        </w:tc>
        <w:tc>
          <w:tcPr>
            <w:tcW w:w="2268" w:type="dxa"/>
            <w:vAlign w:val="center"/>
          </w:tcPr>
          <w:p w:rsidR="006E6CF5" w:rsidRDefault="006E6CF5" w:rsidP="006E6CF5">
            <w:pPr>
              <w:pStyle w:val="thecode"/>
              <w:jc w:val="center"/>
            </w:pPr>
            <w:r w:rsidRPr="0062617E">
              <w:t>1.491495965239E+00</w:t>
            </w:r>
          </w:p>
        </w:tc>
      </w:tr>
    </w:tbl>
    <w:p w:rsidR="00EF2FA8" w:rsidRPr="003B4E97" w:rsidRDefault="00EF2FA8" w:rsidP="00EF2FA8">
      <w:pPr>
        <w:rPr>
          <w:rFonts w:ascii="Courier New" w:hAnsi="Courier New" w:cs="Courier New"/>
          <w:sz w:val="18"/>
          <w:szCs w:val="20"/>
          <w:lang w:val="en-US"/>
        </w:rPr>
      </w:pPr>
      <w:r w:rsidRPr="003B4E97">
        <w:rPr>
          <w:rFonts w:ascii="Courier New" w:hAnsi="Courier New" w:cs="Courier New"/>
          <w:sz w:val="18"/>
          <w:szCs w:val="20"/>
          <w:lang w:val="en-US"/>
        </w:rPr>
        <w:t>Result:</w:t>
      </w:r>
      <w:r w:rsidRPr="003B4E97">
        <w:rPr>
          <w:rFonts w:ascii="Courier New" w:hAnsi="Courier New" w:cs="Courier New"/>
          <w:sz w:val="18"/>
          <w:szCs w:val="20"/>
          <w:lang w:val="en-US"/>
        </w:rPr>
        <w:tab/>
        <w:t>15.0009704589843746</w:t>
      </w:r>
    </w:p>
    <w:p w:rsidR="003E6493" w:rsidRPr="003B4E97" w:rsidRDefault="00EF2FA8" w:rsidP="00EF2FA8">
      <w:pPr>
        <w:rPr>
          <w:rFonts w:ascii="Courier New" w:hAnsi="Courier New" w:cs="Courier New"/>
          <w:sz w:val="18"/>
          <w:szCs w:val="20"/>
        </w:rPr>
      </w:pPr>
      <w:proofErr w:type="spellStart"/>
      <w:r w:rsidRPr="003B4E97">
        <w:rPr>
          <w:rFonts w:ascii="Courier New" w:hAnsi="Courier New" w:cs="Courier New"/>
          <w:sz w:val="18"/>
          <w:szCs w:val="20"/>
        </w:rPr>
        <w:t>Error</w:t>
      </w:r>
      <w:proofErr w:type="spellEnd"/>
      <w:r w:rsidRPr="003B4E97">
        <w:rPr>
          <w:rFonts w:ascii="Courier New" w:hAnsi="Courier New" w:cs="Courier New"/>
          <w:sz w:val="18"/>
          <w:szCs w:val="20"/>
        </w:rPr>
        <w:t>:</w:t>
      </w:r>
      <w:r w:rsidRPr="003B4E97">
        <w:rPr>
          <w:rFonts w:ascii="Courier New" w:hAnsi="Courier New" w:cs="Courier New"/>
          <w:sz w:val="18"/>
          <w:szCs w:val="20"/>
        </w:rPr>
        <w:tab/>
      </w:r>
      <w:r w:rsidR="003B4E97">
        <w:rPr>
          <w:rFonts w:ascii="Courier New" w:hAnsi="Courier New" w:cs="Courier New"/>
          <w:sz w:val="18"/>
          <w:szCs w:val="20"/>
        </w:rPr>
        <w:tab/>
      </w:r>
      <w:r w:rsidRPr="003B4E97">
        <w:rPr>
          <w:rFonts w:ascii="Courier New" w:hAnsi="Courier New" w:cs="Courier New"/>
          <w:sz w:val="18"/>
          <w:szCs w:val="20"/>
        </w:rPr>
        <w:t>6.470E-05</w:t>
      </w:r>
    </w:p>
    <w:p w:rsidR="005B331C" w:rsidRDefault="005B331C" w:rsidP="005B331C">
      <w:pPr>
        <w:rPr>
          <w:rFonts w:ascii="Courier New" w:hAnsi="Courier New" w:cs="Courier New"/>
          <w:sz w:val="18"/>
          <w:szCs w:val="18"/>
        </w:rPr>
      </w:pPr>
    </w:p>
    <w:p w:rsidR="003B4E97" w:rsidRPr="000E66AF" w:rsidRDefault="003B4E97" w:rsidP="003B4E9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B4E97">
        <w:rPr>
          <w:rFonts w:ascii="Courier New" w:hAnsi="Courier New" w:cs="Courier New"/>
          <w:sz w:val="18"/>
          <w:szCs w:val="18"/>
          <w:lang w:val="en-US"/>
        </w:rPr>
        <w:t>eps</w:t>
      </w:r>
      <w:proofErr w:type="spellEnd"/>
      <w:proofErr w:type="gramEnd"/>
      <w:r w:rsidRPr="000E66AF">
        <w:rPr>
          <w:rFonts w:ascii="Courier New" w:hAnsi="Courier New" w:cs="Courier New"/>
          <w:sz w:val="18"/>
          <w:szCs w:val="18"/>
        </w:rPr>
        <w:t xml:space="preserve"> = 1.0</w:t>
      </w:r>
      <w:r w:rsidRPr="003B4E97">
        <w:rPr>
          <w:rFonts w:ascii="Courier New" w:hAnsi="Courier New" w:cs="Courier New"/>
          <w:sz w:val="18"/>
          <w:szCs w:val="18"/>
          <w:lang w:val="en-US"/>
        </w:rPr>
        <w:t>E</w:t>
      </w:r>
      <w:r w:rsidRPr="000E66AF">
        <w:rPr>
          <w:rFonts w:ascii="Courier New" w:hAnsi="Courier New" w:cs="Courier New"/>
          <w:sz w:val="18"/>
          <w:szCs w:val="18"/>
        </w:rPr>
        <w:t>-06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5B331C" w:rsidRPr="000E66AF" w:rsidTr="005B331C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5B331C" w:rsidRPr="000E66AF" w:rsidRDefault="005B331C" w:rsidP="005B331C">
            <w:pPr>
              <w:pStyle w:val="thecode"/>
              <w:jc w:val="center"/>
              <w:rPr>
                <w:i/>
                <w:lang w:val="ru-RU"/>
              </w:rPr>
            </w:pPr>
            <w:r w:rsidRPr="000E66AF">
              <w:rPr>
                <w:i/>
                <w:lang w:val="ru-RU"/>
              </w:rPr>
              <w:t>Ит</w:t>
            </w:r>
            <w:r w:rsidRPr="000E66AF">
              <w:rPr>
                <w:i/>
                <w:lang w:val="ru-RU"/>
              </w:rPr>
              <w:t>е</w:t>
            </w:r>
            <w:r w:rsidRPr="000E66AF">
              <w:rPr>
                <w:i/>
                <w:lang w:val="ru-RU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5B331C" w:rsidRPr="000E66AF" w:rsidRDefault="005B331C" w:rsidP="005B331C">
            <w:pPr>
              <w:pStyle w:val="thecode"/>
              <w:jc w:val="center"/>
              <w:rPr>
                <w:i/>
                <w:lang w:val="ru-RU"/>
              </w:rPr>
            </w:pPr>
            <w:r w:rsidRPr="005B331C">
              <w:rPr>
                <w:i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5B331C" w:rsidRPr="000E66AF" w:rsidRDefault="005B331C" w:rsidP="005B331C">
            <w:pPr>
              <w:pStyle w:val="thecode"/>
              <w:jc w:val="center"/>
              <w:rPr>
                <w:i/>
                <w:lang w:val="ru-RU"/>
              </w:rPr>
            </w:pPr>
            <w:r w:rsidRPr="005B331C">
              <w:rPr>
                <w:i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5B331C" w:rsidRPr="000E66AF" w:rsidRDefault="005B331C" w:rsidP="005B331C">
            <w:pPr>
              <w:pStyle w:val="thecode"/>
              <w:jc w:val="center"/>
              <w:rPr>
                <w:i/>
                <w:lang w:val="ru-RU"/>
              </w:rPr>
            </w:pPr>
            <w:r w:rsidRPr="000E66AF">
              <w:rPr>
                <w:i/>
                <w:lang w:val="ru-RU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5B331C" w:rsidRPr="000E66AF" w:rsidRDefault="005B331C" w:rsidP="005B331C">
            <w:pPr>
              <w:pStyle w:val="thecode"/>
              <w:jc w:val="center"/>
              <w:rPr>
                <w:i/>
                <w:lang w:val="ru-RU"/>
              </w:rPr>
            </w:pPr>
            <w:r w:rsidRPr="000E66AF">
              <w:rPr>
                <w:i/>
                <w:lang w:val="ru-RU"/>
              </w:rPr>
              <w:t>Отношение длин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2.000000000000E+00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1.010000002500E+02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9.900000025000E+01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1.999999994949E+00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2.000000000000E+00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5.150000037500E+01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4.950000037500E+01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1.999999989899E+00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3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2.000000000000E+00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2.675000043750E+01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2.475000043750E+01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1.999999979798E+00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4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1.437499996875E+01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2.675000043750E+01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1.237500046875E+01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1.999999959596E+00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5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1.437499996875E+01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2.056250045312E+01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6.187500484375E+00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1.999999919192E+00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6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1.437499996875E+01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1.746875046094E+01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3.093750492187E+00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1.999999838384E+00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7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1.437499996875E+01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1.592187546484E+01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1.546875496094E+00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1.999999676768E+00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8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1.437499996875E+01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1.514843796680E+01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7.734379980469E-01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1.999999353536E+00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9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1.476171871777E+01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1.514843796680E+01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3.867192490234E-01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1.999998707072E+00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10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1.495507809229E+01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1.514843796680E+01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1.933598745117E-01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1.999997414148E+00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1.495507809229E+01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1.505175827954E+01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9.668018725586E-02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1.999994828310E+00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12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1.495507809229E+01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1.500341843591E+01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4.834034362793E-02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1.999989656673E+00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13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1.497924801410E+01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1.500341843591E+01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2.417042181396E-02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1.999979313559E+00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14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1.499133297501E+01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1.500341843591E+01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1.208546090698E-02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1.999958627974E+00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15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1.499737545546E+01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1.500341843591E+01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6.042980453490E-03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1.999917259372E+00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16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1.499737545546E+01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1.500039719569E+01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3.021740226744E-03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1.999834532435E+00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17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1.499888607557E+01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1.500039719569E+01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1.511120113372E-03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1.999669119618E+00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18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1.499964138563E+01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1.500039719569E+01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7.558100566865E-04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1.999338458127E+00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19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1.499964138563E+01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1.500001954066E+01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3.781550283435E-04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1.998677790951E+00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20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1.499983021314E+01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1.500001954066E+01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1.893275141711E-04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1.997359073767E+00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lastRenderedPageBreak/>
              <w:t>21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1.499992462690E+01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1.500001954066E+01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9.491375708492E-05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1.994732059776E+00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22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1.499997183378E+01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1.500001954066E+01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4.770687854183E-05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1.989519331090E+00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23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1.499999543722E+01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1.500001954066E+01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2.410343926940E-05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1.979256072489E+00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24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1.499999543722E+01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1.500000773894E+01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1.230171963407E-05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1.959355276042E+00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25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1.499999543722E+01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1.500000183808E+01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6.400859817290E-06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1.921885494326E+00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26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1.499999838765E+01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1.500000183808E+01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3.450429908014E-06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1.855090521452E+00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27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1.499999838765E+01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1.500000036286E+01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1.975214953376E-06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1.746862994388E+00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28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1.499999912526E+01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1.500000036286E+01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1.237607476057E-06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1.595994684574E+00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29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1.499999949406E+01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1.500000036286E+01</w:t>
            </w:r>
          </w:p>
        </w:tc>
        <w:tc>
          <w:tcPr>
            <w:tcW w:w="2268" w:type="dxa"/>
            <w:vAlign w:val="center"/>
          </w:tcPr>
          <w:p w:rsidR="006E6CF5" w:rsidRPr="00021F9E" w:rsidRDefault="006E6CF5" w:rsidP="006E6CF5">
            <w:pPr>
              <w:pStyle w:val="thecode"/>
              <w:jc w:val="center"/>
            </w:pPr>
            <w:r w:rsidRPr="00021F9E">
              <w:t>8.688037382854E-07</w:t>
            </w:r>
          </w:p>
        </w:tc>
        <w:tc>
          <w:tcPr>
            <w:tcW w:w="2268" w:type="dxa"/>
            <w:vAlign w:val="center"/>
          </w:tcPr>
          <w:p w:rsidR="006E6CF5" w:rsidRDefault="006E6CF5" w:rsidP="006E6CF5">
            <w:pPr>
              <w:pStyle w:val="thecode"/>
              <w:jc w:val="center"/>
            </w:pPr>
            <w:r w:rsidRPr="00021F9E">
              <w:t>1.424496030023E+00</w:t>
            </w:r>
          </w:p>
        </w:tc>
      </w:tr>
    </w:tbl>
    <w:p w:rsidR="003B4E97" w:rsidRPr="003B4E97" w:rsidRDefault="003B4E97" w:rsidP="003B4E97">
      <w:pPr>
        <w:rPr>
          <w:rFonts w:ascii="Courier New" w:hAnsi="Courier New" w:cs="Courier New"/>
          <w:sz w:val="18"/>
          <w:szCs w:val="18"/>
          <w:lang w:val="en-US"/>
        </w:rPr>
      </w:pPr>
      <w:r w:rsidRPr="003B4E97">
        <w:rPr>
          <w:rFonts w:ascii="Courier New" w:hAnsi="Courier New" w:cs="Courier New"/>
          <w:sz w:val="18"/>
          <w:szCs w:val="18"/>
          <w:lang w:val="en-US"/>
        </w:rPr>
        <w:t>Result:</w:t>
      </w:r>
      <w:r w:rsidRPr="003B4E97">
        <w:rPr>
          <w:rFonts w:ascii="Courier New" w:hAnsi="Courier New" w:cs="Courier New"/>
          <w:sz w:val="18"/>
          <w:szCs w:val="18"/>
          <w:lang w:val="en-US"/>
        </w:rPr>
        <w:tab/>
        <w:t>14.9999999284617189</w:t>
      </w:r>
    </w:p>
    <w:p w:rsidR="003B4E97" w:rsidRDefault="003B4E97" w:rsidP="003B4E97">
      <w:pPr>
        <w:rPr>
          <w:rFonts w:ascii="Courier New" w:hAnsi="Courier New" w:cs="Courier New"/>
          <w:sz w:val="18"/>
          <w:szCs w:val="18"/>
          <w:lang w:val="en-US"/>
        </w:rPr>
      </w:pPr>
      <w:r w:rsidRPr="003B4E97">
        <w:rPr>
          <w:rFonts w:ascii="Courier New" w:hAnsi="Courier New" w:cs="Courier New"/>
          <w:sz w:val="18"/>
          <w:szCs w:val="18"/>
          <w:lang w:val="en-US"/>
        </w:rPr>
        <w:t>Error</w:t>
      </w:r>
      <w:r w:rsidRPr="00F2315B">
        <w:rPr>
          <w:rFonts w:ascii="Courier New" w:hAnsi="Courier New" w:cs="Courier New"/>
          <w:sz w:val="18"/>
          <w:szCs w:val="18"/>
          <w:lang w:val="en-US"/>
        </w:rPr>
        <w:t>:</w:t>
      </w:r>
      <w:r w:rsidRPr="00F2315B">
        <w:rPr>
          <w:rFonts w:ascii="Courier New" w:hAnsi="Courier New" w:cs="Courier New"/>
          <w:sz w:val="18"/>
          <w:szCs w:val="18"/>
          <w:lang w:val="en-US"/>
        </w:rPr>
        <w:tab/>
      </w:r>
      <w:r w:rsidR="000E66AF" w:rsidRPr="00F2315B">
        <w:rPr>
          <w:rFonts w:ascii="Courier New" w:hAnsi="Courier New" w:cs="Courier New"/>
          <w:sz w:val="18"/>
          <w:szCs w:val="18"/>
          <w:lang w:val="en-US"/>
        </w:rPr>
        <w:tab/>
      </w:r>
      <w:r w:rsidRPr="00F2315B">
        <w:rPr>
          <w:rFonts w:ascii="Courier New" w:hAnsi="Courier New" w:cs="Courier New"/>
          <w:sz w:val="18"/>
          <w:szCs w:val="18"/>
          <w:lang w:val="en-US"/>
        </w:rPr>
        <w:t>4.769</w:t>
      </w:r>
      <w:r w:rsidRPr="003B4E97">
        <w:rPr>
          <w:rFonts w:ascii="Courier New" w:hAnsi="Courier New" w:cs="Courier New"/>
          <w:sz w:val="18"/>
          <w:szCs w:val="18"/>
          <w:lang w:val="en-US"/>
        </w:rPr>
        <w:t>E</w:t>
      </w:r>
      <w:r w:rsidRPr="00F2315B">
        <w:rPr>
          <w:rFonts w:ascii="Courier New" w:hAnsi="Courier New" w:cs="Courier New"/>
          <w:sz w:val="18"/>
          <w:szCs w:val="18"/>
          <w:lang w:val="en-US"/>
        </w:rPr>
        <w:t>-09</w:t>
      </w:r>
    </w:p>
    <w:p w:rsidR="00D511B8" w:rsidRPr="00D511B8" w:rsidRDefault="00D511B8" w:rsidP="003B4E97">
      <w:pPr>
        <w:rPr>
          <w:rFonts w:ascii="Courier New" w:hAnsi="Courier New" w:cs="Courier New"/>
          <w:sz w:val="18"/>
          <w:szCs w:val="18"/>
          <w:lang w:val="en-US"/>
        </w:rPr>
      </w:pPr>
    </w:p>
    <w:p w:rsidR="003B4E97" w:rsidRPr="00F2315B" w:rsidRDefault="003B4E97" w:rsidP="003B4E97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B4E97">
        <w:rPr>
          <w:rFonts w:ascii="Courier New" w:hAnsi="Courier New" w:cs="Courier New"/>
          <w:sz w:val="18"/>
          <w:szCs w:val="18"/>
          <w:lang w:val="en-US"/>
        </w:rPr>
        <w:t>eps</w:t>
      </w:r>
      <w:proofErr w:type="spellEnd"/>
      <w:proofErr w:type="gramEnd"/>
      <w:r w:rsidRPr="00F2315B">
        <w:rPr>
          <w:rFonts w:ascii="Courier New" w:hAnsi="Courier New" w:cs="Courier New"/>
          <w:sz w:val="18"/>
          <w:szCs w:val="18"/>
          <w:lang w:val="en-US"/>
        </w:rPr>
        <w:t xml:space="preserve"> = 1.0</w:t>
      </w:r>
      <w:r w:rsidRPr="003B4E97">
        <w:rPr>
          <w:rFonts w:ascii="Courier New" w:hAnsi="Courier New" w:cs="Courier New"/>
          <w:sz w:val="18"/>
          <w:szCs w:val="18"/>
          <w:lang w:val="en-US"/>
        </w:rPr>
        <w:t>E</w:t>
      </w:r>
      <w:r w:rsidRPr="00F2315B">
        <w:rPr>
          <w:rFonts w:ascii="Courier New" w:hAnsi="Courier New" w:cs="Courier New"/>
          <w:sz w:val="18"/>
          <w:szCs w:val="18"/>
          <w:lang w:val="en-US"/>
        </w:rPr>
        <w:t>-07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0E66AF" w:rsidRPr="000E66AF" w:rsidTr="00F85B3D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0E66AF">
              <w:rPr>
                <w:i/>
                <w:lang w:val="ru-RU"/>
              </w:rPr>
              <w:t>Ит</w:t>
            </w:r>
            <w:r w:rsidRPr="000E66AF">
              <w:rPr>
                <w:i/>
                <w:lang w:val="ru-RU"/>
              </w:rPr>
              <w:t>е</w:t>
            </w:r>
            <w:r w:rsidRPr="000E66AF">
              <w:rPr>
                <w:i/>
                <w:lang w:val="ru-RU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5B331C">
              <w:rPr>
                <w:i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5B331C">
              <w:rPr>
                <w:i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0E66AF">
              <w:rPr>
                <w:i/>
                <w:lang w:val="ru-RU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0E66AF">
              <w:rPr>
                <w:i/>
                <w:lang w:val="ru-RU"/>
              </w:rPr>
              <w:t>Отношение длин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2.000000000000E+00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1.010000000250E+02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9.900000002500E+01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1.999999999495E+00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2.000000000000E+00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5.150000003750E+01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4.950000003750E+01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1.999999998990E+00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3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2.000000000000E+00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2.675000004375E+01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2.475000004375E+01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1.999999997980E+00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4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1.437499999687E+01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2.675000004375E+01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1.237500004687E+01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1.999999995960E+00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5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1.437499999687E+01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2.056250004531E+01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6.187500048437E+00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1.999999991919E+00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6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1.437499999687E+01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1.746875004609E+01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3.093750049219E+00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1.999999983838E+00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7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1.437499999687E+01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1.592187504648E+01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1.546875049609E+00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1.999999967677E+00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8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1.437499999687E+01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1.514843754668E+01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7.734375498047E-01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1.999999935354E+00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9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1.476171874678E+01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1.514843754668E+01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3.867187999023E-01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1.999999870707E+00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10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1.495507812173E+01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1.514843754668E+01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1.933594249512E-01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1.999999741414E+00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1.495507812173E+01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1.505175785920E+01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9.667973747559E-02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1.999999482829E+00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12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1.495507812173E+01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1.500341801547E+01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4.833989373779E-02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1.999998965658E+00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13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1.497924804360E+01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1.500341801547E+01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2.416997186890E-02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1.999997931317E+00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14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1.499133300453E+01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1.500341801547E+01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1.208501093445E-02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1.999995862643E+00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15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1.499737548500E+01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1.500341801547E+01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6.042530467225E-03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1.999991725321E+00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16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1.499737548500E+01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1.500039677523E+01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3.021290233614E-03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1.999983450778E+00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17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1.499888610512E+01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1.500039677523E+01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1.510670116808E-03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1.999966902104E+00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18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1.499964141517E+01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1.500039677523E+01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7.553600584043E-04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1.999933806401E+00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19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1.499964141517E+01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1.500001912020E+01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3.777050292033E-04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1.999867621560E+00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20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1.499983024269E+01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1.500001912020E+01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1.888775146028E-04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1.999735278164E+00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1.499992465645E+01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1.500001912020E+01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9.446375730171E-05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1.999470696466E+00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22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1.499997186332E+01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1.500001912020E+01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4.725687865204E-05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1.998941952922E+00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23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1.499999546676E+01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1.500001912020E+01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2.365343932631E-05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1.997886142480E+00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24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1.499999546676E+01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1.500000731848E+01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1.185171966434E-05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1.995781202747E+00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25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1.499999546676E+01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1.500000141762E+01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5.950859831572E-06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1.991597853046E+00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26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1.499999841719E+01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1.500000141762E+01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3.000429916966E-06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1.983335720632E+00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27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1.499999989241E+01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1.500000141762E+01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1.525214958775E-06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1.967217735247E+00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28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1.499999989241E+01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1.500000068002E+01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7.876074796798E-07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1.936516600116E+00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29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1.499999989241E+01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1.500000031121E+01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4.188037401320E-07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1.880612335103E+00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30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1.499999989241E+01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1.500000012681E+01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2.344018703582E-07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1.786691119367E+00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31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1.499999989241E+01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1.500000003461E+01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1.422009354712E-07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1.648384868787E+00</w:t>
            </w:r>
          </w:p>
        </w:tc>
      </w:tr>
      <w:tr w:rsidR="006E6CF5" w:rsidRPr="00E933D8" w:rsidTr="006E6CF5">
        <w:trPr>
          <w:jc w:val="center"/>
        </w:trPr>
        <w:tc>
          <w:tcPr>
            <w:tcW w:w="817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32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1.499999993851E+01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1.500000003461E+01</w:t>
            </w:r>
          </w:p>
        </w:tc>
        <w:tc>
          <w:tcPr>
            <w:tcW w:w="2268" w:type="dxa"/>
            <w:vAlign w:val="center"/>
          </w:tcPr>
          <w:p w:rsidR="006E6CF5" w:rsidRPr="00AE6BBA" w:rsidRDefault="006E6CF5" w:rsidP="006E6CF5">
            <w:pPr>
              <w:pStyle w:val="thecode"/>
              <w:jc w:val="center"/>
            </w:pPr>
            <w:r w:rsidRPr="00AE6BBA">
              <w:t>9.610046802777E-08</w:t>
            </w:r>
          </w:p>
        </w:tc>
        <w:tc>
          <w:tcPr>
            <w:tcW w:w="2268" w:type="dxa"/>
            <w:vAlign w:val="center"/>
          </w:tcPr>
          <w:p w:rsidR="006E6CF5" w:rsidRDefault="006E6CF5" w:rsidP="006E6CF5">
            <w:pPr>
              <w:pStyle w:val="thecode"/>
              <w:jc w:val="center"/>
            </w:pPr>
            <w:r w:rsidRPr="00AE6BBA">
              <w:t>1.479711164676E+00</w:t>
            </w:r>
          </w:p>
        </w:tc>
      </w:tr>
    </w:tbl>
    <w:p w:rsidR="003B4E97" w:rsidRPr="003B4E97" w:rsidRDefault="003B4E97" w:rsidP="003B4E97">
      <w:pPr>
        <w:rPr>
          <w:rFonts w:ascii="Courier New" w:hAnsi="Courier New" w:cs="Courier New"/>
          <w:sz w:val="18"/>
          <w:szCs w:val="18"/>
          <w:lang w:val="en-US"/>
        </w:rPr>
      </w:pPr>
      <w:r w:rsidRPr="003B4E97">
        <w:rPr>
          <w:rFonts w:ascii="Courier New" w:hAnsi="Courier New" w:cs="Courier New"/>
          <w:sz w:val="18"/>
          <w:szCs w:val="18"/>
          <w:lang w:val="en-US"/>
        </w:rPr>
        <w:t>Result:</w:t>
      </w:r>
      <w:r w:rsidRPr="003B4E97">
        <w:rPr>
          <w:rFonts w:ascii="Courier New" w:hAnsi="Courier New" w:cs="Courier New"/>
          <w:sz w:val="18"/>
          <w:szCs w:val="18"/>
          <w:lang w:val="en-US"/>
        </w:rPr>
        <w:tab/>
        <w:t>14.9999999865597431</w:t>
      </w:r>
    </w:p>
    <w:p w:rsidR="003B4E97" w:rsidRPr="000E66AF" w:rsidRDefault="003B4E97" w:rsidP="003B4E97">
      <w:pPr>
        <w:rPr>
          <w:rFonts w:ascii="Courier New" w:hAnsi="Courier New" w:cs="Courier New"/>
          <w:sz w:val="18"/>
          <w:szCs w:val="18"/>
        </w:rPr>
      </w:pPr>
      <w:r w:rsidRPr="003B4E97">
        <w:rPr>
          <w:rFonts w:ascii="Courier New" w:hAnsi="Courier New" w:cs="Courier New"/>
          <w:sz w:val="18"/>
          <w:szCs w:val="18"/>
          <w:lang w:val="en-US"/>
        </w:rPr>
        <w:t>Error</w:t>
      </w:r>
      <w:r w:rsidRPr="000E66AF">
        <w:rPr>
          <w:rFonts w:ascii="Courier New" w:hAnsi="Courier New" w:cs="Courier New"/>
          <w:sz w:val="18"/>
          <w:szCs w:val="18"/>
        </w:rPr>
        <w:t>:</w:t>
      </w:r>
      <w:r w:rsidRPr="000E66AF">
        <w:rPr>
          <w:rFonts w:ascii="Courier New" w:hAnsi="Courier New" w:cs="Courier New"/>
          <w:sz w:val="18"/>
          <w:szCs w:val="18"/>
        </w:rPr>
        <w:tab/>
      </w:r>
      <w:r w:rsidR="000E66AF" w:rsidRPr="000E66AF">
        <w:rPr>
          <w:rFonts w:ascii="Courier New" w:hAnsi="Courier New" w:cs="Courier New"/>
          <w:sz w:val="18"/>
          <w:szCs w:val="18"/>
        </w:rPr>
        <w:tab/>
      </w:r>
      <w:r w:rsidRPr="000E66AF">
        <w:rPr>
          <w:rFonts w:ascii="Courier New" w:hAnsi="Courier New" w:cs="Courier New"/>
          <w:sz w:val="18"/>
          <w:szCs w:val="18"/>
        </w:rPr>
        <w:t>8.960</w:t>
      </w:r>
      <w:r w:rsidRPr="003B4E97">
        <w:rPr>
          <w:rFonts w:ascii="Courier New" w:hAnsi="Courier New" w:cs="Courier New"/>
          <w:sz w:val="18"/>
          <w:szCs w:val="18"/>
          <w:lang w:val="en-US"/>
        </w:rPr>
        <w:t>E</w:t>
      </w:r>
      <w:r w:rsidRPr="000E66AF">
        <w:rPr>
          <w:rFonts w:ascii="Courier New" w:hAnsi="Courier New" w:cs="Courier New"/>
          <w:sz w:val="18"/>
          <w:szCs w:val="18"/>
        </w:rPr>
        <w:t>-10</w:t>
      </w:r>
    </w:p>
    <w:p w:rsidR="006E6CF5" w:rsidRPr="000E66AF" w:rsidRDefault="006E6CF5" w:rsidP="003B4E97">
      <w:pPr>
        <w:rPr>
          <w:rFonts w:ascii="Courier New" w:hAnsi="Courier New" w:cs="Courier New"/>
          <w:sz w:val="18"/>
          <w:szCs w:val="18"/>
        </w:rPr>
      </w:pPr>
    </w:p>
    <w:p w:rsidR="003B4E97" w:rsidRPr="000E66AF" w:rsidRDefault="003B4E97" w:rsidP="003B4E9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B4E97">
        <w:rPr>
          <w:rFonts w:ascii="Courier New" w:hAnsi="Courier New" w:cs="Courier New"/>
          <w:sz w:val="18"/>
          <w:szCs w:val="18"/>
          <w:lang w:val="en-US"/>
        </w:rPr>
        <w:t>eps</w:t>
      </w:r>
      <w:proofErr w:type="spellEnd"/>
      <w:proofErr w:type="gramEnd"/>
      <w:r w:rsidRPr="000E66AF">
        <w:rPr>
          <w:rFonts w:ascii="Courier New" w:hAnsi="Courier New" w:cs="Courier New"/>
          <w:sz w:val="18"/>
          <w:szCs w:val="18"/>
        </w:rPr>
        <w:t xml:space="preserve"> = 1.0</w:t>
      </w:r>
      <w:r w:rsidRPr="003B4E97">
        <w:rPr>
          <w:rFonts w:ascii="Courier New" w:hAnsi="Courier New" w:cs="Courier New"/>
          <w:sz w:val="18"/>
          <w:szCs w:val="18"/>
          <w:lang w:val="en-US"/>
        </w:rPr>
        <w:t>E</w:t>
      </w:r>
      <w:r w:rsidRPr="000E66AF">
        <w:rPr>
          <w:rFonts w:ascii="Courier New" w:hAnsi="Courier New" w:cs="Courier New"/>
          <w:sz w:val="18"/>
          <w:szCs w:val="18"/>
        </w:rPr>
        <w:t>-08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0E66AF" w:rsidRPr="000E66AF" w:rsidTr="00F85B3D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0E66AF">
              <w:rPr>
                <w:i/>
                <w:lang w:val="ru-RU"/>
              </w:rPr>
              <w:t>Ит</w:t>
            </w:r>
            <w:r w:rsidRPr="000E66AF">
              <w:rPr>
                <w:i/>
                <w:lang w:val="ru-RU"/>
              </w:rPr>
              <w:t>е</w:t>
            </w:r>
            <w:r w:rsidRPr="000E66AF">
              <w:rPr>
                <w:i/>
                <w:lang w:val="ru-RU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5B331C">
              <w:rPr>
                <w:i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5B331C">
              <w:rPr>
                <w:i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0E66AF">
              <w:rPr>
                <w:i/>
                <w:lang w:val="ru-RU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0E66AF">
              <w:rPr>
                <w:i/>
                <w:lang w:val="ru-RU"/>
              </w:rPr>
              <w:t>Отношение длин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2.000000000000E+00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1.010000000025E+02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9.900000000250E+01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1.999999999949E+00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2.000000000000E+00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5.150000000375E+01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4.950000000375E+01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1.999999999899E+00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3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2.000000000000E+00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2.675000000437E+01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2.475000000437E+01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1.999999999798E+00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4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1.437499999969E+01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2.675000000437E+01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1.237500000469E+01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1.999999999596E+00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5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1.437499999969E+01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2.056250000453E+01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6.187500004844E+00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1.999999999192E+00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6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1.437499999969E+01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1.746875000461E+01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3.093750004922E+00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1.999999998384E+00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7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1.437499999969E+01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1.592187500465E+01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1.546875004961E+00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1.999999996768E+00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8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1.437499999969E+01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1.514843750467E+01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7.734375049805E-01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1.999999993535E+00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9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1.476171874968E+01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1.514843750467E+01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3.867187549902E-01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1.999999987071E+00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10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1.495507812467E+01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1.514843750467E+01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1.933593799951E-01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1.999999974141E+00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1.495507812467E+01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1.505175781717E+01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9.667969249756E-02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1.999999948283E+00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12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1.495507812467E+01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1.500341797342E+01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4.833984874878E-02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1.999999896566E+00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13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1.497924804655E+01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1.500341797342E+01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2.416992687439E-02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1.999999793131E+00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14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1.499133300748E+01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1.500341797342E+01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1.208496593719E-02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1.999999586263E+00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15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1.499737548795E+01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1.500341797342E+01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6.042485468598E-03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1.999999172526E+00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16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1.499737548795E+01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1.500039673319E+01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3.021245234299E-03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1.999998345053E+00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17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1.499888610807E+01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1.500039673319E+01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1.510625117151E-03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1.999996690111E+00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18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1.499964141813E+01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1.500039673319E+01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7.553150585746E-04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1.999993380248E+00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lastRenderedPageBreak/>
              <w:t>19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1.499964141813E+01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1.500001907816E+01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3.776600292866E-04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1.999986760583E+00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20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1.499983024564E+01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1.500001907816E+01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1.888325146435E-04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1.999973521507E+00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1.499992465940E+01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1.500001907816E+01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9.441875732108E-05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1.999947044435E+00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22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1.499997186628E+01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1.500001907816E+01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4.721187866075E-05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1.999894094441E+00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23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1.499999546972E+01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1.500001907816E+01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2.360843933147E-05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1.999788211236E+00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24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1.499999546972E+01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1.500000727644E+01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1.180671966594E-05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1.999576512312E+00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25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1.499999546972E+01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1.500000137558E+01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5.905859833177E-06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1.999153383156E+00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26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1.499999842015E+01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1.500000137558E+01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2.955429916796E-06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1.998308198619E+00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27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1.499999989536E+01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1.500000137558E+01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1.480214958605E-06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1.996622111954E+00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28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1.499999989536E+01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1.500000063797E+01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7.426074795092E-07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1.993266967339E+00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29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1.499999989536E+01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1.500000026917E+01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3.738037399614E-07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1.986623995752E+00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30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1.499999989536E+01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1.500000008477E+01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1.894018701876E-07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1.973601103259E+00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31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1.499999989536E+01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1.499999999256E+01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9.720093530063E-08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1.948560161502E+00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32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1.499999994146E+01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1.499999999256E+01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5.110046785717E-08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1.902153529637E+00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33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1.499999994146E+01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1.499999996951E+01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2.805023413543E-08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1.821748353701E+00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34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1.499999994146E+01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1.499999995799E+01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1.652511727457E-08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1.697430261424E+00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35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1.499999994146E+01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1.499999995223E+01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1.076255884414E-08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1.535426427292E+00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36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1.499999994146E+01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1.499999994935E+01</w:t>
            </w:r>
          </w:p>
        </w:tc>
        <w:tc>
          <w:tcPr>
            <w:tcW w:w="2268" w:type="dxa"/>
          </w:tcPr>
          <w:p w:rsidR="006E6CF5" w:rsidRPr="007F61DE" w:rsidRDefault="006E6CF5" w:rsidP="006E6CF5">
            <w:pPr>
              <w:pStyle w:val="thecodecenter"/>
            </w:pPr>
            <w:r w:rsidRPr="007F61DE">
              <w:t>7.881279628918E-09</w:t>
            </w:r>
          </w:p>
        </w:tc>
        <w:tc>
          <w:tcPr>
            <w:tcW w:w="2268" w:type="dxa"/>
          </w:tcPr>
          <w:p w:rsidR="006E6CF5" w:rsidRDefault="006E6CF5" w:rsidP="006E6CF5">
            <w:pPr>
              <w:pStyle w:val="thecodecenter"/>
            </w:pPr>
            <w:r w:rsidRPr="007F61DE">
              <w:t>1.365585203276E+00</w:t>
            </w:r>
          </w:p>
        </w:tc>
      </w:tr>
    </w:tbl>
    <w:p w:rsidR="003B4E97" w:rsidRPr="003B4E97" w:rsidRDefault="003B4E97" w:rsidP="003B4E97">
      <w:pPr>
        <w:rPr>
          <w:rFonts w:ascii="Courier New" w:hAnsi="Courier New" w:cs="Courier New"/>
          <w:sz w:val="18"/>
          <w:szCs w:val="18"/>
          <w:lang w:val="en-US"/>
        </w:rPr>
      </w:pPr>
      <w:r w:rsidRPr="003B4E97">
        <w:rPr>
          <w:rFonts w:ascii="Courier New" w:hAnsi="Courier New" w:cs="Courier New"/>
          <w:sz w:val="18"/>
          <w:szCs w:val="18"/>
          <w:lang w:val="en-US"/>
        </w:rPr>
        <w:t>Result:</w:t>
      </w:r>
      <w:r w:rsidRPr="003B4E97">
        <w:rPr>
          <w:rFonts w:ascii="Courier New" w:hAnsi="Courier New" w:cs="Courier New"/>
          <w:sz w:val="18"/>
          <w:szCs w:val="18"/>
          <w:lang w:val="en-US"/>
        </w:rPr>
        <w:tab/>
        <w:t>14.9999999454046957</w:t>
      </w:r>
    </w:p>
    <w:p w:rsidR="003B4E97" w:rsidRPr="000E66AF" w:rsidRDefault="003B4E97" w:rsidP="003B4E97">
      <w:pPr>
        <w:rPr>
          <w:rFonts w:ascii="Courier New" w:hAnsi="Courier New" w:cs="Courier New"/>
          <w:sz w:val="18"/>
          <w:szCs w:val="18"/>
        </w:rPr>
      </w:pPr>
      <w:r w:rsidRPr="003B4E97">
        <w:rPr>
          <w:rFonts w:ascii="Courier New" w:hAnsi="Courier New" w:cs="Courier New"/>
          <w:sz w:val="18"/>
          <w:szCs w:val="18"/>
          <w:lang w:val="en-US"/>
        </w:rPr>
        <w:t>Error</w:t>
      </w:r>
      <w:r w:rsidRPr="000E66AF">
        <w:rPr>
          <w:rFonts w:ascii="Courier New" w:hAnsi="Courier New" w:cs="Courier New"/>
          <w:sz w:val="18"/>
          <w:szCs w:val="18"/>
        </w:rPr>
        <w:t>:</w:t>
      </w:r>
      <w:r w:rsidRPr="000E66AF">
        <w:rPr>
          <w:rFonts w:ascii="Courier New" w:hAnsi="Courier New" w:cs="Courier New"/>
          <w:sz w:val="18"/>
          <w:szCs w:val="18"/>
        </w:rPr>
        <w:tab/>
      </w:r>
      <w:r w:rsidR="000E66AF" w:rsidRPr="000E66AF">
        <w:rPr>
          <w:rFonts w:ascii="Courier New" w:hAnsi="Courier New" w:cs="Courier New"/>
          <w:sz w:val="18"/>
          <w:szCs w:val="18"/>
        </w:rPr>
        <w:tab/>
      </w:r>
      <w:r w:rsidRPr="000E66AF">
        <w:rPr>
          <w:rFonts w:ascii="Courier New" w:hAnsi="Courier New" w:cs="Courier New"/>
          <w:sz w:val="18"/>
          <w:szCs w:val="18"/>
        </w:rPr>
        <w:t>3.640</w:t>
      </w:r>
      <w:r w:rsidRPr="003B4E97">
        <w:rPr>
          <w:rFonts w:ascii="Courier New" w:hAnsi="Courier New" w:cs="Courier New"/>
          <w:sz w:val="18"/>
          <w:szCs w:val="18"/>
          <w:lang w:val="en-US"/>
        </w:rPr>
        <w:t>E</w:t>
      </w:r>
      <w:r w:rsidRPr="000E66AF">
        <w:rPr>
          <w:rFonts w:ascii="Courier New" w:hAnsi="Courier New" w:cs="Courier New"/>
          <w:sz w:val="18"/>
          <w:szCs w:val="18"/>
        </w:rPr>
        <w:t>-09</w:t>
      </w:r>
    </w:p>
    <w:p w:rsidR="003B4E97" w:rsidRPr="000E66AF" w:rsidRDefault="003B4E97" w:rsidP="003B4E97">
      <w:pPr>
        <w:rPr>
          <w:rFonts w:ascii="Courier New" w:hAnsi="Courier New" w:cs="Courier New"/>
          <w:sz w:val="18"/>
          <w:szCs w:val="18"/>
        </w:rPr>
      </w:pPr>
    </w:p>
    <w:p w:rsidR="003B4E97" w:rsidRDefault="003B4E97" w:rsidP="003B4E97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B4E97">
        <w:rPr>
          <w:rFonts w:ascii="Courier New" w:hAnsi="Courier New" w:cs="Courier New"/>
          <w:sz w:val="18"/>
          <w:szCs w:val="18"/>
          <w:lang w:val="en-US"/>
        </w:rPr>
        <w:t>eps</w:t>
      </w:r>
      <w:proofErr w:type="spellEnd"/>
      <w:proofErr w:type="gramEnd"/>
      <w:r w:rsidRPr="000E66AF">
        <w:rPr>
          <w:rFonts w:ascii="Courier New" w:hAnsi="Courier New" w:cs="Courier New"/>
          <w:sz w:val="18"/>
          <w:szCs w:val="18"/>
        </w:rPr>
        <w:t xml:space="preserve"> = 1.0</w:t>
      </w:r>
      <w:r w:rsidRPr="003B4E97">
        <w:rPr>
          <w:rFonts w:ascii="Courier New" w:hAnsi="Courier New" w:cs="Courier New"/>
          <w:sz w:val="18"/>
          <w:szCs w:val="18"/>
          <w:lang w:val="en-US"/>
        </w:rPr>
        <w:t>E</w:t>
      </w:r>
      <w:r w:rsidRPr="000E66AF">
        <w:rPr>
          <w:rFonts w:ascii="Courier New" w:hAnsi="Courier New" w:cs="Courier New"/>
          <w:sz w:val="18"/>
          <w:szCs w:val="18"/>
        </w:rPr>
        <w:t>-09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0E66AF" w:rsidRPr="000E66AF" w:rsidTr="00F85B3D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0E66AF">
              <w:rPr>
                <w:i/>
                <w:lang w:val="ru-RU"/>
              </w:rPr>
              <w:t>Ит</w:t>
            </w:r>
            <w:r w:rsidRPr="000E66AF">
              <w:rPr>
                <w:i/>
                <w:lang w:val="ru-RU"/>
              </w:rPr>
              <w:t>е</w:t>
            </w:r>
            <w:r w:rsidRPr="000E66AF">
              <w:rPr>
                <w:i/>
                <w:lang w:val="ru-RU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5B331C">
              <w:rPr>
                <w:i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5B331C">
              <w:rPr>
                <w:i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0E66AF">
              <w:rPr>
                <w:i/>
                <w:lang w:val="ru-RU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E66AF" w:rsidRPr="000E66AF" w:rsidRDefault="000E66AF" w:rsidP="00F85B3D">
            <w:pPr>
              <w:pStyle w:val="thecode"/>
              <w:jc w:val="center"/>
              <w:rPr>
                <w:i/>
                <w:lang w:val="ru-RU"/>
              </w:rPr>
            </w:pPr>
            <w:r w:rsidRPr="000E66AF">
              <w:rPr>
                <w:i/>
                <w:lang w:val="ru-RU"/>
              </w:rPr>
              <w:t>Отношение длин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2.000000000000E+00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1.010000000002E+02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9.900000000025E+01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1.999999999995E+00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2.000000000000E+00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5.150000000037E+01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4.950000000037E+01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1.999999999990E+00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2.000000000000E+00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2.675000000044E+01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2.475000000044E+01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1.999999999980E+00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4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1.437499999997E+01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2.675000000044E+01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1.237500000047E+01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1.999999999960E+00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5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1.437499999997E+01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2.056250000045E+01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6.187500000484E+00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1.999999999919E+00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6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1.437499999997E+01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1.746875000046E+01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3.093750000492E+00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1.999999999838E+00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7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1.437499999997E+01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1.592187500046E+01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1.546875000496E+00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1.999999999677E+00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8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1.437499999997E+01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1.514843750047E+01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7.734375004980E-01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1.999999999354E+00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9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1.476171874997E+01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1.514843750047E+01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3.867187504990E-01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1.999999998707E+00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10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1.495507812497E+01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1.514843750047E+01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1.933593754995E-01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1.999999997414E+00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1.495507812497E+01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1.505175781297E+01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9.667968799975E-02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1.999999994828E+00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12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1.495507812497E+01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1.500341796922E+01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4.833984424988E-02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1.999999989657E+00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13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1.497924804684E+01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1.500341796922E+01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2.416992237494E-02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1.999999979313E+00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14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1.499133300778E+01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1.500341796922E+01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1.208496143747E-02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1.999999958626E+00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15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1.499737548825E+01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1.500341796922E+01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6.042480968734E-03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1.999999917253E+00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16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1.499737548825E+01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1.500039672898E+01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3.021240734366E-03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1.999999834506E+00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17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1.499888610837E+01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1.500039672898E+01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1.510620617182E-03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1.999999669011E+00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18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1.499964141842E+01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1.500039672898E+01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7.553105585902E-04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1.999999338023E+00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19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1.499964141842E+01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1.500001907395E+01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3.776555292934E-04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1.999998676051E+00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20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1.499983024594E+01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1.500001907395E+01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1.888280146467E-04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1.999997352088E+00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1.499992465970E+01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1.500001907395E+01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9.441425732248E-05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1.999994704208E+00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22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1.499997186657E+01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1.500001907395E+01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4.720737866037E-05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1.999989408472E+00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23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1.499999547001E+01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1.500001907395E+01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2.360393932932E-05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1.999978817169E+00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24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1.499999547001E+01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1.500000727223E+01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1.180221966379E-05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1.999957635235E+00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25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1.499999547001E+01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1.500000137137E+01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5.901359831029E-06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1.999915274059E+00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26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1.499999842044E+01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1.500000137137E+01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2.950929914647E-06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1.999830562474E+00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27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1.499999842044E+01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1.499999989616E+01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1.475714956456E-06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1.999661182356E+00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28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1.499999915805E+01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1.499999989616E+01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7.381074773605E-07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1.999322594229E+00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29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1.499999915805E+01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1.499999952736E+01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3.693037378127E-07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1.998646105593E+00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30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1.499999934245E+01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1.499999952736E+01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1.849018680389E-07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1.997295872290E+00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1.499999943465E+01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1.499999952736E+01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9.270093315195E-08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1.994606329753E+00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32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1.499999948075E+01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1.499999952736E+01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4.660046570848E-08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1.989270530725E+00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33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1.499999948075E+01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1.499999950431E+01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2.355023198675E-08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1.978768860311E+00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34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1.499999948075E+01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1.499999949278E+01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1.202511512588E-08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1.958420500779E+00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35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1.499999948652E+01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1.499999949278E+01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6.262556695447E-09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1.920160680481E+00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36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1.499999948940E+01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1.499999949278E+01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3.381277480230E-09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1.852127408077E+00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37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1.499999949084E+01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1.499999949278E+01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1.940637872622E-09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1.742353649763E+00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38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1.499999949156E+01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1.499999949278E+01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1.220318068818E-09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1.590272177566E+00</w:t>
            </w:r>
          </w:p>
        </w:tc>
      </w:tr>
      <w:tr w:rsidR="006E6CF5" w:rsidRPr="00E933D8" w:rsidTr="005630C7">
        <w:trPr>
          <w:jc w:val="center"/>
        </w:trPr>
        <w:tc>
          <w:tcPr>
            <w:tcW w:w="817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39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1.499999949192E+01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1.499999949278E+01</w:t>
            </w:r>
          </w:p>
        </w:tc>
        <w:tc>
          <w:tcPr>
            <w:tcW w:w="2268" w:type="dxa"/>
          </w:tcPr>
          <w:p w:rsidR="006E6CF5" w:rsidRPr="00E13383" w:rsidRDefault="006E6CF5" w:rsidP="006E6CF5">
            <w:pPr>
              <w:pStyle w:val="thecodecenter"/>
            </w:pPr>
            <w:r w:rsidRPr="00E13383">
              <w:t>8.601581669154E-10</w:t>
            </w:r>
          </w:p>
        </w:tc>
        <w:tc>
          <w:tcPr>
            <w:tcW w:w="2268" w:type="dxa"/>
          </w:tcPr>
          <w:p w:rsidR="006E6CF5" w:rsidRDefault="006E6CF5" w:rsidP="006E6CF5">
            <w:pPr>
              <w:pStyle w:val="thecodecenter"/>
            </w:pPr>
            <w:r w:rsidRPr="00E13383">
              <w:t>1.418713575892E+00</w:t>
            </w:r>
          </w:p>
        </w:tc>
      </w:tr>
    </w:tbl>
    <w:p w:rsidR="003B4E97" w:rsidRPr="003B4E97" w:rsidRDefault="003B4E97" w:rsidP="003B4E97">
      <w:pPr>
        <w:rPr>
          <w:rFonts w:ascii="Courier New" w:hAnsi="Courier New" w:cs="Courier New"/>
          <w:sz w:val="18"/>
          <w:szCs w:val="18"/>
          <w:lang w:val="en-US"/>
        </w:rPr>
      </w:pPr>
      <w:r w:rsidRPr="003B4E97">
        <w:rPr>
          <w:rFonts w:ascii="Courier New" w:hAnsi="Courier New" w:cs="Courier New"/>
          <w:sz w:val="18"/>
          <w:szCs w:val="18"/>
          <w:lang w:val="en-US"/>
        </w:rPr>
        <w:t>Result:</w:t>
      </w:r>
      <w:r w:rsidRPr="003B4E97">
        <w:rPr>
          <w:rFonts w:ascii="Courier New" w:hAnsi="Courier New" w:cs="Courier New"/>
          <w:sz w:val="18"/>
          <w:szCs w:val="18"/>
          <w:lang w:val="en-US"/>
        </w:rPr>
        <w:tab/>
        <w:t>14.9999994923498718</w:t>
      </w:r>
    </w:p>
    <w:p w:rsidR="00B860F2" w:rsidRDefault="003B4E97" w:rsidP="00C46EF5">
      <w:pPr>
        <w:rPr>
          <w:rFonts w:ascii="Courier New" w:hAnsi="Courier New" w:cs="Courier New"/>
          <w:sz w:val="18"/>
          <w:szCs w:val="18"/>
        </w:rPr>
      </w:pPr>
      <w:proofErr w:type="spellStart"/>
      <w:r w:rsidRPr="003B4E97">
        <w:rPr>
          <w:rFonts w:ascii="Courier New" w:hAnsi="Courier New" w:cs="Courier New"/>
          <w:sz w:val="18"/>
          <w:szCs w:val="18"/>
        </w:rPr>
        <w:t>Error</w:t>
      </w:r>
      <w:proofErr w:type="spellEnd"/>
      <w:r w:rsidRPr="003B4E97">
        <w:rPr>
          <w:rFonts w:ascii="Courier New" w:hAnsi="Courier New" w:cs="Courier New"/>
          <w:sz w:val="18"/>
          <w:szCs w:val="18"/>
        </w:rPr>
        <w:t>:</w:t>
      </w:r>
      <w:r w:rsidRPr="003B4E97">
        <w:rPr>
          <w:rFonts w:ascii="Courier New" w:hAnsi="Courier New" w:cs="Courier New"/>
          <w:sz w:val="18"/>
          <w:szCs w:val="18"/>
        </w:rPr>
        <w:tab/>
      </w:r>
      <w:r w:rsidR="00F85B3D">
        <w:rPr>
          <w:rFonts w:ascii="Courier New" w:hAnsi="Courier New" w:cs="Courier New"/>
          <w:sz w:val="18"/>
          <w:szCs w:val="18"/>
          <w:lang w:val="en-US"/>
        </w:rPr>
        <w:tab/>
      </w:r>
      <w:r w:rsidRPr="003B4E97">
        <w:rPr>
          <w:rFonts w:ascii="Courier New" w:hAnsi="Courier New" w:cs="Courier New"/>
          <w:sz w:val="18"/>
          <w:szCs w:val="18"/>
        </w:rPr>
        <w:t>3.384E-08</w:t>
      </w:r>
    </w:p>
    <w:p w:rsidR="00C46EF5" w:rsidRPr="00C46EF5" w:rsidRDefault="00C46EF5" w:rsidP="00C46EF5">
      <w:pPr>
        <w:rPr>
          <w:rFonts w:ascii="Courier New" w:hAnsi="Courier New" w:cs="Courier New"/>
          <w:sz w:val="18"/>
          <w:szCs w:val="18"/>
        </w:rPr>
      </w:pPr>
    </w:p>
    <w:p w:rsidR="00F2315B" w:rsidRDefault="00C46EF5" w:rsidP="00F2315B">
      <w:pPr>
        <w:spacing w:after="120"/>
        <w:jc w:val="both"/>
        <w:rPr>
          <w:sz w:val="22"/>
        </w:rPr>
      </w:pPr>
      <w:r w:rsidRPr="00F2315B">
        <w:rPr>
          <w:sz w:val="22"/>
        </w:rPr>
        <w:t xml:space="preserve">Заданная точность решения получается при значениях </w:t>
      </w:r>
      <w:r w:rsidRPr="00F2315B">
        <w:rPr>
          <w:position w:val="-6"/>
          <w:sz w:val="22"/>
        </w:rPr>
        <w:object w:dxaOrig="800" w:dyaOrig="320">
          <v:shape id="_x0000_i1027" type="#_x0000_t75" style="width:40.05pt;height:16.3pt" o:ole="">
            <v:imagedata r:id="rId15" o:title=""/>
          </v:shape>
          <o:OLEObject Type="Embed" ProgID="Equation.DSMT4" ShapeID="_x0000_i1027" DrawAspect="Content" ObjectID="_1424145452" r:id="rId16"/>
        </w:object>
      </w:r>
      <w:r w:rsidRPr="00F2315B">
        <w:rPr>
          <w:sz w:val="22"/>
        </w:rPr>
        <w:t xml:space="preserve">, а уже </w:t>
      </w:r>
      <w:proofErr w:type="gramStart"/>
      <w:r w:rsidRPr="00F2315B">
        <w:rPr>
          <w:sz w:val="22"/>
        </w:rPr>
        <w:t>при</w:t>
      </w:r>
      <w:proofErr w:type="gramEnd"/>
      <w:r w:rsidRPr="00F2315B">
        <w:rPr>
          <w:sz w:val="22"/>
        </w:rPr>
        <w:t xml:space="preserve"> </w:t>
      </w:r>
      <w:r w:rsidRPr="00F2315B">
        <w:rPr>
          <w:position w:val="-6"/>
          <w:sz w:val="22"/>
        </w:rPr>
        <w:object w:dxaOrig="820" w:dyaOrig="320">
          <v:shape id="_x0000_i1028" type="#_x0000_t75" style="width:40.7pt;height:16.3pt" o:ole="">
            <v:imagedata r:id="rId17" o:title=""/>
          </v:shape>
          <o:OLEObject Type="Embed" ProgID="Equation.DSMT4" ShapeID="_x0000_i1028" DrawAspect="Content" ObjectID="_1424145453" r:id="rId18"/>
        </w:object>
      </w:r>
      <w:r w:rsidRPr="00F2315B">
        <w:rPr>
          <w:sz w:val="22"/>
        </w:rPr>
        <w:t xml:space="preserve"> погрешность пол</w:t>
      </w:r>
      <w:r w:rsidRPr="00F2315B">
        <w:rPr>
          <w:sz w:val="22"/>
        </w:rPr>
        <w:t>у</w:t>
      </w:r>
      <w:r w:rsidRPr="00F2315B">
        <w:rPr>
          <w:sz w:val="22"/>
        </w:rPr>
        <w:t xml:space="preserve">ченного решения становится больше. Такой эффект наблюдается из-за использования </w:t>
      </w:r>
      <w:r w:rsidRPr="00F2315B">
        <w:rPr>
          <w:position w:val="-6"/>
          <w:sz w:val="22"/>
        </w:rPr>
        <w:object w:dxaOrig="859" w:dyaOrig="279">
          <v:shape id="_x0000_i1029" type="#_x0000_t75" style="width:43.2pt;height:13.75pt" o:ole="">
            <v:imagedata r:id="rId19" o:title=""/>
          </v:shape>
          <o:OLEObject Type="Embed" ProgID="Equation.DSMT4" ShapeID="_x0000_i1029" DrawAspect="Content" ObjectID="_1424145454" r:id="rId20"/>
        </w:object>
      </w:r>
      <w:r w:rsidRPr="00F2315B">
        <w:rPr>
          <w:sz w:val="22"/>
        </w:rPr>
        <w:t xml:space="preserve"> в ари</w:t>
      </w:r>
      <w:r w:rsidRPr="00F2315B">
        <w:rPr>
          <w:sz w:val="22"/>
        </w:rPr>
        <w:t>ф</w:t>
      </w:r>
      <w:r w:rsidRPr="00F2315B">
        <w:rPr>
          <w:sz w:val="22"/>
        </w:rPr>
        <w:t xml:space="preserve">метических </w:t>
      </w:r>
      <w:r w:rsidR="00401988" w:rsidRPr="00F2315B">
        <w:rPr>
          <w:sz w:val="22"/>
        </w:rPr>
        <w:t>операциях</w:t>
      </w:r>
      <w:r w:rsidRPr="00F2315B">
        <w:rPr>
          <w:sz w:val="22"/>
        </w:rPr>
        <w:t xml:space="preserve"> с числами более высокого порядка.</w:t>
      </w:r>
      <w:r w:rsidR="00F2315B">
        <w:rPr>
          <w:sz w:val="22"/>
        </w:rPr>
        <w:br w:type="page"/>
      </w:r>
    </w:p>
    <w:p w:rsidR="008A328C" w:rsidRPr="008A3F45" w:rsidRDefault="008A328C" w:rsidP="008A328C">
      <w:pPr>
        <w:pStyle w:val="thesubheader"/>
      </w:pPr>
      <w:r w:rsidRPr="008A3F45">
        <w:lastRenderedPageBreak/>
        <w:t>3.</w:t>
      </w:r>
      <w:r>
        <w:t>2</w:t>
      </w:r>
      <w:r w:rsidRPr="008A3F45">
        <w:t xml:space="preserve">. Метод </w:t>
      </w:r>
      <w:r>
        <w:t>золотого сечения</w:t>
      </w:r>
      <w:r w:rsidRPr="008A3F45"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985"/>
        <w:gridCol w:w="2693"/>
        <w:gridCol w:w="2268"/>
      </w:tblGrid>
      <w:tr w:rsidR="00FF0F41" w:rsidRPr="00EF2FA8" w:rsidTr="005630C7">
        <w:trPr>
          <w:jc w:val="center"/>
        </w:trPr>
        <w:tc>
          <w:tcPr>
            <w:tcW w:w="1384" w:type="dxa"/>
            <w:shd w:val="clear" w:color="auto" w:fill="C6D9F1" w:themeFill="text2" w:themeFillTint="33"/>
            <w:vAlign w:val="center"/>
          </w:tcPr>
          <w:p w:rsidR="00FF0F41" w:rsidRPr="00EF2FA8" w:rsidRDefault="00FF0F41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position w:val="-6"/>
                <w:sz w:val="18"/>
                <w:szCs w:val="18"/>
              </w:rPr>
              <w:object w:dxaOrig="200" w:dyaOrig="220">
                <v:shape id="_x0000_i1030" type="#_x0000_t75" style="width:10pt;height:11.25pt" o:ole="">
                  <v:imagedata r:id="rId13" o:title=""/>
                </v:shape>
                <o:OLEObject Type="Embed" ProgID="Equation.DSMT4" ShapeID="_x0000_i1030" DrawAspect="Content" ObjectID="_1424145455" r:id="rId21"/>
              </w:objec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FF0F41" w:rsidRPr="00EF2FA8" w:rsidRDefault="00FF0F41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proofErr w:type="gramStart"/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К-во</w:t>
            </w:r>
            <w:proofErr w:type="gramEnd"/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 xml:space="preserve"> итераций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 w:rsidR="00FF0F41" w:rsidRPr="00EF2FA8" w:rsidRDefault="00FF0F41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Значение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FF0F41" w:rsidRPr="00EF2FA8" w:rsidRDefault="00FF0F41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proofErr w:type="spellStart"/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</w:t>
            </w:r>
            <w:proofErr w:type="spellEnd"/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. погрешность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1.00E-01</w:t>
            </w:r>
          </w:p>
        </w:tc>
        <w:tc>
          <w:tcPr>
            <w:tcW w:w="1985" w:type="dxa"/>
            <w:vAlign w:val="center"/>
          </w:tcPr>
          <w:p w:rsidR="00FF0F41" w:rsidRPr="0030700E" w:rsidRDefault="00FF0F41" w:rsidP="00FF0F41">
            <w:pPr>
              <w:pStyle w:val="thecode"/>
              <w:jc w:val="center"/>
            </w:pPr>
            <w:r w:rsidRPr="0030700E">
              <w:t>16</w:t>
            </w:r>
          </w:p>
        </w:tc>
        <w:tc>
          <w:tcPr>
            <w:tcW w:w="2693" w:type="dxa"/>
            <w:vAlign w:val="center"/>
          </w:tcPr>
          <w:p w:rsidR="00FF0F41" w:rsidRPr="006F4638" w:rsidRDefault="00FF0F41" w:rsidP="00FF0F41">
            <w:pPr>
              <w:pStyle w:val="thecode"/>
              <w:jc w:val="center"/>
            </w:pPr>
            <w:r w:rsidRPr="006F4638">
              <w:t>15.0134719537349124</w:t>
            </w:r>
          </w:p>
        </w:tc>
        <w:tc>
          <w:tcPr>
            <w:tcW w:w="2268" w:type="dxa"/>
            <w:vAlign w:val="center"/>
          </w:tcPr>
          <w:p w:rsidR="00FF0F41" w:rsidRPr="009A3F43" w:rsidRDefault="00FF0F41" w:rsidP="00FF0F41">
            <w:pPr>
              <w:pStyle w:val="thecode"/>
              <w:jc w:val="center"/>
            </w:pPr>
            <w:r w:rsidRPr="009A3F43">
              <w:t>8.981E-04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1.00E-02</w:t>
            </w:r>
          </w:p>
        </w:tc>
        <w:tc>
          <w:tcPr>
            <w:tcW w:w="1985" w:type="dxa"/>
            <w:vAlign w:val="center"/>
          </w:tcPr>
          <w:p w:rsidR="00FF0F41" w:rsidRPr="0030700E" w:rsidRDefault="00FF0F41" w:rsidP="00FF0F41">
            <w:pPr>
              <w:pStyle w:val="thecode"/>
              <w:jc w:val="center"/>
            </w:pPr>
            <w:r w:rsidRPr="0030700E">
              <w:t>21</w:t>
            </w:r>
          </w:p>
        </w:tc>
        <w:tc>
          <w:tcPr>
            <w:tcW w:w="2693" w:type="dxa"/>
            <w:vAlign w:val="center"/>
          </w:tcPr>
          <w:p w:rsidR="00FF0F41" w:rsidRPr="006F4638" w:rsidRDefault="00FF0F41" w:rsidP="00FF0F41">
            <w:pPr>
              <w:pStyle w:val="thecode"/>
              <w:jc w:val="center"/>
            </w:pPr>
            <w:r w:rsidRPr="006F4638">
              <w:t>14.9988378074574022</w:t>
            </w:r>
          </w:p>
        </w:tc>
        <w:tc>
          <w:tcPr>
            <w:tcW w:w="2268" w:type="dxa"/>
            <w:vAlign w:val="center"/>
          </w:tcPr>
          <w:p w:rsidR="00FF0F41" w:rsidRPr="009A3F43" w:rsidRDefault="00FF0F41" w:rsidP="00FF0F41">
            <w:pPr>
              <w:pStyle w:val="thecode"/>
              <w:jc w:val="center"/>
            </w:pPr>
            <w:r w:rsidRPr="009A3F43">
              <w:t>7.748E-05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1.00E-03</w:t>
            </w:r>
          </w:p>
        </w:tc>
        <w:tc>
          <w:tcPr>
            <w:tcW w:w="1985" w:type="dxa"/>
            <w:vAlign w:val="center"/>
          </w:tcPr>
          <w:p w:rsidR="00FF0F41" w:rsidRPr="0030700E" w:rsidRDefault="00FF0F41" w:rsidP="00FF0F41">
            <w:pPr>
              <w:pStyle w:val="thecode"/>
              <w:jc w:val="center"/>
            </w:pPr>
            <w:r w:rsidRPr="0030700E">
              <w:t>26</w:t>
            </w:r>
          </w:p>
        </w:tc>
        <w:tc>
          <w:tcPr>
            <w:tcW w:w="2693" w:type="dxa"/>
            <w:vAlign w:val="center"/>
          </w:tcPr>
          <w:p w:rsidR="00FF0F41" w:rsidRPr="006F4638" w:rsidRDefault="00FF0F41" w:rsidP="00FF0F41">
            <w:pPr>
              <w:pStyle w:val="thecode"/>
              <w:jc w:val="center"/>
            </w:pPr>
            <w:r w:rsidRPr="006F4638">
              <w:t>14.9998787482614127</w:t>
            </w:r>
          </w:p>
        </w:tc>
        <w:tc>
          <w:tcPr>
            <w:tcW w:w="2268" w:type="dxa"/>
            <w:vAlign w:val="center"/>
          </w:tcPr>
          <w:p w:rsidR="00FF0F41" w:rsidRPr="009A3F43" w:rsidRDefault="00FF0F41" w:rsidP="00FF0F41">
            <w:pPr>
              <w:pStyle w:val="thecode"/>
              <w:jc w:val="center"/>
            </w:pPr>
            <w:r w:rsidRPr="009A3F43">
              <w:t>8.083E-06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1.00E-04</w:t>
            </w:r>
          </w:p>
        </w:tc>
        <w:tc>
          <w:tcPr>
            <w:tcW w:w="1985" w:type="dxa"/>
            <w:vAlign w:val="center"/>
          </w:tcPr>
          <w:p w:rsidR="00FF0F41" w:rsidRPr="0030700E" w:rsidRDefault="00FF0F41" w:rsidP="00FF0F41">
            <w:pPr>
              <w:pStyle w:val="thecode"/>
              <w:jc w:val="center"/>
            </w:pPr>
            <w:r w:rsidRPr="0030700E">
              <w:t>31</w:t>
            </w:r>
          </w:p>
        </w:tc>
        <w:tc>
          <w:tcPr>
            <w:tcW w:w="2693" w:type="dxa"/>
            <w:vAlign w:val="center"/>
          </w:tcPr>
          <w:p w:rsidR="00FF0F41" w:rsidRPr="006F4638" w:rsidRDefault="00FF0F41" w:rsidP="00FF0F41">
            <w:pPr>
              <w:pStyle w:val="thecode"/>
              <w:jc w:val="center"/>
            </w:pPr>
            <w:r w:rsidRPr="006F4638">
              <w:t>14.9999977329256104</w:t>
            </w:r>
          </w:p>
        </w:tc>
        <w:tc>
          <w:tcPr>
            <w:tcW w:w="2268" w:type="dxa"/>
            <w:vAlign w:val="center"/>
          </w:tcPr>
          <w:p w:rsidR="00FF0F41" w:rsidRPr="009A3F43" w:rsidRDefault="00FF0F41" w:rsidP="00FF0F41">
            <w:pPr>
              <w:pStyle w:val="thecode"/>
              <w:jc w:val="center"/>
            </w:pPr>
            <w:r w:rsidRPr="009A3F43">
              <w:t>1.511E-07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1.00E-05</w:t>
            </w:r>
          </w:p>
        </w:tc>
        <w:tc>
          <w:tcPr>
            <w:tcW w:w="1985" w:type="dxa"/>
            <w:vAlign w:val="center"/>
          </w:tcPr>
          <w:p w:rsidR="00FF0F41" w:rsidRPr="0030700E" w:rsidRDefault="00FF0F41" w:rsidP="00FF0F41">
            <w:pPr>
              <w:pStyle w:val="thecode"/>
              <w:jc w:val="center"/>
            </w:pPr>
            <w:r w:rsidRPr="0030700E">
              <w:t>35</w:t>
            </w:r>
          </w:p>
        </w:tc>
        <w:tc>
          <w:tcPr>
            <w:tcW w:w="2693" w:type="dxa"/>
            <w:vAlign w:val="center"/>
          </w:tcPr>
          <w:p w:rsidR="00FF0F41" w:rsidRPr="006F4638" w:rsidRDefault="00FF0F41" w:rsidP="00FF0F41">
            <w:pPr>
              <w:pStyle w:val="thecode"/>
              <w:jc w:val="center"/>
            </w:pPr>
            <w:r w:rsidRPr="006F4638">
              <w:t>15.0000006983041878</w:t>
            </w:r>
          </w:p>
        </w:tc>
        <w:tc>
          <w:tcPr>
            <w:tcW w:w="2268" w:type="dxa"/>
            <w:vAlign w:val="center"/>
          </w:tcPr>
          <w:p w:rsidR="00FF0F41" w:rsidRPr="009A3F43" w:rsidRDefault="00FF0F41" w:rsidP="00FF0F41">
            <w:pPr>
              <w:pStyle w:val="thecode"/>
              <w:jc w:val="center"/>
            </w:pPr>
            <w:r w:rsidRPr="009A3F43">
              <w:t>4.655E-08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1.00E-06</w:t>
            </w:r>
          </w:p>
        </w:tc>
        <w:tc>
          <w:tcPr>
            <w:tcW w:w="1985" w:type="dxa"/>
            <w:vAlign w:val="center"/>
          </w:tcPr>
          <w:p w:rsidR="00FF0F41" w:rsidRPr="0030700E" w:rsidRDefault="00FF0F41" w:rsidP="00FF0F41">
            <w:pPr>
              <w:pStyle w:val="thecode"/>
              <w:jc w:val="center"/>
            </w:pPr>
            <w:r w:rsidRPr="0030700E">
              <w:t>40</w:t>
            </w:r>
          </w:p>
        </w:tc>
        <w:tc>
          <w:tcPr>
            <w:tcW w:w="2693" w:type="dxa"/>
            <w:vAlign w:val="center"/>
          </w:tcPr>
          <w:p w:rsidR="00FF0F41" w:rsidRPr="006F4638" w:rsidRDefault="00FF0F41" w:rsidP="00FF0F41">
            <w:pPr>
              <w:pStyle w:val="thecode"/>
              <w:jc w:val="center"/>
            </w:pPr>
            <w:r w:rsidRPr="006F4638">
              <w:t>14.9999999982732639</w:t>
            </w:r>
          </w:p>
        </w:tc>
        <w:tc>
          <w:tcPr>
            <w:tcW w:w="2268" w:type="dxa"/>
            <w:vAlign w:val="center"/>
          </w:tcPr>
          <w:p w:rsidR="00FF0F41" w:rsidRPr="009A3F43" w:rsidRDefault="00FF0F41" w:rsidP="00FF0F41">
            <w:pPr>
              <w:pStyle w:val="thecode"/>
              <w:jc w:val="center"/>
            </w:pPr>
            <w:r w:rsidRPr="009A3F43">
              <w:t>1.151E-10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1.00E-07</w:t>
            </w:r>
          </w:p>
        </w:tc>
        <w:tc>
          <w:tcPr>
            <w:tcW w:w="1985" w:type="dxa"/>
            <w:vAlign w:val="center"/>
          </w:tcPr>
          <w:p w:rsidR="00FF0F41" w:rsidRPr="0030700E" w:rsidRDefault="00FF0F41" w:rsidP="00FF0F41">
            <w:pPr>
              <w:pStyle w:val="thecode"/>
              <w:jc w:val="center"/>
            </w:pPr>
            <w:r w:rsidRPr="0030700E">
              <w:t>45</w:t>
            </w:r>
          </w:p>
        </w:tc>
        <w:tc>
          <w:tcPr>
            <w:tcW w:w="2693" w:type="dxa"/>
            <w:vAlign w:val="center"/>
          </w:tcPr>
          <w:p w:rsidR="00FF0F41" w:rsidRPr="006F4638" w:rsidRDefault="00FF0F41" w:rsidP="00FF0F41">
            <w:pPr>
              <w:pStyle w:val="thecode"/>
              <w:jc w:val="center"/>
            </w:pPr>
            <w:r w:rsidRPr="006F4638">
              <w:t>14.9999999833722395</w:t>
            </w:r>
          </w:p>
        </w:tc>
        <w:tc>
          <w:tcPr>
            <w:tcW w:w="2268" w:type="dxa"/>
            <w:vAlign w:val="center"/>
          </w:tcPr>
          <w:p w:rsidR="00FF0F41" w:rsidRPr="009A3F43" w:rsidRDefault="00FF0F41" w:rsidP="00FF0F41">
            <w:pPr>
              <w:pStyle w:val="thecode"/>
              <w:jc w:val="center"/>
            </w:pPr>
            <w:r w:rsidRPr="009A3F43">
              <w:t>1.109E-09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1.00E-08</w:t>
            </w:r>
          </w:p>
        </w:tc>
        <w:tc>
          <w:tcPr>
            <w:tcW w:w="1985" w:type="dxa"/>
            <w:vAlign w:val="center"/>
          </w:tcPr>
          <w:p w:rsidR="00FF0F41" w:rsidRPr="0030700E" w:rsidRDefault="00FF0F41" w:rsidP="00FF0F41">
            <w:pPr>
              <w:pStyle w:val="thecode"/>
              <w:jc w:val="center"/>
            </w:pPr>
            <w:r w:rsidRPr="0030700E">
              <w:t>50</w:t>
            </w:r>
          </w:p>
        </w:tc>
        <w:tc>
          <w:tcPr>
            <w:tcW w:w="2693" w:type="dxa"/>
            <w:vAlign w:val="center"/>
          </w:tcPr>
          <w:p w:rsidR="00FF0F41" w:rsidRPr="006F4638" w:rsidRDefault="00FF0F41" w:rsidP="00FF0F41">
            <w:pPr>
              <w:pStyle w:val="thecode"/>
              <w:jc w:val="center"/>
            </w:pPr>
            <w:r w:rsidRPr="006F4638">
              <w:t>14.9999999820286156</w:t>
            </w:r>
          </w:p>
        </w:tc>
        <w:tc>
          <w:tcPr>
            <w:tcW w:w="2268" w:type="dxa"/>
            <w:vAlign w:val="center"/>
          </w:tcPr>
          <w:p w:rsidR="00FF0F41" w:rsidRPr="009A3F43" w:rsidRDefault="00FF0F41" w:rsidP="00FF0F41">
            <w:pPr>
              <w:pStyle w:val="thecode"/>
              <w:jc w:val="center"/>
            </w:pPr>
            <w:r w:rsidRPr="009A3F43">
              <w:t>1.198E-09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1.00E-09</w:t>
            </w:r>
          </w:p>
        </w:tc>
        <w:tc>
          <w:tcPr>
            <w:tcW w:w="1985" w:type="dxa"/>
            <w:vAlign w:val="center"/>
          </w:tcPr>
          <w:p w:rsidR="00FF0F41" w:rsidRPr="0030700E" w:rsidRDefault="00FF0F41" w:rsidP="00FF0F41">
            <w:pPr>
              <w:pStyle w:val="thecode"/>
              <w:jc w:val="center"/>
            </w:pPr>
            <w:r w:rsidRPr="0030700E">
              <w:t>55</w:t>
            </w:r>
          </w:p>
        </w:tc>
        <w:tc>
          <w:tcPr>
            <w:tcW w:w="2693" w:type="dxa"/>
            <w:vAlign w:val="center"/>
          </w:tcPr>
          <w:p w:rsidR="00FF0F41" w:rsidRPr="006F4638" w:rsidRDefault="00FF0F41" w:rsidP="00FF0F41">
            <w:pPr>
              <w:pStyle w:val="thecode"/>
              <w:jc w:val="center"/>
            </w:pPr>
            <w:r w:rsidRPr="006F4638">
              <w:t>14.9999999792202114</w:t>
            </w:r>
          </w:p>
        </w:tc>
        <w:tc>
          <w:tcPr>
            <w:tcW w:w="2268" w:type="dxa"/>
            <w:vAlign w:val="center"/>
          </w:tcPr>
          <w:p w:rsidR="00FF0F41" w:rsidRPr="009A3F43" w:rsidRDefault="00FF0F41" w:rsidP="00FF0F41">
            <w:pPr>
              <w:pStyle w:val="thecode"/>
              <w:jc w:val="center"/>
            </w:pPr>
            <w:r w:rsidRPr="009A3F43">
              <w:t>1.385E-09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1.00E-10</w:t>
            </w:r>
          </w:p>
        </w:tc>
        <w:tc>
          <w:tcPr>
            <w:tcW w:w="1985" w:type="dxa"/>
            <w:vAlign w:val="center"/>
          </w:tcPr>
          <w:p w:rsidR="00FF0F41" w:rsidRPr="0030700E" w:rsidRDefault="00FF0F41" w:rsidP="00FF0F41">
            <w:pPr>
              <w:pStyle w:val="thecode"/>
              <w:jc w:val="center"/>
            </w:pPr>
            <w:r w:rsidRPr="0030700E">
              <w:t>59</w:t>
            </w:r>
          </w:p>
        </w:tc>
        <w:tc>
          <w:tcPr>
            <w:tcW w:w="2693" w:type="dxa"/>
            <w:vAlign w:val="center"/>
          </w:tcPr>
          <w:p w:rsidR="00FF0F41" w:rsidRPr="006F4638" w:rsidRDefault="00FF0F41" w:rsidP="00FF0F41">
            <w:pPr>
              <w:pStyle w:val="thecode"/>
              <w:jc w:val="center"/>
            </w:pPr>
            <w:r w:rsidRPr="006F4638">
              <w:t>14.9999999789493010</w:t>
            </w:r>
          </w:p>
        </w:tc>
        <w:tc>
          <w:tcPr>
            <w:tcW w:w="2268" w:type="dxa"/>
            <w:vAlign w:val="center"/>
          </w:tcPr>
          <w:p w:rsidR="00FF0F41" w:rsidRPr="009A3F43" w:rsidRDefault="00FF0F41" w:rsidP="00FF0F41">
            <w:pPr>
              <w:pStyle w:val="thecode"/>
              <w:jc w:val="center"/>
            </w:pPr>
            <w:r w:rsidRPr="009A3F43">
              <w:t>1.403E-09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1.00E-11</w:t>
            </w:r>
          </w:p>
        </w:tc>
        <w:tc>
          <w:tcPr>
            <w:tcW w:w="1985" w:type="dxa"/>
            <w:vAlign w:val="center"/>
          </w:tcPr>
          <w:p w:rsidR="00FF0F41" w:rsidRPr="0030700E" w:rsidRDefault="00FF0F41" w:rsidP="00FF0F41">
            <w:pPr>
              <w:pStyle w:val="thecode"/>
              <w:jc w:val="center"/>
            </w:pPr>
            <w:r w:rsidRPr="0030700E">
              <w:t>64</w:t>
            </w:r>
          </w:p>
        </w:tc>
        <w:tc>
          <w:tcPr>
            <w:tcW w:w="2693" w:type="dxa"/>
            <w:vAlign w:val="center"/>
          </w:tcPr>
          <w:p w:rsidR="00FF0F41" w:rsidRPr="006F4638" w:rsidRDefault="00FF0F41" w:rsidP="00FF0F41">
            <w:pPr>
              <w:pStyle w:val="thecode"/>
              <w:jc w:val="center"/>
            </w:pPr>
            <w:r w:rsidRPr="006F4638">
              <w:t>14.9999999789290470</w:t>
            </w:r>
          </w:p>
        </w:tc>
        <w:tc>
          <w:tcPr>
            <w:tcW w:w="2268" w:type="dxa"/>
            <w:vAlign w:val="center"/>
          </w:tcPr>
          <w:p w:rsidR="00FF0F41" w:rsidRPr="009A3F43" w:rsidRDefault="00FF0F41" w:rsidP="00FF0F41">
            <w:pPr>
              <w:pStyle w:val="thecode"/>
              <w:jc w:val="center"/>
            </w:pPr>
            <w:r w:rsidRPr="009A3F43">
              <w:t>1.405E-09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1.00E-12</w:t>
            </w:r>
          </w:p>
        </w:tc>
        <w:tc>
          <w:tcPr>
            <w:tcW w:w="1985" w:type="dxa"/>
            <w:vAlign w:val="center"/>
          </w:tcPr>
          <w:p w:rsidR="00FF0F41" w:rsidRPr="0030700E" w:rsidRDefault="00FF0F41" w:rsidP="00FF0F41">
            <w:pPr>
              <w:pStyle w:val="thecode"/>
              <w:jc w:val="center"/>
            </w:pPr>
            <w:r w:rsidRPr="0030700E">
              <w:t>69</w:t>
            </w:r>
          </w:p>
        </w:tc>
        <w:tc>
          <w:tcPr>
            <w:tcW w:w="2693" w:type="dxa"/>
            <w:vAlign w:val="center"/>
          </w:tcPr>
          <w:p w:rsidR="00FF0F41" w:rsidRPr="006F4638" w:rsidRDefault="00FF0F41" w:rsidP="00FF0F41">
            <w:pPr>
              <w:pStyle w:val="thecode"/>
              <w:jc w:val="center"/>
            </w:pPr>
            <w:r w:rsidRPr="006F4638">
              <w:t>14.9999999789269332</w:t>
            </w:r>
          </w:p>
        </w:tc>
        <w:tc>
          <w:tcPr>
            <w:tcW w:w="2268" w:type="dxa"/>
            <w:vAlign w:val="center"/>
          </w:tcPr>
          <w:p w:rsidR="00FF0F41" w:rsidRPr="009A3F43" w:rsidRDefault="00FF0F41" w:rsidP="00FF0F41">
            <w:pPr>
              <w:pStyle w:val="thecode"/>
              <w:jc w:val="center"/>
            </w:pPr>
            <w:r w:rsidRPr="009A3F43">
              <w:t>1.405E-09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1.00E-13</w:t>
            </w:r>
          </w:p>
        </w:tc>
        <w:tc>
          <w:tcPr>
            <w:tcW w:w="1985" w:type="dxa"/>
            <w:vAlign w:val="center"/>
          </w:tcPr>
          <w:p w:rsidR="00FF0F41" w:rsidRPr="0030700E" w:rsidRDefault="00FF0F41" w:rsidP="00FF0F41">
            <w:pPr>
              <w:pStyle w:val="thecode"/>
              <w:jc w:val="center"/>
            </w:pPr>
            <w:r w:rsidRPr="0030700E">
              <w:t>74</w:t>
            </w:r>
          </w:p>
        </w:tc>
        <w:tc>
          <w:tcPr>
            <w:tcW w:w="2693" w:type="dxa"/>
            <w:vAlign w:val="center"/>
          </w:tcPr>
          <w:p w:rsidR="00FF0F41" w:rsidRPr="006F4638" w:rsidRDefault="00FF0F41" w:rsidP="00FF0F41">
            <w:pPr>
              <w:pStyle w:val="thecode"/>
              <w:jc w:val="center"/>
            </w:pPr>
            <w:r w:rsidRPr="006F4638">
              <w:t>14.9999999789265903</w:t>
            </w:r>
          </w:p>
        </w:tc>
        <w:tc>
          <w:tcPr>
            <w:tcW w:w="2268" w:type="dxa"/>
            <w:vAlign w:val="center"/>
          </w:tcPr>
          <w:p w:rsidR="00FF0F41" w:rsidRPr="009A3F43" w:rsidRDefault="00FF0F41" w:rsidP="00FF0F41">
            <w:pPr>
              <w:pStyle w:val="thecode"/>
              <w:jc w:val="center"/>
            </w:pPr>
            <w:r w:rsidRPr="009A3F43">
              <w:t>1.405E-09</w:t>
            </w:r>
          </w:p>
        </w:tc>
      </w:tr>
      <w:tr w:rsidR="00FF0F41" w:rsidRPr="00EF2FA8" w:rsidTr="00FF0F41">
        <w:trPr>
          <w:jc w:val="center"/>
        </w:trPr>
        <w:tc>
          <w:tcPr>
            <w:tcW w:w="1384" w:type="dxa"/>
            <w:vAlign w:val="center"/>
          </w:tcPr>
          <w:p w:rsidR="00FF0F41" w:rsidRPr="00EF2FA8" w:rsidRDefault="00FF0F41" w:rsidP="00FF0F41">
            <w:pPr>
              <w:pStyle w:val="thecode"/>
              <w:jc w:val="center"/>
            </w:pPr>
            <w:r w:rsidRPr="00EF2FA8">
              <w:t>1.00E-14</w:t>
            </w:r>
          </w:p>
        </w:tc>
        <w:tc>
          <w:tcPr>
            <w:tcW w:w="1985" w:type="dxa"/>
            <w:vAlign w:val="center"/>
          </w:tcPr>
          <w:p w:rsidR="00FF0F41" w:rsidRDefault="00FF0F41" w:rsidP="00FF0F41">
            <w:pPr>
              <w:pStyle w:val="thecode"/>
              <w:jc w:val="center"/>
            </w:pPr>
            <w:r w:rsidRPr="0030700E">
              <w:t>79</w:t>
            </w:r>
          </w:p>
        </w:tc>
        <w:tc>
          <w:tcPr>
            <w:tcW w:w="2693" w:type="dxa"/>
            <w:vAlign w:val="center"/>
          </w:tcPr>
          <w:p w:rsidR="00FF0F41" w:rsidRDefault="00FF0F41" w:rsidP="00FF0F41">
            <w:pPr>
              <w:pStyle w:val="thecode"/>
              <w:jc w:val="center"/>
            </w:pPr>
            <w:r w:rsidRPr="006F4638">
              <w:t>14.9999999789265743</w:t>
            </w:r>
          </w:p>
        </w:tc>
        <w:tc>
          <w:tcPr>
            <w:tcW w:w="2268" w:type="dxa"/>
            <w:vAlign w:val="center"/>
          </w:tcPr>
          <w:p w:rsidR="00FF0F41" w:rsidRDefault="00FF0F41" w:rsidP="00FF0F41">
            <w:pPr>
              <w:pStyle w:val="thecode"/>
              <w:jc w:val="center"/>
            </w:pPr>
            <w:r w:rsidRPr="009A3F43">
              <w:t>1.405E-09</w:t>
            </w:r>
          </w:p>
        </w:tc>
      </w:tr>
    </w:tbl>
    <w:p w:rsidR="00455322" w:rsidRDefault="00455322" w:rsidP="00455322">
      <w:pPr>
        <w:pStyle w:val="thecode"/>
        <w:rPr>
          <w:lang w:val="ru-RU"/>
        </w:rPr>
      </w:pPr>
    </w:p>
    <w:p w:rsidR="00455322" w:rsidRDefault="00455322" w:rsidP="00455322">
      <w:pPr>
        <w:pStyle w:val="thecode"/>
        <w:rPr>
          <w:lang w:val="ru-RU"/>
        </w:rPr>
      </w:pPr>
      <w:proofErr w:type="spellStart"/>
      <w:proofErr w:type="gramStart"/>
      <w:r>
        <w:t>eps</w:t>
      </w:r>
      <w:proofErr w:type="spellEnd"/>
      <w:proofErr w:type="gramEnd"/>
      <w:r>
        <w:t xml:space="preserve"> = 1.0E-01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455322" w:rsidRPr="00EF2FA8" w:rsidTr="005630C7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455322" w:rsidRPr="00EF2FA8" w:rsidRDefault="00455322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Ит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е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55322" w:rsidRPr="00EF2FA8" w:rsidRDefault="00455322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55322" w:rsidRPr="00EF2FA8" w:rsidRDefault="00455322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55322" w:rsidRPr="00EF2FA8" w:rsidRDefault="00455322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55322" w:rsidRPr="00EF2FA8" w:rsidRDefault="00455322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Отношение длин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2.000000000000E+00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1.243707297725E+02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1.223707297725E+02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2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2.000000000000E+00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7.762927022752E+01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7.562927022752E+01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3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2.000000000000E+00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4.874145954496E+01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4.674145954496E+01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4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2.000000000000E+00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3.088781068256E+01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2.888781068256E+01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5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2.000000000000E+00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1.985364886240E+01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1.785364886240E+01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6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8.819487042229E+00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1.985364886240E+01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1.103416182017E+01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7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1.303416182017E+01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1.985364886240E+01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6.819487042229E+00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8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1.303416182017E+01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1.724883659810E+01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4.214674777937E+00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9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1.303416182017E+01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1.563897408446E+01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2.604812264292E+00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10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1.402911157081E+01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1.563897408446E+01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1.609862513645E+00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1.464402433381E+01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1.563897408446E+01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9.949497506470E-01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12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1.464402433381E+01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1.525893709681E+01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6.149127629981E-01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13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1.487890010916E+01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1.525893709681E+01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3.800369876489E-01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14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1.487890010916E+01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1.511377588451E+01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2.348757753492E-01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15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1.496861467221E+01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1.511377588451E+01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1.451612122998E-01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16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1.496861467221E+01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1.505832923526E+01</w:t>
            </w:r>
          </w:p>
        </w:tc>
        <w:tc>
          <w:tcPr>
            <w:tcW w:w="2268" w:type="dxa"/>
          </w:tcPr>
          <w:p w:rsidR="004322E1" w:rsidRPr="00402D4B" w:rsidRDefault="004322E1" w:rsidP="004322E1">
            <w:pPr>
              <w:pStyle w:val="thecodecenter"/>
            </w:pPr>
            <w:r w:rsidRPr="00402D4B">
              <w:t>8.971456304939E-02</w:t>
            </w:r>
          </w:p>
        </w:tc>
        <w:tc>
          <w:tcPr>
            <w:tcW w:w="2268" w:type="dxa"/>
          </w:tcPr>
          <w:p w:rsidR="004322E1" w:rsidRDefault="004322E1" w:rsidP="004322E1">
            <w:pPr>
              <w:pStyle w:val="thecodecenter"/>
            </w:pPr>
            <w:r w:rsidRPr="00402D4B">
              <w:t>1.618033988750E+00</w:t>
            </w:r>
          </w:p>
        </w:tc>
      </w:tr>
    </w:tbl>
    <w:p w:rsidR="00455322" w:rsidRPr="00455322" w:rsidRDefault="00455322" w:rsidP="00455322">
      <w:pPr>
        <w:pStyle w:val="thecode"/>
      </w:pPr>
      <w:r w:rsidRPr="00455322">
        <w:t>Result:</w:t>
      </w:r>
      <w:r w:rsidRPr="00455322">
        <w:tab/>
        <w:t>15.0134719537349124</w:t>
      </w:r>
    </w:p>
    <w:p w:rsidR="00455322" w:rsidRDefault="00455322" w:rsidP="00455322">
      <w:pPr>
        <w:pStyle w:val="thecode"/>
      </w:pPr>
      <w:r>
        <w:t>Error:</w:t>
      </w:r>
      <w:r>
        <w:tab/>
        <w:t>8.981E-04</w:t>
      </w:r>
    </w:p>
    <w:p w:rsidR="00455322" w:rsidRDefault="00455322" w:rsidP="00455322">
      <w:pPr>
        <w:pStyle w:val="thecode"/>
        <w:rPr>
          <w:lang w:val="ru-RU"/>
        </w:rPr>
      </w:pPr>
    </w:p>
    <w:p w:rsidR="00455322" w:rsidRDefault="00455322" w:rsidP="00455322">
      <w:pPr>
        <w:pStyle w:val="thecode"/>
        <w:rPr>
          <w:lang w:val="ru-RU"/>
        </w:rPr>
      </w:pPr>
      <w:proofErr w:type="spellStart"/>
      <w:proofErr w:type="gramStart"/>
      <w:r w:rsidRPr="00455322">
        <w:t>eps</w:t>
      </w:r>
      <w:proofErr w:type="spellEnd"/>
      <w:proofErr w:type="gramEnd"/>
      <w:r w:rsidRPr="00455322">
        <w:t xml:space="preserve"> = 1.0E-06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8551BE" w:rsidRPr="00EF2FA8" w:rsidTr="005630C7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8551BE" w:rsidRPr="00EF2FA8" w:rsidRDefault="008551BE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Ит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е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8551BE" w:rsidRPr="00EF2FA8" w:rsidRDefault="008551BE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8551BE" w:rsidRPr="00EF2FA8" w:rsidRDefault="008551BE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8551BE" w:rsidRPr="00EF2FA8" w:rsidRDefault="008551BE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8551BE" w:rsidRPr="00EF2FA8" w:rsidRDefault="008551BE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Отношение длин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2.000000000000E+00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1.243707297725E+02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1.223707297725E+02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2.000000000000E+00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7.762927022752E+01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7.562927022752E+01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2.000000000000E+00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4.874145954496E+01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4.674145954496E+01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4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2.000000000000E+00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3.088781068256E+01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2.888781068256E+01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5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2.000000000000E+00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1.985364886240E+01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1.785364886240E+01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6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8.819487042229E+00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1.985364886240E+01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1.103416182017E+01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7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1.303416182017E+01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1.985364886240E+01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6.819487042229E+00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8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1.303416182017E+01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1.724883659810E+01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4.214674777937E+00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9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1.303416182017E+01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1.563897408446E+01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2.604812264292E+00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1.402911157081E+01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1.563897408446E+01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1.609862513645E+00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1.464402433381E+01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1.563897408446E+01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9.949497506470E-01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12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1.464402433381E+01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1.525893709681E+01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6.149127629981E-01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13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1.487890010916E+01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1.525893709681E+01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3.800369876489E-01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14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1.487890010916E+01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1.511377588451E+01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2.348757753492E-01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15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1.496861467221E+01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1.511377588451E+01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1.451612122998E-01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16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1.496861467221E+01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1.505832923526E+01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8.971456304939E-02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17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1.496861467221E+01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1.502406132146E+01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5.544664925037E-02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18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1.498979340766E+01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1.502406132146E+01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3.426791379902E-02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19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1.498979340766E+01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1.501097214311E+01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2.117873545135E-02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1.498979340766E+01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1.500288258601E+01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1.308917834768E-02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1.499479302891E+01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1.500288258601E+01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8.089557103672E-03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22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1.499788296477E+01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1.500288258601E+01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4.999621244002E-03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23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1.499788296477E+01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1.500097290062E+01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3.089935859670E-03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24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1.499906321524E+01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1.500097290062E+01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1.909685384334E-03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1.618033988749E+00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25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1.499906321524E+01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1.500024346572E+01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1.180250475338E-03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1.618033988749E+00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26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1.499951403081E+01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1.500024346572E+01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7.294349089975E-04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1.618033988749E+00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27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1.499979265015E+01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1.500024346572E+01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4.508155663423E-04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1.618033988746E+00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28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1.499979265015E+01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1.500007126949E+01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2.786193426569E-04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1.618033988751E+00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lastRenderedPageBreak/>
              <w:t>29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1.499989907327E+01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1.500007126949E+01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1.721962236854E-04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1.618033988748E+00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1.499996484637E+01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1.500007126949E+01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1.064231189716E-04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1.618033988755E+00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1.499996484637E+01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1.500003061948E+01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6.577310471378E-05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1.618033988736E+00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32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1.499998996946E+01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1.500003061948E+01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4.065001425957E-05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1.618033988716E+00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33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1.499998996946E+01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1.500001509255E+01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2.512309045599E-05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1.618033988723E+00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34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1.499998996946E+01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1.500000549639E+01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1.552692380358E-05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1.618033988819E+00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35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1.499999590022E+01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1.500000549639E+01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9.596166650638E-06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1.618033988868E+00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36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1.499999590022E+01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1.500000183098E+01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5.930757151162E-06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1.618033988925E+00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37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1.499999816557E+01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1.500000183098E+01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3.665409497700E-06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1.618033989077E+00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38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1.499999956563E+01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1.500000183098E+01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2.265347651687E-06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1.618033989163E+00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39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1.499999956563E+01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1.500000096569E+01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1.400061844237E-06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1.618033989721E+00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40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1.499999956563E+01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1.500000043092E+01</w:t>
            </w:r>
          </w:p>
        </w:tc>
        <w:tc>
          <w:tcPr>
            <w:tcW w:w="2268" w:type="dxa"/>
          </w:tcPr>
          <w:p w:rsidR="004322E1" w:rsidRPr="000372D1" w:rsidRDefault="004322E1" w:rsidP="004322E1">
            <w:pPr>
              <w:pStyle w:val="thecodecenter"/>
            </w:pPr>
            <w:r w:rsidRPr="000372D1">
              <w:t>8.652858056735E-07</w:t>
            </w:r>
          </w:p>
        </w:tc>
        <w:tc>
          <w:tcPr>
            <w:tcW w:w="2268" w:type="dxa"/>
          </w:tcPr>
          <w:p w:rsidR="004322E1" w:rsidRDefault="004322E1" w:rsidP="004322E1">
            <w:pPr>
              <w:pStyle w:val="thecodecenter"/>
            </w:pPr>
            <w:r w:rsidRPr="000372D1">
              <w:t>1.618033989529E+00</w:t>
            </w:r>
          </w:p>
        </w:tc>
      </w:tr>
    </w:tbl>
    <w:p w:rsidR="00455322" w:rsidRPr="00455322" w:rsidRDefault="00455322" w:rsidP="00455322">
      <w:pPr>
        <w:pStyle w:val="thecode"/>
      </w:pPr>
      <w:r w:rsidRPr="00455322">
        <w:t>Result:</w:t>
      </w:r>
      <w:r w:rsidRPr="00455322">
        <w:tab/>
        <w:t>14.9999999982732639</w:t>
      </w:r>
    </w:p>
    <w:p w:rsidR="00455322" w:rsidRPr="00455322" w:rsidRDefault="00455322" w:rsidP="00455322">
      <w:pPr>
        <w:pStyle w:val="thecode"/>
      </w:pPr>
      <w:r w:rsidRPr="00455322">
        <w:t>Error:</w:t>
      </w:r>
      <w:r w:rsidRPr="00455322">
        <w:tab/>
        <w:t>1.151E-10</w:t>
      </w:r>
    </w:p>
    <w:p w:rsidR="00455322" w:rsidRPr="00455322" w:rsidRDefault="00455322" w:rsidP="00455322">
      <w:pPr>
        <w:pStyle w:val="thecode"/>
      </w:pPr>
    </w:p>
    <w:p w:rsidR="00455322" w:rsidRDefault="00455322" w:rsidP="00455322">
      <w:pPr>
        <w:pStyle w:val="thecode"/>
        <w:rPr>
          <w:lang w:val="ru-RU"/>
        </w:rPr>
      </w:pPr>
      <w:proofErr w:type="spellStart"/>
      <w:proofErr w:type="gramStart"/>
      <w:r w:rsidRPr="00455322">
        <w:t>eps</w:t>
      </w:r>
      <w:proofErr w:type="spellEnd"/>
      <w:proofErr w:type="gramEnd"/>
      <w:r w:rsidRPr="00455322">
        <w:t xml:space="preserve"> = 1.0E-07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8551BE" w:rsidRPr="00EF2FA8" w:rsidTr="005630C7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8551BE" w:rsidRPr="00EF2FA8" w:rsidRDefault="008551BE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Ит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е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8551BE" w:rsidRPr="00EF2FA8" w:rsidRDefault="008551BE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8551BE" w:rsidRPr="00EF2FA8" w:rsidRDefault="008551BE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8551BE" w:rsidRPr="00EF2FA8" w:rsidRDefault="008551BE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8551BE" w:rsidRPr="00EF2FA8" w:rsidRDefault="008551BE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Отношение длин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2.000000000000E+00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1.243707297725E+02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1.223707297725E+02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2.000000000000E+00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7.762927022752E+01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7.562927022752E+01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2.000000000000E+00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4.874145954496E+01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4.674145954496E+01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4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2.000000000000E+00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3.088781068256E+01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2.888781068256E+01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5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2.000000000000E+00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1.985364886240E+01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1.785364886240E+01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6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8.819487042229E+00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1.985364886240E+01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1.103416182017E+01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7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1.303416182017E+01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1.985364886240E+01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6.819487042229E+00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8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1.303416182017E+01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1.724883659810E+01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4.214674777937E+00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9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1.303416182017E+01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1.563897408446E+01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2.604812264292E+00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1.402911157081E+01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1.563897408446E+01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1.609862513645E+00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1.464402433381E+01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1.563897408446E+01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9.949497506470E-01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12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1.464402433381E+01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1.525893709681E+01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6.149127629981E-01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13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1.487890010916E+01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1.525893709681E+01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3.800369876489E-01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14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1.487890010916E+01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1.511377588451E+01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2.348757753492E-01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15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1.496861467221E+01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1.511377588451E+01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1.451612122998E-01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16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1.496861467221E+01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1.505832923526E+01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8.971456304939E-02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17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1.496861467221E+01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1.502406132146E+01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5.544664925037E-02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18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1.498979340766E+01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1.502406132146E+01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3.426791379902E-02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19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1.498979340766E+01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1.501097214311E+01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2.117873545135E-02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1.498979340766E+01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1.500288258601E+01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1.308917834768E-02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1.499479302891E+01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1.500288258601E+01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8.089557103672E-03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22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1.499788296477E+01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1.500288258601E+01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4.999621244002E-03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23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1.499788296477E+01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1.500097290062E+01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3.089935859670E-03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24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1.499906321524E+01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1.500097290062E+01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1.909685384334E-03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1.618033988749E+00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25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1.499906321524E+01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1.500024346572E+01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1.180250475338E-03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1.618033988749E+00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26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1.499951403081E+01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1.500024346572E+01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7.294349089975E-04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1.618033988749E+00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27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1.499979265015E+01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1.500024346572E+01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4.508155663423E-04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1.618033988746E+00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28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1.499979265015E+01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1.500007126949E+01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2.786193426569E-04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1.618033988751E+00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29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1.499989907327E+01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1.500007126949E+01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1.721962236854E-04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1.618033988748E+00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1.499996484637E+01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1.500007126949E+01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1.064231189716E-04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1.618033988755E+00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1.499996484637E+01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1.500003061948E+01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6.577310471378E-05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1.618033988736E+00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32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1.499998996946E+01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1.500003061948E+01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4.065001425957E-05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1.618033988716E+00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33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1.499998996946E+01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1.500001509255E+01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2.512309045599E-05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1.618033988723E+00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34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1.499998996946E+01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1.500000549639E+01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1.552692380358E-05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1.618033988819E+00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35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1.499999590022E+01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1.500000549639E+01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9.596166650638E-06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1.618033988868E+00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36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1.499999590022E+01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1.500000183098E+01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5.930757151162E-06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1.618033988925E+00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37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1.499999816557E+01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1.500000183098E+01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3.665409497700E-06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1.618033989077E+00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38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1.499999956563E+01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1.500000183098E+01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2.265347651687E-06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1.618033989163E+00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39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1.499999956563E+01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1.500000096569E+01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1.400061844237E-06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1.618033989721E+00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40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1.499999956563E+01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1.500000043092E+01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8.652858056735E-07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1.618033989529E+00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41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1.499999989614E+01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1.500000043092E+01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5.347760385632E-07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1.618033986710E+00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42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1.499999989614E+01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1.500000022665E+01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3.305097688866E-07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1.618033985394E+00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43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1.499999989614E+01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1.500000010041E+01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2.042662714530E-07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1.618033983465E+00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44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1.499999989614E+01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1.500000002238E+01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1.262434974336E-07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1.618034002586E+00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45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1.499999994436E+01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1.500000002238E+01</w:t>
            </w:r>
          </w:p>
        </w:tc>
        <w:tc>
          <w:tcPr>
            <w:tcW w:w="2268" w:type="dxa"/>
          </w:tcPr>
          <w:p w:rsidR="004322E1" w:rsidRPr="00013951" w:rsidRDefault="004322E1" w:rsidP="004322E1">
            <w:pPr>
              <w:pStyle w:val="thecodecenter"/>
            </w:pPr>
            <w:r w:rsidRPr="00013951">
              <w:t>7.802277224300E-08</w:t>
            </w:r>
          </w:p>
        </w:tc>
        <w:tc>
          <w:tcPr>
            <w:tcW w:w="2268" w:type="dxa"/>
          </w:tcPr>
          <w:p w:rsidR="004322E1" w:rsidRDefault="004322E1" w:rsidP="004322E1">
            <w:pPr>
              <w:pStyle w:val="thecodecenter"/>
            </w:pPr>
            <w:r w:rsidRPr="00013951">
              <w:t>1.618033989364E+00</w:t>
            </w:r>
          </w:p>
        </w:tc>
      </w:tr>
    </w:tbl>
    <w:p w:rsidR="00455322" w:rsidRPr="00455322" w:rsidRDefault="00455322" w:rsidP="00455322">
      <w:pPr>
        <w:pStyle w:val="thecode"/>
      </w:pPr>
      <w:r w:rsidRPr="00455322">
        <w:t>Result:</w:t>
      </w:r>
      <w:r w:rsidRPr="00455322">
        <w:tab/>
        <w:t>14.9999999833722395</w:t>
      </w:r>
    </w:p>
    <w:p w:rsidR="00F2315B" w:rsidRDefault="00455322" w:rsidP="00F2315B">
      <w:pPr>
        <w:pStyle w:val="thecode"/>
      </w:pPr>
      <w:r w:rsidRPr="00455322">
        <w:t>Error:</w:t>
      </w:r>
      <w:r w:rsidRPr="00455322">
        <w:tab/>
        <w:t>1.109E-09</w:t>
      </w:r>
      <w:r w:rsidR="00F2315B">
        <w:br w:type="page"/>
      </w:r>
    </w:p>
    <w:p w:rsidR="00455322" w:rsidRDefault="00455322" w:rsidP="00455322">
      <w:pPr>
        <w:pStyle w:val="thecode"/>
        <w:rPr>
          <w:lang w:val="ru-RU"/>
        </w:rPr>
      </w:pPr>
      <w:proofErr w:type="spellStart"/>
      <w:proofErr w:type="gramStart"/>
      <w:r w:rsidRPr="00455322">
        <w:lastRenderedPageBreak/>
        <w:t>eps</w:t>
      </w:r>
      <w:proofErr w:type="spellEnd"/>
      <w:proofErr w:type="gramEnd"/>
      <w:r w:rsidRPr="00455322">
        <w:t xml:space="preserve"> = 1.0E-08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044385" w:rsidRPr="00EF2FA8" w:rsidTr="005630C7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044385" w:rsidRPr="00EF2FA8" w:rsidRDefault="00044385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Ит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е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44385" w:rsidRPr="00EF2FA8" w:rsidRDefault="00044385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44385" w:rsidRPr="00EF2FA8" w:rsidRDefault="00044385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44385" w:rsidRPr="00EF2FA8" w:rsidRDefault="00044385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44385" w:rsidRPr="00EF2FA8" w:rsidRDefault="00044385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Отношение длин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2.000000000000E+00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1.243707297725E+02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1.223707297725E+02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2.000000000000E+00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7.762927022752E+01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7.562927022752E+01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2.000000000000E+00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4.874145954496E+01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4.674145954496E+01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2.000000000000E+00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3.088781068256E+01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2.888781068256E+01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5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2.000000000000E+00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1.985364886240E+01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1.785364886240E+01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6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8.819487042229E+00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1.985364886240E+01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1.103416182017E+01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7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1.303416182017E+01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1.985364886240E+01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6.819487042229E+00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8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1.303416182017E+01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1.724883659810E+01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4.214674777937E+00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9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1.303416182017E+01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1.563897408446E+01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2.604812264292E+00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1.402911157081E+01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1.563897408446E+01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1.609862513645E+00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1.464402433381E+01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1.563897408446E+01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9.949497506470E-01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12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1.464402433381E+01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1.525893709681E+01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6.149127629981E-01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13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1.487890010916E+01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1.525893709681E+01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3.800369876489E-01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14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1.487890010916E+01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1.511377588451E+01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2.348757753492E-01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15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1.496861467221E+01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1.511377588451E+01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1.451612122998E-01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16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1.496861467221E+01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1.505832923526E+01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8.971456304939E-02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17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1.496861467221E+01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1.502406132146E+01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5.544664925037E-02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18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1.498979340766E+01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1.502406132146E+01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3.426791379902E-02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19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1.498979340766E+01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1.501097214311E+01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2.117873545135E-02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1.498979340766E+01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1.500288258601E+01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1.308917834768E-02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1.499479302891E+01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1.500288258601E+01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8.089557103672E-03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22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1.499788296477E+01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1.500288258601E+01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4.999621244002E-03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23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1.499788296477E+01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1.500097290062E+01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3.089935859670E-03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24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1.499906321524E+01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1.500097290062E+01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1.909685384334E-03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1.618033988749E+00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25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1.499906321524E+01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1.500024346572E+01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1.180250475338E-03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1.618033988749E+00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26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1.499951403081E+01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1.500024346572E+01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7.294349089975E-04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1.618033988749E+00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27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1.499979265015E+01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1.500024346572E+01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4.508155663423E-04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1.618033988746E+00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28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1.499979265015E+01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1.500007126949E+01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2.786193426569E-04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1.618033988751E+00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29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1.499989907327E+01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1.500007126949E+01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1.721962236854E-04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1.618033988748E+00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1.499996484637E+01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1.500007126949E+01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1.064231189716E-04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1.618033988755E+00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1.499996484637E+01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1.500003061948E+01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6.577310471378E-05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1.618033988736E+00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32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1.499998996946E+01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1.500003061948E+01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4.065001425957E-05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1.618033988716E+00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33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1.499998996946E+01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1.500001509255E+01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2.512309045599E-05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1.618033988723E+00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34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1.499998996946E+01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1.500000549639E+01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1.552692380358E-05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1.618033988819E+00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35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1.499999590022E+01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1.500000549639E+01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9.596166650638E-06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1.618033988868E+00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36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1.499999590022E+01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1.500000183098E+01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5.930757151162E-06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1.618033988925E+00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37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1.499999816557E+01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1.500000183098E+01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3.665409497700E-06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1.618033989077E+00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38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1.499999956563E+01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1.500000183098E+01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2.265347651687E-06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1.618033989163E+00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39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1.499999956563E+01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1.500000096569E+01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1.400061844237E-06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1.618033989721E+00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1.499999956563E+01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1.500000043092E+01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8.652858056735E-07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1.618033989529E+00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1.499999989614E+01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1.500000043092E+01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5.347760385632E-07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1.618033986710E+00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42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1.499999989614E+01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1.500000022665E+01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3.305097688866E-07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1.618033985394E+00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43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1.499999989614E+01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1.500000010041E+01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2.042662714530E-07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1.618033983465E+00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44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1.499999989614E+01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1.500000002238E+01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1.262434974336E-07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1.618034002586E+00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45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1.499999994436E+01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1.500000002238E+01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7.802277224300E-08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1.618033989364E+00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46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1.499999997416E+01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1.500000002238E+01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4.822072519062E-08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1.618033987141E+00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47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1.499999997416E+01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1.500000000396E+01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2.980204705239E-08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1.618033992962E+00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48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1.499999997416E+01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1.499999999258E+01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1.841867813823E-08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1.618033977722E+00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49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1.499999997416E+01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1.499999998555E+01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1.138336891415E-08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1.618034017621E+00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50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1.499999997851E+01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1.499999998555E+01</w:t>
            </w:r>
          </w:p>
        </w:tc>
        <w:tc>
          <w:tcPr>
            <w:tcW w:w="2268" w:type="dxa"/>
          </w:tcPr>
          <w:p w:rsidR="004322E1" w:rsidRPr="003B1BA6" w:rsidRDefault="004322E1" w:rsidP="004322E1">
            <w:pPr>
              <w:pStyle w:val="thecodecenter"/>
            </w:pPr>
            <w:r w:rsidRPr="003B1BA6">
              <w:t>7.035309224079E-09</w:t>
            </w:r>
          </w:p>
        </w:tc>
        <w:tc>
          <w:tcPr>
            <w:tcW w:w="2268" w:type="dxa"/>
          </w:tcPr>
          <w:p w:rsidR="004322E1" w:rsidRDefault="004322E1" w:rsidP="004322E1">
            <w:pPr>
              <w:pStyle w:val="thecodecenter"/>
            </w:pPr>
            <w:r w:rsidRPr="003B1BA6">
              <w:t>1.618033913164E+00</w:t>
            </w:r>
          </w:p>
        </w:tc>
      </w:tr>
    </w:tbl>
    <w:p w:rsidR="00455322" w:rsidRPr="00455322" w:rsidRDefault="00455322" w:rsidP="00455322">
      <w:pPr>
        <w:pStyle w:val="thecode"/>
      </w:pPr>
      <w:r w:rsidRPr="00455322">
        <w:t>Result:</w:t>
      </w:r>
      <w:r w:rsidRPr="00455322">
        <w:tab/>
        <w:t>14.9999999820286156</w:t>
      </w:r>
    </w:p>
    <w:p w:rsidR="00455322" w:rsidRPr="00455322" w:rsidRDefault="00455322" w:rsidP="00455322">
      <w:pPr>
        <w:pStyle w:val="thecode"/>
      </w:pPr>
      <w:r w:rsidRPr="00455322">
        <w:t>Error:</w:t>
      </w:r>
      <w:r w:rsidRPr="00455322">
        <w:tab/>
        <w:t>1.198E-09</w:t>
      </w:r>
    </w:p>
    <w:p w:rsidR="00455322" w:rsidRPr="00455322" w:rsidRDefault="00455322" w:rsidP="00455322">
      <w:pPr>
        <w:pStyle w:val="thecode"/>
      </w:pPr>
    </w:p>
    <w:p w:rsidR="00455322" w:rsidRDefault="00455322" w:rsidP="00455322">
      <w:pPr>
        <w:pStyle w:val="thecode"/>
        <w:rPr>
          <w:lang w:val="ru-RU"/>
        </w:rPr>
      </w:pPr>
      <w:proofErr w:type="spellStart"/>
      <w:proofErr w:type="gramStart"/>
      <w:r w:rsidRPr="00455322">
        <w:t>eps</w:t>
      </w:r>
      <w:proofErr w:type="spellEnd"/>
      <w:proofErr w:type="gramEnd"/>
      <w:r w:rsidRPr="00455322">
        <w:t xml:space="preserve"> = 1.0E-09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044385" w:rsidRPr="00EF2FA8" w:rsidTr="005630C7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044385" w:rsidRPr="00EF2FA8" w:rsidRDefault="00044385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Ит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е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44385" w:rsidRPr="00EF2FA8" w:rsidRDefault="00044385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44385" w:rsidRPr="00EF2FA8" w:rsidRDefault="00044385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44385" w:rsidRPr="00EF2FA8" w:rsidRDefault="00044385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044385" w:rsidRPr="00EF2FA8" w:rsidRDefault="00044385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Отношение длин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2.000000000000E+00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1.243707297725E+02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1.223707297725E+02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2.000000000000E+00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7.762927022752E+01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7.562927022752E+01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2.000000000000E+00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4.874145954496E+01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4.674145954496E+01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2.000000000000E+00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3.088781068256E+01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2.888781068256E+01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5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2.000000000000E+00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1.985364886240E+01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1.785364886240E+01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6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8.819487042229E+00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1.985364886240E+01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1.103416182017E+01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7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1.303416182017E+01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1.985364886240E+01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6.819487042229E+00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8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1.303416182017E+01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1.724883659810E+01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4.214674777937E+00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9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1.303416182017E+01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1.563897408446E+01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2.604812264292E+00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1.402911157081E+01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1.563897408446E+01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1.609862513645E+00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1.464402433381E+01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1.563897408446E+01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9.949497506470E-01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12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1.464402433381E+01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1.525893709681E+01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6.149127629981E-01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lastRenderedPageBreak/>
              <w:t>13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1.487890010916E+01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1.525893709681E+01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3.800369876489E-01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14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1.487890010916E+01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1.511377588451E+01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2.348757753492E-01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15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1.496861467221E+01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1.511377588451E+01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1.451612122998E-01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16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1.496861467221E+01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1.505832923526E+01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8.971456304939E-02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17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1.496861467221E+01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1.502406132146E+01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5.544664925037E-02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18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1.498979340766E+01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1.502406132146E+01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3.426791379902E-02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19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1.498979340766E+01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1.501097214311E+01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2.117873545135E-02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1.498979340766E+01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1.500288258601E+01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1.308917834768E-02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1.499479302891E+01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1.500288258601E+01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8.089557103672E-03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22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1.499788296477E+01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1.500288258601E+01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4.999621244002E-03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23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1.499788296477E+01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1.500097290062E+01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3.089935859670E-03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24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1.499906321524E+01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1.500097290062E+01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1.909685384334E-03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1.618033988749E+00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25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1.499906321524E+01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1.500024346572E+01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1.180250475338E-03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1.618033988749E+00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26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1.499951403081E+01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1.500024346572E+01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7.294349089975E-04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1.618033988749E+00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27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1.499979265015E+01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1.500024346572E+01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4.508155663423E-04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1.618033988746E+00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28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1.499979265015E+01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1.500007126949E+01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2.786193426569E-04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1.618033988751E+00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29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1.499989907327E+01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1.500007126949E+01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1.721962236854E-04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1.618033988748E+00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1.499996484637E+01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1.500007126949E+01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1.064231189716E-04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1.618033988755E+00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1.499996484637E+01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1.500003061948E+01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6.577310471378E-05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1.618033988736E+00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32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1.499998996946E+01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1.500003061948E+01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4.065001425957E-05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1.618033988716E+00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33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1.499998996946E+01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1.500001509255E+01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2.512309045599E-05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1.618033988723E+00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34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1.499998996946E+01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1.500000549639E+01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1.552692380358E-05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1.618033988819E+00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35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1.499999590022E+01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1.500000549639E+01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9.596166650638E-06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1.618033988868E+00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36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1.499999590022E+01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1.500000183098E+01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5.930757151162E-06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1.618033988925E+00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37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1.499999816557E+01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1.500000183098E+01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3.665409497700E-06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1.618033989077E+00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38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1.499999956563E+01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1.500000183098E+01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2.265347651687E-06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1.618033989163E+00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39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1.499999956563E+01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1.500000096569E+01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1.400061844237E-06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1.618033989721E+00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1.499999956563E+01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1.500000043092E+01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8.652858056735E-07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1.618033989529E+00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1.499999989614E+01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1.500000043092E+01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5.347760385632E-07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1.618033986710E+00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42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1.499999989614E+01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1.500000022665E+01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3.305097688866E-07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1.618033985394E+00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43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1.499999989614E+01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1.500000010041E+01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2.042662714530E-07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1.618033983465E+00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44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1.499999989614E+01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1.500000002238E+01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1.262434974336E-07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1.618034002586E+00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45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1.499999994436E+01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1.500000002238E+01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7.802277224300E-08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1.618033989364E+00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46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1.499999997416E+01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1.500000002238E+01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4.822072519062E-08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1.618033987141E+00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47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1.499999997416E+01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1.500000000396E+01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2.980204705239E-08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1.618033992962E+00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48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1.499999997416E+01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1.499999999258E+01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1.841867813823E-08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1.618033977722E+00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49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1.499999997416E+01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1.499999998555E+01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1.138336891415E-08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1.618034017621E+00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50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1.499999997851E+01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1.499999998555E+01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7.035309224079E-09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1.618033913164E+00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51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1.499999997851E+01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1.499999998286E+01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4.348059690074E-09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1.618034186637E+00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52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1.499999997851E+01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1.499999998120E+01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2.687249534006E-09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1.618033470674E+00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53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1.499999997851E+01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1.499999998017E+01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1.660810156068E-09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1.618035345092E+00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54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1.499999997851E+01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1.499999997954E+01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1.026437601581E-09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1.618033237977E+00</w:t>
            </w:r>
          </w:p>
        </w:tc>
      </w:tr>
      <w:tr w:rsidR="004322E1" w:rsidRPr="00EF2FA8" w:rsidTr="005630C7">
        <w:trPr>
          <w:jc w:val="center"/>
        </w:trPr>
        <w:tc>
          <w:tcPr>
            <w:tcW w:w="817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55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1.499999997890E+01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1.499999997954E+01</w:t>
            </w:r>
          </w:p>
        </w:tc>
        <w:tc>
          <w:tcPr>
            <w:tcW w:w="2268" w:type="dxa"/>
          </w:tcPr>
          <w:p w:rsidR="004322E1" w:rsidRPr="00B80421" w:rsidRDefault="004322E1" w:rsidP="004322E1">
            <w:pPr>
              <w:pStyle w:val="thecodecenter"/>
            </w:pPr>
            <w:r w:rsidRPr="00B80421">
              <w:t>6.343725544866E-10</w:t>
            </w:r>
          </w:p>
        </w:tc>
        <w:tc>
          <w:tcPr>
            <w:tcW w:w="2268" w:type="dxa"/>
          </w:tcPr>
          <w:p w:rsidR="004322E1" w:rsidRDefault="004322E1" w:rsidP="004322E1">
            <w:pPr>
              <w:pStyle w:val="thecodecenter"/>
            </w:pPr>
            <w:r w:rsidRPr="00B80421">
              <w:t>1.618035954301E+00</w:t>
            </w:r>
          </w:p>
        </w:tc>
      </w:tr>
    </w:tbl>
    <w:p w:rsidR="00455322" w:rsidRPr="00455322" w:rsidRDefault="00455322" w:rsidP="00455322">
      <w:pPr>
        <w:pStyle w:val="thecode"/>
      </w:pPr>
      <w:r w:rsidRPr="00455322">
        <w:t>Result:</w:t>
      </w:r>
      <w:r w:rsidRPr="00455322">
        <w:tab/>
        <w:t>14.9999999792202114</w:t>
      </w:r>
    </w:p>
    <w:p w:rsidR="00455322" w:rsidRDefault="00455322" w:rsidP="00455322">
      <w:pPr>
        <w:pStyle w:val="thecode"/>
      </w:pPr>
      <w:r>
        <w:t>Error:</w:t>
      </w:r>
      <w:r>
        <w:tab/>
        <w:t>1.385E-09</w:t>
      </w:r>
    </w:p>
    <w:p w:rsidR="00D7449D" w:rsidRDefault="00D7449D" w:rsidP="00455322">
      <w:pPr>
        <w:pStyle w:val="thecode"/>
      </w:pPr>
    </w:p>
    <w:p w:rsidR="00D7449D" w:rsidRPr="00F2315B" w:rsidRDefault="00D7449D" w:rsidP="00D7449D">
      <w:pPr>
        <w:spacing w:after="120"/>
        <w:jc w:val="both"/>
        <w:rPr>
          <w:sz w:val="22"/>
        </w:rPr>
      </w:pPr>
      <w:r w:rsidRPr="00F2315B">
        <w:rPr>
          <w:sz w:val="22"/>
        </w:rPr>
        <w:t xml:space="preserve">Заданная точность решения получается при значениях </w:t>
      </w:r>
      <w:r w:rsidRPr="00F2315B">
        <w:rPr>
          <w:position w:val="-6"/>
          <w:sz w:val="22"/>
        </w:rPr>
        <w:object w:dxaOrig="800" w:dyaOrig="320">
          <v:shape id="_x0000_i1031" type="#_x0000_t75" style="width:40.05pt;height:16.3pt" o:ole="">
            <v:imagedata r:id="rId15" o:title=""/>
          </v:shape>
          <o:OLEObject Type="Embed" ProgID="Equation.DSMT4" ShapeID="_x0000_i1031" DrawAspect="Content" ObjectID="_1424145456" r:id="rId22"/>
        </w:object>
      </w:r>
      <w:r w:rsidRPr="00F2315B">
        <w:rPr>
          <w:sz w:val="22"/>
        </w:rPr>
        <w:t xml:space="preserve">, а уже </w:t>
      </w:r>
      <w:proofErr w:type="gramStart"/>
      <w:r w:rsidRPr="00F2315B">
        <w:rPr>
          <w:sz w:val="22"/>
        </w:rPr>
        <w:t>при</w:t>
      </w:r>
      <w:proofErr w:type="gramEnd"/>
      <w:r w:rsidRPr="00F2315B">
        <w:rPr>
          <w:sz w:val="22"/>
        </w:rPr>
        <w:t xml:space="preserve"> </w:t>
      </w:r>
      <w:r w:rsidRPr="00F2315B">
        <w:rPr>
          <w:position w:val="-6"/>
          <w:sz w:val="22"/>
        </w:rPr>
        <w:object w:dxaOrig="820" w:dyaOrig="320">
          <v:shape id="_x0000_i1032" type="#_x0000_t75" style="width:40.7pt;height:16.3pt" o:ole="">
            <v:imagedata r:id="rId17" o:title=""/>
          </v:shape>
          <o:OLEObject Type="Embed" ProgID="Equation.DSMT4" ShapeID="_x0000_i1032" DrawAspect="Content" ObjectID="_1424145457" r:id="rId23"/>
        </w:object>
      </w:r>
      <w:r w:rsidRPr="00F2315B">
        <w:rPr>
          <w:sz w:val="22"/>
        </w:rPr>
        <w:t xml:space="preserve"> погрешность пол</w:t>
      </w:r>
      <w:r w:rsidRPr="00F2315B">
        <w:rPr>
          <w:sz w:val="22"/>
        </w:rPr>
        <w:t>у</w:t>
      </w:r>
      <w:r w:rsidRPr="00F2315B">
        <w:rPr>
          <w:sz w:val="22"/>
        </w:rPr>
        <w:t>ченного решения становится больше. Такой эффект наблюдается из-за неточности представления вел</w:t>
      </w:r>
      <w:r w:rsidRPr="00F2315B">
        <w:rPr>
          <w:sz w:val="22"/>
        </w:rPr>
        <w:t>и</w:t>
      </w:r>
      <w:r w:rsidRPr="00F2315B">
        <w:rPr>
          <w:sz w:val="22"/>
        </w:rPr>
        <w:t xml:space="preserve">чины </w:t>
      </w:r>
      <w:r w:rsidRPr="00F2315B">
        <w:rPr>
          <w:position w:val="-8"/>
          <w:sz w:val="22"/>
        </w:rPr>
        <w:object w:dxaOrig="360" w:dyaOrig="360">
          <v:shape id="_x0000_i1033" type="#_x0000_t75" style="width:18.15pt;height:18.15pt" o:ole="">
            <v:imagedata r:id="rId24" o:title=""/>
          </v:shape>
          <o:OLEObject Type="Embed" ProgID="Equation.DSMT4" ShapeID="_x0000_i1033" DrawAspect="Content" ObjectID="_1424145458" r:id="rId25"/>
        </w:object>
      </w:r>
      <w:r w:rsidRPr="00F2315B">
        <w:rPr>
          <w:sz w:val="22"/>
        </w:rPr>
        <w:t>, вследствие чего происходит потеря точки минимума, так как она выпадает из интервала н</w:t>
      </w:r>
      <w:r w:rsidRPr="00F2315B">
        <w:rPr>
          <w:sz w:val="22"/>
        </w:rPr>
        <w:t>е</w:t>
      </w:r>
      <w:r w:rsidRPr="00F2315B">
        <w:rPr>
          <w:sz w:val="22"/>
        </w:rPr>
        <w:t>определенности.</w:t>
      </w:r>
    </w:p>
    <w:p w:rsidR="00C82472" w:rsidRPr="008A3F45" w:rsidRDefault="00C82472" w:rsidP="00C82472">
      <w:pPr>
        <w:pStyle w:val="thesubheader"/>
      </w:pPr>
      <w:r w:rsidRPr="008A3F45">
        <w:t>3.</w:t>
      </w:r>
      <w:r>
        <w:t>3</w:t>
      </w:r>
      <w:r w:rsidRPr="008A3F45">
        <w:t xml:space="preserve">. Метод </w:t>
      </w:r>
      <w:r>
        <w:t>Фибоначчи</w:t>
      </w:r>
      <w:r w:rsidRPr="008A3F45"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985"/>
        <w:gridCol w:w="2693"/>
        <w:gridCol w:w="2268"/>
      </w:tblGrid>
      <w:tr w:rsidR="001F2269" w:rsidRPr="00EF2FA8" w:rsidTr="005630C7">
        <w:trPr>
          <w:jc w:val="center"/>
        </w:trPr>
        <w:tc>
          <w:tcPr>
            <w:tcW w:w="1384" w:type="dxa"/>
            <w:shd w:val="clear" w:color="auto" w:fill="C6D9F1" w:themeFill="text2" w:themeFillTint="33"/>
            <w:vAlign w:val="center"/>
          </w:tcPr>
          <w:p w:rsidR="001F2269" w:rsidRPr="00EF2FA8" w:rsidRDefault="001F2269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position w:val="-6"/>
                <w:sz w:val="18"/>
                <w:szCs w:val="18"/>
              </w:rPr>
              <w:object w:dxaOrig="200" w:dyaOrig="220">
                <v:shape id="_x0000_i1034" type="#_x0000_t75" style="width:10pt;height:11.25pt" o:ole="">
                  <v:imagedata r:id="rId13" o:title=""/>
                </v:shape>
                <o:OLEObject Type="Embed" ProgID="Equation.DSMT4" ShapeID="_x0000_i1034" DrawAspect="Content" ObjectID="_1424145459" r:id="rId26"/>
              </w:objec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:rsidR="001F2269" w:rsidRPr="00EF2FA8" w:rsidRDefault="001F2269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proofErr w:type="gramStart"/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К-во</w:t>
            </w:r>
            <w:proofErr w:type="gramEnd"/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 xml:space="preserve"> итераций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 w:rsidR="001F2269" w:rsidRPr="00EF2FA8" w:rsidRDefault="001F2269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Значение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1F2269" w:rsidRPr="00EF2FA8" w:rsidRDefault="001F2269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proofErr w:type="spellStart"/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</w:t>
            </w:r>
            <w:proofErr w:type="spellEnd"/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. погрешность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1.00E-01</w:t>
            </w:r>
          </w:p>
        </w:tc>
        <w:tc>
          <w:tcPr>
            <w:tcW w:w="1985" w:type="dxa"/>
          </w:tcPr>
          <w:p w:rsidR="001F2269" w:rsidRPr="00C92C65" w:rsidRDefault="001F2269" w:rsidP="001F2269">
            <w:pPr>
              <w:pStyle w:val="thecodecenter"/>
            </w:pPr>
            <w:r w:rsidRPr="00C92C65">
              <w:t>15</w:t>
            </w:r>
          </w:p>
        </w:tc>
        <w:tc>
          <w:tcPr>
            <w:tcW w:w="2693" w:type="dxa"/>
          </w:tcPr>
          <w:p w:rsidR="001F2269" w:rsidRPr="00692427" w:rsidRDefault="001F2269" w:rsidP="001F2269">
            <w:pPr>
              <w:pStyle w:val="thecodecenter"/>
            </w:pPr>
            <w:r w:rsidRPr="00692427">
              <w:t>14.9880030959752251</w:t>
            </w:r>
          </w:p>
        </w:tc>
        <w:tc>
          <w:tcPr>
            <w:tcW w:w="2268" w:type="dxa"/>
          </w:tcPr>
          <w:p w:rsidR="001F2269" w:rsidRPr="008024F9" w:rsidRDefault="001F2269" w:rsidP="001F2269">
            <w:pPr>
              <w:pStyle w:val="thecodecenter"/>
            </w:pPr>
            <w:r w:rsidRPr="008024F9">
              <w:t>7.998E-04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1.00E-02</w:t>
            </w:r>
          </w:p>
        </w:tc>
        <w:tc>
          <w:tcPr>
            <w:tcW w:w="1985" w:type="dxa"/>
          </w:tcPr>
          <w:p w:rsidR="001F2269" w:rsidRPr="00C92C65" w:rsidRDefault="001F2269" w:rsidP="001F2269">
            <w:pPr>
              <w:pStyle w:val="thecodecenter"/>
            </w:pPr>
            <w:r w:rsidRPr="00C92C65">
              <w:t>20</w:t>
            </w:r>
          </w:p>
        </w:tc>
        <w:tc>
          <w:tcPr>
            <w:tcW w:w="2693" w:type="dxa"/>
          </w:tcPr>
          <w:p w:rsidR="001F2269" w:rsidRPr="00692427" w:rsidRDefault="001F2269" w:rsidP="001F2269">
            <w:pPr>
              <w:pStyle w:val="thecodecenter"/>
            </w:pPr>
            <w:r w:rsidRPr="00692427">
              <w:t>14.9998604180479447</w:t>
            </w:r>
          </w:p>
        </w:tc>
        <w:tc>
          <w:tcPr>
            <w:tcW w:w="2268" w:type="dxa"/>
          </w:tcPr>
          <w:p w:rsidR="001F2269" w:rsidRPr="008024F9" w:rsidRDefault="001F2269" w:rsidP="001F2269">
            <w:pPr>
              <w:pStyle w:val="thecodecenter"/>
            </w:pPr>
            <w:r w:rsidRPr="008024F9">
              <w:t>9.305E-06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1.00E-03</w:t>
            </w:r>
          </w:p>
        </w:tc>
        <w:tc>
          <w:tcPr>
            <w:tcW w:w="1985" w:type="dxa"/>
          </w:tcPr>
          <w:p w:rsidR="001F2269" w:rsidRPr="00C92C65" w:rsidRDefault="001F2269" w:rsidP="001F2269">
            <w:pPr>
              <w:pStyle w:val="thecodecenter"/>
            </w:pPr>
            <w:r w:rsidRPr="00C92C65">
              <w:t>25</w:t>
            </w:r>
          </w:p>
        </w:tc>
        <w:tc>
          <w:tcPr>
            <w:tcW w:w="2693" w:type="dxa"/>
          </w:tcPr>
          <w:p w:rsidR="001F2269" w:rsidRPr="00692427" w:rsidRDefault="001F2269" w:rsidP="001F2269">
            <w:pPr>
              <w:pStyle w:val="thecodecenter"/>
            </w:pPr>
            <w:r w:rsidRPr="00692427">
              <w:t>14.9994525047905789</w:t>
            </w:r>
          </w:p>
        </w:tc>
        <w:tc>
          <w:tcPr>
            <w:tcW w:w="2268" w:type="dxa"/>
          </w:tcPr>
          <w:p w:rsidR="001F2269" w:rsidRPr="008024F9" w:rsidRDefault="001F2269" w:rsidP="001F2269">
            <w:pPr>
              <w:pStyle w:val="thecodecenter"/>
            </w:pPr>
            <w:r w:rsidRPr="008024F9">
              <w:t>3.650E-05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1.00E-04</w:t>
            </w:r>
          </w:p>
        </w:tc>
        <w:tc>
          <w:tcPr>
            <w:tcW w:w="1985" w:type="dxa"/>
          </w:tcPr>
          <w:p w:rsidR="001F2269" w:rsidRPr="00C92C65" w:rsidRDefault="001F2269" w:rsidP="001F2269">
            <w:pPr>
              <w:pStyle w:val="thecodecenter"/>
            </w:pPr>
            <w:r w:rsidRPr="00C92C65">
              <w:t>29</w:t>
            </w:r>
          </w:p>
        </w:tc>
        <w:tc>
          <w:tcPr>
            <w:tcW w:w="2693" w:type="dxa"/>
          </w:tcPr>
          <w:p w:rsidR="001F2269" w:rsidRPr="00692427" w:rsidRDefault="001F2269" w:rsidP="001F2269">
            <w:pPr>
              <w:pStyle w:val="thecodecenter"/>
            </w:pPr>
            <w:r w:rsidRPr="00692427">
              <w:t>14.9999283848159237</w:t>
            </w:r>
          </w:p>
        </w:tc>
        <w:tc>
          <w:tcPr>
            <w:tcW w:w="2268" w:type="dxa"/>
          </w:tcPr>
          <w:p w:rsidR="001F2269" w:rsidRPr="008024F9" w:rsidRDefault="001F2269" w:rsidP="001F2269">
            <w:pPr>
              <w:pStyle w:val="thecodecenter"/>
            </w:pPr>
            <w:r w:rsidRPr="008024F9">
              <w:t>4.774E-06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1.00E-05</w:t>
            </w:r>
          </w:p>
        </w:tc>
        <w:tc>
          <w:tcPr>
            <w:tcW w:w="1985" w:type="dxa"/>
          </w:tcPr>
          <w:p w:rsidR="001F2269" w:rsidRPr="00C92C65" w:rsidRDefault="001F2269" w:rsidP="001F2269">
            <w:pPr>
              <w:pStyle w:val="thecodecenter"/>
            </w:pPr>
            <w:r w:rsidRPr="00C92C65">
              <w:t>34</w:t>
            </w:r>
          </w:p>
        </w:tc>
        <w:tc>
          <w:tcPr>
            <w:tcW w:w="2693" w:type="dxa"/>
          </w:tcPr>
          <w:p w:rsidR="001F2269" w:rsidRPr="00692427" w:rsidRDefault="001F2269" w:rsidP="001F2269">
            <w:pPr>
              <w:pStyle w:val="thecodecenter"/>
            </w:pPr>
            <w:r w:rsidRPr="00692427">
              <w:t>14.9999934596739450</w:t>
            </w:r>
          </w:p>
        </w:tc>
        <w:tc>
          <w:tcPr>
            <w:tcW w:w="2268" w:type="dxa"/>
          </w:tcPr>
          <w:p w:rsidR="001F2269" w:rsidRPr="008024F9" w:rsidRDefault="001F2269" w:rsidP="001F2269">
            <w:pPr>
              <w:pStyle w:val="thecodecenter"/>
            </w:pPr>
            <w:r w:rsidRPr="008024F9">
              <w:t>4.360E-07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1.00E-06</w:t>
            </w:r>
          </w:p>
        </w:tc>
        <w:tc>
          <w:tcPr>
            <w:tcW w:w="1985" w:type="dxa"/>
          </w:tcPr>
          <w:p w:rsidR="001F2269" w:rsidRPr="00C92C65" w:rsidRDefault="001F2269" w:rsidP="001F2269">
            <w:pPr>
              <w:pStyle w:val="thecodecenter"/>
            </w:pPr>
            <w:r w:rsidRPr="00C92C65">
              <w:t>39</w:t>
            </w:r>
          </w:p>
        </w:tc>
        <w:tc>
          <w:tcPr>
            <w:tcW w:w="2693" w:type="dxa"/>
          </w:tcPr>
          <w:p w:rsidR="001F2269" w:rsidRPr="00692427" w:rsidRDefault="001F2269" w:rsidP="001F2269">
            <w:pPr>
              <w:pStyle w:val="thecodecenter"/>
            </w:pPr>
            <w:r w:rsidRPr="00692427">
              <w:t>14.9999999514770188</w:t>
            </w:r>
          </w:p>
        </w:tc>
        <w:tc>
          <w:tcPr>
            <w:tcW w:w="2268" w:type="dxa"/>
          </w:tcPr>
          <w:p w:rsidR="001F2269" w:rsidRPr="008024F9" w:rsidRDefault="001F2269" w:rsidP="001F2269">
            <w:pPr>
              <w:pStyle w:val="thecodecenter"/>
            </w:pPr>
            <w:r w:rsidRPr="008024F9">
              <w:t>3.235E-09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1.00E-07</w:t>
            </w:r>
          </w:p>
        </w:tc>
        <w:tc>
          <w:tcPr>
            <w:tcW w:w="1985" w:type="dxa"/>
          </w:tcPr>
          <w:p w:rsidR="001F2269" w:rsidRPr="00C92C65" w:rsidRDefault="001F2269" w:rsidP="001F2269">
            <w:pPr>
              <w:pStyle w:val="thecodecenter"/>
            </w:pPr>
            <w:r w:rsidRPr="00C92C65">
              <w:t>44</w:t>
            </w:r>
          </w:p>
        </w:tc>
        <w:tc>
          <w:tcPr>
            <w:tcW w:w="2693" w:type="dxa"/>
          </w:tcPr>
          <w:p w:rsidR="001F2269" w:rsidRPr="00692427" w:rsidRDefault="001F2269" w:rsidP="001F2269">
            <w:pPr>
              <w:pStyle w:val="thecodecenter"/>
            </w:pPr>
            <w:r w:rsidRPr="00692427">
              <w:t>14.9999999320143402</w:t>
            </w:r>
          </w:p>
        </w:tc>
        <w:tc>
          <w:tcPr>
            <w:tcW w:w="2268" w:type="dxa"/>
          </w:tcPr>
          <w:p w:rsidR="001F2269" w:rsidRPr="008024F9" w:rsidRDefault="001F2269" w:rsidP="001F2269">
            <w:pPr>
              <w:pStyle w:val="thecodecenter"/>
            </w:pPr>
            <w:r w:rsidRPr="008024F9">
              <w:t>4.532E-09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1.00E-08</w:t>
            </w:r>
          </w:p>
        </w:tc>
        <w:tc>
          <w:tcPr>
            <w:tcW w:w="1985" w:type="dxa"/>
          </w:tcPr>
          <w:p w:rsidR="001F2269" w:rsidRPr="00C92C65" w:rsidRDefault="001F2269" w:rsidP="001F2269">
            <w:pPr>
              <w:pStyle w:val="thecodecenter"/>
            </w:pPr>
            <w:r w:rsidRPr="00C92C65">
              <w:t>48</w:t>
            </w:r>
          </w:p>
        </w:tc>
        <w:tc>
          <w:tcPr>
            <w:tcW w:w="2693" w:type="dxa"/>
          </w:tcPr>
          <w:p w:rsidR="001F2269" w:rsidRPr="00692427" w:rsidRDefault="001F2269" w:rsidP="001F2269">
            <w:pPr>
              <w:pStyle w:val="thecodecenter"/>
            </w:pPr>
            <w:r w:rsidRPr="00692427">
              <w:t>14.9999999788362448</w:t>
            </w:r>
          </w:p>
        </w:tc>
        <w:tc>
          <w:tcPr>
            <w:tcW w:w="2268" w:type="dxa"/>
          </w:tcPr>
          <w:p w:rsidR="001F2269" w:rsidRPr="008024F9" w:rsidRDefault="001F2269" w:rsidP="001F2269">
            <w:pPr>
              <w:pStyle w:val="thecodecenter"/>
            </w:pPr>
            <w:r w:rsidRPr="008024F9">
              <w:t>1.411E-09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1.00E-09</w:t>
            </w:r>
          </w:p>
        </w:tc>
        <w:tc>
          <w:tcPr>
            <w:tcW w:w="1985" w:type="dxa"/>
          </w:tcPr>
          <w:p w:rsidR="001F2269" w:rsidRPr="00C92C65" w:rsidRDefault="001F2269" w:rsidP="001F2269">
            <w:pPr>
              <w:pStyle w:val="thecodecenter"/>
            </w:pPr>
            <w:r w:rsidRPr="00C92C65">
              <w:t>53</w:t>
            </w:r>
          </w:p>
        </w:tc>
        <w:tc>
          <w:tcPr>
            <w:tcW w:w="2693" w:type="dxa"/>
          </w:tcPr>
          <w:p w:rsidR="001F2269" w:rsidRPr="00692427" w:rsidRDefault="001F2269" w:rsidP="001F2269">
            <w:pPr>
              <w:pStyle w:val="thecodecenter"/>
            </w:pPr>
            <w:r w:rsidRPr="00692427">
              <w:t>14.9999999789861853</w:t>
            </w:r>
          </w:p>
        </w:tc>
        <w:tc>
          <w:tcPr>
            <w:tcW w:w="2268" w:type="dxa"/>
          </w:tcPr>
          <w:p w:rsidR="001F2269" w:rsidRPr="008024F9" w:rsidRDefault="001F2269" w:rsidP="001F2269">
            <w:pPr>
              <w:pStyle w:val="thecodecenter"/>
            </w:pPr>
            <w:r w:rsidRPr="008024F9">
              <w:t>1.401E-09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1.00E-10</w:t>
            </w:r>
          </w:p>
        </w:tc>
        <w:tc>
          <w:tcPr>
            <w:tcW w:w="1985" w:type="dxa"/>
          </w:tcPr>
          <w:p w:rsidR="001F2269" w:rsidRPr="00C92C65" w:rsidRDefault="001F2269" w:rsidP="001F2269">
            <w:pPr>
              <w:pStyle w:val="thecodecenter"/>
            </w:pPr>
            <w:r w:rsidRPr="00C92C65">
              <w:t>58</w:t>
            </w:r>
          </w:p>
        </w:tc>
        <w:tc>
          <w:tcPr>
            <w:tcW w:w="2693" w:type="dxa"/>
          </w:tcPr>
          <w:p w:rsidR="001F2269" w:rsidRPr="00692427" w:rsidRDefault="001F2269" w:rsidP="001F2269">
            <w:pPr>
              <w:pStyle w:val="thecodecenter"/>
            </w:pPr>
            <w:r w:rsidRPr="00692427">
              <w:t>14.9999999789454410</w:t>
            </w:r>
          </w:p>
        </w:tc>
        <w:tc>
          <w:tcPr>
            <w:tcW w:w="2268" w:type="dxa"/>
          </w:tcPr>
          <w:p w:rsidR="001F2269" w:rsidRPr="008024F9" w:rsidRDefault="001F2269" w:rsidP="001F2269">
            <w:pPr>
              <w:pStyle w:val="thecodecenter"/>
            </w:pPr>
            <w:r w:rsidRPr="008024F9">
              <w:t>1.404E-09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1.00E-11</w:t>
            </w:r>
          </w:p>
        </w:tc>
        <w:tc>
          <w:tcPr>
            <w:tcW w:w="1985" w:type="dxa"/>
          </w:tcPr>
          <w:p w:rsidR="001F2269" w:rsidRPr="00C92C65" w:rsidRDefault="001F2269" w:rsidP="001F2269">
            <w:pPr>
              <w:pStyle w:val="thecodecenter"/>
            </w:pPr>
            <w:r w:rsidRPr="00C92C65">
              <w:t>63</w:t>
            </w:r>
          </w:p>
        </w:tc>
        <w:tc>
          <w:tcPr>
            <w:tcW w:w="2693" w:type="dxa"/>
          </w:tcPr>
          <w:p w:rsidR="001F2269" w:rsidRPr="00692427" w:rsidRDefault="001F2269" w:rsidP="001F2269">
            <w:pPr>
              <w:pStyle w:val="thecodecenter"/>
            </w:pPr>
            <w:r w:rsidRPr="00692427">
              <w:t>14.9999999789279457</w:t>
            </w:r>
          </w:p>
        </w:tc>
        <w:tc>
          <w:tcPr>
            <w:tcW w:w="2268" w:type="dxa"/>
          </w:tcPr>
          <w:p w:rsidR="001F2269" w:rsidRPr="008024F9" w:rsidRDefault="001F2269" w:rsidP="001F2269">
            <w:pPr>
              <w:pStyle w:val="thecodecenter"/>
            </w:pPr>
            <w:r w:rsidRPr="008024F9">
              <w:t>1.405E-09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1.00E-12</w:t>
            </w:r>
          </w:p>
        </w:tc>
        <w:tc>
          <w:tcPr>
            <w:tcW w:w="1985" w:type="dxa"/>
          </w:tcPr>
          <w:p w:rsidR="001F2269" w:rsidRPr="00C92C65" w:rsidRDefault="001F2269" w:rsidP="001F2269">
            <w:pPr>
              <w:pStyle w:val="thecodecenter"/>
            </w:pPr>
            <w:r w:rsidRPr="00C92C65">
              <w:t>68</w:t>
            </w:r>
          </w:p>
        </w:tc>
        <w:tc>
          <w:tcPr>
            <w:tcW w:w="2693" w:type="dxa"/>
          </w:tcPr>
          <w:p w:rsidR="001F2269" w:rsidRPr="00692427" w:rsidRDefault="001F2269" w:rsidP="001F2269">
            <w:pPr>
              <w:pStyle w:val="thecodecenter"/>
            </w:pPr>
            <w:r w:rsidRPr="00692427">
              <w:t>14.9999999789264891</w:t>
            </w:r>
          </w:p>
        </w:tc>
        <w:tc>
          <w:tcPr>
            <w:tcW w:w="2268" w:type="dxa"/>
          </w:tcPr>
          <w:p w:rsidR="001F2269" w:rsidRPr="008024F9" w:rsidRDefault="001F2269" w:rsidP="001F2269">
            <w:pPr>
              <w:pStyle w:val="thecodecenter"/>
            </w:pPr>
            <w:r w:rsidRPr="008024F9">
              <w:t>1.405E-09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1.00E-13</w:t>
            </w:r>
          </w:p>
        </w:tc>
        <w:tc>
          <w:tcPr>
            <w:tcW w:w="1985" w:type="dxa"/>
          </w:tcPr>
          <w:p w:rsidR="001F2269" w:rsidRPr="00C92C65" w:rsidRDefault="001F2269" w:rsidP="001F2269">
            <w:pPr>
              <w:pStyle w:val="thecodecenter"/>
            </w:pPr>
            <w:r w:rsidRPr="00C92C65">
              <w:t>72</w:t>
            </w:r>
          </w:p>
        </w:tc>
        <w:tc>
          <w:tcPr>
            <w:tcW w:w="2693" w:type="dxa"/>
          </w:tcPr>
          <w:p w:rsidR="001F2269" w:rsidRPr="00692427" w:rsidRDefault="001F2269" w:rsidP="001F2269">
            <w:pPr>
              <w:pStyle w:val="thecodecenter"/>
            </w:pPr>
            <w:r w:rsidRPr="00692427">
              <w:t>14.9999999789266099</w:t>
            </w:r>
          </w:p>
        </w:tc>
        <w:tc>
          <w:tcPr>
            <w:tcW w:w="2268" w:type="dxa"/>
          </w:tcPr>
          <w:p w:rsidR="001F2269" w:rsidRPr="008024F9" w:rsidRDefault="001F2269" w:rsidP="001F2269">
            <w:pPr>
              <w:pStyle w:val="thecodecenter"/>
            </w:pPr>
            <w:r w:rsidRPr="008024F9">
              <w:t>1.405E-09</w:t>
            </w:r>
          </w:p>
        </w:tc>
      </w:tr>
      <w:tr w:rsidR="001F2269" w:rsidRPr="00EF2FA8" w:rsidTr="005630C7">
        <w:trPr>
          <w:jc w:val="center"/>
        </w:trPr>
        <w:tc>
          <w:tcPr>
            <w:tcW w:w="1384" w:type="dxa"/>
            <w:vAlign w:val="center"/>
          </w:tcPr>
          <w:p w:rsidR="001F2269" w:rsidRPr="00EF2FA8" w:rsidRDefault="001F2269" w:rsidP="001F2269">
            <w:pPr>
              <w:pStyle w:val="thecodecenter"/>
            </w:pPr>
            <w:r w:rsidRPr="00EF2FA8">
              <w:t>1.00E-14</w:t>
            </w:r>
          </w:p>
        </w:tc>
        <w:tc>
          <w:tcPr>
            <w:tcW w:w="1985" w:type="dxa"/>
          </w:tcPr>
          <w:p w:rsidR="001F2269" w:rsidRDefault="001F2269" w:rsidP="001F2269">
            <w:pPr>
              <w:pStyle w:val="thecodecenter"/>
            </w:pPr>
            <w:r w:rsidRPr="00C92C65">
              <w:t>77</w:t>
            </w:r>
          </w:p>
        </w:tc>
        <w:tc>
          <w:tcPr>
            <w:tcW w:w="2693" w:type="dxa"/>
          </w:tcPr>
          <w:p w:rsidR="001F2269" w:rsidRDefault="001F2269" w:rsidP="001F2269">
            <w:pPr>
              <w:pStyle w:val="thecodecenter"/>
            </w:pPr>
            <w:r w:rsidRPr="00692427">
              <w:t>14.9999999789265743</w:t>
            </w:r>
          </w:p>
        </w:tc>
        <w:tc>
          <w:tcPr>
            <w:tcW w:w="2268" w:type="dxa"/>
          </w:tcPr>
          <w:p w:rsidR="001F2269" w:rsidRDefault="001F2269" w:rsidP="001F2269">
            <w:pPr>
              <w:pStyle w:val="thecodecenter"/>
            </w:pPr>
            <w:r w:rsidRPr="008024F9">
              <w:t>1.405E-09</w:t>
            </w:r>
          </w:p>
        </w:tc>
      </w:tr>
    </w:tbl>
    <w:p w:rsidR="00F2315B" w:rsidRDefault="00F2315B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br w:type="page"/>
      </w:r>
    </w:p>
    <w:p w:rsidR="00430A96" w:rsidRDefault="00430A96" w:rsidP="00430A96">
      <w:pPr>
        <w:pStyle w:val="thecode"/>
        <w:rPr>
          <w:lang w:val="ru-RU"/>
        </w:rPr>
      </w:pPr>
      <w:proofErr w:type="spellStart"/>
      <w:proofErr w:type="gramStart"/>
      <w:r>
        <w:lastRenderedPageBreak/>
        <w:t>eps</w:t>
      </w:r>
      <w:proofErr w:type="spellEnd"/>
      <w:proofErr w:type="gramEnd"/>
      <w:r>
        <w:t xml:space="preserve"> = 1.0E-01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430A96" w:rsidRPr="00EF2FA8" w:rsidTr="005630C7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Ит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е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Отношение длин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2.000000000000E+00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1.243707430341E+02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1.223707430341E+02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1.618033813400E+00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2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2.000000000000E+00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7.762925696594E+01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7.562925696594E+01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1.618034447822E+00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3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2.000000000000E+00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4.874148606811E+01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4.674148606811E+01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1.618032786885E+00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4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2.000000000000E+00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3.088777089783E+01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2.888777089783E+01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1.618037135279E+00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5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2.000000000000E+00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1.985371517028E+01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1.785371517028E+01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1.618025751073E+00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6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8.819659442724E+00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1.985371517028E+01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1.103405572755E+01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1.618055555556E+00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7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1.303405572755E+01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1.985371517028E+01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6.819659442724E+00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1.617977528090E+00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8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1.303405572755E+01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1.724845201238E+01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4.214396284830E+00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1.618181818182E+00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9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1.303405572755E+01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1.563931888545E+01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2.605263157895E+00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1.617647058824E+00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10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1.403018575851E+01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1.563931888545E+01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1.609133126935E+00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1.619047619048E+00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1.464318885449E+01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1.563931888545E+01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9.961300309597E-01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1.615384615385E+00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12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1.464318885449E+01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1.525619195046E+01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6.130030959752E-01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1.625000000000E+00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13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1.487306501548E+01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1.525619195046E+01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3.831269349845E-01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1.600000000000E+00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14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1.487306501548E+01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1.510294117647E+01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2.298761609907E-01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1.666666666667E+00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15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1.494969040248E+01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1.510294117647E+01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1.532507739938E-01</w:t>
            </w:r>
          </w:p>
        </w:tc>
        <w:tc>
          <w:tcPr>
            <w:tcW w:w="2268" w:type="dxa"/>
          </w:tcPr>
          <w:p w:rsidR="00430A96" w:rsidRPr="00F84B39" w:rsidRDefault="00430A96" w:rsidP="00430A96">
            <w:pPr>
              <w:pStyle w:val="thecodecenter"/>
            </w:pPr>
            <w:r w:rsidRPr="00F84B39">
              <w:t>1.500000000000E+00</w:t>
            </w:r>
          </w:p>
        </w:tc>
      </w:tr>
    </w:tbl>
    <w:p w:rsidR="00430A96" w:rsidRPr="00430A96" w:rsidRDefault="00430A96" w:rsidP="00430A96">
      <w:pPr>
        <w:pStyle w:val="thecode"/>
      </w:pPr>
      <w:r w:rsidRPr="00430A96">
        <w:t>Result:</w:t>
      </w:r>
      <w:r w:rsidRPr="00430A96">
        <w:tab/>
        <w:t>14.9880030959752251</w:t>
      </w:r>
    </w:p>
    <w:p w:rsidR="00430A96" w:rsidRPr="00430A96" w:rsidRDefault="00430A96" w:rsidP="00430A96">
      <w:pPr>
        <w:pStyle w:val="thecode"/>
      </w:pPr>
      <w:r w:rsidRPr="00430A96">
        <w:t>Error:</w:t>
      </w:r>
      <w:r w:rsidRPr="00430A96">
        <w:tab/>
        <w:t>7.998E-04</w:t>
      </w:r>
    </w:p>
    <w:p w:rsidR="00430A96" w:rsidRPr="00430A96" w:rsidRDefault="00430A96" w:rsidP="00430A96">
      <w:pPr>
        <w:pStyle w:val="thecode"/>
      </w:pPr>
    </w:p>
    <w:p w:rsidR="00430A96" w:rsidRDefault="00430A96" w:rsidP="00430A96">
      <w:pPr>
        <w:pStyle w:val="thecode"/>
        <w:rPr>
          <w:lang w:val="ru-RU"/>
        </w:rPr>
      </w:pPr>
      <w:proofErr w:type="spellStart"/>
      <w:proofErr w:type="gramStart"/>
      <w:r w:rsidRPr="00430A96">
        <w:t>eps</w:t>
      </w:r>
      <w:proofErr w:type="spellEnd"/>
      <w:proofErr w:type="gramEnd"/>
      <w:r w:rsidRPr="00430A96">
        <w:t xml:space="preserve"> = 1.0E-06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430A96" w:rsidRPr="00EF2FA8" w:rsidTr="005630C7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Ит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е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Отношение длин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2.000000000000E+00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1.243707297725E+02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1.223707297725E+02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2.000000000000E+00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7.762927022752E+01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7.562927022752E+01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2.000000000000E+00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4.874145954496E+01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4.674145954496E+01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4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2.000000000000E+00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3.088781068256E+01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2.888781068256E+01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5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2.000000000000E+00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1.985364886240E+01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1.785364886240E+01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6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8.819487042229E+00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1.985364886240E+01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1.103416182017E+01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7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1.303416182017E+01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1.985364886240E+01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6.819487042229E+00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8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1.303416182017E+01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1.724883659810E+01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4.214674777937E+00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9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1.303416182017E+01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1.563897408446E+01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2.604812264292E+00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10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1.402911157081E+01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1.563897408446E+01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1.609862513645E+00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1.464402433381E+01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1.563897408446E+01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9.949497506471E-01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12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1.464402433381E+01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1.525893709681E+01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6.149127629979E-01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1.618033988751E+00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13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1.487890010916E+01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1.525893709681E+01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3.800369876492E-01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1.618033988748E+00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14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1.487890010916E+01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1.511377588451E+01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2.348757753487E-01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1.618033988754E+00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15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1.496861467221E+01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1.511377588451E+01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1.451612123005E-01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1.618033988738E+00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16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1.496861467221E+01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1.505832923526E+01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8.971456304818E-02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1.618033988780E+00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17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1.496861467221E+01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1.502406132146E+01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5.544664925234E-02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1.618033988670E+00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18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1.498979340766E+01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1.502406132146E+01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3.426791379584E-02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1.618033988958E+00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19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1.498979340766E+01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1.501097214312E+01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2.117873545651E-02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1.618033988205E+00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20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1.498979340766E+01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1.500288258600E+01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1.308917833933E-02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1.618033990176E+00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1.499479302889E+01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1.500288258600E+01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8.089557117176E-03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1.618033985017E+00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22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1.499788296478E+01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1.500288258600E+01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4.999621222154E-03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1.618033998522E+00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23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1.499788296478E+01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1.500097290068E+01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3.089935895023E-03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1.618033963166E+00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24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1.499906321535E+01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1.500097290068E+01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1.909685327131E-03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1.618034055728E+00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25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1.499906321535E+01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1.500024346592E+01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1.180250567890E-03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1.618033813401E+00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26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1.499951403116E+01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1.500024346592E+01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7.294347592399E-04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1.618034447823E+00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27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1.499979265011E+01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1.500024346592E+01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4.508158086480E-04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1.618032786888E+00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28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1.499979265011E+01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1.500007126906E+01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2.786189505901E-04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1.618037135282E+00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29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1.499989907220E+01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1.500007126906E+01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1.721968580561E-04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1.618025751081E+00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30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1.499996484697E+01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1.500007126906E+01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1.064220925340E-04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1.618055555534E+00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1.499996484697E+01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1.500003062173E+01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6.577476552394E-05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1.617977528103E+00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32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1.499998997441E+01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1.500003062173E+01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4.064732701003E-05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1.618181818148E+00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33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1.499998997441E+01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1.500001510184E+01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2.512743851568E-05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1.617647058799E+00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34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1.499998997441E+01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1.500000549429E+01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1.551988849613E-05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1.619047618928E+00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35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1.499999588674E+01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1.500000549429E+01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9.607550021329E-06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1.615384615399E+00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36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1.499999588674E+01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1.500000179908E+01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5.912338474801E-06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1.624999999962E+00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37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1.499999810387E+01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1.500000179908E+01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3.695211546528E-06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1.600000000096E+00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38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1.499999958196E+01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1.500000179908E+01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2.217126928272E-06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1.666666666400E+00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39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1.499999958196E+01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1.500000106004E+01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1.478084618256E-06</w:t>
            </w:r>
          </w:p>
        </w:tc>
        <w:tc>
          <w:tcPr>
            <w:tcW w:w="2268" w:type="dxa"/>
          </w:tcPr>
          <w:p w:rsidR="00430A96" w:rsidRPr="002F509A" w:rsidRDefault="00430A96" w:rsidP="00430A96">
            <w:pPr>
              <w:pStyle w:val="thecodecenter"/>
            </w:pPr>
            <w:r w:rsidRPr="002F509A">
              <w:t>1.500000000601E+00</w:t>
            </w:r>
          </w:p>
        </w:tc>
      </w:tr>
    </w:tbl>
    <w:p w:rsidR="00430A96" w:rsidRPr="00430A96" w:rsidRDefault="00430A96" w:rsidP="00430A96">
      <w:pPr>
        <w:pStyle w:val="thecode"/>
      </w:pPr>
      <w:r w:rsidRPr="00430A96">
        <w:t>Result:</w:t>
      </w:r>
      <w:r w:rsidRPr="00430A96">
        <w:tab/>
        <w:t>14.9999999514770188</w:t>
      </w:r>
    </w:p>
    <w:p w:rsidR="00430A96" w:rsidRPr="00430A96" w:rsidRDefault="00430A96" w:rsidP="00430A96">
      <w:pPr>
        <w:pStyle w:val="thecode"/>
      </w:pPr>
      <w:r w:rsidRPr="00430A96">
        <w:t>Error:</w:t>
      </w:r>
      <w:r w:rsidRPr="00430A96">
        <w:tab/>
        <w:t>3.235E-09</w:t>
      </w:r>
    </w:p>
    <w:p w:rsidR="00430A96" w:rsidRPr="00430A96" w:rsidRDefault="00430A96" w:rsidP="00430A96">
      <w:pPr>
        <w:pStyle w:val="thecode"/>
      </w:pPr>
    </w:p>
    <w:p w:rsidR="00430A96" w:rsidRDefault="00430A96" w:rsidP="00430A96">
      <w:pPr>
        <w:pStyle w:val="thecode"/>
        <w:rPr>
          <w:lang w:val="ru-RU"/>
        </w:rPr>
      </w:pPr>
      <w:proofErr w:type="spellStart"/>
      <w:proofErr w:type="gramStart"/>
      <w:r w:rsidRPr="00430A96">
        <w:t>eps</w:t>
      </w:r>
      <w:proofErr w:type="spellEnd"/>
      <w:proofErr w:type="gramEnd"/>
      <w:r w:rsidRPr="00430A96">
        <w:t xml:space="preserve"> = 1.0E-07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430A96" w:rsidRPr="00EF2FA8" w:rsidTr="005630C7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Ит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е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Отношение длин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2.000000000000E+00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1.243707297725E+02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1.223707297725E+02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2.000000000000E+00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7.762927022752E+01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7.562927022752E+01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lastRenderedPageBreak/>
              <w:t>3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2.000000000000E+00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4.874145954496E+01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4.674145954496E+01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4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2.000000000000E+00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3.088781068256E+01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2.888781068256E+01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5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2.000000000000E+00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1.985364886240E+01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1.785364886240E+01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6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8.819487042229E+00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1.985364886240E+01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1.103416182017E+01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7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1.303416182017E+01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1.985364886240E+01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6.819487042229E+00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8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1.303416182017E+01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1.724883659810E+01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4.214674777937E+00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9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1.303416182017E+01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1.563897408446E+01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2.604812264292E+00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1.402911157081E+01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1.563897408446E+01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1.609862513645E+00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1.464402433381E+01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1.563897408446E+01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9.949497506470E-01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12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1.464402433381E+01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1.525893709681E+01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6.149127629981E-01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13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1.487890010916E+01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1.525893709681E+01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3.800369876489E-01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14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1.487890010916E+01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1.511377588451E+01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2.348757753492E-01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15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1.496861467221E+01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1.511377588451E+01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1.451612122998E-01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16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1.496861467221E+01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1.505832923526E+01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8.971456304941E-02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17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1.496861467221E+01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1.502406132146E+01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5.544664925036E-02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1.618033988751E+00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18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1.498979340766E+01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1.502406132146E+01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3.426791379905E-02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1.618033988748E+00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19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1.498979340766E+01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1.501097214311E+01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2.117873545131E-02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1.618033988754E+00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1.498979340766E+01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1.500288258601E+01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1.308917834774E-02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1.618033988738E+00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1.499479302891E+01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1.500288258601E+01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8.089557103563E-03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1.618033988780E+00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22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1.499788296477E+01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1.500288258601E+01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4.999621244179E-03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1.618033988671E+00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23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1.499788296477E+01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1.500097290062E+01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3.089935859382E-03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1.618033988958E+00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24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1.499906321524E+01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1.500097290062E+01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1.909685384797E-03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1.618033988206E+00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25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1.499906321524E+01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1.500024346571E+01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1.180250474583E-03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1.618033990177E+00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26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1.499951403080E+01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1.500024346571E+01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7.294349102125E-04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1.618033985019E+00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27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1.499979265015E+01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1.500024346571E+01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4.508155643705E-04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1.618033998518E+00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28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1.499979265015E+01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1.500007126950E+01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2.786193458437E-04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1.618033963167E+00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29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1.499989907328E+01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1.500007126950E+01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1.721962185268E-04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1.618034055727E+00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1.499996484637E+01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1.500007126950E+01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1.064231273169E-04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1.618033813403E+00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1.499996484637E+01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1.500003061946E+01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6.577309120992E-05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1.618034447815E+00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32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1.499998996942E+01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1.500003061946E+01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4.065003610698E-05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1.618032786904E+00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33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1.499998996942E+01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1.500001509248E+01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2.512305510294E-05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1.618037135230E+00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34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1.499998996942E+01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1.500000549640E+01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1.552698100404E-05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1.618025751200E+00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35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1.499999590033E+01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1.500000549640E+01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9.596074097118E-06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1.618055555522E+00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36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1.499999590033E+01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1.500000183124E+01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5.930906906926E-06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1.617977528177E+00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37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1.499999816607E+01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1.500000183124E+01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3.665167190192E-06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1.618181817953E+00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38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1.499999956550E+01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1.500000183124E+01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2.265739716734E-06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1.617647059423E+00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39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1.499999956550E+01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1.500000096493E+01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1.399427471682E-06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1.619047619531E+00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40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1.499999956550E+01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1.500000043181E+01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8.663122432750E-07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1.615384617435E+00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41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1.499999989869E+01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1.500000043181E+01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5.331152266308E-07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1.625000000000E+00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42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1.499999989869E+01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1.500000023189E+01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3.331970166442E-07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1.600000000000E+00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43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1.499999989869E+01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1.500000009861E+01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1.999182099865E-07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1.666666666667E+00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44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1.499999989869E+01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1.500000003197E+01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1.332788066577E-07</w:t>
            </w:r>
          </w:p>
        </w:tc>
        <w:tc>
          <w:tcPr>
            <w:tcW w:w="2268" w:type="dxa"/>
          </w:tcPr>
          <w:p w:rsidR="00430A96" w:rsidRPr="003C18E8" w:rsidRDefault="00430A96" w:rsidP="00430A96">
            <w:pPr>
              <w:pStyle w:val="thecodecenter"/>
            </w:pPr>
            <w:r w:rsidRPr="003C18E8">
              <w:t>1.500000000000E+00</w:t>
            </w:r>
          </w:p>
        </w:tc>
      </w:tr>
    </w:tbl>
    <w:p w:rsidR="00430A96" w:rsidRPr="00430A96" w:rsidRDefault="00430A96" w:rsidP="00430A96">
      <w:pPr>
        <w:pStyle w:val="thecode"/>
      </w:pPr>
      <w:r w:rsidRPr="00430A96">
        <w:t>Result:</w:t>
      </w:r>
      <w:r w:rsidRPr="00430A96">
        <w:tab/>
        <w:t>14.9999999320143402</w:t>
      </w:r>
    </w:p>
    <w:p w:rsidR="00430A96" w:rsidRPr="00430A96" w:rsidRDefault="00430A96" w:rsidP="00430A96">
      <w:pPr>
        <w:pStyle w:val="thecode"/>
      </w:pPr>
      <w:r w:rsidRPr="00430A96">
        <w:t>Error:</w:t>
      </w:r>
      <w:r w:rsidRPr="00430A96">
        <w:tab/>
        <w:t>4.532E-09</w:t>
      </w:r>
    </w:p>
    <w:p w:rsidR="00430A96" w:rsidRPr="00430A96" w:rsidRDefault="00430A96" w:rsidP="00430A96">
      <w:pPr>
        <w:pStyle w:val="thecode"/>
      </w:pPr>
    </w:p>
    <w:p w:rsidR="00430A96" w:rsidRDefault="00430A96" w:rsidP="00430A96">
      <w:pPr>
        <w:pStyle w:val="thecode"/>
        <w:rPr>
          <w:lang w:val="ru-RU"/>
        </w:rPr>
      </w:pPr>
      <w:proofErr w:type="spellStart"/>
      <w:proofErr w:type="gramStart"/>
      <w:r w:rsidRPr="00430A96">
        <w:t>eps</w:t>
      </w:r>
      <w:proofErr w:type="spellEnd"/>
      <w:proofErr w:type="gramEnd"/>
      <w:r w:rsidRPr="00430A96">
        <w:t xml:space="preserve"> = 1.0E-08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430A96" w:rsidRPr="00EF2FA8" w:rsidTr="005630C7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Ит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е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Отношение длин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2.000000000000E+00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1.243707297725E+02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1.223707297725E+02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2.000000000000E+00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7.762927022752E+01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7.562927022752E+01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2.000000000000E+00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4.874145954496E+01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4.674145954496E+01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2.000000000000E+00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3.088781068256E+01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2.888781068256E+01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5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2.000000000000E+00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1.985364886240E+01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1.785364886240E+01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6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8.819487042229E+00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1.985364886240E+01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1.103416182017E+01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7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1.303416182017E+01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1.985364886240E+01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6.819487042229E+00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8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1.303416182017E+01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1.724883659810E+01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4.214674777937E+00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9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1.303416182017E+01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1.563897408446E+01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2.604812264292E+00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1.402911157081E+01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1.563897408446E+01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1.609862513645E+00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1.464402433381E+01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1.563897408446E+01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9.949497506470E-01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12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1.464402433381E+01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1.525893709681E+01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6.149127629981E-01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13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1.487890010916E+01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1.525893709681E+01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3.800369876489E-01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14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1.487890010916E+01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1.511377588451E+01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2.348757753492E-01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15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1.496861467221E+01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1.511377588451E+01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1.451612122998E-01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16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1.496861467221E+01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1.505832923526E+01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8.971456304940E-02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17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1.496861467221E+01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1.502406132146E+01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5.544664925037E-02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18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1.498979340766E+01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1.502406132146E+01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3.426791379902E-02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19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1.498979340766E+01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1.501097214311E+01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2.117873545135E-02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1.498979340766E+01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1.500288258601E+01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1.308917834768E-02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1.499479302891E+01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1.500288258601E+01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8.089557103670E-03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1.618033988751E+00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22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1.499788296477E+01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1.500288258601E+01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4.999621244007E-03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1.618033988748E+00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23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1.499788296477E+01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1.500097290062E+01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3.089935859665E-03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1.618033988754E+00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lastRenderedPageBreak/>
              <w:t>24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1.499906321524E+01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1.500097290062E+01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1.909685384344E-03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1.618033988738E+00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25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1.499906321524E+01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1.500024346572E+01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1.180250475322E-03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1.618033988780E+00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26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1.499951403081E+01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1.500024346572E+01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7.294349090223E-04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1.618033988672E+00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27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1.499979265015E+01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1.500024346572E+01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4.508155662979E-04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1.618033988960E+00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28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1.499979265015E+01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1.500007126949E+01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2.786193427227E-04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1.618033988210E+00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29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1.499989907327E+01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1.500007126949E+01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1.721962235735E-04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1.618033990181E+00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1.499996484637E+01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1.500007126949E+01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1.064231191492E-04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1.618033985003E+00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1.499996484637E+01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1.500003061948E+01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6.577310442601E-05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1.618033998516E+00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32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1.499998996946E+01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1.500003061948E+01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4.065001472320E-05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1.618033963183E+00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33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1.499998996946E+01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1.500001509255E+01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2.512308970282E-05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1.618034055685E+00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34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1.499998996946E+01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1.500000549639E+01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1.552692502038E-05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1.618033813510E+00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35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1.499999590022E+01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1.500000549639E+01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9.596164680659E-06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1.618034447833E+00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36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1.499999590022E+01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1.500000183098E+01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5.930760339723E-06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1.618032786856E+00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37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1.499999816558E+01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1.500000183098E+01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3.665404340936E-06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1.618037135354E+00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38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1.499999956563E+01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1.500000183098E+01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2.265355998787E-06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1.618025750874E+00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39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1.499999956563E+01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1.500000096568E+01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1.400048342148E-06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1.618055556075E+00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40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1.499999956563E+01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1.500000043094E+01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8.653076566389E-07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1.617977526729E+00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1.499999989619E+01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1.500000043094E+01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5.347406872858E-07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1.618181816370E+00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42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1.499999989619E+01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1.500000022676E+01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3.305669711295E-07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1.617647054872E+00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43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1.499999989619E+01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1.500000010037E+01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2.041737161562E-07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1.619047629405E+00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44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1.499999989619E+01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1.500000002259E+01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1.263932531970E-07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1.615384611060E+00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45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1.499999994481E+01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1.500000002259E+01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7.778046295925E-08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1.625000011419E+00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46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1.499999997397E+01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1.500000002259E+01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4.861279023771E-08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1.599999970767E+00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47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1.499999997397E+01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1.500000000314E+01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2.916767449790E-08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1.666666646366E+00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48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1.499999997397E+01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1.499999999342E+01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1.944511751617E-08</w:t>
            </w:r>
          </w:p>
        </w:tc>
        <w:tc>
          <w:tcPr>
            <w:tcW w:w="2268" w:type="dxa"/>
          </w:tcPr>
          <w:p w:rsidR="00430A96" w:rsidRPr="00CA3CEA" w:rsidRDefault="00430A96" w:rsidP="00430A96">
            <w:pPr>
              <w:pStyle w:val="thecodecenter"/>
            </w:pPr>
            <w:r w:rsidRPr="00CA3CEA">
              <w:t>1.499999908648E+00</w:t>
            </w:r>
          </w:p>
        </w:tc>
      </w:tr>
    </w:tbl>
    <w:p w:rsidR="00430A96" w:rsidRPr="00430A96" w:rsidRDefault="00430A96" w:rsidP="00430A96">
      <w:pPr>
        <w:pStyle w:val="thecode"/>
      </w:pPr>
      <w:r w:rsidRPr="00430A96">
        <w:t>Result:</w:t>
      </w:r>
      <w:r w:rsidRPr="00430A96">
        <w:tab/>
        <w:t>14.9999999788362448</w:t>
      </w:r>
    </w:p>
    <w:p w:rsidR="00430A96" w:rsidRPr="00430A96" w:rsidRDefault="00430A96" w:rsidP="00430A96">
      <w:pPr>
        <w:pStyle w:val="thecode"/>
      </w:pPr>
      <w:r w:rsidRPr="00430A96">
        <w:t>Error:</w:t>
      </w:r>
      <w:r w:rsidRPr="00430A96">
        <w:tab/>
        <w:t>1.411E-09</w:t>
      </w:r>
    </w:p>
    <w:p w:rsidR="00430A96" w:rsidRPr="00430A96" w:rsidRDefault="00430A96" w:rsidP="00430A96">
      <w:pPr>
        <w:pStyle w:val="thecode"/>
      </w:pPr>
    </w:p>
    <w:p w:rsidR="00430A96" w:rsidRDefault="00430A96" w:rsidP="00430A96">
      <w:pPr>
        <w:pStyle w:val="thecode"/>
        <w:rPr>
          <w:lang w:val="ru-RU"/>
        </w:rPr>
      </w:pPr>
      <w:proofErr w:type="spellStart"/>
      <w:proofErr w:type="gramStart"/>
      <w:r w:rsidRPr="00430A96">
        <w:t>eps</w:t>
      </w:r>
      <w:proofErr w:type="spellEnd"/>
      <w:proofErr w:type="gramEnd"/>
      <w:r w:rsidRPr="00430A96">
        <w:t xml:space="preserve"> = 1.0E-09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2268"/>
        <w:gridCol w:w="2268"/>
        <w:gridCol w:w="2268"/>
      </w:tblGrid>
      <w:tr w:rsidR="00430A96" w:rsidRPr="00EF2FA8" w:rsidTr="005630C7">
        <w:trPr>
          <w:jc w:val="center"/>
        </w:trPr>
        <w:tc>
          <w:tcPr>
            <w:tcW w:w="817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Ит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е</w:t>
            </w: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рация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b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Длина отрезка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430A96" w:rsidRPr="00EF2FA8" w:rsidRDefault="00430A96" w:rsidP="005630C7">
            <w:pPr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EF2FA8">
              <w:rPr>
                <w:rFonts w:ascii="Courier New" w:hAnsi="Courier New" w:cs="Courier New"/>
                <w:i/>
                <w:sz w:val="18"/>
                <w:szCs w:val="18"/>
              </w:rPr>
              <w:t>Отношение длин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2.000000000000E+00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1.243707297725E+02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1.223707297725E+02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2.000000000000E+00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7.762927022752E+01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7.562927022752E+01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2.000000000000E+00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4.874145954496E+01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4.674145954496E+01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2.000000000000E+00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3.088781068256E+01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2.888781068256E+01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5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2.000000000000E+00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1.985364886240E+01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1.785364886240E+01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6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8.819487042229E+00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1.985364886240E+01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1.103416182017E+01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7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1.303416182017E+01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1.985364886240E+01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6.819487042229E+00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8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1.303416182017E+01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1.724883659810E+01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4.214674777937E+00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9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1.303416182017E+01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1.563897408446E+01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2.604812264292E+00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1.402911157081E+01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1.563897408446E+01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1.609862513645E+00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1.464402433381E+01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1.563897408446E+01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9.949497506470E-01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12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1.464402433381E+01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1.525893709681E+01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6.149127629981E-01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13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1.487890010916E+01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1.525893709681E+01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3.800369876489E-01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14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1.487890010916E+01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1.511377588451E+01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2.348757753492E-01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15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1.496861467221E+01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1.511377588451E+01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1.451612122998E-01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16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1.496861467221E+01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1.505832923526E+01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8.971456304939E-02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17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1.496861467221E+01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1.502406132146E+01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5.544664925037E-02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18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1.498979340766E+01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1.502406132146E+01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3.426791379902E-02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19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1.498979340766E+01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1.501097214311E+01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2.117873545135E-02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1.498979340766E+01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1.500288258601E+01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1.308917834768E-02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1.499479302891E+01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1.500288258601E+01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8.089557103672E-03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22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1.499788296477E+01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1.500288258601E+01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4.999621244002E-03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23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1.499788296477E+01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1.500097290062E+01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3.089935859670E-03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1.618033988750E+00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24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1.499906321524E+01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1.500097290062E+01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1.909685384334E-03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1.618033988749E+00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25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1.499906321524E+01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1.500024346572E+01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1.180250475338E-03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1.618033988749E+00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26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1.499951403081E+01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1.500024346572E+01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7.294349089975E-04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1.618033988749E+00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27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1.499979265015E+01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1.500024346572E+01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4.508155663423E-04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1.618033988746E+00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28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1.499979265015E+01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1.500007126949E+01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2.786193426569E-04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1.618033988751E+00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29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1.499989907327E+01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1.500007126949E+01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1.721962236871E-04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1.618033988731E+00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1.499996484637E+01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1.500007126949E+01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1.064231189698E-04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1.618033988799E+00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1.499996484637E+01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1.500003061948E+01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6.577310471556E-05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1.618033988665E+00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32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1.499998996946E+01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1.500003061948E+01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4.065001425424E-05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1.618033988972E+00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33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1.499998996946E+01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1.500001509255E+01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2.512309046132E-05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1.618033988168E+00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34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1.499998996946E+01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1.500000549639E+01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1.552692379292E-05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1.618033990273E+00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35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1.499999590022E+01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1.500000549639E+01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9.596166666626E-06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1.618033985062E+00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36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1.499999590022E+01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1.500000183098E+01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5.930757126293E-06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1.618033998405E+00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37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1.499999816557E+01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1.500000183098E+01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3.665409540332E-06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1.618033963472E+00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38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1.499999956563E+01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1.500000183098E+01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2.265347585961E-06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1.618034054927E+00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39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1.499999956563E+01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1.500000096569E+01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1.400061956147E-06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1.618033813443E+00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40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1.499999956563E+01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1.500000043092E+01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8.652856298141E-07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1.618034447709E+00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lastRenderedPageBreak/>
              <w:t>41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1.499999989614E+01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1.500000043092E+01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5.347763263330E-07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1.618032787179E+00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42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1.499999989614E+01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1.500000022665E+01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3.305093034811E-07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1.618037134509E+00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43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1.499999989614E+01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1.500000010041E+01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2.042670228519E-07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1.618025753088E+00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44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1.499999989614E+01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1.500000002238E+01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1.262422806292E-07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1.618055550279E+00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45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1.499999994436E+01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1.500000002238E+01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7.802474222274E-08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1.617977541903E+00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46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1.499999997416E+01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1.500000002238E+01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4.821753840645E-08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1.618181782011E+00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47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1.499999997416E+01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1.500000000397E+01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2.980720559265E-08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1.617647057071E+00</w:t>
            </w:r>
          </w:p>
        </w:tc>
      </w:tr>
      <w:tr w:rsidR="00430A96" w:rsidRPr="00EF2FA8" w:rsidTr="005630C7">
        <w:trPr>
          <w:jc w:val="center"/>
        </w:trPr>
        <w:tc>
          <w:tcPr>
            <w:tcW w:w="817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48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1.499999997416E+01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1.499999999257E+01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1.841033281380E-08</w:t>
            </w:r>
          </w:p>
        </w:tc>
        <w:tc>
          <w:tcPr>
            <w:tcW w:w="2268" w:type="dxa"/>
          </w:tcPr>
          <w:p w:rsidR="00430A96" w:rsidRPr="006233EF" w:rsidRDefault="00430A96" w:rsidP="00430A96">
            <w:pPr>
              <w:pStyle w:val="thecodecenter"/>
            </w:pPr>
            <w:r w:rsidRPr="006233EF">
              <w:t>1.619047623642E+00</w:t>
            </w:r>
          </w:p>
        </w:tc>
      </w:tr>
    </w:tbl>
    <w:p w:rsidR="00430A96" w:rsidRPr="00430A96" w:rsidRDefault="00430A96" w:rsidP="00430A96">
      <w:pPr>
        <w:pStyle w:val="thecode"/>
      </w:pPr>
      <w:r w:rsidRPr="00430A96">
        <w:t>Result:</w:t>
      </w:r>
      <w:r w:rsidRPr="00430A96">
        <w:tab/>
        <w:t>14.9999999789861853</w:t>
      </w:r>
    </w:p>
    <w:p w:rsidR="00D7449D" w:rsidRDefault="00430A96" w:rsidP="00430A96">
      <w:pPr>
        <w:pStyle w:val="thecode"/>
      </w:pPr>
      <w:r>
        <w:t>Error:</w:t>
      </w:r>
      <w:r>
        <w:tab/>
        <w:t>1.401E-09</w:t>
      </w:r>
    </w:p>
    <w:p w:rsidR="00DD3061" w:rsidRDefault="00DD3061" w:rsidP="00DD3061">
      <w:pPr>
        <w:pStyle w:val="thecode"/>
      </w:pPr>
    </w:p>
    <w:p w:rsidR="00DD3061" w:rsidRPr="00F2315B" w:rsidRDefault="00DD3061" w:rsidP="00DD3061">
      <w:pPr>
        <w:spacing w:after="120"/>
        <w:jc w:val="both"/>
        <w:rPr>
          <w:sz w:val="22"/>
        </w:rPr>
      </w:pPr>
      <w:r w:rsidRPr="00F2315B">
        <w:rPr>
          <w:sz w:val="22"/>
        </w:rPr>
        <w:t xml:space="preserve">Заданная точность решения получается при значениях </w:t>
      </w:r>
      <w:r w:rsidRPr="00F2315B">
        <w:rPr>
          <w:position w:val="-6"/>
          <w:sz w:val="22"/>
        </w:rPr>
        <w:object w:dxaOrig="800" w:dyaOrig="320">
          <v:shape id="_x0000_i1035" type="#_x0000_t75" style="width:40.05pt;height:16.3pt" o:ole="">
            <v:imagedata r:id="rId15" o:title=""/>
          </v:shape>
          <o:OLEObject Type="Embed" ProgID="Equation.DSMT4" ShapeID="_x0000_i1035" DrawAspect="Content" ObjectID="_1424145460" r:id="rId27"/>
        </w:object>
      </w:r>
      <w:r w:rsidRPr="00F2315B">
        <w:rPr>
          <w:sz w:val="22"/>
        </w:rPr>
        <w:t xml:space="preserve">, а уже </w:t>
      </w:r>
      <w:proofErr w:type="gramStart"/>
      <w:r w:rsidRPr="00F2315B">
        <w:rPr>
          <w:sz w:val="22"/>
        </w:rPr>
        <w:t>при</w:t>
      </w:r>
      <w:proofErr w:type="gramEnd"/>
      <w:r w:rsidRPr="00F2315B">
        <w:rPr>
          <w:sz w:val="22"/>
        </w:rPr>
        <w:t xml:space="preserve"> </w:t>
      </w:r>
      <w:r w:rsidRPr="00F2315B">
        <w:rPr>
          <w:position w:val="-6"/>
          <w:sz w:val="22"/>
        </w:rPr>
        <w:object w:dxaOrig="820" w:dyaOrig="320">
          <v:shape id="_x0000_i1036" type="#_x0000_t75" style="width:40.7pt;height:16.3pt" o:ole="">
            <v:imagedata r:id="rId17" o:title=""/>
          </v:shape>
          <o:OLEObject Type="Embed" ProgID="Equation.DSMT4" ShapeID="_x0000_i1036" DrawAspect="Content" ObjectID="_1424145461" r:id="rId28"/>
        </w:object>
      </w:r>
      <w:r w:rsidRPr="00F2315B">
        <w:rPr>
          <w:sz w:val="22"/>
        </w:rPr>
        <w:t xml:space="preserve"> погрешность пол</w:t>
      </w:r>
      <w:r w:rsidRPr="00F2315B">
        <w:rPr>
          <w:sz w:val="22"/>
        </w:rPr>
        <w:t>у</w:t>
      </w:r>
      <w:r w:rsidRPr="00F2315B">
        <w:rPr>
          <w:sz w:val="22"/>
        </w:rPr>
        <w:t>ченного решения становится больше. Такой эффект наблюдается из-за неточности представления вел</w:t>
      </w:r>
      <w:r w:rsidRPr="00F2315B">
        <w:rPr>
          <w:sz w:val="22"/>
        </w:rPr>
        <w:t>и</w:t>
      </w:r>
      <w:r w:rsidRPr="00F2315B">
        <w:rPr>
          <w:sz w:val="22"/>
        </w:rPr>
        <w:t xml:space="preserve">чины </w:t>
      </w:r>
      <w:r w:rsidRPr="00F2315B">
        <w:rPr>
          <w:position w:val="-8"/>
          <w:sz w:val="22"/>
        </w:rPr>
        <w:object w:dxaOrig="360" w:dyaOrig="360">
          <v:shape id="_x0000_i1037" type="#_x0000_t75" style="width:18.15pt;height:18.15pt" o:ole="">
            <v:imagedata r:id="rId24" o:title=""/>
          </v:shape>
          <o:OLEObject Type="Embed" ProgID="Equation.DSMT4" ShapeID="_x0000_i1037" DrawAspect="Content" ObjectID="_1424145462" r:id="rId29"/>
        </w:object>
      </w:r>
      <w:r w:rsidRPr="00F2315B">
        <w:rPr>
          <w:sz w:val="22"/>
        </w:rPr>
        <w:t>, вследствие чего происходит потеря точки минимума, так как она выпадает из интервала н</w:t>
      </w:r>
      <w:r w:rsidRPr="00F2315B">
        <w:rPr>
          <w:sz w:val="22"/>
        </w:rPr>
        <w:t>е</w:t>
      </w:r>
      <w:r w:rsidRPr="00F2315B">
        <w:rPr>
          <w:sz w:val="22"/>
        </w:rPr>
        <w:t>определенности.</w:t>
      </w:r>
    </w:p>
    <w:p w:rsidR="00B52F56" w:rsidRPr="008A3F45" w:rsidRDefault="00B52F56" w:rsidP="00B52F56">
      <w:pPr>
        <w:pStyle w:val="thesubheader"/>
      </w:pPr>
      <w:r w:rsidRPr="008A3F45">
        <w:t>3.</w:t>
      </w:r>
      <w:r>
        <w:t>4</w:t>
      </w:r>
      <w:r w:rsidRPr="008A3F45">
        <w:t xml:space="preserve">. </w:t>
      </w:r>
      <w:r w:rsidR="004A26AF">
        <w:t>Исследование зависимости количества вычис</w:t>
      </w:r>
      <w:r w:rsidR="004A26AF" w:rsidRPr="00961B09">
        <w:t>лений функции от задаваемой точности</w:t>
      </w:r>
      <w:r w:rsidRPr="008A3F45">
        <w:t>.</w:t>
      </w:r>
    </w:p>
    <w:p w:rsidR="00430A96" w:rsidRPr="00F2315B" w:rsidRDefault="00961B09" w:rsidP="00961B09">
      <w:pPr>
        <w:spacing w:after="120"/>
        <w:jc w:val="both"/>
        <w:rPr>
          <w:sz w:val="22"/>
        </w:rPr>
      </w:pPr>
      <w:r w:rsidRPr="00F2315B">
        <w:rPr>
          <w:sz w:val="22"/>
        </w:rPr>
        <w:t xml:space="preserve">График зависимости количества вычислений </w:t>
      </w:r>
      <w:proofErr w:type="spellStart"/>
      <w:r w:rsidRPr="00F2315B">
        <w:rPr>
          <w:sz w:val="22"/>
        </w:rPr>
        <w:t>минимизируемой</w:t>
      </w:r>
      <w:proofErr w:type="spellEnd"/>
      <w:r w:rsidRPr="00F2315B">
        <w:rPr>
          <w:sz w:val="22"/>
        </w:rPr>
        <w:t xml:space="preserve"> функции от логарифма задаваемой то</w:t>
      </w:r>
      <w:r w:rsidRPr="00F2315B">
        <w:rPr>
          <w:sz w:val="22"/>
        </w:rPr>
        <w:t>ч</w:t>
      </w:r>
      <w:r w:rsidRPr="00F2315B">
        <w:rPr>
          <w:sz w:val="22"/>
        </w:rPr>
        <w:t xml:space="preserve">ности </w:t>
      </w:r>
      <w:r w:rsidRPr="00F2315B">
        <w:rPr>
          <w:position w:val="-6"/>
          <w:sz w:val="22"/>
        </w:rPr>
        <w:object w:dxaOrig="200" w:dyaOrig="220">
          <v:shape id="_x0000_i1038" type="#_x0000_t75" style="width:10pt;height:11.25pt" o:ole="">
            <v:imagedata r:id="rId30" o:title=""/>
          </v:shape>
          <o:OLEObject Type="Embed" ProgID="Equation.DSMT4" ShapeID="_x0000_i1038" DrawAspect="Content" ObjectID="_1424145463" r:id="rId31"/>
        </w:object>
      </w:r>
      <w:proofErr w:type="gramStart"/>
      <w:r w:rsidRPr="00F2315B">
        <w:rPr>
          <w:sz w:val="22"/>
        </w:rPr>
        <w:t xml:space="preserve"> :</w:t>
      </w:r>
      <w:proofErr w:type="gramEnd"/>
    </w:p>
    <w:p w:rsidR="00961B09" w:rsidRDefault="00230711" w:rsidP="00D571CF">
      <w:pPr>
        <w:spacing w:after="120"/>
        <w:jc w:val="center"/>
      </w:pPr>
      <w:r>
        <w:rPr>
          <w:noProof/>
        </w:rPr>
        <w:drawing>
          <wp:inline distT="0" distB="0" distL="0" distR="0" wp14:anchorId="5AE129DC" wp14:editId="7461CE54">
            <wp:extent cx="6305385" cy="4214191"/>
            <wp:effectExtent l="0" t="0" r="19685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430A96" w:rsidRPr="00F2315B" w:rsidRDefault="004A26AF" w:rsidP="00E91088">
      <w:pPr>
        <w:spacing w:after="120"/>
        <w:jc w:val="both"/>
        <w:rPr>
          <w:sz w:val="22"/>
        </w:rPr>
      </w:pPr>
      <w:r w:rsidRPr="00F2315B">
        <w:rPr>
          <w:sz w:val="22"/>
        </w:rPr>
        <w:t>График</w:t>
      </w:r>
      <w:r w:rsidR="00D571CF" w:rsidRPr="00F2315B">
        <w:rPr>
          <w:sz w:val="22"/>
        </w:rPr>
        <w:t xml:space="preserve"> показывает линейную зависимость</w:t>
      </w:r>
      <w:r w:rsidRPr="00F2315B">
        <w:rPr>
          <w:sz w:val="22"/>
        </w:rPr>
        <w:t xml:space="preserve"> между</w:t>
      </w:r>
      <w:r w:rsidR="00D571CF" w:rsidRPr="00F2315B">
        <w:rPr>
          <w:sz w:val="22"/>
        </w:rPr>
        <w:t xml:space="preserve"> количеством вычислений </w:t>
      </w:r>
      <w:proofErr w:type="spellStart"/>
      <w:r w:rsidR="00D571CF" w:rsidRPr="00F2315B">
        <w:rPr>
          <w:sz w:val="22"/>
        </w:rPr>
        <w:t>минимизируемой</w:t>
      </w:r>
      <w:proofErr w:type="spellEnd"/>
      <w:r w:rsidR="00D571CF" w:rsidRPr="00F2315B">
        <w:rPr>
          <w:sz w:val="22"/>
        </w:rPr>
        <w:t xml:space="preserve"> функции от логарифма задаваемой точности </w:t>
      </w:r>
      <w:r w:rsidR="00D571CF" w:rsidRPr="00F2315B">
        <w:rPr>
          <w:position w:val="-6"/>
          <w:sz w:val="22"/>
        </w:rPr>
        <w:object w:dxaOrig="200" w:dyaOrig="220">
          <v:shape id="_x0000_i1039" type="#_x0000_t75" style="width:10pt;height:11.25pt" o:ole="">
            <v:imagedata r:id="rId30" o:title=""/>
          </v:shape>
          <o:OLEObject Type="Embed" ProgID="Equation.DSMT4" ShapeID="_x0000_i1039" DrawAspect="Content" ObjectID="_1424145464" r:id="rId33"/>
        </w:object>
      </w:r>
      <w:r w:rsidR="00D571CF" w:rsidRPr="00F2315B">
        <w:rPr>
          <w:sz w:val="22"/>
        </w:rPr>
        <w:t>. Из этого следует, что чем точнее необходимо решение, тем бол</w:t>
      </w:r>
      <w:r w:rsidR="00D571CF" w:rsidRPr="00F2315B">
        <w:rPr>
          <w:sz w:val="22"/>
        </w:rPr>
        <w:t>ь</w:t>
      </w:r>
      <w:r w:rsidR="00D571CF" w:rsidRPr="00F2315B">
        <w:rPr>
          <w:sz w:val="22"/>
        </w:rPr>
        <w:t>шее количество итераций необходимо сделать, однако нельзя выходить за предел, по достижении кот</w:t>
      </w:r>
      <w:r w:rsidR="00D571CF" w:rsidRPr="00F2315B">
        <w:rPr>
          <w:sz w:val="22"/>
        </w:rPr>
        <w:t>о</w:t>
      </w:r>
      <w:r w:rsidR="00D571CF" w:rsidRPr="00F2315B">
        <w:rPr>
          <w:sz w:val="22"/>
        </w:rPr>
        <w:t>рого точность решения не гарантируется.</w:t>
      </w:r>
    </w:p>
    <w:p w:rsidR="00430A96" w:rsidRPr="00F2315B" w:rsidRDefault="00E91088" w:rsidP="00E91088">
      <w:pPr>
        <w:spacing w:after="120"/>
        <w:jc w:val="both"/>
        <w:rPr>
          <w:sz w:val="22"/>
        </w:rPr>
      </w:pPr>
      <w:r w:rsidRPr="00F2315B">
        <w:rPr>
          <w:sz w:val="22"/>
        </w:rPr>
        <w:t xml:space="preserve">Также можно увидеть, что количество вычислений </w:t>
      </w:r>
      <w:proofErr w:type="spellStart"/>
      <w:r w:rsidRPr="00F2315B">
        <w:rPr>
          <w:sz w:val="22"/>
        </w:rPr>
        <w:t>минимизируемой</w:t>
      </w:r>
      <w:proofErr w:type="spellEnd"/>
      <w:r w:rsidRPr="00F2315B">
        <w:rPr>
          <w:sz w:val="22"/>
        </w:rPr>
        <w:t xml:space="preserve"> функции для равной то</w:t>
      </w:r>
      <w:r w:rsidRPr="00F2315B">
        <w:rPr>
          <w:sz w:val="22"/>
        </w:rPr>
        <w:t>ч</w:t>
      </w:r>
      <w:r w:rsidRPr="00F2315B">
        <w:rPr>
          <w:sz w:val="22"/>
        </w:rPr>
        <w:t>ности у методов золотого сечения и Фибоначчи меньше, чем у метода дихотомии, несмотря на то, что колич</w:t>
      </w:r>
      <w:r w:rsidRPr="00F2315B">
        <w:rPr>
          <w:sz w:val="22"/>
        </w:rPr>
        <w:t>е</w:t>
      </w:r>
      <w:r w:rsidRPr="00F2315B">
        <w:rPr>
          <w:sz w:val="22"/>
        </w:rPr>
        <w:t xml:space="preserve">ство итераций у метода дихотомии меньше. Это значит, что </w:t>
      </w:r>
      <w:proofErr w:type="spellStart"/>
      <w:r w:rsidRPr="00F2315B">
        <w:rPr>
          <w:sz w:val="22"/>
        </w:rPr>
        <w:t>методоы</w:t>
      </w:r>
      <w:proofErr w:type="spellEnd"/>
      <w:r w:rsidRPr="00F2315B">
        <w:rPr>
          <w:sz w:val="22"/>
        </w:rPr>
        <w:t xml:space="preserve"> золотого сечения и Фибоначчи э</w:t>
      </w:r>
      <w:r w:rsidRPr="00F2315B">
        <w:rPr>
          <w:sz w:val="22"/>
        </w:rPr>
        <w:t>ф</w:t>
      </w:r>
      <w:r w:rsidRPr="00F2315B">
        <w:rPr>
          <w:sz w:val="22"/>
        </w:rPr>
        <w:t xml:space="preserve">фективно использовать для функций, вычисление которых </w:t>
      </w:r>
      <w:proofErr w:type="spellStart"/>
      <w:r w:rsidRPr="00F2315B">
        <w:rPr>
          <w:sz w:val="22"/>
        </w:rPr>
        <w:t>затратно</w:t>
      </w:r>
      <w:proofErr w:type="spellEnd"/>
      <w:r w:rsidRPr="00F2315B">
        <w:rPr>
          <w:sz w:val="22"/>
        </w:rPr>
        <w:t xml:space="preserve"> по времени и/или ресурсам. Для простых функций, наоборот, они будут неэффективны.</w:t>
      </w:r>
    </w:p>
    <w:p w:rsidR="00E91088" w:rsidRPr="00F2315B" w:rsidRDefault="00E91088" w:rsidP="00E91088">
      <w:pPr>
        <w:spacing w:after="120"/>
        <w:jc w:val="both"/>
        <w:rPr>
          <w:sz w:val="22"/>
        </w:rPr>
      </w:pPr>
      <w:r w:rsidRPr="00F2315B">
        <w:rPr>
          <w:sz w:val="22"/>
        </w:rPr>
        <w:t>Метод золотого сечения и метод Фибоначчи обладают приблизительно одинаковой скоростью сходим</w:t>
      </w:r>
      <w:r w:rsidRPr="00F2315B">
        <w:rPr>
          <w:sz w:val="22"/>
        </w:rPr>
        <w:t>о</w:t>
      </w:r>
      <w:r w:rsidRPr="00F2315B">
        <w:rPr>
          <w:sz w:val="22"/>
        </w:rPr>
        <w:t xml:space="preserve">сти, лучшей, чем у метода дихотомии. </w:t>
      </w:r>
    </w:p>
    <w:p w:rsidR="00F2315B" w:rsidRPr="00F2315B" w:rsidRDefault="00E91088" w:rsidP="00F2315B">
      <w:pPr>
        <w:spacing w:after="120"/>
        <w:jc w:val="both"/>
        <w:rPr>
          <w:lang w:val="en-US"/>
        </w:rPr>
      </w:pPr>
      <w:r w:rsidRPr="00F2315B">
        <w:rPr>
          <w:sz w:val="22"/>
        </w:rPr>
        <w:t xml:space="preserve">Метод Фибоначчи также позволяет заранее предсказать количество итераций </w:t>
      </w:r>
      <w:proofErr w:type="gramStart"/>
      <w:r w:rsidRPr="00F2315B">
        <w:rPr>
          <w:sz w:val="22"/>
        </w:rPr>
        <w:t>ценой большей вычисл</w:t>
      </w:r>
      <w:r w:rsidRPr="00F2315B">
        <w:rPr>
          <w:sz w:val="22"/>
        </w:rPr>
        <w:t>и</w:t>
      </w:r>
      <w:r w:rsidRPr="00F2315B">
        <w:rPr>
          <w:sz w:val="22"/>
        </w:rPr>
        <w:t>тельной</w:t>
      </w:r>
      <w:proofErr w:type="gramEnd"/>
      <w:r w:rsidRPr="00F2315B">
        <w:rPr>
          <w:sz w:val="22"/>
        </w:rPr>
        <w:t xml:space="preserve"> сложности.</w:t>
      </w:r>
      <w:r w:rsidR="008D6A8C">
        <w:br w:type="page"/>
      </w:r>
    </w:p>
    <w:p w:rsidR="00D7449D" w:rsidRPr="002121BE" w:rsidRDefault="002121BE" w:rsidP="002121BE">
      <w:pPr>
        <w:pStyle w:val="thesubheader"/>
      </w:pPr>
      <w:r w:rsidRPr="002121BE">
        <w:lastRenderedPageBreak/>
        <w:t>3.5. Поиск интервала, содержащего минимум функции</w:t>
      </w:r>
    </w:p>
    <w:p w:rsidR="008D6A8C" w:rsidRPr="00F1116E" w:rsidRDefault="008D6A8C" w:rsidP="003E6493">
      <w:pPr>
        <w:spacing w:after="120"/>
        <w:rPr>
          <w:sz w:val="22"/>
        </w:rPr>
      </w:pPr>
      <w:r w:rsidRPr="00F1116E">
        <w:rPr>
          <w:sz w:val="22"/>
        </w:rPr>
        <w:t xml:space="preserve">Зависимость длины интервала от </w:t>
      </w:r>
      <w:r w:rsidRPr="00F1116E">
        <w:rPr>
          <w:position w:val="-6"/>
          <w:sz w:val="22"/>
        </w:rPr>
        <w:object w:dxaOrig="220" w:dyaOrig="279">
          <v:shape id="_x0000_i1040" type="#_x0000_t75" style="width:11.25pt;height:13.75pt" o:ole="">
            <v:imagedata r:id="rId34" o:title=""/>
          </v:shape>
          <o:OLEObject Type="Embed" ProgID="Equation.DSMT4" ShapeID="_x0000_i1040" DrawAspect="Content" ObjectID="_1424145465" r:id="rId35"/>
        </w:object>
      </w:r>
      <w:r w:rsidRPr="00F1116E">
        <w:rPr>
          <w:sz w:val="22"/>
        </w:rPr>
        <w:t xml:space="preserve"> (</w:t>
      </w:r>
      <w:r w:rsidRPr="00F1116E">
        <w:rPr>
          <w:position w:val="-12"/>
          <w:sz w:val="22"/>
        </w:rPr>
        <w:object w:dxaOrig="260" w:dyaOrig="360">
          <v:shape id="_x0000_i1041" type="#_x0000_t75" style="width:13.15pt;height:18.15pt" o:ole="">
            <v:imagedata r:id="rId36" o:title=""/>
          </v:shape>
          <o:OLEObject Type="Embed" ProgID="Equation.DSMT4" ShapeID="_x0000_i1041" DrawAspect="Content" ObjectID="_1424145466" r:id="rId37"/>
        </w:object>
      </w:r>
      <w:r w:rsidRPr="00F1116E">
        <w:rPr>
          <w:sz w:val="22"/>
        </w:rPr>
        <w:t>=0)</w:t>
      </w:r>
      <w:proofErr w:type="gramStart"/>
      <w:r w:rsidRPr="00F1116E">
        <w:rPr>
          <w:sz w:val="22"/>
        </w:rPr>
        <w:t xml:space="preserve"> :</w:t>
      </w:r>
      <w:proofErr w:type="gram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694"/>
        <w:gridCol w:w="1842"/>
        <w:gridCol w:w="1701"/>
      </w:tblGrid>
      <w:tr w:rsidR="008D6A8C" w:rsidTr="008D6A8C">
        <w:trPr>
          <w:jc w:val="center"/>
        </w:trPr>
        <w:tc>
          <w:tcPr>
            <w:tcW w:w="1242" w:type="dxa"/>
            <w:shd w:val="clear" w:color="auto" w:fill="C6D9F1" w:themeFill="text2" w:themeFillTint="33"/>
            <w:vAlign w:val="center"/>
          </w:tcPr>
          <w:p w:rsidR="008D6A8C" w:rsidRPr="008D6A8C" w:rsidRDefault="008D6A8C" w:rsidP="008D6A8C">
            <w:pPr>
              <w:pStyle w:val="thecodecenter"/>
              <w:rPr>
                <w:i/>
              </w:rPr>
            </w:pPr>
            <w:r w:rsidRPr="008D6A8C">
              <w:rPr>
                <w:i/>
                <w:position w:val="-6"/>
              </w:rPr>
              <w:object w:dxaOrig="220" w:dyaOrig="279">
                <v:shape id="_x0000_i1042" type="#_x0000_t75" style="width:11.25pt;height:13.75pt" o:ole="">
                  <v:imagedata r:id="rId34" o:title=""/>
                </v:shape>
                <o:OLEObject Type="Embed" ProgID="Equation.DSMT4" ShapeID="_x0000_i1042" DrawAspect="Content" ObjectID="_1424145467" r:id="rId38"/>
              </w:object>
            </w:r>
          </w:p>
        </w:tc>
        <w:tc>
          <w:tcPr>
            <w:tcW w:w="2694" w:type="dxa"/>
            <w:shd w:val="clear" w:color="auto" w:fill="C6D9F1" w:themeFill="text2" w:themeFillTint="33"/>
            <w:vAlign w:val="center"/>
          </w:tcPr>
          <w:p w:rsidR="008D6A8C" w:rsidRPr="008D6A8C" w:rsidRDefault="008D6A8C" w:rsidP="008D6A8C">
            <w:pPr>
              <w:pStyle w:val="thecodecenter"/>
              <w:rPr>
                <w:i/>
              </w:rPr>
            </w:pPr>
            <w:r w:rsidRPr="008D6A8C">
              <w:rPr>
                <w:i/>
              </w:rPr>
              <w:t>Интервал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8D6A8C" w:rsidRPr="008D6A8C" w:rsidRDefault="008D6A8C" w:rsidP="008D6A8C">
            <w:pPr>
              <w:pStyle w:val="thecodecenter"/>
              <w:rPr>
                <w:i/>
              </w:rPr>
            </w:pPr>
            <w:r w:rsidRPr="008D6A8C">
              <w:rPr>
                <w:i/>
              </w:rPr>
              <w:t>Длина интервала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8D6A8C" w:rsidRPr="008D6A8C" w:rsidRDefault="008D6A8C" w:rsidP="008D6A8C">
            <w:pPr>
              <w:pStyle w:val="thecodecenter"/>
              <w:rPr>
                <w:i/>
              </w:rPr>
            </w:pPr>
            <w:proofErr w:type="gramStart"/>
            <w:r w:rsidRPr="008D6A8C">
              <w:rPr>
                <w:i/>
              </w:rPr>
              <w:t>К-во</w:t>
            </w:r>
            <w:proofErr w:type="gramEnd"/>
            <w:r w:rsidRPr="008D6A8C">
              <w:rPr>
                <w:i/>
              </w:rPr>
              <w:t xml:space="preserve"> итераций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1.0E-01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[6.300000, 25.500000]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19.200000</w:t>
            </w:r>
          </w:p>
        </w:tc>
        <w:tc>
          <w:tcPr>
            <w:tcW w:w="1701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6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1.0E-02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[5.110000, 20.470000]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15.360000</w:t>
            </w:r>
          </w:p>
        </w:tc>
        <w:tc>
          <w:tcPr>
            <w:tcW w:w="1701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9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1.0E-03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[8.191000, 32.767000]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24.576000</w:t>
            </w:r>
          </w:p>
        </w:tc>
        <w:tc>
          <w:tcPr>
            <w:tcW w:w="1701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13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1.0E-04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[6.553500, 26.214300]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19.660800</w:t>
            </w:r>
          </w:p>
        </w:tc>
        <w:tc>
          <w:tcPr>
            <w:tcW w:w="1701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16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1.0E-05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[5.242870, 20.971510]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15.728640</w:t>
            </w:r>
          </w:p>
        </w:tc>
        <w:tc>
          <w:tcPr>
            <w:tcW w:w="1701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19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1.0E-06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[8.388607, 33.554431]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25.165824</w:t>
            </w:r>
          </w:p>
        </w:tc>
        <w:tc>
          <w:tcPr>
            <w:tcW w:w="1701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23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1.0E-07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[6.710886, 26.843546]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20.132659</w:t>
            </w:r>
          </w:p>
        </w:tc>
        <w:tc>
          <w:tcPr>
            <w:tcW w:w="1701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26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1.0E-08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[5.368709, 21.474836]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16.106127</w:t>
            </w:r>
          </w:p>
        </w:tc>
        <w:tc>
          <w:tcPr>
            <w:tcW w:w="1701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29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1.0E-09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[8.589935, 34.359738]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25.769804</w:t>
            </w:r>
          </w:p>
        </w:tc>
        <w:tc>
          <w:tcPr>
            <w:tcW w:w="1701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33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1.0E-10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[6.871948, 27.487791]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20.615843</w:t>
            </w:r>
          </w:p>
        </w:tc>
        <w:tc>
          <w:tcPr>
            <w:tcW w:w="1701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36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1.0E-11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[5.497558, 21.990233]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16.492674</w:t>
            </w:r>
          </w:p>
        </w:tc>
        <w:tc>
          <w:tcPr>
            <w:tcW w:w="1701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39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1.0E-12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[8.796093, 35.184372]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26.388279</w:t>
            </w:r>
          </w:p>
        </w:tc>
        <w:tc>
          <w:tcPr>
            <w:tcW w:w="1701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43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1.0E-13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[7.036874, 28.147498]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21.110623</w:t>
            </w:r>
          </w:p>
        </w:tc>
        <w:tc>
          <w:tcPr>
            <w:tcW w:w="1701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46</w:t>
            </w:r>
          </w:p>
        </w:tc>
      </w:tr>
      <w:tr w:rsidR="008D6A8C" w:rsidTr="008D6A8C">
        <w:trPr>
          <w:jc w:val="center"/>
        </w:trPr>
        <w:tc>
          <w:tcPr>
            <w:tcW w:w="12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1.0E-14</w:t>
            </w:r>
          </w:p>
        </w:tc>
        <w:tc>
          <w:tcPr>
            <w:tcW w:w="2694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[5.629500, 22.517998]</w:t>
            </w:r>
          </w:p>
        </w:tc>
        <w:tc>
          <w:tcPr>
            <w:tcW w:w="1842" w:type="dxa"/>
            <w:vAlign w:val="center"/>
          </w:tcPr>
          <w:p w:rsidR="008D6A8C" w:rsidRPr="00C45990" w:rsidRDefault="008D6A8C" w:rsidP="008D6A8C">
            <w:pPr>
              <w:pStyle w:val="thecodecenter"/>
            </w:pPr>
            <w:r w:rsidRPr="00C45990">
              <w:t>16.888499</w:t>
            </w:r>
          </w:p>
        </w:tc>
        <w:tc>
          <w:tcPr>
            <w:tcW w:w="1701" w:type="dxa"/>
            <w:vAlign w:val="center"/>
          </w:tcPr>
          <w:p w:rsidR="008D6A8C" w:rsidRDefault="008D6A8C" w:rsidP="008D6A8C">
            <w:pPr>
              <w:pStyle w:val="thecodecenter"/>
            </w:pPr>
            <w:r w:rsidRPr="00C45990">
              <w:t>49</w:t>
            </w:r>
          </w:p>
        </w:tc>
      </w:tr>
    </w:tbl>
    <w:p w:rsidR="005630C7" w:rsidRDefault="005630C7" w:rsidP="005630C7">
      <w:pPr>
        <w:pStyle w:val="thecode"/>
      </w:pPr>
    </w:p>
    <w:p w:rsidR="008D6A8C" w:rsidRPr="00F1116E" w:rsidRDefault="008D6A8C" w:rsidP="003E6493">
      <w:pPr>
        <w:spacing w:after="120"/>
        <w:rPr>
          <w:sz w:val="22"/>
        </w:rPr>
      </w:pPr>
      <w:r w:rsidRPr="00F1116E">
        <w:rPr>
          <w:sz w:val="22"/>
        </w:rPr>
        <w:t>Зависимость длины интервала от начального приближения</w:t>
      </w:r>
      <w:proofErr w:type="gramStart"/>
      <w:r w:rsidRPr="00F1116E">
        <w:rPr>
          <w:sz w:val="22"/>
        </w:rPr>
        <w:t xml:space="preserve"> (</w:t>
      </w:r>
      <w:r w:rsidRPr="00F1116E">
        <w:rPr>
          <w:position w:val="-6"/>
          <w:sz w:val="22"/>
        </w:rPr>
        <w:object w:dxaOrig="220" w:dyaOrig="279">
          <v:shape id="_x0000_i1043" type="#_x0000_t75" style="width:11.25pt;height:13.75pt" o:ole="">
            <v:imagedata r:id="rId34" o:title=""/>
          </v:shape>
          <o:OLEObject Type="Embed" ProgID="Equation.DSMT4" ShapeID="_x0000_i1043" DrawAspect="Content" ObjectID="_1424145468" r:id="rId39"/>
        </w:object>
      </w:r>
      <w:r w:rsidRPr="00F1116E">
        <w:rPr>
          <w:sz w:val="22"/>
        </w:rPr>
        <w:t>=</w:t>
      </w:r>
      <w:r w:rsidRPr="00F1116E">
        <w:rPr>
          <w:position w:val="-6"/>
          <w:sz w:val="22"/>
        </w:rPr>
        <w:object w:dxaOrig="440" w:dyaOrig="320">
          <v:shape id="_x0000_i1044" type="#_x0000_t75" style="width:21.9pt;height:16.3pt" o:ole="">
            <v:imagedata r:id="rId40" o:title=""/>
          </v:shape>
          <o:OLEObject Type="Embed" ProgID="Equation.DSMT4" ShapeID="_x0000_i1044" DrawAspect="Content" ObjectID="_1424145469" r:id="rId41"/>
        </w:object>
      </w:r>
      <w:r w:rsidRPr="00F1116E">
        <w:rPr>
          <w:sz w:val="22"/>
        </w:rPr>
        <w:t>) :</w:t>
      </w:r>
      <w:proofErr w:type="gram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1298"/>
        <w:gridCol w:w="2977"/>
        <w:gridCol w:w="1843"/>
        <w:gridCol w:w="1701"/>
      </w:tblGrid>
      <w:tr w:rsidR="003E6239" w:rsidTr="003E6239">
        <w:trPr>
          <w:jc w:val="center"/>
        </w:trPr>
        <w:tc>
          <w:tcPr>
            <w:tcW w:w="1220" w:type="dxa"/>
            <w:shd w:val="clear" w:color="auto" w:fill="C6D9F1" w:themeFill="text2" w:themeFillTint="33"/>
            <w:vAlign w:val="center"/>
          </w:tcPr>
          <w:p w:rsidR="003E6239" w:rsidRPr="003E6239" w:rsidRDefault="003E6239" w:rsidP="003E6239">
            <w:pPr>
              <w:pStyle w:val="thecodecenter"/>
              <w:rPr>
                <w:i/>
              </w:rPr>
            </w:pPr>
            <w:r w:rsidRPr="003E6239">
              <w:rPr>
                <w:i/>
                <w:position w:val="-12"/>
              </w:rPr>
              <w:object w:dxaOrig="260" w:dyaOrig="360">
                <v:shape id="_x0000_i1045" type="#_x0000_t75" style="width:13.15pt;height:18.15pt" o:ole="">
                  <v:imagedata r:id="rId42" o:title=""/>
                </v:shape>
                <o:OLEObject Type="Embed" ProgID="Equation.DSMT4" ShapeID="_x0000_i1045" DrawAspect="Content" ObjectID="_1424145470" r:id="rId43"/>
              </w:object>
            </w:r>
          </w:p>
        </w:tc>
        <w:tc>
          <w:tcPr>
            <w:tcW w:w="1298" w:type="dxa"/>
            <w:shd w:val="clear" w:color="auto" w:fill="C6D9F1" w:themeFill="text2" w:themeFillTint="33"/>
            <w:vAlign w:val="center"/>
          </w:tcPr>
          <w:p w:rsidR="003E6239" w:rsidRPr="003E6239" w:rsidRDefault="003E6239" w:rsidP="003E6239">
            <w:pPr>
              <w:pStyle w:val="thecodecenter"/>
              <w:rPr>
                <w:i/>
              </w:rPr>
            </w:pPr>
            <w:r w:rsidRPr="003E6239">
              <w:rPr>
                <w:i/>
                <w:position w:val="-14"/>
              </w:rPr>
              <w:object w:dxaOrig="940" w:dyaOrig="400">
                <v:shape id="_x0000_i1046" type="#_x0000_t75" style="width:46.95pt;height:20.05pt" o:ole="">
                  <v:imagedata r:id="rId44" o:title=""/>
                </v:shape>
                <o:OLEObject Type="Embed" ProgID="Equation.DSMT4" ShapeID="_x0000_i1046" DrawAspect="Content" ObjectID="_1424145471" r:id="rId45"/>
              </w:object>
            </w:r>
          </w:p>
        </w:tc>
        <w:tc>
          <w:tcPr>
            <w:tcW w:w="2977" w:type="dxa"/>
            <w:shd w:val="clear" w:color="auto" w:fill="C6D9F1" w:themeFill="text2" w:themeFillTint="33"/>
            <w:vAlign w:val="center"/>
          </w:tcPr>
          <w:p w:rsidR="003E6239" w:rsidRPr="003E6239" w:rsidRDefault="003E6239" w:rsidP="003E6239">
            <w:pPr>
              <w:pStyle w:val="thecodecenter"/>
              <w:rPr>
                <w:i/>
              </w:rPr>
            </w:pPr>
            <w:r w:rsidRPr="003E6239">
              <w:rPr>
                <w:i/>
              </w:rPr>
              <w:t>Интервал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3E6239" w:rsidRPr="003E6239" w:rsidRDefault="003E6239" w:rsidP="003E6239">
            <w:pPr>
              <w:pStyle w:val="thecodecenter"/>
              <w:rPr>
                <w:i/>
              </w:rPr>
            </w:pPr>
            <w:r w:rsidRPr="003E6239">
              <w:rPr>
                <w:i/>
              </w:rPr>
              <w:t>Длина интервала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3E6239" w:rsidRPr="003E6239" w:rsidRDefault="003E6239" w:rsidP="003E6239">
            <w:pPr>
              <w:pStyle w:val="thecodecenter"/>
              <w:rPr>
                <w:i/>
              </w:rPr>
            </w:pPr>
            <w:proofErr w:type="gramStart"/>
            <w:r w:rsidRPr="003E6239">
              <w:rPr>
                <w:i/>
              </w:rPr>
              <w:t>К-во</w:t>
            </w:r>
            <w:proofErr w:type="gramEnd"/>
            <w:r w:rsidRPr="003E6239">
              <w:rPr>
                <w:i/>
              </w:rPr>
              <w:t xml:space="preserve"> итераций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-100.00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115.00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[-57.050327, 71.798692]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128.849019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32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-90.00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105.00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[-47.050327, 81.798692]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128.849019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32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-80.00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95.00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[-37.050327, 91.798692]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128.849019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32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-70.00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85.00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[-27.050327, 101.798692]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128.849019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32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-60.00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75.00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[-17.050327, 111.798692]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128.849019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32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-50.00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65.00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[-7.050327, 121.798692]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128.849019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32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-40.00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55.00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[-18.525164, 45.899346]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64.424509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31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-30.00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45.00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[-8.525164, 55.899346]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64.424509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31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-20.00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[1.474836, 65.899346]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64.424509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31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-10.00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25.00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[0.737418, 32.949673]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32.212255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30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[5.368709, 21.474836]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16.106127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29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[12.684355, 20.737418]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8.053064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28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20.00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[9.262582, 17.315645]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8.053064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28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[8.525164, 24.631291]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16.106127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29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40.00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25.00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[-2.949673, 29.262582]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32.212255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30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50.00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[-35.899346, 28.525164]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64.424509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31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60.00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45.00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[-25.899346, 38.525164]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64.424509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31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70.00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55.00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[-15.899346, 48.525164]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64.424509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31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80.00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65.00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[-91.798692, 37.050327]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128.849019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32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90.00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75.00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[-81.798692, 47.050327]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128.849019</w:t>
            </w:r>
          </w:p>
        </w:tc>
        <w:tc>
          <w:tcPr>
            <w:tcW w:w="1701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32</w:t>
            </w:r>
          </w:p>
        </w:tc>
      </w:tr>
      <w:tr w:rsidR="003E6239" w:rsidTr="003E6239">
        <w:trPr>
          <w:jc w:val="center"/>
        </w:trPr>
        <w:tc>
          <w:tcPr>
            <w:tcW w:w="1220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100.00</w:t>
            </w:r>
          </w:p>
        </w:tc>
        <w:tc>
          <w:tcPr>
            <w:tcW w:w="1298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85.00</w:t>
            </w:r>
          </w:p>
        </w:tc>
        <w:tc>
          <w:tcPr>
            <w:tcW w:w="2977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[-71.798692, 57.050327]</w:t>
            </w:r>
          </w:p>
        </w:tc>
        <w:tc>
          <w:tcPr>
            <w:tcW w:w="1843" w:type="dxa"/>
            <w:vAlign w:val="center"/>
          </w:tcPr>
          <w:p w:rsidR="003E6239" w:rsidRPr="00FF7408" w:rsidRDefault="003E6239" w:rsidP="003E6239">
            <w:pPr>
              <w:pStyle w:val="thecodecenter"/>
            </w:pPr>
            <w:r w:rsidRPr="00FF7408">
              <w:t>128.849019</w:t>
            </w:r>
          </w:p>
        </w:tc>
        <w:tc>
          <w:tcPr>
            <w:tcW w:w="1701" w:type="dxa"/>
            <w:vAlign w:val="center"/>
          </w:tcPr>
          <w:p w:rsidR="003E6239" w:rsidRDefault="003E6239" w:rsidP="003E6239">
            <w:pPr>
              <w:pStyle w:val="thecodecenter"/>
            </w:pPr>
            <w:r w:rsidRPr="00FF7408">
              <w:t>32</w:t>
            </w:r>
          </w:p>
        </w:tc>
      </w:tr>
    </w:tbl>
    <w:p w:rsidR="008D6A8C" w:rsidRDefault="008D6A8C" w:rsidP="00164C42">
      <w:pPr>
        <w:pStyle w:val="thecode"/>
      </w:pPr>
    </w:p>
    <w:p w:rsidR="00164C42" w:rsidRPr="00F1116E" w:rsidRDefault="00164C42" w:rsidP="00164C42">
      <w:pPr>
        <w:spacing w:after="120"/>
        <w:jc w:val="both"/>
        <w:rPr>
          <w:sz w:val="22"/>
        </w:rPr>
      </w:pPr>
      <w:r w:rsidRPr="00F1116E">
        <w:rPr>
          <w:sz w:val="22"/>
        </w:rPr>
        <w:t>Длина интервала, содержащего минимум функции, не зависит каким-либо определенным обр</w:t>
      </w:r>
      <w:r w:rsidRPr="00F1116E">
        <w:rPr>
          <w:sz w:val="22"/>
        </w:rPr>
        <w:t>а</w:t>
      </w:r>
      <w:r w:rsidRPr="00F1116E">
        <w:rPr>
          <w:sz w:val="22"/>
        </w:rPr>
        <w:t xml:space="preserve">зом от параметра </w:t>
      </w:r>
      <w:r w:rsidRPr="00F1116E">
        <w:rPr>
          <w:position w:val="-6"/>
          <w:sz w:val="22"/>
        </w:rPr>
        <w:object w:dxaOrig="220" w:dyaOrig="279">
          <v:shape id="_x0000_i1047" type="#_x0000_t75" style="width:11.25pt;height:13.75pt" o:ole="">
            <v:imagedata r:id="rId34" o:title=""/>
          </v:shape>
          <o:OLEObject Type="Embed" ProgID="Equation.DSMT4" ShapeID="_x0000_i1047" DrawAspect="Content" ObjectID="_1424145472" r:id="rId46"/>
        </w:object>
      </w:r>
      <w:r w:rsidRPr="00F1116E">
        <w:rPr>
          <w:sz w:val="22"/>
        </w:rPr>
        <w:t xml:space="preserve">, однако количество итераций обратно пропорционально логарифму </w:t>
      </w:r>
      <w:r w:rsidRPr="00F1116E">
        <w:rPr>
          <w:position w:val="-6"/>
          <w:sz w:val="22"/>
        </w:rPr>
        <w:object w:dxaOrig="220" w:dyaOrig="279">
          <v:shape id="_x0000_i1048" type="#_x0000_t75" style="width:11.25pt;height:13.75pt" o:ole="">
            <v:imagedata r:id="rId34" o:title=""/>
          </v:shape>
          <o:OLEObject Type="Embed" ProgID="Equation.DSMT4" ShapeID="_x0000_i1048" DrawAspect="Content" ObjectID="_1424145473" r:id="rId47"/>
        </w:object>
      </w:r>
      <w:r w:rsidRPr="00F1116E">
        <w:rPr>
          <w:sz w:val="22"/>
        </w:rPr>
        <w:t>.</w:t>
      </w:r>
    </w:p>
    <w:p w:rsidR="008D6A8C" w:rsidRPr="00F1116E" w:rsidRDefault="00164C42" w:rsidP="00164C42">
      <w:pPr>
        <w:spacing w:after="120"/>
        <w:jc w:val="both"/>
        <w:rPr>
          <w:sz w:val="22"/>
        </w:rPr>
      </w:pPr>
      <w:r w:rsidRPr="00F1116E">
        <w:rPr>
          <w:sz w:val="22"/>
        </w:rPr>
        <w:t>Чем ближе к минимуму выбирается начальное приближение, тем меньше получается интервал, соде</w:t>
      </w:r>
      <w:r w:rsidRPr="00F1116E">
        <w:rPr>
          <w:sz w:val="22"/>
        </w:rPr>
        <w:t>р</w:t>
      </w:r>
      <w:r w:rsidRPr="00F1116E">
        <w:rPr>
          <w:sz w:val="22"/>
        </w:rPr>
        <w:t>жащий минимум при приблизительно одинаков</w:t>
      </w:r>
      <w:bookmarkStart w:id="0" w:name="_GoBack"/>
      <w:bookmarkEnd w:id="0"/>
      <w:r w:rsidRPr="00F1116E">
        <w:rPr>
          <w:sz w:val="22"/>
        </w:rPr>
        <w:t>ом количестве итераций.</w:t>
      </w:r>
    </w:p>
    <w:sectPr w:rsidR="008D6A8C" w:rsidRPr="00F1116E" w:rsidSect="00F2315B">
      <w:footerReference w:type="default" r:id="rId48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F96" w:rsidRDefault="009D7F96" w:rsidP="00F2315B">
      <w:r>
        <w:separator/>
      </w:r>
    </w:p>
  </w:endnote>
  <w:endnote w:type="continuationSeparator" w:id="0">
    <w:p w:rsidR="009D7F96" w:rsidRDefault="009D7F96" w:rsidP="00F2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8985573"/>
      <w:docPartObj>
        <w:docPartGallery w:val="Page Numbers (Bottom of Page)"/>
        <w:docPartUnique/>
      </w:docPartObj>
    </w:sdtPr>
    <w:sdtContent>
      <w:p w:rsidR="00F2315B" w:rsidRPr="00F2315B" w:rsidRDefault="00F2315B" w:rsidP="00F2315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16E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F96" w:rsidRDefault="009D7F96" w:rsidP="00F2315B">
      <w:r>
        <w:separator/>
      </w:r>
    </w:p>
  </w:footnote>
  <w:footnote w:type="continuationSeparator" w:id="0">
    <w:p w:rsidR="009D7F96" w:rsidRDefault="009D7F96" w:rsidP="00F23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93"/>
    <w:rsid w:val="00033F32"/>
    <w:rsid w:val="00044385"/>
    <w:rsid w:val="000738D9"/>
    <w:rsid w:val="000E66AF"/>
    <w:rsid w:val="000F2785"/>
    <w:rsid w:val="00164C42"/>
    <w:rsid w:val="001F2269"/>
    <w:rsid w:val="002121BE"/>
    <w:rsid w:val="00230711"/>
    <w:rsid w:val="003B4E97"/>
    <w:rsid w:val="003E6239"/>
    <w:rsid w:val="003E6493"/>
    <w:rsid w:val="00401988"/>
    <w:rsid w:val="00430A96"/>
    <w:rsid w:val="004322E1"/>
    <w:rsid w:val="00455322"/>
    <w:rsid w:val="00484B5B"/>
    <w:rsid w:val="004A26AF"/>
    <w:rsid w:val="005630C7"/>
    <w:rsid w:val="005B331C"/>
    <w:rsid w:val="006E6CF5"/>
    <w:rsid w:val="008551BE"/>
    <w:rsid w:val="008A328C"/>
    <w:rsid w:val="008A3F45"/>
    <w:rsid w:val="008D6A8C"/>
    <w:rsid w:val="00961B09"/>
    <w:rsid w:val="009D7F96"/>
    <w:rsid w:val="00B52F56"/>
    <w:rsid w:val="00B860F2"/>
    <w:rsid w:val="00B863F6"/>
    <w:rsid w:val="00C46EF5"/>
    <w:rsid w:val="00C82472"/>
    <w:rsid w:val="00CD2D08"/>
    <w:rsid w:val="00CE7022"/>
    <w:rsid w:val="00D511B8"/>
    <w:rsid w:val="00D571CF"/>
    <w:rsid w:val="00D7449D"/>
    <w:rsid w:val="00DD005A"/>
    <w:rsid w:val="00DD3061"/>
    <w:rsid w:val="00E0425B"/>
    <w:rsid w:val="00E91088"/>
    <w:rsid w:val="00E933D8"/>
    <w:rsid w:val="00EF2FA8"/>
    <w:rsid w:val="00F1116E"/>
    <w:rsid w:val="00F2315B"/>
    <w:rsid w:val="00F85B3D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E0425B"/>
    <w:pPr>
      <w:spacing w:before="240" w:after="120"/>
    </w:pPr>
    <w:rPr>
      <w:b/>
    </w:rPr>
  </w:style>
  <w:style w:type="paragraph" w:customStyle="1" w:styleId="thesubheader">
    <w:name w:val="the_subheader"/>
    <w:basedOn w:val="a"/>
    <w:link w:val="thesubheader0"/>
    <w:qFormat/>
    <w:rsid w:val="008A3F45"/>
    <w:pPr>
      <w:spacing w:before="200" w:after="120"/>
    </w:pPr>
    <w:rPr>
      <w:b/>
      <w:i/>
    </w:rPr>
  </w:style>
  <w:style w:type="character" w:customStyle="1" w:styleId="theheader0">
    <w:name w:val="the_header Знак"/>
    <w:basedOn w:val="a0"/>
    <w:link w:val="theheader"/>
    <w:rsid w:val="00E0425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3">
    <w:name w:val="Table Grid"/>
    <w:basedOn w:val="a1"/>
    <w:uiPriority w:val="59"/>
    <w:rsid w:val="00CE7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hesubheader0">
    <w:name w:val="the_subheader Знак"/>
    <w:basedOn w:val="a0"/>
    <w:link w:val="thesubheader"/>
    <w:rsid w:val="008A3F45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thecode">
    <w:name w:val="the_code"/>
    <w:basedOn w:val="a"/>
    <w:link w:val="thecode0"/>
    <w:qFormat/>
    <w:rsid w:val="005B331C"/>
    <w:rPr>
      <w:rFonts w:ascii="Courier New" w:hAnsi="Courier New" w:cs="Courier New"/>
      <w:sz w:val="18"/>
      <w:szCs w:val="18"/>
      <w:lang w:val="en-US"/>
    </w:rPr>
  </w:style>
  <w:style w:type="paragraph" w:customStyle="1" w:styleId="thecodecenter">
    <w:name w:val="the_code_center"/>
    <w:basedOn w:val="a"/>
    <w:link w:val="thecodecenter0"/>
    <w:qFormat/>
    <w:rsid w:val="006E6CF5"/>
    <w:pPr>
      <w:jc w:val="center"/>
    </w:pPr>
    <w:rPr>
      <w:rFonts w:ascii="Courier New" w:hAnsi="Courier New" w:cs="Courier New"/>
      <w:sz w:val="18"/>
      <w:szCs w:val="18"/>
    </w:rPr>
  </w:style>
  <w:style w:type="character" w:customStyle="1" w:styleId="thecode0">
    <w:name w:val="the_code Знак"/>
    <w:basedOn w:val="a0"/>
    <w:link w:val="thecode"/>
    <w:rsid w:val="005B331C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230711"/>
    <w:rPr>
      <w:rFonts w:ascii="Tahoma" w:hAnsi="Tahoma" w:cs="Tahoma"/>
      <w:sz w:val="16"/>
      <w:szCs w:val="16"/>
    </w:rPr>
  </w:style>
  <w:style w:type="character" w:customStyle="1" w:styleId="thecodecenter0">
    <w:name w:val="the_code_center Знак"/>
    <w:basedOn w:val="a0"/>
    <w:link w:val="thecodecenter"/>
    <w:rsid w:val="006E6CF5"/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1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E0425B"/>
    <w:pPr>
      <w:spacing w:before="240" w:after="120"/>
    </w:pPr>
    <w:rPr>
      <w:b/>
    </w:rPr>
  </w:style>
  <w:style w:type="paragraph" w:customStyle="1" w:styleId="thesubheader">
    <w:name w:val="the_subheader"/>
    <w:basedOn w:val="a"/>
    <w:link w:val="thesubheader0"/>
    <w:qFormat/>
    <w:rsid w:val="008A3F45"/>
    <w:pPr>
      <w:spacing w:before="200" w:after="120"/>
    </w:pPr>
    <w:rPr>
      <w:b/>
      <w:i/>
    </w:rPr>
  </w:style>
  <w:style w:type="character" w:customStyle="1" w:styleId="theheader0">
    <w:name w:val="the_header Знак"/>
    <w:basedOn w:val="a0"/>
    <w:link w:val="theheader"/>
    <w:rsid w:val="00E0425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3">
    <w:name w:val="Table Grid"/>
    <w:basedOn w:val="a1"/>
    <w:uiPriority w:val="59"/>
    <w:rsid w:val="00CE7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hesubheader0">
    <w:name w:val="the_subheader Знак"/>
    <w:basedOn w:val="a0"/>
    <w:link w:val="thesubheader"/>
    <w:rsid w:val="008A3F45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thecode">
    <w:name w:val="the_code"/>
    <w:basedOn w:val="a"/>
    <w:link w:val="thecode0"/>
    <w:qFormat/>
    <w:rsid w:val="005B331C"/>
    <w:rPr>
      <w:rFonts w:ascii="Courier New" w:hAnsi="Courier New" w:cs="Courier New"/>
      <w:sz w:val="18"/>
      <w:szCs w:val="18"/>
      <w:lang w:val="en-US"/>
    </w:rPr>
  </w:style>
  <w:style w:type="paragraph" w:customStyle="1" w:styleId="thecodecenter">
    <w:name w:val="the_code_center"/>
    <w:basedOn w:val="a"/>
    <w:link w:val="thecodecenter0"/>
    <w:qFormat/>
    <w:rsid w:val="006E6CF5"/>
    <w:pPr>
      <w:jc w:val="center"/>
    </w:pPr>
    <w:rPr>
      <w:rFonts w:ascii="Courier New" w:hAnsi="Courier New" w:cs="Courier New"/>
      <w:sz w:val="18"/>
      <w:szCs w:val="18"/>
    </w:rPr>
  </w:style>
  <w:style w:type="character" w:customStyle="1" w:styleId="thecode0">
    <w:name w:val="the_code Знак"/>
    <w:basedOn w:val="a0"/>
    <w:link w:val="thecode"/>
    <w:rsid w:val="005B331C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230711"/>
    <w:rPr>
      <w:rFonts w:ascii="Tahoma" w:hAnsi="Tahoma" w:cs="Tahoma"/>
      <w:sz w:val="16"/>
      <w:szCs w:val="16"/>
    </w:rPr>
  </w:style>
  <w:style w:type="character" w:customStyle="1" w:styleId="thecodecenter0">
    <w:name w:val="the_code_center Знак"/>
    <w:basedOn w:val="a0"/>
    <w:link w:val="thecodecenter"/>
    <w:rsid w:val="006E6CF5"/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1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0.wmf"/><Relationship Id="rId42" Type="http://schemas.openxmlformats.org/officeDocument/2006/relationships/image" Target="media/image13.wmf"/><Relationship Id="rId47" Type="http://schemas.openxmlformats.org/officeDocument/2006/relationships/oleObject" Target="embeddings/oleObject26.bin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2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chart" Target="charts/chart1.xml"/><Relationship Id="rId37" Type="http://schemas.openxmlformats.org/officeDocument/2006/relationships/oleObject" Target="embeddings/oleObject19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1.wmf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footer" Target="footer1.xml"/><Relationship Id="rId8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980827033644393E-2"/>
          <c:y val="3.3713035870516182E-2"/>
          <c:w val="0.90430036535814151"/>
          <c:h val="0.88461417322834646"/>
        </c:manualLayout>
      </c:layout>
      <c:lineChart>
        <c:grouping val="standard"/>
        <c:varyColors val="0"/>
        <c:ser>
          <c:idx val="0"/>
          <c:order val="0"/>
          <c:tx>
            <c:strRef>
              <c:f>list!$D$1</c:f>
              <c:strCache>
                <c:ptCount val="1"/>
                <c:pt idx="0">
                  <c:v>Метод дихотомии</c:v>
                </c:pt>
              </c:strCache>
            </c:strRef>
          </c:tx>
          <c:marker>
            <c:symbol val="none"/>
          </c:marker>
          <c:cat>
            <c:numRef>
              <c:f>list!$B$3:$B$16</c:f>
              <c:numCache>
                <c:formatCode>General</c:formatCode>
                <c:ptCount val="14"/>
                <c:pt idx="0">
                  <c:v>-2.3025850929940455</c:v>
                </c:pt>
                <c:pt idx="1">
                  <c:v>-4.6051701859880909</c:v>
                </c:pt>
                <c:pt idx="2">
                  <c:v>-6.9077552789821368</c:v>
                </c:pt>
                <c:pt idx="3">
                  <c:v>-9.2103403719761818</c:v>
                </c:pt>
                <c:pt idx="4">
                  <c:v>-11.512925464970229</c:v>
                </c:pt>
                <c:pt idx="5">
                  <c:v>-13.815510557964274</c:v>
                </c:pt>
                <c:pt idx="6">
                  <c:v>-16.11809565095832</c:v>
                </c:pt>
                <c:pt idx="7">
                  <c:v>-18.420680743952367</c:v>
                </c:pt>
                <c:pt idx="8">
                  <c:v>-20.72326583694641</c:v>
                </c:pt>
                <c:pt idx="9">
                  <c:v>-23.025850929940457</c:v>
                </c:pt>
                <c:pt idx="10">
                  <c:v>-25.328436022934504</c:v>
                </c:pt>
                <c:pt idx="11">
                  <c:v>-27.631021115928547</c:v>
                </c:pt>
                <c:pt idx="12">
                  <c:v>-29.933606208922594</c:v>
                </c:pt>
                <c:pt idx="13">
                  <c:v>-32.236191301916641</c:v>
                </c:pt>
              </c:numCache>
            </c:numRef>
          </c:cat>
          <c:val>
            <c:numRef>
              <c:f>list!$E$3:$E$16</c:f>
              <c:numCache>
                <c:formatCode>General</c:formatCode>
                <c:ptCount val="14"/>
                <c:pt idx="0">
                  <c:v>24</c:v>
                </c:pt>
                <c:pt idx="1">
                  <c:v>32</c:v>
                </c:pt>
                <c:pt idx="2">
                  <c:v>38</c:v>
                </c:pt>
                <c:pt idx="3">
                  <c:v>44</c:v>
                </c:pt>
                <c:pt idx="4">
                  <c:v>52</c:v>
                </c:pt>
                <c:pt idx="5">
                  <c:v>58</c:v>
                </c:pt>
                <c:pt idx="6">
                  <c:v>64</c:v>
                </c:pt>
                <c:pt idx="7">
                  <c:v>72</c:v>
                </c:pt>
                <c:pt idx="8">
                  <c:v>78</c:v>
                </c:pt>
                <c:pt idx="9">
                  <c:v>84</c:v>
                </c:pt>
                <c:pt idx="10">
                  <c:v>92</c:v>
                </c:pt>
                <c:pt idx="11">
                  <c:v>98</c:v>
                </c:pt>
                <c:pt idx="12">
                  <c:v>104</c:v>
                </c:pt>
                <c:pt idx="13">
                  <c:v>110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list!$G$1</c:f>
              <c:strCache>
                <c:ptCount val="1"/>
                <c:pt idx="0">
                  <c:v>Метод золотого сечения</c:v>
                </c:pt>
              </c:strCache>
            </c:strRef>
          </c:tx>
          <c:marker>
            <c:symbol val="none"/>
          </c:marker>
          <c:cat>
            <c:numRef>
              <c:f>list!$B$3:$B$16</c:f>
              <c:numCache>
                <c:formatCode>General</c:formatCode>
                <c:ptCount val="14"/>
                <c:pt idx="0">
                  <c:v>-2.3025850929940455</c:v>
                </c:pt>
                <c:pt idx="1">
                  <c:v>-4.6051701859880909</c:v>
                </c:pt>
                <c:pt idx="2">
                  <c:v>-6.9077552789821368</c:v>
                </c:pt>
                <c:pt idx="3">
                  <c:v>-9.2103403719761818</c:v>
                </c:pt>
                <c:pt idx="4">
                  <c:v>-11.512925464970229</c:v>
                </c:pt>
                <c:pt idx="5">
                  <c:v>-13.815510557964274</c:v>
                </c:pt>
                <c:pt idx="6">
                  <c:v>-16.11809565095832</c:v>
                </c:pt>
                <c:pt idx="7">
                  <c:v>-18.420680743952367</c:v>
                </c:pt>
                <c:pt idx="8">
                  <c:v>-20.72326583694641</c:v>
                </c:pt>
                <c:pt idx="9">
                  <c:v>-23.025850929940457</c:v>
                </c:pt>
                <c:pt idx="10">
                  <c:v>-25.328436022934504</c:v>
                </c:pt>
                <c:pt idx="11">
                  <c:v>-27.631021115928547</c:v>
                </c:pt>
                <c:pt idx="12">
                  <c:v>-29.933606208922594</c:v>
                </c:pt>
                <c:pt idx="13">
                  <c:v>-32.236191301916641</c:v>
                </c:pt>
              </c:numCache>
            </c:numRef>
          </c:cat>
          <c:val>
            <c:numRef>
              <c:f>list!$H$3:$H$16</c:f>
              <c:numCache>
                <c:formatCode>General</c:formatCode>
                <c:ptCount val="14"/>
                <c:pt idx="0">
                  <c:v>17</c:v>
                </c:pt>
                <c:pt idx="1">
                  <c:v>22</c:v>
                </c:pt>
                <c:pt idx="2">
                  <c:v>27</c:v>
                </c:pt>
                <c:pt idx="3">
                  <c:v>32</c:v>
                </c:pt>
                <c:pt idx="4">
                  <c:v>36</c:v>
                </c:pt>
                <c:pt idx="5">
                  <c:v>41</c:v>
                </c:pt>
                <c:pt idx="6">
                  <c:v>46</c:v>
                </c:pt>
                <c:pt idx="7">
                  <c:v>51</c:v>
                </c:pt>
                <c:pt idx="8">
                  <c:v>56</c:v>
                </c:pt>
                <c:pt idx="9">
                  <c:v>60</c:v>
                </c:pt>
                <c:pt idx="10">
                  <c:v>65</c:v>
                </c:pt>
                <c:pt idx="11">
                  <c:v>70</c:v>
                </c:pt>
                <c:pt idx="12">
                  <c:v>75</c:v>
                </c:pt>
                <c:pt idx="13">
                  <c:v>80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list!$J$1</c:f>
              <c:strCache>
                <c:ptCount val="1"/>
                <c:pt idx="0">
                  <c:v>Метод Фибоначчи</c:v>
                </c:pt>
              </c:strCache>
            </c:strRef>
          </c:tx>
          <c:marker>
            <c:symbol val="none"/>
          </c:marker>
          <c:cat>
            <c:numRef>
              <c:f>list!$B$3:$B$16</c:f>
              <c:numCache>
                <c:formatCode>General</c:formatCode>
                <c:ptCount val="14"/>
                <c:pt idx="0">
                  <c:v>-2.3025850929940455</c:v>
                </c:pt>
                <c:pt idx="1">
                  <c:v>-4.6051701859880909</c:v>
                </c:pt>
                <c:pt idx="2">
                  <c:v>-6.9077552789821368</c:v>
                </c:pt>
                <c:pt idx="3">
                  <c:v>-9.2103403719761818</c:v>
                </c:pt>
                <c:pt idx="4">
                  <c:v>-11.512925464970229</c:v>
                </c:pt>
                <c:pt idx="5">
                  <c:v>-13.815510557964274</c:v>
                </c:pt>
                <c:pt idx="6">
                  <c:v>-16.11809565095832</c:v>
                </c:pt>
                <c:pt idx="7">
                  <c:v>-18.420680743952367</c:v>
                </c:pt>
                <c:pt idx="8">
                  <c:v>-20.72326583694641</c:v>
                </c:pt>
                <c:pt idx="9">
                  <c:v>-23.025850929940457</c:v>
                </c:pt>
                <c:pt idx="10">
                  <c:v>-25.328436022934504</c:v>
                </c:pt>
                <c:pt idx="11">
                  <c:v>-27.631021115928547</c:v>
                </c:pt>
                <c:pt idx="12">
                  <c:v>-29.933606208922594</c:v>
                </c:pt>
                <c:pt idx="13">
                  <c:v>-32.236191301916641</c:v>
                </c:pt>
              </c:numCache>
            </c:numRef>
          </c:cat>
          <c:val>
            <c:numRef>
              <c:f>list!$K$3:$K$16</c:f>
              <c:numCache>
                <c:formatCode>General</c:formatCode>
                <c:ptCount val="14"/>
                <c:pt idx="0">
                  <c:v>16</c:v>
                </c:pt>
                <c:pt idx="1">
                  <c:v>21</c:v>
                </c:pt>
                <c:pt idx="2">
                  <c:v>26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49</c:v>
                </c:pt>
                <c:pt idx="8">
                  <c:v>54</c:v>
                </c:pt>
                <c:pt idx="9">
                  <c:v>59</c:v>
                </c:pt>
                <c:pt idx="10">
                  <c:v>64</c:v>
                </c:pt>
                <c:pt idx="11">
                  <c:v>69</c:v>
                </c:pt>
                <c:pt idx="12">
                  <c:v>73</c:v>
                </c:pt>
                <c:pt idx="13">
                  <c:v>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879808"/>
        <c:axId val="158286208"/>
      </c:lineChart>
      <c:catAx>
        <c:axId val="127879808"/>
        <c:scaling>
          <c:orientation val="minMax"/>
        </c:scaling>
        <c:delete val="0"/>
        <c:axPos val="b"/>
        <c:numFmt formatCode="#,##0.0" sourceLinked="0"/>
        <c:majorTickMark val="out"/>
        <c:minorTickMark val="none"/>
        <c:tickLblPos val="nextTo"/>
        <c:crossAx val="158286208"/>
        <c:crosses val="autoZero"/>
        <c:auto val="1"/>
        <c:lblAlgn val="ctr"/>
        <c:lblOffset val="100"/>
        <c:noMultiLvlLbl val="0"/>
      </c:catAx>
      <c:valAx>
        <c:axId val="158286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8798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5180883242589227"/>
          <c:y val="0.69953922426363369"/>
          <c:w val="0.3264125831820931"/>
          <c:h val="0.2009212598425196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13</Pages>
  <Words>7868</Words>
  <Characters>44849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38</cp:revision>
  <dcterms:created xsi:type="dcterms:W3CDTF">2013-03-06T17:02:00Z</dcterms:created>
  <dcterms:modified xsi:type="dcterms:W3CDTF">2013-03-07T00:10:00Z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