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Министерство образования и науки РФ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Новосибирский государственный технический университет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  <w:r w:rsidRPr="00AF3A91">
        <w:rPr>
          <w:rFonts w:cs="Times New Roman"/>
        </w:rPr>
        <w:t>Кафедра прикладной математики</w:t>
      </w: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Pr="00AF3A91" w:rsidRDefault="006E2E62" w:rsidP="006E2E62">
      <w:pPr>
        <w:spacing w:line="240" w:lineRule="auto"/>
        <w:jc w:val="center"/>
        <w:rPr>
          <w:rFonts w:cs="Times New Roman"/>
        </w:rPr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Default="006E2E62" w:rsidP="006E2E62">
      <w:pPr>
        <w:jc w:val="center"/>
      </w:pPr>
    </w:p>
    <w:p w:rsidR="006E2E62" w:rsidRPr="008C4E84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Лабораторная работа №</w:t>
      </w:r>
      <w:r w:rsidR="00297DAE" w:rsidRPr="008C4E84">
        <w:rPr>
          <w:rFonts w:cs="Times New Roman"/>
          <w:sz w:val="28"/>
        </w:rPr>
        <w:t>2</w:t>
      </w:r>
    </w:p>
    <w:p w:rsidR="006E2E62" w:rsidRDefault="006E2E62" w:rsidP="006E2E62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по </w:t>
      </w:r>
      <w:r w:rsidR="004C3523">
        <w:rPr>
          <w:rFonts w:cs="Times New Roman"/>
          <w:sz w:val="28"/>
        </w:rPr>
        <w:t>языкам программирования и методам трансляции</w:t>
      </w: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jc w:val="center"/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Default="006E2E62" w:rsidP="006E2E62">
      <w:pPr>
        <w:rPr>
          <w:rFonts w:cs="Times New Roman"/>
          <w:sz w:val="24"/>
        </w:rPr>
      </w:pP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Факультет: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ПМИ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Группа: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>ПМ-01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Студент: </w:t>
      </w:r>
      <w:r w:rsidR="00F50CB6">
        <w:rPr>
          <w:rFonts w:cs="Times New Roman"/>
          <w:sz w:val="24"/>
          <w:szCs w:val="24"/>
        </w:rPr>
        <w:tab/>
      </w:r>
      <w:r w:rsidR="00F50CB6">
        <w:rPr>
          <w:rFonts w:cs="Times New Roman"/>
          <w:sz w:val="24"/>
          <w:szCs w:val="24"/>
        </w:rPr>
        <w:tab/>
      </w:r>
      <w:r w:rsidR="00E92E48">
        <w:rPr>
          <w:rFonts w:cs="Times New Roman"/>
          <w:sz w:val="24"/>
          <w:szCs w:val="24"/>
        </w:rPr>
        <w:t xml:space="preserve">Конев А.М., </w:t>
      </w:r>
      <w:r w:rsidRPr="00AF3A91">
        <w:rPr>
          <w:rFonts w:cs="Times New Roman"/>
          <w:sz w:val="24"/>
          <w:szCs w:val="24"/>
        </w:rPr>
        <w:t xml:space="preserve">Ряховский М.И. </w:t>
      </w:r>
    </w:p>
    <w:p w:rsidR="006E2E62" w:rsidRPr="004C3523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>Вариант:</w:t>
      </w:r>
      <w:r w:rsidR="00F50CB6">
        <w:rPr>
          <w:rFonts w:cs="Times New Roman"/>
          <w:sz w:val="24"/>
          <w:szCs w:val="24"/>
        </w:rPr>
        <w:tab/>
      </w:r>
      <w:r w:rsidRPr="00AF3A91">
        <w:rPr>
          <w:rFonts w:cs="Times New Roman"/>
          <w:sz w:val="24"/>
          <w:szCs w:val="24"/>
        </w:rPr>
        <w:t xml:space="preserve"> </w:t>
      </w:r>
      <w:r w:rsidR="00F50CB6">
        <w:rPr>
          <w:rFonts w:cs="Times New Roman"/>
          <w:sz w:val="24"/>
          <w:szCs w:val="24"/>
        </w:rPr>
        <w:tab/>
      </w:r>
      <w:r w:rsidR="004C3523" w:rsidRPr="004C3523">
        <w:rPr>
          <w:rFonts w:cs="Times New Roman"/>
          <w:sz w:val="24"/>
          <w:szCs w:val="24"/>
        </w:rPr>
        <w:t>6</w:t>
      </w:r>
    </w:p>
    <w:p w:rsidR="006E2E62" w:rsidRPr="00AF3A91" w:rsidRDefault="006E2E62" w:rsidP="006E2E62">
      <w:pPr>
        <w:spacing w:line="240" w:lineRule="auto"/>
        <w:rPr>
          <w:rFonts w:cs="Times New Roman"/>
          <w:sz w:val="24"/>
          <w:szCs w:val="24"/>
        </w:rPr>
      </w:pPr>
      <w:r w:rsidRPr="00AF3A91">
        <w:rPr>
          <w:rFonts w:cs="Times New Roman"/>
          <w:sz w:val="24"/>
          <w:szCs w:val="24"/>
        </w:rPr>
        <w:t xml:space="preserve">Преподаватель: </w:t>
      </w:r>
      <w:r w:rsidR="00F50CB6">
        <w:rPr>
          <w:rFonts w:cs="Times New Roman"/>
          <w:sz w:val="24"/>
          <w:szCs w:val="24"/>
        </w:rPr>
        <w:tab/>
      </w:r>
      <w:r w:rsidR="004C3523">
        <w:rPr>
          <w:rFonts w:cs="Times New Roman"/>
          <w:sz w:val="24"/>
          <w:szCs w:val="24"/>
        </w:rPr>
        <w:t>Еланцева И.Л., Полетаева И.А.</w:t>
      </w: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rPr>
          <w:rFonts w:cs="Times New Roman"/>
          <w:sz w:val="28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Новосибирск </w:t>
      </w:r>
    </w:p>
    <w:p w:rsidR="006E2E62" w:rsidRDefault="006E2E62" w:rsidP="006E2E62">
      <w:pPr>
        <w:spacing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201</w:t>
      </w:r>
      <w:r w:rsidR="00F50CB6">
        <w:rPr>
          <w:rFonts w:cs="Times New Roman"/>
          <w:sz w:val="24"/>
        </w:rPr>
        <w:t>3</w:t>
      </w:r>
    </w:p>
    <w:p w:rsidR="004C3523" w:rsidRDefault="004C3523" w:rsidP="004C3523">
      <w:pPr>
        <w:pStyle w:val="1"/>
        <w:numPr>
          <w:ilvl w:val="0"/>
          <w:numId w:val="1"/>
        </w:numPr>
        <w:ind w:left="851" w:hanging="425"/>
      </w:pPr>
      <w:r w:rsidRPr="004C3523">
        <w:lastRenderedPageBreak/>
        <w:t>Цель</w:t>
      </w:r>
      <w:r>
        <w:t xml:space="preserve"> работы</w:t>
      </w:r>
    </w:p>
    <w:p w:rsidR="004C3523" w:rsidRDefault="00343714" w:rsidP="004C3523">
      <w:pPr>
        <w:ind w:firstLine="284"/>
      </w:pPr>
      <w:r>
        <w:t>Изучить методы лексического анализа. Получить представление о методах обработки лексич</w:t>
      </w:r>
      <w:r>
        <w:t>е</w:t>
      </w:r>
      <w:r>
        <w:t xml:space="preserve">ских ошибок. Научится проектировать сканер на основе детерминированных конечных автоматов. </w:t>
      </w:r>
    </w:p>
    <w:p w:rsidR="00343714" w:rsidRDefault="00343714" w:rsidP="00343714">
      <w:pPr>
        <w:pStyle w:val="1"/>
        <w:numPr>
          <w:ilvl w:val="0"/>
          <w:numId w:val="1"/>
        </w:numPr>
      </w:pPr>
      <w:r>
        <w:t>Входные и выходные данные</w:t>
      </w:r>
    </w:p>
    <w:p w:rsidR="00343714" w:rsidRDefault="00343714" w:rsidP="00740E58">
      <w:pPr>
        <w:ind w:firstLine="142"/>
      </w:pPr>
      <w:r>
        <w:t>Входные данные представляют собой имя файла, содержавшего исходный код, а так же имена файла токенов и файла ошибок.  Результатам работы программы являются два файла – файл ток</w:t>
      </w:r>
      <w:r>
        <w:t>е</w:t>
      </w:r>
      <w:r>
        <w:t>нов</w:t>
      </w:r>
      <w:r w:rsidR="00740E58">
        <w:t xml:space="preserve"> и файл ошибок.</w:t>
      </w:r>
    </w:p>
    <w:p w:rsidR="00961178" w:rsidRDefault="00961178" w:rsidP="00961178">
      <w:pPr>
        <w:pStyle w:val="1"/>
        <w:numPr>
          <w:ilvl w:val="0"/>
          <w:numId w:val="1"/>
        </w:numPr>
      </w:pPr>
      <w:r>
        <w:t>Детерминированный конечный автомат</w:t>
      </w:r>
    </w:p>
    <w:p w:rsidR="00961178" w:rsidRDefault="00F9070F" w:rsidP="00961178">
      <w:r>
        <w:rPr>
          <w:noProof/>
          <w:lang w:eastAsia="ru-RU"/>
        </w:rPr>
        <w:drawing>
          <wp:inline distT="0" distB="0" distL="0" distR="0">
            <wp:extent cx="5931535" cy="4197985"/>
            <wp:effectExtent l="0" t="0" r="0" b="0"/>
            <wp:docPr id="4" name="Рисунок 4" descr="F:\TM\2\автом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M\2\автомат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BF" w:rsidRPr="00F20F3B" w:rsidRDefault="005653BF" w:rsidP="00961178">
      <w:r w:rsidRPr="005653BF">
        <w:rPr>
          <w:i/>
        </w:rPr>
        <w:t>Прим</w:t>
      </w:r>
      <w:r>
        <w:rPr>
          <w:i/>
        </w:rPr>
        <w:t>е</w:t>
      </w:r>
      <w:r w:rsidRPr="005653BF">
        <w:rPr>
          <w:i/>
        </w:rPr>
        <w:t>чание:</w:t>
      </w:r>
      <w:r>
        <w:rPr>
          <w:i/>
        </w:rPr>
        <w:t xml:space="preserve"> </w:t>
      </w:r>
      <w:r>
        <w:t>два поля для ошибок было добавлено, чтобы уменьшить число пересечений рёбер автомата.</w:t>
      </w:r>
      <w:r w:rsidR="00F20F3B">
        <w:t xml:space="preserve"> Пунктирные стрелки ведут к состоянию </w:t>
      </w:r>
      <w:r w:rsidR="00F20F3B">
        <w:rPr>
          <w:lang w:val="en-US"/>
        </w:rPr>
        <w:t>Error</w:t>
      </w:r>
      <w:r w:rsidR="00F20F3B">
        <w:t>.</w:t>
      </w:r>
    </w:p>
    <w:p w:rsidR="005653BF" w:rsidRDefault="005653BF" w:rsidP="00961178">
      <w:r w:rsidRPr="005653BF">
        <w:rPr>
          <w:i/>
        </w:rPr>
        <w:t>Описание состояний</w:t>
      </w:r>
      <w:r>
        <w:t>:</w:t>
      </w:r>
    </w:p>
    <w:p w:rsidR="005653BF" w:rsidRPr="00C73CA3" w:rsidRDefault="005653BF" w:rsidP="005653BF">
      <w:pPr>
        <w:spacing w:after="0"/>
      </w:pPr>
      <w:r w:rsidRPr="009F2C26">
        <w:rPr>
          <w:b/>
          <w:lang w:val="en-US"/>
        </w:rPr>
        <w:t>S</w:t>
      </w:r>
      <w:r w:rsidRPr="00C73CA3">
        <w:t xml:space="preserve"> – </w:t>
      </w:r>
      <w:r>
        <w:t>начальное состояние</w:t>
      </w:r>
      <w:r w:rsidR="00C73CA3" w:rsidRPr="00C73CA3">
        <w:t>;</w:t>
      </w:r>
    </w:p>
    <w:p w:rsidR="005653BF" w:rsidRPr="00C73CA3" w:rsidRDefault="004B6CE9" w:rsidP="005653BF">
      <w:pPr>
        <w:spacing w:after="0"/>
      </w:pPr>
      <w:r w:rsidRPr="009F2C26">
        <w:rPr>
          <w:b/>
          <w:lang w:val="en-US"/>
        </w:rPr>
        <w:t>Available</w:t>
      </w:r>
      <w:r w:rsidR="005653BF" w:rsidRPr="005653BF">
        <w:t xml:space="preserve"> – </w:t>
      </w:r>
      <w:r w:rsidR="005653BF">
        <w:t>проверка символа на допустимость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9F2C26">
        <w:rPr>
          <w:b/>
          <w:lang w:val="en-US"/>
        </w:rPr>
        <w:t>Error</w:t>
      </w:r>
      <w:r w:rsidRPr="005653BF">
        <w:t xml:space="preserve"> </w:t>
      </w:r>
      <w:r w:rsidR="00C73CA3">
        <w:t>–</w:t>
      </w:r>
      <w:r w:rsidRPr="005653BF">
        <w:t xml:space="preserve"> </w:t>
      </w:r>
      <w:r>
        <w:t>ошибка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9F2C26">
        <w:rPr>
          <w:b/>
          <w:lang w:val="en-US"/>
        </w:rPr>
        <w:t>Const</w:t>
      </w:r>
      <w:r w:rsidRPr="005653BF">
        <w:t xml:space="preserve"> –</w:t>
      </w:r>
      <w:r>
        <w:t xml:space="preserve"> цепочка – константа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9F2C26">
        <w:rPr>
          <w:b/>
          <w:lang w:val="en-US"/>
        </w:rPr>
        <w:t>Identifier</w:t>
      </w:r>
      <w:r w:rsidRPr="005653BF">
        <w:t xml:space="preserve"> – </w:t>
      </w:r>
      <w:r>
        <w:t>цепочка – идентификатор или ключевое слов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9F2C26">
        <w:rPr>
          <w:b/>
          <w:lang w:val="en-US"/>
        </w:rPr>
        <w:t>Negative</w:t>
      </w:r>
      <w:r w:rsidRPr="005653BF">
        <w:t xml:space="preserve"> </w:t>
      </w:r>
      <w:r>
        <w:t>– операция отрицания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B53975">
        <w:rPr>
          <w:b/>
          <w:lang w:val="en-US"/>
        </w:rPr>
        <w:t>Operation</w:t>
      </w:r>
      <w:r w:rsidRPr="00B53975">
        <w:rPr>
          <w:b/>
        </w:rPr>
        <w:t>1</w:t>
      </w:r>
      <w:r w:rsidRPr="005653BF">
        <w:t xml:space="preserve"> – </w:t>
      </w:r>
      <w:r>
        <w:t>одно символьная операция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B53975">
        <w:rPr>
          <w:b/>
          <w:lang w:val="en-US"/>
        </w:rPr>
        <w:t>Operation</w:t>
      </w:r>
      <w:r w:rsidRPr="00B53975">
        <w:rPr>
          <w:b/>
        </w:rPr>
        <w:t>2</w:t>
      </w:r>
      <w:r>
        <w:t xml:space="preserve"> – двух символьная операция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B53975">
        <w:rPr>
          <w:b/>
          <w:lang w:val="en-US"/>
        </w:rPr>
        <w:t>Comentary</w:t>
      </w:r>
      <w:r w:rsidRPr="005653BF">
        <w:t xml:space="preserve"> – </w:t>
      </w:r>
      <w:r>
        <w:t>поверка на комментарий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B53975">
        <w:rPr>
          <w:b/>
          <w:lang w:val="en-US"/>
        </w:rPr>
        <w:lastRenderedPageBreak/>
        <w:t>OnelineC</w:t>
      </w:r>
      <w:r w:rsidRPr="005653BF">
        <w:t xml:space="preserve"> </w:t>
      </w:r>
      <w:r>
        <w:t>–</w:t>
      </w:r>
      <w:r w:rsidRPr="005653BF">
        <w:t xml:space="preserve"> </w:t>
      </w:r>
      <w:r>
        <w:t>однострочный комментарий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B53975">
        <w:rPr>
          <w:b/>
          <w:lang w:val="en-US"/>
        </w:rPr>
        <w:t>BlockCS</w:t>
      </w:r>
      <w:r w:rsidRPr="005653BF">
        <w:t xml:space="preserve"> – </w:t>
      </w:r>
      <w:r>
        <w:t>блочный комментарий</w:t>
      </w:r>
      <w:r w:rsidR="00C73CA3" w:rsidRPr="00C73CA3">
        <w:t>;</w:t>
      </w:r>
    </w:p>
    <w:p w:rsidR="005653BF" w:rsidRPr="00C73CA3" w:rsidRDefault="005653BF" w:rsidP="005653BF">
      <w:pPr>
        <w:spacing w:after="0"/>
      </w:pPr>
      <w:r w:rsidRPr="00B53975">
        <w:rPr>
          <w:b/>
          <w:lang w:val="en-US"/>
        </w:rPr>
        <w:t>BlockCE</w:t>
      </w:r>
      <w:r w:rsidRPr="005653BF">
        <w:t xml:space="preserve"> – </w:t>
      </w:r>
      <w:r>
        <w:t>проверка на конец блочного комментария</w:t>
      </w:r>
      <w:r w:rsidR="00C73CA3" w:rsidRPr="00C73CA3">
        <w:t>;</w:t>
      </w:r>
    </w:p>
    <w:p w:rsidR="005653BF" w:rsidRPr="00A24B2F" w:rsidRDefault="005653BF" w:rsidP="005653BF">
      <w:pPr>
        <w:spacing w:after="0"/>
      </w:pPr>
      <w:r w:rsidRPr="00B53975">
        <w:rPr>
          <w:b/>
          <w:lang w:val="en-US"/>
        </w:rPr>
        <w:t>Z</w:t>
      </w:r>
      <w:r w:rsidRPr="00A24B2F">
        <w:t xml:space="preserve"> – </w:t>
      </w:r>
      <w:r>
        <w:t>конечное состояние, разбор закончен</w:t>
      </w:r>
      <w:r w:rsidR="00A24B2F" w:rsidRPr="00A24B2F">
        <w:t>.</w:t>
      </w:r>
    </w:p>
    <w:p w:rsidR="00A24B2F" w:rsidRPr="00A24B2F" w:rsidRDefault="00A24B2F" w:rsidP="005653BF">
      <w:pPr>
        <w:spacing w:after="0"/>
      </w:pPr>
    </w:p>
    <w:p w:rsidR="004B6CE9" w:rsidRDefault="00F75F35" w:rsidP="00F75F35">
      <w:pPr>
        <w:pStyle w:val="1"/>
        <w:numPr>
          <w:ilvl w:val="0"/>
          <w:numId w:val="1"/>
        </w:numPr>
      </w:pPr>
      <w:r>
        <w:t>Алгоритм разбора</w:t>
      </w:r>
    </w:p>
    <w:p w:rsidR="00F75F35" w:rsidRDefault="00DD42C7" w:rsidP="000759BA">
      <w:pPr>
        <w:ind w:firstLine="142"/>
      </w:pPr>
      <w:r>
        <w:t xml:space="preserve">Общий принцип выбранного алгоритма следующий: считывается последовательность символов до пробела(строка), затем она обрабатывается посимвольно и разделятся на лексемы. Если </w:t>
      </w:r>
      <w:r w:rsidR="000759BA">
        <w:t>встр</w:t>
      </w:r>
      <w:r w:rsidR="000759BA">
        <w:t>е</w:t>
      </w:r>
      <w:r w:rsidR="000759BA">
        <w:t>чае</w:t>
      </w:r>
      <w:r w:rsidR="000759BA">
        <w:t>т</w:t>
      </w:r>
      <w:r w:rsidR="000759BA">
        <w:t>ся</w:t>
      </w:r>
      <w:r>
        <w:t xml:space="preserve"> недопустимый символ выдаётся ошибка.</w:t>
      </w:r>
    </w:p>
    <w:p w:rsidR="00DD42C7" w:rsidRDefault="00DD42C7" w:rsidP="00F75F35">
      <w:r>
        <w:t>Подробный алгоритм:</w:t>
      </w:r>
    </w:p>
    <w:p w:rsidR="00DD42C7" w:rsidRDefault="00DD42C7" w:rsidP="00DD42C7">
      <w:pPr>
        <w:pStyle w:val="a3"/>
        <w:numPr>
          <w:ilvl w:val="0"/>
          <w:numId w:val="6"/>
        </w:numPr>
        <w:ind w:left="284" w:hanging="284"/>
        <w:jc w:val="left"/>
      </w:pPr>
      <w:r>
        <w:t xml:space="preserve">Считать строку </w:t>
      </w:r>
      <w:r>
        <w:rPr>
          <w:lang w:val="en-US"/>
        </w:rPr>
        <w:t>str</w:t>
      </w:r>
      <w:r>
        <w:t>, если нечего считывать – разбор закончен</w:t>
      </w:r>
      <w:r w:rsidRPr="00DD42C7">
        <w:t>;</w:t>
      </w:r>
    </w:p>
    <w:p w:rsidR="00DD42C7" w:rsidRDefault="00DD42C7" w:rsidP="00DD42C7">
      <w:pPr>
        <w:pStyle w:val="a3"/>
        <w:numPr>
          <w:ilvl w:val="0"/>
          <w:numId w:val="6"/>
        </w:numPr>
        <w:ind w:left="284" w:hanging="284"/>
        <w:jc w:val="left"/>
      </w:pPr>
      <w:r>
        <w:t xml:space="preserve">Проверить первый символ </w:t>
      </w:r>
      <w:r>
        <w:rPr>
          <w:lang w:val="en-US"/>
        </w:rPr>
        <w:t>str</w:t>
      </w:r>
      <w:r>
        <w:t xml:space="preserve">, если это не допустимый символ – перейти на шаг </w:t>
      </w:r>
      <w:r w:rsidR="00BF127D" w:rsidRPr="00BF127D">
        <w:t>9</w:t>
      </w:r>
      <w:r>
        <w:t>, иначе на шаг 3. Если трока пустая на шаг 1</w:t>
      </w:r>
      <w:r w:rsidRPr="00DD42C7">
        <w:t>;</w:t>
      </w:r>
    </w:p>
    <w:p w:rsidR="00DD42C7" w:rsidRDefault="00DD42C7" w:rsidP="00DD42C7">
      <w:pPr>
        <w:pStyle w:val="a3"/>
        <w:numPr>
          <w:ilvl w:val="0"/>
          <w:numId w:val="6"/>
        </w:numPr>
        <w:ind w:left="284" w:hanging="284"/>
        <w:jc w:val="left"/>
      </w:pPr>
      <w:r>
        <w:t xml:space="preserve">Если первый символ – цифра, на шаг 4, если буква или </w:t>
      </w:r>
      <w:r w:rsidRPr="00DD42C7">
        <w:t>‘_’</w:t>
      </w:r>
      <w:r>
        <w:t xml:space="preserve"> на шаг 5, если </w:t>
      </w:r>
      <w:r w:rsidRPr="00DD42C7">
        <w:t>+,-,=,&lt;,&gt;</w:t>
      </w:r>
      <w:r>
        <w:t xml:space="preserve"> на шаг 6, е</w:t>
      </w:r>
      <w:r>
        <w:t>с</w:t>
      </w:r>
      <w:r>
        <w:t>ли / на шаг 7, если ! на шаг 8</w:t>
      </w:r>
      <w:r w:rsidRPr="00DD42C7">
        <w:t>;</w:t>
      </w:r>
    </w:p>
    <w:p w:rsidR="00DD42C7" w:rsidRPr="00DD42C7" w:rsidRDefault="00DD42C7" w:rsidP="00DD42C7">
      <w:pPr>
        <w:pStyle w:val="a3"/>
        <w:numPr>
          <w:ilvl w:val="0"/>
          <w:numId w:val="6"/>
        </w:numPr>
        <w:ind w:left="284" w:hanging="284"/>
        <w:jc w:val="left"/>
      </w:pPr>
      <w:r>
        <w:t>Проходим символы, если символ не цифра и не точка, то сформ</w:t>
      </w:r>
      <w:r>
        <w:t>и</w:t>
      </w:r>
      <w:r>
        <w:t>ровать лексему из пройдённых символов и вывести токен, оставшиеся символы считат</w:t>
      </w:r>
      <w:r w:rsidR="00191C74">
        <w:t>ем</w:t>
      </w:r>
      <w:r>
        <w:t xml:space="preserve"> стройкой </w:t>
      </w:r>
      <w:r>
        <w:rPr>
          <w:lang w:val="en-US"/>
        </w:rPr>
        <w:t>str</w:t>
      </w:r>
      <w:r>
        <w:t>, перейти на шаг 2</w:t>
      </w:r>
      <w:r w:rsidRPr="00DD42C7">
        <w:t>;</w:t>
      </w:r>
    </w:p>
    <w:p w:rsidR="00DD42C7" w:rsidRPr="00191C74" w:rsidRDefault="00191C74" w:rsidP="00DD42C7">
      <w:pPr>
        <w:pStyle w:val="a3"/>
        <w:numPr>
          <w:ilvl w:val="0"/>
          <w:numId w:val="6"/>
        </w:numPr>
        <w:ind w:left="284" w:hanging="284"/>
        <w:jc w:val="left"/>
      </w:pPr>
      <w:r>
        <w:t>Проходим</w:t>
      </w:r>
      <w:r>
        <w:t xml:space="preserve"> символы, пока они допустимы и не являются разделители или знаками операций, как нашли другой символ формируем строку из пройдённых символов и выводим токен, оставши</w:t>
      </w:r>
      <w:r>
        <w:t>е</w:t>
      </w:r>
      <w:r>
        <w:t xml:space="preserve">ся символы считаем строкой </w:t>
      </w:r>
      <w:r>
        <w:rPr>
          <w:lang w:val="en-US"/>
        </w:rPr>
        <w:t>str</w:t>
      </w:r>
      <w:r>
        <w:t>, прейти на шаг 2</w:t>
      </w:r>
      <w:r w:rsidRPr="00191C74">
        <w:t>;</w:t>
      </w:r>
    </w:p>
    <w:p w:rsidR="00191C74" w:rsidRPr="00191C74" w:rsidRDefault="00191C74" w:rsidP="00191C74">
      <w:pPr>
        <w:pStyle w:val="a3"/>
        <w:numPr>
          <w:ilvl w:val="0"/>
          <w:numId w:val="6"/>
        </w:numPr>
        <w:ind w:left="284" w:hanging="284"/>
        <w:jc w:val="left"/>
      </w:pPr>
      <w:r>
        <w:t xml:space="preserve">Анализируем второй символ если это </w:t>
      </w:r>
      <w:r w:rsidRPr="00191C74">
        <w:t>‘=’</w:t>
      </w:r>
      <w:r>
        <w:t>, то формируем токен о двух символной операции, иначе – об одно символьной. О</w:t>
      </w:r>
      <w:r>
        <w:t>ставши</w:t>
      </w:r>
      <w:r>
        <w:t>е</w:t>
      </w:r>
      <w:r>
        <w:t xml:space="preserve">ся символы считаем строкой </w:t>
      </w:r>
      <w:r>
        <w:rPr>
          <w:lang w:val="en-US"/>
        </w:rPr>
        <w:t>str</w:t>
      </w:r>
      <w:r>
        <w:t>, прейти на шаг 2</w:t>
      </w:r>
      <w:r w:rsidRPr="00191C74">
        <w:t>;</w:t>
      </w:r>
    </w:p>
    <w:p w:rsidR="00191C74" w:rsidRPr="00BF127D" w:rsidRDefault="00191C74" w:rsidP="00DD42C7">
      <w:pPr>
        <w:pStyle w:val="a3"/>
        <w:numPr>
          <w:ilvl w:val="0"/>
          <w:numId w:val="6"/>
        </w:numPr>
        <w:ind w:left="284" w:hanging="284"/>
        <w:jc w:val="left"/>
      </w:pPr>
      <w:r>
        <w:t xml:space="preserve">Анализируем второй символ, если второй символ </w:t>
      </w:r>
      <w:r w:rsidR="00952925" w:rsidRPr="00952925">
        <w:t>‘</w:t>
      </w:r>
      <w:r>
        <w:t>*</w:t>
      </w:r>
      <w:r w:rsidR="00952925" w:rsidRPr="00952925">
        <w:t>’</w:t>
      </w:r>
      <w:r>
        <w:t xml:space="preserve">, то ищем подстроку </w:t>
      </w:r>
      <w:r w:rsidR="00BF127D" w:rsidRPr="00BF127D">
        <w:t>“*/”</w:t>
      </w:r>
      <w:r w:rsidR="00BF127D">
        <w:t xml:space="preserve">,  если приходится считываем ещё строки, всё что после указанной подстроки считаем строкой </w:t>
      </w:r>
      <w:r w:rsidR="00BF127D">
        <w:rPr>
          <w:lang w:val="en-US"/>
        </w:rPr>
        <w:t>str</w:t>
      </w:r>
      <w:r w:rsidR="00BF127D">
        <w:t xml:space="preserve">, перейти на шаг 2. Если второй символ - / считываем строки, пока не закончатся строка файла, перейти на шаг 1. Если второй символ отличается от указанных на шаг </w:t>
      </w:r>
      <w:r w:rsidR="00BF127D">
        <w:rPr>
          <w:lang w:val="en-US"/>
        </w:rPr>
        <w:t>9;</w:t>
      </w:r>
    </w:p>
    <w:p w:rsidR="00BF127D" w:rsidRPr="00952925" w:rsidRDefault="00952925" w:rsidP="00DD42C7">
      <w:pPr>
        <w:pStyle w:val="a3"/>
        <w:numPr>
          <w:ilvl w:val="0"/>
          <w:numId w:val="6"/>
        </w:numPr>
        <w:ind w:left="284" w:hanging="284"/>
        <w:jc w:val="left"/>
      </w:pPr>
      <w:r>
        <w:t xml:space="preserve">Анализируем второй символ, если это </w:t>
      </w:r>
      <w:r w:rsidRPr="00952925">
        <w:t>‘=’</w:t>
      </w:r>
      <w:r>
        <w:t>, то формируем токен и выводи, иначе – перейти на шаг 9</w:t>
      </w:r>
      <w:r w:rsidRPr="00952925">
        <w:t>;</w:t>
      </w:r>
    </w:p>
    <w:p w:rsidR="00952925" w:rsidRPr="00701A23" w:rsidRDefault="00952925" w:rsidP="00DD42C7">
      <w:pPr>
        <w:pStyle w:val="a3"/>
        <w:numPr>
          <w:ilvl w:val="0"/>
          <w:numId w:val="6"/>
        </w:numPr>
        <w:ind w:left="284" w:hanging="284"/>
        <w:jc w:val="left"/>
      </w:pPr>
      <w:r>
        <w:t>Формируем сообщение об ошибке, разбор закончен</w:t>
      </w:r>
      <w:r w:rsidRPr="000759BA">
        <w:t>;</w:t>
      </w:r>
    </w:p>
    <w:p w:rsidR="00701A23" w:rsidRDefault="00701A23" w:rsidP="00701A23">
      <w:pPr>
        <w:pStyle w:val="a3"/>
        <w:ind w:left="284"/>
        <w:jc w:val="left"/>
        <w:rPr>
          <w:lang w:val="en-US"/>
        </w:rPr>
      </w:pPr>
    </w:p>
    <w:p w:rsidR="00701A23" w:rsidRDefault="00405B61" w:rsidP="00405B61">
      <w:pPr>
        <w:pStyle w:val="1"/>
        <w:numPr>
          <w:ilvl w:val="0"/>
          <w:numId w:val="1"/>
        </w:numPr>
      </w:pPr>
      <w:r>
        <w:t>Тесты</w:t>
      </w:r>
    </w:p>
    <w:p w:rsidR="00405B61" w:rsidRDefault="00405B61" w:rsidP="00405B61">
      <w:pPr>
        <w:pStyle w:val="2"/>
        <w:numPr>
          <w:ilvl w:val="1"/>
          <w:numId w:val="8"/>
        </w:numPr>
      </w:pPr>
      <w:r>
        <w:t xml:space="preserve"> Тест 1. Лексически верный исходный код.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A60CA" w:rsidTr="003A60CA">
        <w:tc>
          <w:tcPr>
            <w:tcW w:w="3190" w:type="dxa"/>
          </w:tcPr>
          <w:p w:rsidR="003A60CA" w:rsidRPr="003A60CA" w:rsidRDefault="003A60CA" w:rsidP="003A60CA">
            <w:r>
              <w:t>Исходный код</w:t>
            </w:r>
          </w:p>
        </w:tc>
        <w:tc>
          <w:tcPr>
            <w:tcW w:w="3190" w:type="dxa"/>
          </w:tcPr>
          <w:p w:rsidR="003A60CA" w:rsidRDefault="003A60CA" w:rsidP="003A60CA">
            <w:r>
              <w:t>Файл токенов</w:t>
            </w:r>
          </w:p>
        </w:tc>
        <w:tc>
          <w:tcPr>
            <w:tcW w:w="3191" w:type="dxa"/>
          </w:tcPr>
          <w:p w:rsidR="003A60CA" w:rsidRDefault="003A60CA" w:rsidP="003A60CA">
            <w:r>
              <w:t>Файл ошибок</w:t>
            </w:r>
          </w:p>
        </w:tc>
      </w:tr>
      <w:tr w:rsidR="003A60CA" w:rsidTr="003A60CA">
        <w:tc>
          <w:tcPr>
            <w:tcW w:w="3190" w:type="dxa"/>
          </w:tcPr>
          <w:p w:rsidR="00F14C10" w:rsidRP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4C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void main(){</w:t>
            </w:r>
          </w:p>
          <w:p w:rsidR="00F14C10" w:rsidRP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4C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float a = 1.0;</w:t>
            </w:r>
          </w:p>
          <w:p w:rsidR="00F14C10" w:rsidRP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4C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int b= 2;</w:t>
            </w:r>
          </w:p>
          <w:p w:rsidR="00F14C10" w:rsidRP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F14C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char ac= a+b;</w:t>
            </w:r>
          </w:p>
          <w:p w:rsidR="00F14C10" w:rsidRPr="00F14C10" w:rsidRDefault="00443653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  <w:t>//int bc = 2</w:t>
            </w:r>
            <w:r w:rsidR="00F14C10" w:rsidRPr="00F14C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.01;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14C1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/* комментарий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блочный */</w:t>
            </w:r>
          </w:p>
          <w:p w:rsidR="003A60CA" w:rsidRDefault="00F14C10" w:rsidP="00F14C10"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  <w:tc>
          <w:tcPr>
            <w:tcW w:w="3190" w:type="dxa"/>
          </w:tcPr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6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4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1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2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4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2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5 10 0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2 -1 9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6 1 0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3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3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5 11 0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2 -1 9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6 2 0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3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0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5 10 1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2 -1 9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5 10 0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2 -1 3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5 11 0</w:t>
            </w:r>
          </w:p>
          <w:p w:rsidR="00F14C10" w:rsidRDefault="00F14C10" w:rsidP="00F14C1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3</w:t>
            </w:r>
          </w:p>
          <w:p w:rsidR="003A60CA" w:rsidRP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5</w:t>
            </w:r>
          </w:p>
        </w:tc>
        <w:tc>
          <w:tcPr>
            <w:tcW w:w="3191" w:type="dxa"/>
          </w:tcPr>
          <w:p w:rsidR="003A60CA" w:rsidRDefault="003A60CA" w:rsidP="003A60CA"/>
        </w:tc>
      </w:tr>
    </w:tbl>
    <w:p w:rsidR="003A60CA" w:rsidRDefault="003A60CA" w:rsidP="003A60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3266B" w:rsidTr="00A3266B">
        <w:tc>
          <w:tcPr>
            <w:tcW w:w="4785" w:type="dxa"/>
            <w:gridSpan w:val="2"/>
            <w:vAlign w:val="center"/>
          </w:tcPr>
          <w:p w:rsidR="00A3266B" w:rsidRDefault="00A3266B" w:rsidP="00A3266B">
            <w:pPr>
              <w:jc w:val="center"/>
            </w:pPr>
            <w:r>
              <w:t>Таблица идентификаторов</w:t>
            </w:r>
          </w:p>
        </w:tc>
        <w:tc>
          <w:tcPr>
            <w:tcW w:w="4786" w:type="dxa"/>
            <w:gridSpan w:val="2"/>
            <w:vAlign w:val="center"/>
          </w:tcPr>
          <w:p w:rsidR="00A3266B" w:rsidRDefault="00A3266B" w:rsidP="00A3266B">
            <w:pPr>
              <w:jc w:val="center"/>
            </w:pPr>
            <w:r>
              <w:t>Таблица констант</w:t>
            </w:r>
          </w:p>
        </w:tc>
      </w:tr>
      <w:tr w:rsidR="00A3266B" w:rsidTr="00A3266B">
        <w:tc>
          <w:tcPr>
            <w:tcW w:w="2392" w:type="dxa"/>
            <w:vAlign w:val="center"/>
          </w:tcPr>
          <w:p w:rsidR="00A3266B" w:rsidRDefault="00A3266B" w:rsidP="00A3266B">
            <w:pPr>
              <w:jc w:val="center"/>
            </w:pPr>
            <w:r>
              <w:t>Номер цепочки</w:t>
            </w:r>
          </w:p>
        </w:tc>
        <w:tc>
          <w:tcPr>
            <w:tcW w:w="2393" w:type="dxa"/>
            <w:vAlign w:val="center"/>
          </w:tcPr>
          <w:p w:rsidR="00A3266B" w:rsidRDefault="00A3266B" w:rsidP="00A3266B">
            <w:pPr>
              <w:jc w:val="center"/>
            </w:pPr>
            <w:r>
              <w:t>Содержание цепочки</w:t>
            </w:r>
          </w:p>
        </w:tc>
        <w:tc>
          <w:tcPr>
            <w:tcW w:w="2393" w:type="dxa"/>
            <w:vAlign w:val="center"/>
          </w:tcPr>
          <w:p w:rsidR="00A3266B" w:rsidRDefault="00A3266B" w:rsidP="00A3266B">
            <w:pPr>
              <w:jc w:val="center"/>
            </w:pPr>
            <w:r>
              <w:t>Номер цепочки</w:t>
            </w:r>
          </w:p>
        </w:tc>
        <w:tc>
          <w:tcPr>
            <w:tcW w:w="2393" w:type="dxa"/>
            <w:vAlign w:val="center"/>
          </w:tcPr>
          <w:p w:rsidR="00A3266B" w:rsidRDefault="00A3266B" w:rsidP="00A3266B">
            <w:pPr>
              <w:jc w:val="center"/>
            </w:pPr>
            <w:r>
              <w:t>Содержание цепочки</w:t>
            </w:r>
          </w:p>
        </w:tc>
      </w:tr>
      <w:tr w:rsidR="00A3266B" w:rsidTr="00A3266B">
        <w:tc>
          <w:tcPr>
            <w:tcW w:w="2392" w:type="dxa"/>
            <w:vAlign w:val="center"/>
          </w:tcPr>
          <w:p w:rsidR="00A3266B" w:rsidRPr="00DE7084" w:rsidRDefault="00DE7084" w:rsidP="00A32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3" w:type="dxa"/>
            <w:vAlign w:val="center"/>
          </w:tcPr>
          <w:p w:rsidR="00A3266B" w:rsidRPr="00F431E9" w:rsidRDefault="00F431E9" w:rsidP="00A32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[a, ac]</w:t>
            </w:r>
          </w:p>
        </w:tc>
        <w:tc>
          <w:tcPr>
            <w:tcW w:w="2393" w:type="dxa"/>
            <w:vAlign w:val="center"/>
          </w:tcPr>
          <w:p w:rsidR="00A3266B" w:rsidRDefault="00C5405C" w:rsidP="00A3266B">
            <w:pPr>
              <w:jc w:val="center"/>
            </w:pPr>
            <w:r>
              <w:t>1</w:t>
            </w:r>
          </w:p>
        </w:tc>
        <w:tc>
          <w:tcPr>
            <w:tcW w:w="2393" w:type="dxa"/>
            <w:vAlign w:val="center"/>
          </w:tcPr>
          <w:p w:rsidR="00A3266B" w:rsidRDefault="00C5405C" w:rsidP="00A3266B">
            <w:pPr>
              <w:jc w:val="center"/>
            </w:pPr>
            <w:r>
              <w:t>1</w:t>
            </w:r>
            <w:r>
              <w:rPr>
                <w:lang w:val="en-US"/>
              </w:rPr>
              <w:t>.</w:t>
            </w:r>
            <w:r>
              <w:t>0</w:t>
            </w:r>
          </w:p>
        </w:tc>
      </w:tr>
      <w:tr w:rsidR="00A3266B" w:rsidTr="00A3266B">
        <w:tc>
          <w:tcPr>
            <w:tcW w:w="2392" w:type="dxa"/>
            <w:vAlign w:val="center"/>
          </w:tcPr>
          <w:p w:rsidR="00A3266B" w:rsidRPr="00DE7084" w:rsidRDefault="00DE7084" w:rsidP="00A32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93" w:type="dxa"/>
            <w:vAlign w:val="center"/>
          </w:tcPr>
          <w:p w:rsidR="00A3266B" w:rsidRPr="00F431E9" w:rsidRDefault="00F431E9" w:rsidP="00A32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  <w:vAlign w:val="center"/>
          </w:tcPr>
          <w:p w:rsidR="00A3266B" w:rsidRDefault="00C5405C" w:rsidP="00A3266B">
            <w:pPr>
              <w:jc w:val="center"/>
            </w:pPr>
            <w:r>
              <w:t>2</w:t>
            </w:r>
          </w:p>
        </w:tc>
        <w:tc>
          <w:tcPr>
            <w:tcW w:w="2393" w:type="dxa"/>
            <w:vAlign w:val="center"/>
          </w:tcPr>
          <w:p w:rsidR="00A3266B" w:rsidRPr="00DE7084" w:rsidRDefault="00DE7084" w:rsidP="00A326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F431E9" w:rsidRDefault="00F431E9" w:rsidP="000C5010">
      <w:pPr>
        <w:pStyle w:val="2"/>
        <w:rPr>
          <w:lang w:val="en-US"/>
        </w:rPr>
      </w:pPr>
    </w:p>
    <w:p w:rsidR="000C5010" w:rsidRDefault="000C5010" w:rsidP="000C5010">
      <w:pPr>
        <w:pStyle w:val="2"/>
        <w:numPr>
          <w:ilvl w:val="1"/>
          <w:numId w:val="8"/>
        </w:numPr>
      </w:pPr>
      <w:r>
        <w:t>Тест 2. Присутствие недопустимых символов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A18C8" w:rsidTr="00631B63">
        <w:tc>
          <w:tcPr>
            <w:tcW w:w="3190" w:type="dxa"/>
          </w:tcPr>
          <w:p w:rsidR="00BA18C8" w:rsidRPr="003A60CA" w:rsidRDefault="00BA18C8" w:rsidP="00631B63">
            <w:r>
              <w:t>Исходный код</w:t>
            </w:r>
          </w:p>
        </w:tc>
        <w:tc>
          <w:tcPr>
            <w:tcW w:w="3190" w:type="dxa"/>
          </w:tcPr>
          <w:p w:rsidR="00BA18C8" w:rsidRDefault="00BA18C8" w:rsidP="00631B63">
            <w:r>
              <w:t>Файл токенов</w:t>
            </w:r>
          </w:p>
        </w:tc>
        <w:tc>
          <w:tcPr>
            <w:tcW w:w="3191" w:type="dxa"/>
          </w:tcPr>
          <w:p w:rsidR="00BA18C8" w:rsidRDefault="00BA18C8" w:rsidP="00631B63">
            <w:r>
              <w:t>Файл ошибок</w:t>
            </w:r>
          </w:p>
        </w:tc>
      </w:tr>
      <w:tr w:rsidR="00BA18C8" w:rsidTr="00631B63">
        <w:tc>
          <w:tcPr>
            <w:tcW w:w="3190" w:type="dxa"/>
          </w:tcPr>
          <w:p w:rsidR="00AB7DC7" w:rsidRPr="00AB7DC7" w:rsidRDefault="00AB7DC7" w:rsidP="00AB7D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B7D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 main(){</w:t>
            </w:r>
          </w:p>
          <w:p w:rsidR="00AB7DC7" w:rsidRPr="00AB7DC7" w:rsidRDefault="00AB7DC7" w:rsidP="00AB7D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B7D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char char_1 = 2@;</w:t>
            </w:r>
          </w:p>
          <w:p w:rsidR="00AB7DC7" w:rsidRPr="00AB7DC7" w:rsidRDefault="00AB7DC7" w:rsidP="00AB7DC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AB7DC7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retrun 0;</w:t>
            </w:r>
          </w:p>
          <w:p w:rsidR="00BA18C8" w:rsidRDefault="00AB7DC7" w:rsidP="00AB7DC7"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  <w:tc>
          <w:tcPr>
            <w:tcW w:w="3190" w:type="dxa"/>
          </w:tcPr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3</w:t>
            </w:r>
          </w:p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4</w:t>
            </w:r>
          </w:p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1</w:t>
            </w:r>
          </w:p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2</w:t>
            </w:r>
          </w:p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4</w:t>
            </w:r>
          </w:p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0</w:t>
            </w:r>
          </w:p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5 12 0</w:t>
            </w:r>
          </w:p>
          <w:p w:rsid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2 -1 9</w:t>
            </w:r>
          </w:p>
          <w:p w:rsidR="00BA18C8" w:rsidRPr="00C12DAE" w:rsidRDefault="00C12DAE" w:rsidP="00C12D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6 2 0</w:t>
            </w:r>
          </w:p>
        </w:tc>
        <w:tc>
          <w:tcPr>
            <w:tcW w:w="3191" w:type="dxa"/>
          </w:tcPr>
          <w:p w:rsidR="00BA18C8" w:rsidRDefault="00BA18C8" w:rsidP="00BA18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В @; обнаруженны недопустимые символы. Первый символ недопустим.</w:t>
            </w:r>
          </w:p>
          <w:p w:rsidR="00BA18C8" w:rsidRDefault="00BA18C8" w:rsidP="00BA18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A18C8" w:rsidRDefault="00BA18C8" w:rsidP="00BA18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Ошибка в 2@; , недопустимая цепочка</w:t>
            </w:r>
          </w:p>
          <w:p w:rsidR="00BA18C8" w:rsidRDefault="00BA18C8" w:rsidP="00631B63"/>
        </w:tc>
      </w:tr>
    </w:tbl>
    <w:p w:rsidR="000C5010" w:rsidRDefault="000C5010" w:rsidP="000C50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84C58" w:rsidTr="00631B63">
        <w:tc>
          <w:tcPr>
            <w:tcW w:w="4785" w:type="dxa"/>
            <w:gridSpan w:val="2"/>
            <w:vAlign w:val="center"/>
          </w:tcPr>
          <w:p w:rsidR="00184C58" w:rsidRDefault="00184C58" w:rsidP="00631B63">
            <w:pPr>
              <w:jc w:val="center"/>
            </w:pPr>
            <w:r>
              <w:t>Таблица идентификаторов</w:t>
            </w:r>
          </w:p>
        </w:tc>
        <w:tc>
          <w:tcPr>
            <w:tcW w:w="4786" w:type="dxa"/>
            <w:gridSpan w:val="2"/>
            <w:vAlign w:val="center"/>
          </w:tcPr>
          <w:p w:rsidR="00184C58" w:rsidRDefault="00184C58" w:rsidP="00631B63">
            <w:pPr>
              <w:jc w:val="center"/>
            </w:pPr>
            <w:r>
              <w:t>Таблица констант</w:t>
            </w:r>
          </w:p>
        </w:tc>
      </w:tr>
      <w:tr w:rsidR="00184C58" w:rsidTr="00631B63">
        <w:tc>
          <w:tcPr>
            <w:tcW w:w="2392" w:type="dxa"/>
            <w:vAlign w:val="center"/>
          </w:tcPr>
          <w:p w:rsidR="00184C58" w:rsidRDefault="00184C58" w:rsidP="00631B63">
            <w:pPr>
              <w:jc w:val="center"/>
            </w:pPr>
            <w:r>
              <w:t>Номер цепочки</w:t>
            </w:r>
          </w:p>
        </w:tc>
        <w:tc>
          <w:tcPr>
            <w:tcW w:w="2393" w:type="dxa"/>
            <w:vAlign w:val="center"/>
          </w:tcPr>
          <w:p w:rsidR="00184C58" w:rsidRDefault="00184C58" w:rsidP="00631B63">
            <w:pPr>
              <w:jc w:val="center"/>
            </w:pPr>
            <w:r>
              <w:t>Содержание цепочки</w:t>
            </w:r>
          </w:p>
        </w:tc>
        <w:tc>
          <w:tcPr>
            <w:tcW w:w="2393" w:type="dxa"/>
            <w:vAlign w:val="center"/>
          </w:tcPr>
          <w:p w:rsidR="00184C58" w:rsidRDefault="00184C58" w:rsidP="00631B63">
            <w:pPr>
              <w:jc w:val="center"/>
            </w:pPr>
            <w:r>
              <w:t>Номер цепочки</w:t>
            </w:r>
          </w:p>
        </w:tc>
        <w:tc>
          <w:tcPr>
            <w:tcW w:w="2393" w:type="dxa"/>
            <w:vAlign w:val="center"/>
          </w:tcPr>
          <w:p w:rsidR="00184C58" w:rsidRDefault="00184C58" w:rsidP="00631B63">
            <w:pPr>
              <w:jc w:val="center"/>
            </w:pPr>
            <w:r>
              <w:t>Содержание цепочки</w:t>
            </w:r>
          </w:p>
        </w:tc>
      </w:tr>
      <w:tr w:rsidR="00184C58" w:rsidTr="000F0D73">
        <w:trPr>
          <w:trHeight w:val="454"/>
        </w:trPr>
        <w:tc>
          <w:tcPr>
            <w:tcW w:w="2392" w:type="dxa"/>
            <w:vAlign w:val="center"/>
          </w:tcPr>
          <w:p w:rsidR="00184C58" w:rsidRPr="00184C58" w:rsidRDefault="00184C58" w:rsidP="00631B63">
            <w:pPr>
              <w:jc w:val="center"/>
            </w:pPr>
            <w:r>
              <w:t>12</w:t>
            </w:r>
          </w:p>
        </w:tc>
        <w:tc>
          <w:tcPr>
            <w:tcW w:w="2393" w:type="dxa"/>
            <w:vAlign w:val="center"/>
          </w:tcPr>
          <w:p w:rsidR="000E680F" w:rsidRPr="000E680F" w:rsidRDefault="000E680F" w:rsidP="000F0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char_1</w:t>
            </w:r>
          </w:p>
        </w:tc>
        <w:tc>
          <w:tcPr>
            <w:tcW w:w="2393" w:type="dxa"/>
            <w:vAlign w:val="center"/>
          </w:tcPr>
          <w:p w:rsidR="00184C58" w:rsidRPr="00007F49" w:rsidRDefault="00007F49" w:rsidP="0063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  <w:vAlign w:val="center"/>
          </w:tcPr>
          <w:p w:rsidR="00184C58" w:rsidRPr="00007F49" w:rsidRDefault="00007F49" w:rsidP="0063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184C58" w:rsidRDefault="00184C58" w:rsidP="000C5010">
      <w:pPr>
        <w:rPr>
          <w:lang w:val="en-US"/>
        </w:rPr>
      </w:pPr>
    </w:p>
    <w:p w:rsidR="00007F49" w:rsidRDefault="00007F49" w:rsidP="00007F49">
      <w:pPr>
        <w:pStyle w:val="2"/>
        <w:numPr>
          <w:ilvl w:val="1"/>
          <w:numId w:val="8"/>
        </w:numPr>
      </w:pPr>
      <w:r>
        <w:t>Тест 3. Неправильный комментарий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07F49" w:rsidTr="00631B63">
        <w:tc>
          <w:tcPr>
            <w:tcW w:w="3190" w:type="dxa"/>
          </w:tcPr>
          <w:p w:rsidR="00007F49" w:rsidRPr="003A60CA" w:rsidRDefault="00007F49" w:rsidP="00631B63">
            <w:r>
              <w:t>Исходный код</w:t>
            </w:r>
          </w:p>
        </w:tc>
        <w:tc>
          <w:tcPr>
            <w:tcW w:w="3190" w:type="dxa"/>
          </w:tcPr>
          <w:p w:rsidR="00007F49" w:rsidRDefault="00007F49" w:rsidP="00631B63">
            <w:r>
              <w:t>Файл токенов</w:t>
            </w:r>
          </w:p>
        </w:tc>
        <w:tc>
          <w:tcPr>
            <w:tcW w:w="3191" w:type="dxa"/>
          </w:tcPr>
          <w:p w:rsidR="00007F49" w:rsidRDefault="00007F49" w:rsidP="00631B63">
            <w:r>
              <w:t>Файл ошибок</w:t>
            </w:r>
          </w:p>
        </w:tc>
      </w:tr>
      <w:tr w:rsidR="00007F49" w:rsidTr="00631B63">
        <w:tc>
          <w:tcPr>
            <w:tcW w:w="3190" w:type="dxa"/>
          </w:tcPr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void main (){</w:t>
            </w:r>
          </w:p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 w:rsidRPr="00FF622D">
              <w:rPr>
                <w:rFonts w:ascii="Courier New" w:hAnsi="Courier New" w:cs="Courier New"/>
                <w:noProof/>
                <w:sz w:val="14"/>
                <w:szCs w:val="20"/>
              </w:rPr>
              <w:t>/неправильный комментарий</w:t>
            </w:r>
          </w:p>
          <w:p w:rsidR="00007F49" w:rsidRDefault="00007F49" w:rsidP="00007F49">
            <w:r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  <w:tc>
          <w:tcPr>
            <w:tcW w:w="3190" w:type="dxa"/>
          </w:tcPr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6</w:t>
            </w:r>
          </w:p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3 -1 4</w:t>
            </w:r>
          </w:p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1</w:t>
            </w:r>
          </w:p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2</w:t>
            </w:r>
          </w:p>
          <w:p w:rsidR="00007F49" w:rsidRPr="00C12DAE" w:rsidRDefault="00007F49" w:rsidP="00631B6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4 -1 4</w:t>
            </w:r>
          </w:p>
        </w:tc>
        <w:tc>
          <w:tcPr>
            <w:tcW w:w="3191" w:type="dxa"/>
          </w:tcPr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Ошибка, символ / не предворяет комментарий</w:t>
            </w:r>
          </w:p>
          <w:p w:rsidR="00007F49" w:rsidRDefault="00007F49" w:rsidP="00007F4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Ошибка в /неправильный , недопустимая цепочка</w:t>
            </w:r>
          </w:p>
          <w:p w:rsidR="00007F49" w:rsidRDefault="00007F49" w:rsidP="00631B63"/>
        </w:tc>
      </w:tr>
    </w:tbl>
    <w:p w:rsidR="00C25A32" w:rsidRDefault="00C25A32" w:rsidP="00007F49"/>
    <w:p w:rsidR="00C25A32" w:rsidRDefault="00C25A32" w:rsidP="00007F49">
      <w:r>
        <w:t>Таблицы идентификаторов и констант пусты.</w:t>
      </w:r>
    </w:p>
    <w:p w:rsidR="00C25A32" w:rsidRDefault="00C25A32" w:rsidP="00007F49"/>
    <w:p w:rsidR="00423519" w:rsidRPr="00423519" w:rsidRDefault="00F605AE" w:rsidP="00423519">
      <w:pPr>
        <w:pStyle w:val="1"/>
        <w:numPr>
          <w:ilvl w:val="0"/>
          <w:numId w:val="1"/>
        </w:numPr>
      </w:pPr>
      <w:r>
        <w:t>Тест программы</w:t>
      </w:r>
      <w:bookmarkStart w:id="0" w:name="_GoBack"/>
      <w:bookmarkEnd w:id="0"/>
    </w:p>
    <w:p w:rsidR="00F605AE" w:rsidRDefault="00423519" w:rsidP="00423519">
      <w:pPr>
        <w:pStyle w:val="2"/>
        <w:rPr>
          <w:lang w:val="en-US"/>
        </w:rPr>
      </w:pPr>
      <w:r>
        <w:t>Файл «</w:t>
      </w:r>
      <w:r>
        <w:rPr>
          <w:lang w:val="en-US"/>
        </w:rPr>
        <w:t>translator.h</w:t>
      </w:r>
      <w:r>
        <w:t>»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#pragma once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#include "variable_table.h"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>//Класс тарнслятора. Итог всех лаб и РГЗ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class translator{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public: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translator();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//</w:t>
      </w:r>
      <w:r w:rsidRPr="00423519">
        <w:rPr>
          <w:rFonts w:ascii="Courier New" w:hAnsi="Courier New" w:cs="Courier New"/>
          <w:noProof/>
          <w:sz w:val="16"/>
          <w:szCs w:val="16"/>
        </w:rPr>
        <w:t>Констуркутор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по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умолчанию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. </w:t>
      </w:r>
      <w:r w:rsidRPr="00423519">
        <w:rPr>
          <w:rFonts w:ascii="Courier New" w:hAnsi="Courier New" w:cs="Courier New"/>
          <w:noProof/>
          <w:sz w:val="16"/>
          <w:szCs w:val="16"/>
        </w:rPr>
        <w:t>Ввод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постоянных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таблиц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.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bool lex_analysis(string sorce_code_file, string tokens_file, string errors_file);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//Фаза лексического анализа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//sorce_code_file - имя файла с исходным кодом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//tokens_file - имя файла токенов(будет генерироватся)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//errors_file - имя файла для ошибок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//Возврашает true, если фаза успешно завершенна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void parse(string tokens_file, string errors_file); 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//Фаза синтаксического анализа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//tokens_file - имя файла токенов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//errors_file - имя файла для ошибок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//Струкутра, описывающая токен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class token{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public: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table_n; //</w:t>
      </w:r>
      <w:r w:rsidRPr="00423519">
        <w:rPr>
          <w:rFonts w:ascii="Courier New" w:hAnsi="Courier New" w:cs="Courier New"/>
          <w:noProof/>
          <w:sz w:val="16"/>
          <w:szCs w:val="16"/>
        </w:rPr>
        <w:t>номер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таблицы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int chain_n; //номер цепочки, если таблица постоянная - -1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int numb; //номер в таблице / в цепочке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token();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token(int t_n, int ch_n, int n); //конструктор по типу "сразу всё"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friend ostream&amp; operator &lt;&lt; (ostream&amp; os, token&amp; out_t); //</w:t>
      </w:r>
      <w:r w:rsidRPr="00423519">
        <w:rPr>
          <w:rFonts w:ascii="Courier New" w:hAnsi="Courier New" w:cs="Courier New"/>
          <w:noProof/>
          <w:sz w:val="16"/>
          <w:szCs w:val="16"/>
        </w:rPr>
        <w:t>вывод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токена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friend istream&amp; operator &gt;&gt; (istream&amp; is, token&amp; inp_t); //</w:t>
      </w:r>
      <w:r w:rsidRPr="00423519">
        <w:rPr>
          <w:rFonts w:ascii="Courier New" w:hAnsi="Courier New" w:cs="Courier New"/>
          <w:noProof/>
          <w:sz w:val="16"/>
          <w:szCs w:val="16"/>
        </w:rPr>
        <w:t>ввод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токена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};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 xml:space="preserve"> private: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//Постоянны таблицы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const_table&lt;char&gt; admis_chars; //таблица допустимых символов, используемых для имён (за исключением цифр), номер таблицы - 0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const_table&lt;char&gt; numbs; //</w:t>
      </w:r>
      <w:r w:rsidRPr="00423519">
        <w:rPr>
          <w:rFonts w:ascii="Courier New" w:hAnsi="Courier New" w:cs="Courier New"/>
          <w:noProof/>
          <w:sz w:val="16"/>
          <w:szCs w:val="16"/>
        </w:rPr>
        <w:t>таблица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цифр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423519">
        <w:rPr>
          <w:rFonts w:ascii="Courier New" w:hAnsi="Courier New" w:cs="Courier New"/>
          <w:noProof/>
          <w:sz w:val="16"/>
          <w:szCs w:val="16"/>
        </w:rPr>
        <w:t>номер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таблицы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- 1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const_table&lt;char&gt; opers_chars; //таблица символов операций, номер таблицы - 7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const_table&lt;string&gt; opers; //таблица операций, номер таблицы - 2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const_table&lt;string&gt; key_words; //таблица ключевых слов, номер таблицы - 3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const_table&lt;char&gt; separaters; //таблица разделителей, номер таблицы - 4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//Переменные таблицы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variable_table identifier; //таблица индетификаторов, номер таблицы - 5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variable_table consts; //таблица констант, номер таблицы - 6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bool lex_string_process(string inp_str); //</w:t>
      </w:r>
      <w:r w:rsidRPr="00423519">
        <w:rPr>
          <w:rFonts w:ascii="Courier New" w:hAnsi="Courier New" w:cs="Courier New"/>
          <w:noProof/>
          <w:sz w:val="16"/>
          <w:szCs w:val="16"/>
        </w:rPr>
        <w:t>Лексическая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обработка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строки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. </w:t>
      </w:r>
      <w:r w:rsidRPr="00423519">
        <w:rPr>
          <w:rFonts w:ascii="Courier New" w:hAnsi="Courier New" w:cs="Courier New"/>
          <w:noProof/>
          <w:sz w:val="16"/>
          <w:szCs w:val="16"/>
        </w:rPr>
        <w:t>Возврашает true, если ошибок нет, иначе - false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int check_symbol(char sym); //проверят допустим ли символ и возврашает: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// -1 - не допустим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// Если допустим, то вернёт номер таблицы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ifstream lex_sorce_s; //Лексический анализ. Поток для работы с файлом исходного кода.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ofstream token_s; //Лексический анализ. Поток для работы с файлом токенов.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ofstream errors_s; //</w:t>
      </w:r>
      <w:r w:rsidRPr="00423519">
        <w:rPr>
          <w:rFonts w:ascii="Courier New" w:hAnsi="Courier New" w:cs="Courier New"/>
          <w:noProof/>
          <w:sz w:val="16"/>
          <w:szCs w:val="16"/>
        </w:rPr>
        <w:t>Лексический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анализ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. </w:t>
      </w:r>
      <w:r w:rsidRPr="00423519">
        <w:rPr>
          <w:rFonts w:ascii="Courier New" w:hAnsi="Courier New" w:cs="Courier New"/>
          <w:noProof/>
          <w:sz w:val="16"/>
          <w:szCs w:val="16"/>
        </w:rPr>
        <w:t>Поток для работы с файлом ошибок.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Default="00423519" w:rsidP="00423519">
      <w:pPr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>};</w:t>
      </w:r>
    </w:p>
    <w:p w:rsidR="00423519" w:rsidRDefault="00423519" w:rsidP="00423519">
      <w:pPr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Default="00423519" w:rsidP="00423519">
      <w:pPr>
        <w:pStyle w:val="2"/>
        <w:rPr>
          <w:lang w:val="en-US"/>
        </w:rPr>
      </w:pPr>
      <w:r>
        <w:t>Файл «</w:t>
      </w:r>
      <w:r>
        <w:rPr>
          <w:lang w:val="en-US"/>
        </w:rPr>
        <w:t>translator.cpp</w:t>
      </w:r>
      <w:r>
        <w:t>»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#include "translator.h"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translator::translator(){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admis_chars.generate_from_file("table_chars.txt");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numbs.generate_from_file("table_numbs.txt");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opers_chars.generate_from_file("table_opers_chars.txt");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opers.generate_from_file("table_opers.txt");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key_words.generate_from_file("table_key_words.txt");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separaters.generate_from_file("table_seps.txt");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translator::token::token(){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translator::token::token(int t_n, int ch_n, int n){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table_n = t_n;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chain_n = ch_n;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numb = 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ostream&amp; operator &lt;&lt; (ostream&amp; os, translator::token&amp; out_t){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os &lt;&lt; out_t.table_n &lt;&lt; " " &lt;&lt; out_t.chain_n &lt;&lt; " " &lt;&lt; out_t.numb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os;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istream&amp; operator &gt;&gt; (istream&amp; is, translator::token&amp; inp_t){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is &gt;&gt; inp_t.table_n &gt;&gt; inp_t.chain_n &gt;&gt; inp_t.numb;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is;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bool translator::lex_analysis(string sorce_code_file, string tokens_file, string errors_file){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lex_sorce_s.open(sorce_code_file.c_str(), ios::in); //</w:t>
      </w:r>
      <w:r w:rsidRPr="00423519">
        <w:rPr>
          <w:rFonts w:ascii="Courier New" w:hAnsi="Courier New" w:cs="Courier New"/>
          <w:noProof/>
          <w:sz w:val="16"/>
          <w:szCs w:val="16"/>
        </w:rPr>
        <w:t>поток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для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работы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с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файлом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исходного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кода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token_s.open(tokens_file.c_str(), ios::out); //</w:t>
      </w:r>
      <w:r w:rsidRPr="00423519">
        <w:rPr>
          <w:rFonts w:ascii="Courier New" w:hAnsi="Courier New" w:cs="Courier New"/>
          <w:noProof/>
          <w:sz w:val="16"/>
          <w:szCs w:val="16"/>
        </w:rPr>
        <w:t>поток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для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работы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с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файлом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токенов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errors_s.open(errors_file.c_str(), ios::out); //</w:t>
      </w:r>
      <w:r w:rsidRPr="00423519">
        <w:rPr>
          <w:rFonts w:ascii="Courier New" w:hAnsi="Courier New" w:cs="Courier New"/>
          <w:noProof/>
          <w:sz w:val="16"/>
          <w:szCs w:val="16"/>
        </w:rPr>
        <w:t>поток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для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работы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с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файлом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ошибок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string inp_str; //</w:t>
      </w:r>
      <w:r w:rsidRPr="00423519">
        <w:rPr>
          <w:rFonts w:ascii="Courier New" w:hAnsi="Courier New" w:cs="Courier New"/>
          <w:noProof/>
          <w:sz w:val="16"/>
          <w:szCs w:val="16"/>
        </w:rPr>
        <w:t>введёная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строка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bool has_error = false;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while(!lex_sorce_s.eof() &amp;&amp; !has_error){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lex_sorce_s &gt;&gt; inp_str;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has_error = !lex_string_process(inp_str);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lex_sorce_s.close();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token_s.close();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errors_s.close();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!has_error;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bool translator::lex_string_process(string inp_str){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if(inp_str.size() != 0){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bool has_error = false;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first_sym_type = check_symbol(inp_str[0]);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bool local_error = false; //ошибка не в первом символе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string continue_str;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string basic_inp = inp_str;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switch(first_sym_type){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case -1:{ //В случае недопустимого символа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errors_s &lt;&lt; "В " &lt;&lt; inp_str &lt;&lt; " обнаруженны недопустимые символы. Первый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символ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недопустим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."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has_error =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cout &lt;&lt; "We have a error!" </w:t>
      </w:r>
      <w:r w:rsidRPr="00423519">
        <w:rPr>
          <w:rFonts w:ascii="Courier New" w:hAnsi="Courier New" w:cs="Courier New"/>
          <w:noProof/>
          <w:sz w:val="16"/>
          <w:szCs w:val="16"/>
        </w:rPr>
        <w:t>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case 0:{ //Если с первого символа может начинатся индентификатор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int i;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//Проверяем можт ли быть такой индетификатор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for(i = 1; i &lt; inp_str.size() &amp;&amp; !local_error; i++){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!(admis_chars.is_element_in_table(inp_str[i]) || numbs.is_element_in_table(inp_str[i]));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start = i;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if(local_error)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start--;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continue_str = inp_str.substr(start);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inp_str = inp_str.substr(0, start);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//Если всё хорошо, то проверим ключивое это имя или нет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//Если да создадим токен и пойдём дальше, если нет - добавим в индетификаторы и пойдём дальше)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if(key_words.is_element_in_table(inp_str)){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key_words.get_elemen_number(inp_str,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token_s &lt;&lt; token(3, -1,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else{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identifier.add_ind(inp_str);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ch_n, 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identifier.ind_adrress(inp_str, ch_n,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token_s &lt;&lt; token(5, ch_n,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!lex_string_process(continue_str);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423519">
        <w:rPr>
          <w:rFonts w:ascii="Courier New" w:hAnsi="Courier New" w:cs="Courier New"/>
          <w:noProof/>
          <w:sz w:val="16"/>
          <w:szCs w:val="16"/>
        </w:rPr>
        <w:t>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case 1:{ //Если первый символ - константа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int i;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//Проверяем константа ли это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for(i = 1; i &lt; inp_str.size() &amp;&amp; !local_error; i++){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!(numbs.is_element_in_table(inp_str[i]) || inp_str[i] == '.'); //</w:t>
      </w:r>
      <w:r w:rsidRPr="00423519">
        <w:rPr>
          <w:rFonts w:ascii="Courier New" w:hAnsi="Courier New" w:cs="Courier New"/>
          <w:noProof/>
          <w:sz w:val="16"/>
          <w:szCs w:val="16"/>
        </w:rPr>
        <w:t>это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либо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число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423519">
        <w:rPr>
          <w:rFonts w:ascii="Courier New" w:hAnsi="Courier New" w:cs="Courier New"/>
          <w:noProof/>
          <w:sz w:val="16"/>
          <w:szCs w:val="16"/>
        </w:rPr>
        <w:t>либо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точка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start = i;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if(local_error)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start--;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false;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continue_str = inp_str.substr(start);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inp_str = inp_str.substr(0, start);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points_n = inp_str.find_last_of('.') - inp_str.find_first_of('.'); //</w:t>
      </w:r>
      <w:r w:rsidRPr="00423519">
        <w:rPr>
          <w:rFonts w:ascii="Courier New" w:hAnsi="Courier New" w:cs="Courier New"/>
          <w:noProof/>
          <w:sz w:val="16"/>
          <w:szCs w:val="16"/>
        </w:rPr>
        <w:t>количество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вхождения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точек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//У нас может быть только одна точка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if(points_n != 0)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//Если нет ошибок, то обновляем таблицу констант и создаём токен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if(!local_error){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consts.add_ind(inp_str);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ch_n, 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consts.ind_adrress(inp_str, ch_n,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token_s &lt;&lt; token(6, ch_n,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!lex_string_process(continue_str);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}</w:t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 xml:space="preserve">   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case 7:{ //Если первый символ это символ операции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if(inp_str[0] != '/'){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i;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string oper_s = inp_str.substr(0, 2);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int oper_l;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//Пытаемся найти нужную двух символьнуюоперацию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local_error = !opers.is_element_in_table(oper_s);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//Теперь - односимвольную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if(local_error){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oper_s = inp_str.substr(0,1);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!opers.is_element_in_table(oper_s);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oper_l = 1;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else{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if(inp_str.size() == 1)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oper_l = 1;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else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oper_l = 2;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//</w:t>
      </w:r>
      <w:r w:rsidRPr="00423519">
        <w:rPr>
          <w:rFonts w:ascii="Courier New" w:hAnsi="Courier New" w:cs="Courier New"/>
          <w:noProof/>
          <w:sz w:val="16"/>
          <w:szCs w:val="16"/>
        </w:rPr>
        <w:t>Если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всё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хорошо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- </w:t>
      </w:r>
      <w:r w:rsidRPr="00423519">
        <w:rPr>
          <w:rFonts w:ascii="Courier New" w:hAnsi="Courier New" w:cs="Courier New"/>
          <w:noProof/>
          <w:sz w:val="16"/>
          <w:szCs w:val="16"/>
        </w:rPr>
        <w:t>создаём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токен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if(!local_error){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opers.get_elemen_number(oper_s,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token_s &lt;&lt; token(2, -1,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continue_str = inp_str.substr(oper_l, inp_str.size()-oper_l);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!lex_string_process(continue_str);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else{ //Если есть подозрение на комментарий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if(inp_str.size() &gt; 1){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switch(inp_str[1]){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case '*':{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string garb; //сюда будем лишние строки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bool comment_end = false;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while(!comment_end &amp;&amp; !lex_sorce_s.eof()){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lex_sorce_s &gt;&gt; garb;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st = garb.find("*/");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if(st != -1)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comment_end =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if(!lex_sorce_s.eof()){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st1 = garb.find_first_of("*/");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continue_str = garb.substr(st1+2);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!lex_string_process(continue_str);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else{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errors_s &lt;&lt; "</w:t>
      </w:r>
      <w:r w:rsidRPr="00423519">
        <w:rPr>
          <w:rFonts w:ascii="Courier New" w:hAnsi="Courier New" w:cs="Courier New"/>
          <w:noProof/>
          <w:sz w:val="16"/>
          <w:szCs w:val="16"/>
        </w:rPr>
        <w:t>Незакрытый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коментарий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case '/':{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string garb;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getline(lex_sorce_s, garb);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default:{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errors_s &lt;&lt; "Ошибка, символ / не предворяет комментарий"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local_error =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else{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errors_s &lt;&lt; "Ошибка, символ / не предворяет комментарий"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local_error =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case 4 :{ // </w:t>
      </w:r>
      <w:r w:rsidRPr="00423519">
        <w:rPr>
          <w:rFonts w:ascii="Courier New" w:hAnsi="Courier New" w:cs="Courier New"/>
          <w:noProof/>
          <w:sz w:val="16"/>
          <w:szCs w:val="16"/>
        </w:rPr>
        <w:t>Если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разделитель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continue_str = inp_str.substr(1);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int n;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separaters.get_elemen_number(inp_str[0],n);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token_s &lt;&lt; token(4, -1, n);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local_error = !lex_string_process(continue_str);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default: 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  <w:t>errors_s &lt;&lt; "Неполучилось определить принадлежность первого символа"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has_error =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cout &lt;&lt; "</w:t>
      </w:r>
      <w:r w:rsidRPr="00423519">
        <w:rPr>
          <w:rFonts w:ascii="Courier New" w:hAnsi="Courier New" w:cs="Courier New"/>
          <w:noProof/>
          <w:sz w:val="16"/>
          <w:szCs w:val="16"/>
        </w:rPr>
        <w:t>Обноруженна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ошибка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}break;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if(local_error){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cout &lt;&lt; "We have a error!"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errors_s &lt;&lt; "</w:t>
      </w:r>
      <w:r w:rsidRPr="00423519">
        <w:rPr>
          <w:rFonts w:ascii="Courier New" w:hAnsi="Courier New" w:cs="Courier New"/>
          <w:noProof/>
          <w:sz w:val="16"/>
          <w:szCs w:val="16"/>
        </w:rPr>
        <w:t>Ошибка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в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" &lt;&lt; basic_inp &lt;&lt; " , </w:t>
      </w:r>
      <w:r w:rsidRPr="00423519">
        <w:rPr>
          <w:rFonts w:ascii="Courier New" w:hAnsi="Courier New" w:cs="Courier New"/>
          <w:noProof/>
          <w:sz w:val="16"/>
          <w:szCs w:val="16"/>
        </w:rPr>
        <w:t>недопустимая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23519">
        <w:rPr>
          <w:rFonts w:ascii="Courier New" w:hAnsi="Courier New" w:cs="Courier New"/>
          <w:noProof/>
          <w:sz w:val="16"/>
          <w:szCs w:val="16"/>
        </w:rPr>
        <w:t>цепочка</w:t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" &lt;&lt; endl;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!(has_error || local_error);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else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true;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>int translator::check_symbol(char sym){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if(admis_chars.is_element_in_table(sym))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0;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if(numbs.is_element_in_table(sym) || sym == '-')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1;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if(opers_chars.is_element_in_table(sym))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return 7;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  <w:t>if(separaters.is_element_in_table(sym))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423519">
        <w:rPr>
          <w:rFonts w:ascii="Courier New" w:hAnsi="Courier New" w:cs="Courier New"/>
          <w:noProof/>
          <w:sz w:val="16"/>
          <w:szCs w:val="16"/>
        </w:rPr>
        <w:t>return 4;</w:t>
      </w:r>
    </w:p>
    <w:p w:rsidR="00423519" w:rsidRPr="00423519" w:rsidRDefault="00423519" w:rsidP="004235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noProof/>
          <w:sz w:val="16"/>
          <w:szCs w:val="16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ab/>
        <w:t>return -1;</w:t>
      </w:r>
    </w:p>
    <w:p w:rsidR="00423519" w:rsidRPr="00423519" w:rsidRDefault="00423519" w:rsidP="00423519">
      <w:pPr>
        <w:rPr>
          <w:sz w:val="16"/>
          <w:szCs w:val="16"/>
          <w:lang w:val="en-US"/>
        </w:rPr>
      </w:pPr>
      <w:r w:rsidRPr="00423519">
        <w:rPr>
          <w:rFonts w:ascii="Courier New" w:hAnsi="Courier New" w:cs="Courier New"/>
          <w:noProof/>
          <w:sz w:val="16"/>
          <w:szCs w:val="16"/>
        </w:rPr>
        <w:t>}</w:t>
      </w:r>
    </w:p>
    <w:sectPr w:rsidR="00423519" w:rsidRPr="00423519" w:rsidSect="000C513A">
      <w:footerReference w:type="default" r:id="rId10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31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93" w:rsidRDefault="00703893" w:rsidP="000C513A">
      <w:pPr>
        <w:spacing w:after="0" w:line="240" w:lineRule="auto"/>
      </w:pPr>
      <w:r>
        <w:separator/>
      </w:r>
    </w:p>
  </w:endnote>
  <w:endnote w:type="continuationSeparator" w:id="0">
    <w:p w:rsidR="00703893" w:rsidRDefault="00703893" w:rsidP="000C5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997289"/>
      <w:docPartObj>
        <w:docPartGallery w:val="Page Numbers (Bottom of Page)"/>
        <w:docPartUnique/>
      </w:docPartObj>
    </w:sdtPr>
    <w:sdtEndPr/>
    <w:sdtContent>
      <w:p w:rsidR="00BF01B0" w:rsidRDefault="00BF01B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519">
          <w:rPr>
            <w:noProof/>
          </w:rPr>
          <w:t>8</w:t>
        </w:r>
        <w:r>
          <w:fldChar w:fldCharType="end"/>
        </w:r>
      </w:p>
    </w:sdtContent>
  </w:sdt>
  <w:p w:rsidR="00BF01B0" w:rsidRDefault="00BF01B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93" w:rsidRDefault="00703893" w:rsidP="000C513A">
      <w:pPr>
        <w:spacing w:after="0" w:line="240" w:lineRule="auto"/>
      </w:pPr>
      <w:r>
        <w:separator/>
      </w:r>
    </w:p>
  </w:footnote>
  <w:footnote w:type="continuationSeparator" w:id="0">
    <w:p w:rsidR="00703893" w:rsidRDefault="00703893" w:rsidP="000C5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870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C7D4363"/>
    <w:multiLevelType w:val="multilevel"/>
    <w:tmpl w:val="CF30116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FC91EED"/>
    <w:multiLevelType w:val="multilevel"/>
    <w:tmpl w:val="E20211C0"/>
    <w:lvl w:ilvl="0">
      <w:start w:val="4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1CC4B33"/>
    <w:multiLevelType w:val="multilevel"/>
    <w:tmpl w:val="228A5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6252460"/>
    <w:multiLevelType w:val="hybridMultilevel"/>
    <w:tmpl w:val="2938923C"/>
    <w:lvl w:ilvl="0" w:tplc="ACA6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C34B7"/>
    <w:multiLevelType w:val="hybridMultilevel"/>
    <w:tmpl w:val="639A8134"/>
    <w:lvl w:ilvl="0" w:tplc="0419000F">
      <w:start w:val="1"/>
      <w:numFmt w:val="decimal"/>
      <w:lvlText w:val="%1."/>
      <w:lvlJc w:val="left"/>
      <w:pPr>
        <w:ind w:left="147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>
    <w:nsid w:val="724633E9"/>
    <w:multiLevelType w:val="hybridMultilevel"/>
    <w:tmpl w:val="7BEC8806"/>
    <w:lvl w:ilvl="0" w:tplc="38D47CBA">
      <w:start w:val="4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F704F2"/>
    <w:multiLevelType w:val="hybridMultilevel"/>
    <w:tmpl w:val="D28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5A"/>
    <w:rsid w:val="00007F49"/>
    <w:rsid w:val="000759BA"/>
    <w:rsid w:val="00075ADE"/>
    <w:rsid w:val="000C5010"/>
    <w:rsid w:val="000C513A"/>
    <w:rsid w:val="000E680F"/>
    <w:rsid w:val="000F0D73"/>
    <w:rsid w:val="000F78F1"/>
    <w:rsid w:val="001207F8"/>
    <w:rsid w:val="00122CE9"/>
    <w:rsid w:val="00151E50"/>
    <w:rsid w:val="00184C58"/>
    <w:rsid w:val="00191C74"/>
    <w:rsid w:val="001C51A5"/>
    <w:rsid w:val="00266B70"/>
    <w:rsid w:val="00270E5A"/>
    <w:rsid w:val="00271291"/>
    <w:rsid w:val="002748D7"/>
    <w:rsid w:val="0029504C"/>
    <w:rsid w:val="0029613B"/>
    <w:rsid w:val="00297DAE"/>
    <w:rsid w:val="00327DB0"/>
    <w:rsid w:val="00343714"/>
    <w:rsid w:val="00361B38"/>
    <w:rsid w:val="00362278"/>
    <w:rsid w:val="00376B8C"/>
    <w:rsid w:val="003A60CA"/>
    <w:rsid w:val="003C572A"/>
    <w:rsid w:val="003D10D3"/>
    <w:rsid w:val="003E7A3E"/>
    <w:rsid w:val="00405B61"/>
    <w:rsid w:val="00417AE7"/>
    <w:rsid w:val="00417BC0"/>
    <w:rsid w:val="00423519"/>
    <w:rsid w:val="00425424"/>
    <w:rsid w:val="00425D6C"/>
    <w:rsid w:val="0043226B"/>
    <w:rsid w:val="00443653"/>
    <w:rsid w:val="00453C83"/>
    <w:rsid w:val="004545C4"/>
    <w:rsid w:val="00484CB3"/>
    <w:rsid w:val="004925B7"/>
    <w:rsid w:val="004B6CE9"/>
    <w:rsid w:val="004C272B"/>
    <w:rsid w:val="004C3523"/>
    <w:rsid w:val="004C5B7C"/>
    <w:rsid w:val="004D12B4"/>
    <w:rsid w:val="004F13C1"/>
    <w:rsid w:val="004F31B0"/>
    <w:rsid w:val="005653BF"/>
    <w:rsid w:val="005B257F"/>
    <w:rsid w:val="005E1E6F"/>
    <w:rsid w:val="005F59A7"/>
    <w:rsid w:val="00645CA3"/>
    <w:rsid w:val="00671958"/>
    <w:rsid w:val="006766D6"/>
    <w:rsid w:val="006C0089"/>
    <w:rsid w:val="006C157E"/>
    <w:rsid w:val="006E2E62"/>
    <w:rsid w:val="00701A23"/>
    <w:rsid w:val="00703893"/>
    <w:rsid w:val="00704AC9"/>
    <w:rsid w:val="007346CA"/>
    <w:rsid w:val="00740E58"/>
    <w:rsid w:val="007C497F"/>
    <w:rsid w:val="00815B2D"/>
    <w:rsid w:val="00882FFC"/>
    <w:rsid w:val="008B6A7B"/>
    <w:rsid w:val="008C4E84"/>
    <w:rsid w:val="008D7A5A"/>
    <w:rsid w:val="008E5C9E"/>
    <w:rsid w:val="00916ADB"/>
    <w:rsid w:val="009177F5"/>
    <w:rsid w:val="00921A81"/>
    <w:rsid w:val="00952925"/>
    <w:rsid w:val="00961178"/>
    <w:rsid w:val="009B795B"/>
    <w:rsid w:val="009B79E9"/>
    <w:rsid w:val="009D0EE4"/>
    <w:rsid w:val="009D1EE4"/>
    <w:rsid w:val="009E2644"/>
    <w:rsid w:val="009F2C26"/>
    <w:rsid w:val="009F3E50"/>
    <w:rsid w:val="009F6D6C"/>
    <w:rsid w:val="00A24B2F"/>
    <w:rsid w:val="00A3266B"/>
    <w:rsid w:val="00A35073"/>
    <w:rsid w:val="00A436A7"/>
    <w:rsid w:val="00A44BF0"/>
    <w:rsid w:val="00A66804"/>
    <w:rsid w:val="00AB7DC7"/>
    <w:rsid w:val="00AD11E8"/>
    <w:rsid w:val="00B22C39"/>
    <w:rsid w:val="00B25BC5"/>
    <w:rsid w:val="00B444B1"/>
    <w:rsid w:val="00B44E8B"/>
    <w:rsid w:val="00B53975"/>
    <w:rsid w:val="00B8402D"/>
    <w:rsid w:val="00B849AE"/>
    <w:rsid w:val="00BA18C8"/>
    <w:rsid w:val="00BB3797"/>
    <w:rsid w:val="00BD2682"/>
    <w:rsid w:val="00BE54F2"/>
    <w:rsid w:val="00BF01B0"/>
    <w:rsid w:val="00BF127D"/>
    <w:rsid w:val="00C12DAE"/>
    <w:rsid w:val="00C25A32"/>
    <w:rsid w:val="00C37DB4"/>
    <w:rsid w:val="00C5405C"/>
    <w:rsid w:val="00C73CA3"/>
    <w:rsid w:val="00C86426"/>
    <w:rsid w:val="00CA62DB"/>
    <w:rsid w:val="00CC0D4B"/>
    <w:rsid w:val="00CD4F3E"/>
    <w:rsid w:val="00CE052B"/>
    <w:rsid w:val="00CE5EA7"/>
    <w:rsid w:val="00CE62F3"/>
    <w:rsid w:val="00DC4C05"/>
    <w:rsid w:val="00DD42C7"/>
    <w:rsid w:val="00DE0FB1"/>
    <w:rsid w:val="00DE7084"/>
    <w:rsid w:val="00DF1596"/>
    <w:rsid w:val="00E55DB8"/>
    <w:rsid w:val="00E92E48"/>
    <w:rsid w:val="00EB7AB1"/>
    <w:rsid w:val="00EC75AC"/>
    <w:rsid w:val="00F034FC"/>
    <w:rsid w:val="00F14C10"/>
    <w:rsid w:val="00F20189"/>
    <w:rsid w:val="00F20F3B"/>
    <w:rsid w:val="00F25B12"/>
    <w:rsid w:val="00F26EAC"/>
    <w:rsid w:val="00F3653D"/>
    <w:rsid w:val="00F40ECE"/>
    <w:rsid w:val="00F41586"/>
    <w:rsid w:val="00F431E9"/>
    <w:rsid w:val="00F50CB6"/>
    <w:rsid w:val="00F55691"/>
    <w:rsid w:val="00F605AE"/>
    <w:rsid w:val="00F75F35"/>
    <w:rsid w:val="00F86FBD"/>
    <w:rsid w:val="00F9070F"/>
    <w:rsid w:val="00FF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523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53C8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523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C8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E54F2"/>
    <w:pPr>
      <w:ind w:left="720"/>
      <w:contextualSpacing/>
    </w:pPr>
  </w:style>
  <w:style w:type="table" w:styleId="a4">
    <w:name w:val="Table Grid"/>
    <w:basedOn w:val="a1"/>
    <w:uiPriority w:val="59"/>
    <w:rsid w:val="00EC7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3C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0C513A"/>
    <w:pPr>
      <w:spacing w:after="0" w:line="240" w:lineRule="auto"/>
    </w:pPr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C3523"/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513A"/>
    <w:rPr>
      <w:rFonts w:ascii="Times New Roman" w:hAnsi="Times New Roman"/>
    </w:rPr>
  </w:style>
  <w:style w:type="paragraph" w:styleId="aa">
    <w:name w:val="footer"/>
    <w:basedOn w:val="a"/>
    <w:link w:val="ab"/>
    <w:uiPriority w:val="99"/>
    <w:unhideWhenUsed/>
    <w:rsid w:val="000C5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513A"/>
    <w:rPr>
      <w:rFonts w:ascii="Times New Roman" w:hAnsi="Times New Roman"/>
    </w:rPr>
  </w:style>
  <w:style w:type="character" w:styleId="ac">
    <w:name w:val="Placeholder Text"/>
    <w:basedOn w:val="a0"/>
    <w:uiPriority w:val="99"/>
    <w:semiHidden/>
    <w:rsid w:val="0067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3E7A3E"/>
    <w:pPr>
      <w:tabs>
        <w:tab w:val="center" w:pos="4680"/>
        <w:tab w:val="right" w:pos="9360"/>
      </w:tabs>
    </w:pPr>
    <w:rPr>
      <w:lang w:val="en-US"/>
    </w:rPr>
  </w:style>
  <w:style w:type="character" w:customStyle="1" w:styleId="MTDisplayEquation0">
    <w:name w:val="MTDisplayEquation Знак"/>
    <w:basedOn w:val="a0"/>
    <w:link w:val="MTDisplayEquation"/>
    <w:rsid w:val="003E7A3E"/>
    <w:rPr>
      <w:rFonts w:ascii="Times New Roman" w:hAnsi="Times New Roman"/>
      <w:lang w:val="en-US"/>
    </w:rPr>
  </w:style>
  <w:style w:type="paragraph" w:styleId="ad">
    <w:name w:val="Body Text"/>
    <w:basedOn w:val="a"/>
    <w:link w:val="ae"/>
    <w:semiHidden/>
    <w:rsid w:val="004C3523"/>
    <w:pPr>
      <w:tabs>
        <w:tab w:val="left" w:pos="851"/>
        <w:tab w:val="left" w:pos="3686"/>
      </w:tabs>
      <w:spacing w:after="0" w:line="24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4C352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45FB5-1C00-422D-A7D3-99E86133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103</cp:revision>
  <cp:lastPrinted>2012-09-30T14:58:00Z</cp:lastPrinted>
  <dcterms:created xsi:type="dcterms:W3CDTF">2012-09-30T11:42:00Z</dcterms:created>
  <dcterms:modified xsi:type="dcterms:W3CDTF">2013-03-17T12:49:00Z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