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AF" w:rsidRPr="00AD15AF" w:rsidRDefault="00AD15AF" w:rsidP="00AD15AF">
      <w:pPr>
        <w:spacing w:after="0"/>
      </w:pPr>
      <w:r>
        <w:t>Начальный символ</w:t>
      </w:r>
    </w:p>
    <w:p w:rsidR="00AA23BB" w:rsidRDefault="00F1591D" w:rsidP="00AD15AF">
      <w:pPr>
        <w:spacing w:after="0"/>
        <w:rPr>
          <w:position w:val="-12"/>
          <w:lang w:val="en-US"/>
        </w:rPr>
      </w:pPr>
      <w:r w:rsidRPr="00F5106D">
        <w:rPr>
          <w:position w:val="-12"/>
        </w:rPr>
        <w:object w:dxaOrig="30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8pt" o:ole="">
            <v:imagedata r:id="rId9" o:title=""/>
          </v:shape>
          <o:OLEObject Type="Embed" ProgID="Equation.DSMT4" ShapeID="_x0000_i1025" DrawAspect="Content" ObjectID="_1427644423" r:id="rId10"/>
        </w:object>
      </w:r>
    </w:p>
    <w:p w:rsidR="005F32EE" w:rsidRPr="005F32EE" w:rsidRDefault="005F32EE" w:rsidP="00AD15AF">
      <w:pPr>
        <w:spacing w:after="0"/>
        <w:rPr>
          <w:lang w:val="en-US"/>
        </w:rPr>
      </w:pPr>
      <w:r w:rsidRPr="005F32EE">
        <w:rPr>
          <w:position w:val="-6"/>
        </w:rPr>
        <w:object w:dxaOrig="680" w:dyaOrig="279">
          <v:shape id="_x0000_i1026" type="#_x0000_t75" style="width:33.75pt;height:13.5pt" o:ole="">
            <v:imagedata r:id="rId11" o:title=""/>
          </v:shape>
          <o:OLEObject Type="Embed" ProgID="Equation.DSMT4" ShapeID="_x0000_i1026" DrawAspect="Content" ObjectID="_1427644424" r:id="rId12"/>
        </w:object>
      </w:r>
    </w:p>
    <w:p w:rsidR="00D84269" w:rsidRDefault="00D84269" w:rsidP="00AD15AF">
      <w:pPr>
        <w:spacing w:after="0"/>
      </w:pPr>
    </w:p>
    <w:p w:rsidR="00AA23BB" w:rsidRDefault="00AA23BB" w:rsidP="00AD15AF">
      <w:pPr>
        <w:spacing w:after="0"/>
      </w:pPr>
      <w:r>
        <w:t>Типы</w:t>
      </w:r>
    </w:p>
    <w:p w:rsidR="00F5106D" w:rsidRDefault="00AA23BB" w:rsidP="00AD15AF">
      <w:pPr>
        <w:spacing w:after="0"/>
      </w:pPr>
      <w:r w:rsidRPr="00AA23BB">
        <w:rPr>
          <w:position w:val="-10"/>
        </w:rPr>
        <w:object w:dxaOrig="1060" w:dyaOrig="320">
          <v:shape id="_x0000_i1027" type="#_x0000_t75" style="width:53.25pt;height:16.5pt" o:ole="">
            <v:imagedata r:id="rId13" o:title=""/>
          </v:shape>
          <o:OLEObject Type="Embed" ProgID="Equation.DSMT4" ShapeID="_x0000_i1027" DrawAspect="Content" ObjectID="_1427644425" r:id="rId14"/>
        </w:object>
      </w:r>
      <w:r>
        <w:tab/>
      </w:r>
      <w:r>
        <w:tab/>
      </w:r>
      <w:r w:rsidR="00F5106D" w:rsidRPr="00AA23BB">
        <w:rPr>
          <w:position w:val="-10"/>
        </w:rPr>
        <w:object w:dxaOrig="1240" w:dyaOrig="320">
          <v:shape id="_x0000_i1028" type="#_x0000_t75" style="width:62.25pt;height:16.5pt" o:ole="">
            <v:imagedata r:id="rId15" o:title=""/>
          </v:shape>
          <o:OLEObject Type="Embed" ProgID="Equation.DSMT4" ShapeID="_x0000_i1028" DrawAspect="Content" ObjectID="_1427644426" r:id="rId16"/>
        </w:object>
      </w:r>
      <w:r>
        <w:tab/>
      </w:r>
      <w:r>
        <w:tab/>
      </w:r>
      <w:r w:rsidR="00F5106D" w:rsidRPr="00AA23BB">
        <w:rPr>
          <w:position w:val="-10"/>
        </w:rPr>
        <w:object w:dxaOrig="1219" w:dyaOrig="320">
          <v:shape id="_x0000_i1029" type="#_x0000_t75" style="width:60.75pt;height:16.5pt" o:ole="">
            <v:imagedata r:id="rId17" o:title=""/>
          </v:shape>
          <o:OLEObject Type="Embed" ProgID="Equation.DSMT4" ShapeID="_x0000_i1029" DrawAspect="Content" ObjectID="_1427644427" r:id="rId18"/>
        </w:object>
      </w:r>
    </w:p>
    <w:p w:rsidR="00AA23BB" w:rsidRDefault="00F5106D" w:rsidP="00AD15AF">
      <w:pPr>
        <w:spacing w:after="0"/>
      </w:pPr>
      <w:r w:rsidRPr="00F5106D">
        <w:rPr>
          <w:position w:val="-12"/>
        </w:rPr>
        <w:object w:dxaOrig="1260" w:dyaOrig="360">
          <v:shape id="_x0000_i1030" type="#_x0000_t75" style="width:63pt;height:18pt" o:ole="">
            <v:imagedata r:id="rId19" o:title=""/>
          </v:shape>
          <o:OLEObject Type="Embed" ProgID="Equation.DSMT4" ShapeID="_x0000_i1030" DrawAspect="Content" ObjectID="_1427644428" r:id="rId20"/>
        </w:object>
      </w:r>
      <w:r>
        <w:tab/>
      </w:r>
      <w:r>
        <w:tab/>
      </w:r>
      <w:r w:rsidRPr="00F5106D">
        <w:rPr>
          <w:position w:val="-12"/>
        </w:rPr>
        <w:object w:dxaOrig="1300" w:dyaOrig="360">
          <v:shape id="_x0000_i1031" type="#_x0000_t75" style="width:65.25pt;height:18pt" o:ole="">
            <v:imagedata r:id="rId21" o:title=""/>
          </v:shape>
          <o:OLEObject Type="Embed" ProgID="Equation.DSMT4" ShapeID="_x0000_i1031" DrawAspect="Content" ObjectID="_1427644429" r:id="rId22"/>
        </w:object>
      </w:r>
    </w:p>
    <w:p w:rsidR="00D84269" w:rsidRDefault="00D84269" w:rsidP="00AD15AF">
      <w:pPr>
        <w:spacing w:after="0"/>
      </w:pPr>
    </w:p>
    <w:p w:rsidR="009B0D25" w:rsidRDefault="009B0D25" w:rsidP="00AD15AF">
      <w:pPr>
        <w:spacing w:after="0"/>
      </w:pPr>
      <w:r>
        <w:t>Программа</w:t>
      </w:r>
    </w:p>
    <w:p w:rsidR="009B0D25" w:rsidRPr="009B0D25" w:rsidRDefault="00F1591D" w:rsidP="00AD15AF">
      <w:pPr>
        <w:spacing w:after="0"/>
      </w:pPr>
      <w:r w:rsidRPr="009B0D25">
        <w:rPr>
          <w:position w:val="-10"/>
        </w:rPr>
        <w:object w:dxaOrig="3040" w:dyaOrig="320">
          <v:shape id="_x0000_i1032" type="#_x0000_t75" style="width:152.25pt;height:16.5pt" o:ole="">
            <v:imagedata r:id="rId23" o:title=""/>
          </v:shape>
          <o:OLEObject Type="Embed" ProgID="Equation.DSMT4" ShapeID="_x0000_i1032" DrawAspect="Content" ObjectID="_1427644430" r:id="rId24"/>
        </w:object>
      </w:r>
      <w:r w:rsidR="009B0D25">
        <w:t xml:space="preserve"> - объявление переменной</w:t>
      </w:r>
    </w:p>
    <w:p w:rsidR="009B0D25" w:rsidRDefault="00F1591D" w:rsidP="00AD15AF">
      <w:pPr>
        <w:spacing w:after="0"/>
      </w:pPr>
      <w:r w:rsidRPr="009B0D25">
        <w:rPr>
          <w:position w:val="-10"/>
        </w:rPr>
        <w:object w:dxaOrig="2960" w:dyaOrig="320">
          <v:shape id="_x0000_i1033" type="#_x0000_t75" style="width:147.75pt;height:16.5pt" o:ole="">
            <v:imagedata r:id="rId25" o:title=""/>
          </v:shape>
          <o:OLEObject Type="Embed" ProgID="Equation.DSMT4" ShapeID="_x0000_i1033" DrawAspect="Content" ObjectID="_1427644431" r:id="rId26"/>
        </w:object>
      </w:r>
      <w:r w:rsidR="009B0D25">
        <w:t xml:space="preserve"> - присваивание</w:t>
      </w:r>
    </w:p>
    <w:p w:rsidR="00331FA9" w:rsidRPr="00331FA9" w:rsidRDefault="00F1591D" w:rsidP="00AD15AF">
      <w:pPr>
        <w:spacing w:after="0"/>
      </w:pPr>
      <w:r w:rsidRPr="00331FA9">
        <w:rPr>
          <w:position w:val="-10"/>
        </w:rPr>
        <w:object w:dxaOrig="1420" w:dyaOrig="260">
          <v:shape id="_x0000_i1034" type="#_x0000_t75" style="width:70.5pt;height:13.5pt" o:ole="">
            <v:imagedata r:id="rId27" o:title=""/>
          </v:shape>
          <o:OLEObject Type="Embed" ProgID="Equation.DSMT4" ShapeID="_x0000_i1034" DrawAspect="Content" ObjectID="_1427644432" r:id="rId28"/>
        </w:object>
      </w:r>
      <w:r w:rsidR="00331FA9">
        <w:t xml:space="preserve"> - ну и вообще программы может не быть</w:t>
      </w:r>
    </w:p>
    <w:p w:rsidR="00331FA9" w:rsidRDefault="00331FA9" w:rsidP="00AD15AF">
      <w:pPr>
        <w:spacing w:after="0"/>
      </w:pPr>
    </w:p>
    <w:p w:rsidR="00D84269" w:rsidRDefault="00D84269" w:rsidP="00AD15AF">
      <w:pPr>
        <w:spacing w:after="0"/>
      </w:pPr>
      <w:r>
        <w:t>Объявление переменной</w:t>
      </w:r>
    </w:p>
    <w:p w:rsidR="00D84269" w:rsidRDefault="00E75E8E" w:rsidP="00AD15AF">
      <w:pPr>
        <w:spacing w:after="0"/>
      </w:pPr>
      <w:r w:rsidRPr="00E75E8E">
        <w:rPr>
          <w:position w:val="-12"/>
        </w:rPr>
        <w:object w:dxaOrig="2380" w:dyaOrig="360">
          <v:shape id="_x0000_i1035" type="#_x0000_t75" style="width:119.25pt;height:18pt" o:ole="">
            <v:imagedata r:id="rId29" o:title=""/>
          </v:shape>
          <o:OLEObject Type="Embed" ProgID="Equation.DSMT4" ShapeID="_x0000_i1035" DrawAspect="Content" ObjectID="_1427644433" r:id="rId30"/>
        </w:object>
      </w:r>
      <w:r>
        <w:t xml:space="preserve"> - тип потом что-то, заканчивается </w:t>
      </w:r>
      <w:r w:rsidRPr="00E75E8E">
        <w:t>;</w:t>
      </w:r>
    </w:p>
    <w:p w:rsidR="00E75E8E" w:rsidRDefault="00E75E8E" w:rsidP="00AD15AF">
      <w:pPr>
        <w:spacing w:after="0"/>
      </w:pPr>
      <w:r w:rsidRPr="00E75E8E">
        <w:rPr>
          <w:position w:val="-12"/>
        </w:rPr>
        <w:object w:dxaOrig="2580" w:dyaOrig="360">
          <v:shape id="_x0000_i1036" type="#_x0000_t75" style="width:129pt;height:18pt" o:ole="">
            <v:imagedata r:id="rId31" o:title=""/>
          </v:shape>
          <o:OLEObject Type="Embed" ProgID="Equation.DSMT4" ShapeID="_x0000_i1036" DrawAspect="Content" ObjectID="_1427644434" r:id="rId32"/>
        </w:object>
      </w:r>
      <w:r>
        <w:t xml:space="preserve">  - имя переменной, </w:t>
      </w:r>
      <w:r w:rsidR="00833715">
        <w:t>потом что-то</w:t>
      </w:r>
    </w:p>
    <w:p w:rsidR="00833715" w:rsidRDefault="00833715" w:rsidP="00AD15AF">
      <w:pPr>
        <w:spacing w:after="0"/>
      </w:pPr>
      <w:r w:rsidRPr="00833715">
        <w:rPr>
          <w:position w:val="-10"/>
          <w:lang w:val="en-US"/>
        </w:rPr>
        <w:object w:dxaOrig="740" w:dyaOrig="260">
          <v:shape id="_x0000_i1037" type="#_x0000_t75" style="width:36.75pt;height:13.5pt" o:ole="">
            <v:imagedata r:id="rId33" o:title=""/>
          </v:shape>
          <o:OLEObject Type="Embed" ProgID="Equation.DSMT4" ShapeID="_x0000_i1037" DrawAspect="Content" ObjectID="_1427644435" r:id="rId34"/>
        </w:object>
      </w:r>
      <w:r w:rsidRPr="00833715">
        <w:t xml:space="preserve"> - </w:t>
      </w:r>
      <w:r>
        <w:t>либо пустая строка</w:t>
      </w:r>
    </w:p>
    <w:p w:rsidR="00833715" w:rsidRDefault="00833715" w:rsidP="00AD15AF">
      <w:pPr>
        <w:spacing w:after="0"/>
      </w:pPr>
      <w:r w:rsidRPr="00833715">
        <w:rPr>
          <w:position w:val="-10"/>
          <w:lang w:val="en-US"/>
        </w:rPr>
        <w:object w:dxaOrig="1300" w:dyaOrig="260">
          <v:shape id="_x0000_i1038" type="#_x0000_t75" style="width:65.25pt;height:13.5pt" o:ole="">
            <v:imagedata r:id="rId35" o:title=""/>
          </v:shape>
          <o:OLEObject Type="Embed" ProgID="Equation.DSMT4" ShapeID="_x0000_i1038" DrawAspect="Content" ObjectID="_1427644436" r:id="rId36"/>
        </w:object>
      </w:r>
      <w:r w:rsidRPr="00833715">
        <w:t xml:space="preserve"> - </w:t>
      </w:r>
      <w:r>
        <w:t>либо операция присваивания</w:t>
      </w:r>
    </w:p>
    <w:p w:rsidR="00833715" w:rsidRDefault="00833715" w:rsidP="00AD15AF">
      <w:pPr>
        <w:spacing w:after="0"/>
      </w:pPr>
      <w:r w:rsidRPr="00833715">
        <w:rPr>
          <w:position w:val="-12"/>
          <w:lang w:val="en-US"/>
        </w:rPr>
        <w:object w:dxaOrig="1200" w:dyaOrig="360">
          <v:shape id="_x0000_i1039" type="#_x0000_t75" style="width:60pt;height:18pt" o:ole="">
            <v:imagedata r:id="rId37" o:title=""/>
          </v:shape>
          <o:OLEObject Type="Embed" ProgID="Equation.DSMT4" ShapeID="_x0000_i1039" DrawAspect="Content" ObjectID="_1427644437" r:id="rId38"/>
        </w:object>
      </w:r>
      <w:r w:rsidRPr="00331FA9">
        <w:t xml:space="preserve"> - </w:t>
      </w:r>
      <w:r>
        <w:t>либо пустая строка</w:t>
      </w:r>
    </w:p>
    <w:p w:rsidR="00833715" w:rsidRDefault="00833715" w:rsidP="00AD15AF">
      <w:pPr>
        <w:spacing w:after="0"/>
      </w:pPr>
      <w:r w:rsidRPr="00833715">
        <w:rPr>
          <w:position w:val="-12"/>
          <w:lang w:val="en-US"/>
        </w:rPr>
        <w:object w:dxaOrig="1780" w:dyaOrig="360">
          <v:shape id="_x0000_i1040" type="#_x0000_t75" style="width:89.25pt;height:18pt" o:ole="">
            <v:imagedata r:id="rId39" o:title=""/>
          </v:shape>
          <o:OLEObject Type="Embed" ProgID="Equation.DSMT4" ShapeID="_x0000_i1040" DrawAspect="Content" ObjectID="_1427644438" r:id="rId40"/>
        </w:object>
      </w:r>
      <w:r w:rsidR="00005F2A">
        <w:t xml:space="preserve"> - </w:t>
      </w:r>
      <w:r w:rsidR="004273B9">
        <w:t>либо запятая и</w:t>
      </w:r>
      <w:r w:rsidR="00005F2A">
        <w:t xml:space="preserve"> ещё одна переменная</w:t>
      </w:r>
    </w:p>
    <w:p w:rsidR="004273B9" w:rsidRDefault="004273B9" w:rsidP="00AD15AF">
      <w:pPr>
        <w:spacing w:after="0"/>
      </w:pPr>
    </w:p>
    <w:p w:rsidR="0075182D" w:rsidRPr="00005F2A" w:rsidRDefault="0075182D" w:rsidP="00AD15AF">
      <w:pPr>
        <w:spacing w:after="0"/>
      </w:pPr>
      <w:r>
        <w:t>Присваивание</w:t>
      </w:r>
    </w:p>
    <w:p w:rsidR="00AA23BB" w:rsidRPr="0078339E" w:rsidRDefault="003579CB" w:rsidP="00AD15AF">
      <w:pPr>
        <w:spacing w:after="0"/>
      </w:pPr>
      <w:r w:rsidRPr="003579CB">
        <w:rPr>
          <w:position w:val="-10"/>
        </w:rPr>
        <w:object w:dxaOrig="2860" w:dyaOrig="340">
          <v:shape id="_x0000_i1041" type="#_x0000_t75" style="width:142.5pt;height:17.25pt" o:ole="">
            <v:imagedata r:id="rId41" o:title=""/>
          </v:shape>
          <o:OLEObject Type="Embed" ProgID="Equation.DSMT4" ShapeID="_x0000_i1041" DrawAspect="Content" ObjectID="_1427644439" r:id="rId42"/>
        </w:object>
      </w:r>
      <w:r>
        <w:t xml:space="preserve"> - имя переменной, знак присваивания,</w:t>
      </w:r>
      <w:r w:rsidR="00686E66">
        <w:t xml:space="preserve"> затем</w:t>
      </w:r>
      <w:r>
        <w:t xml:space="preserve"> операци</w:t>
      </w:r>
      <w:r w:rsidR="00686E66">
        <w:t>я</w:t>
      </w:r>
      <w:r w:rsidR="006927BE" w:rsidRPr="006927BE">
        <w:t xml:space="preserve"> </w:t>
      </w:r>
      <w:r w:rsidR="006927BE">
        <w:t xml:space="preserve">и </w:t>
      </w:r>
      <w:r w:rsidR="006927BE" w:rsidRPr="006927BE">
        <w:t>;</w:t>
      </w:r>
    </w:p>
    <w:p w:rsidR="00686E66" w:rsidRDefault="00BF7338" w:rsidP="00AD15AF">
      <w:pPr>
        <w:spacing w:after="0"/>
      </w:pPr>
      <w:r w:rsidRPr="00BF7338">
        <w:rPr>
          <w:position w:val="-10"/>
        </w:rPr>
        <w:object w:dxaOrig="820" w:dyaOrig="260">
          <v:shape id="_x0000_i1043" type="#_x0000_t75" style="width:40.5pt;height:13.5pt" o:ole="">
            <v:imagedata r:id="rId43" o:title=""/>
          </v:shape>
          <o:OLEObject Type="Embed" ProgID="Equation.DSMT4" ShapeID="_x0000_i1043" DrawAspect="Content" ObjectID="_1427644440" r:id="rId44"/>
        </w:object>
      </w:r>
      <w:r>
        <w:tab/>
      </w:r>
      <w:r w:rsidRPr="00BF7338">
        <w:rPr>
          <w:position w:val="-10"/>
        </w:rPr>
        <w:object w:dxaOrig="1060" w:dyaOrig="279">
          <v:shape id="_x0000_i1044" type="#_x0000_t75" style="width:53.25pt;height:13.5pt" o:ole="">
            <v:imagedata r:id="rId45" o:title=""/>
          </v:shape>
          <o:OLEObject Type="Embed" ProgID="Equation.DSMT4" ShapeID="_x0000_i1044" DrawAspect="Content" ObjectID="_1427644441" r:id="rId46"/>
        </w:object>
      </w:r>
      <w:r>
        <w:tab/>
      </w:r>
      <w:r w:rsidRPr="00BF7338">
        <w:rPr>
          <w:position w:val="-10"/>
        </w:rPr>
        <w:object w:dxaOrig="1060" w:dyaOrig="260">
          <v:shape id="_x0000_i1045" type="#_x0000_t75" style="width:53.25pt;height:13.5pt" o:ole="">
            <v:imagedata r:id="rId47" o:title=""/>
          </v:shape>
          <o:OLEObject Type="Embed" ProgID="Equation.DSMT4" ShapeID="_x0000_i1045" DrawAspect="Content" ObjectID="_1427644442" r:id="rId48"/>
        </w:object>
      </w:r>
      <w:r>
        <w:tab/>
      </w:r>
      <w:r w:rsidRPr="00BF7338">
        <w:rPr>
          <w:position w:val="-10"/>
        </w:rPr>
        <w:object w:dxaOrig="1020" w:dyaOrig="320">
          <v:shape id="_x0000_i1046" type="#_x0000_t75" style="width:51pt;height:16.5pt" o:ole="">
            <v:imagedata r:id="rId49" o:title=""/>
          </v:shape>
          <o:OLEObject Type="Embed" ProgID="Equation.DSMT4" ShapeID="_x0000_i1046" DrawAspect="Content" ObjectID="_1427644443" r:id="rId50"/>
        </w:object>
      </w:r>
    </w:p>
    <w:p w:rsidR="006927BE" w:rsidRDefault="00BD0E1E" w:rsidP="00AD15AF">
      <w:pPr>
        <w:spacing w:after="0"/>
        <w:rPr>
          <w:lang w:val="en-US"/>
        </w:rPr>
      </w:pPr>
      <w:r w:rsidRPr="006927BE">
        <w:rPr>
          <w:position w:val="-12"/>
        </w:rPr>
        <w:object w:dxaOrig="1980" w:dyaOrig="360">
          <v:shape id="_x0000_i1047" type="#_x0000_t75" style="width:99pt;height:18pt" o:ole="">
            <v:imagedata r:id="rId51" o:title=""/>
          </v:shape>
          <o:OLEObject Type="Embed" ProgID="Equation.DSMT4" ShapeID="_x0000_i1047" DrawAspect="Content" ObjectID="_1427644444" r:id="rId52"/>
        </w:object>
      </w:r>
    </w:p>
    <w:p w:rsidR="006927BE" w:rsidRDefault="006927BE" w:rsidP="00AD15AF">
      <w:pPr>
        <w:spacing w:after="0"/>
      </w:pPr>
      <w:r w:rsidRPr="006927BE">
        <w:rPr>
          <w:position w:val="-12"/>
          <w:lang w:val="en-US"/>
        </w:rPr>
        <w:object w:dxaOrig="1020" w:dyaOrig="360">
          <v:shape id="_x0000_i1048" type="#_x0000_t75" style="width:51pt;height:18pt" o:ole="">
            <v:imagedata r:id="rId53" o:title=""/>
          </v:shape>
          <o:OLEObject Type="Embed" ProgID="Equation.DSMT4" ShapeID="_x0000_i1048" DrawAspect="Content" ObjectID="_1427644445" r:id="rId54"/>
        </w:object>
      </w:r>
      <w:r w:rsidRPr="006927BE">
        <w:t xml:space="preserve"> -</w:t>
      </w:r>
      <w:r>
        <w:t xml:space="preserve"> это может быть пустая строка</w:t>
      </w:r>
    </w:p>
    <w:p w:rsidR="00361FF9" w:rsidRPr="00361FF9" w:rsidRDefault="00361FF9" w:rsidP="00361FF9">
      <w:pPr>
        <w:spacing w:after="0"/>
      </w:pPr>
      <w:r w:rsidRPr="006927BE">
        <w:rPr>
          <w:position w:val="-12"/>
          <w:lang w:val="en-US"/>
        </w:rPr>
        <w:object w:dxaOrig="1780" w:dyaOrig="360">
          <v:shape id="_x0000_i1060" type="#_x0000_t75" style="width:89.25pt;height:18pt" o:ole="">
            <v:imagedata r:id="rId55" o:title=""/>
          </v:shape>
          <o:OLEObject Type="Embed" ProgID="Equation.DSMT4" ShapeID="_x0000_i1060" DrawAspect="Content" ObjectID="_1427644446" r:id="rId56"/>
        </w:object>
      </w:r>
      <w:r w:rsidR="006927BE" w:rsidRPr="006927BE">
        <w:t xml:space="preserve"> - </w:t>
      </w:r>
      <w:r w:rsidR="006927BE">
        <w:t>знак операции и затем продолжение</w:t>
      </w:r>
    </w:p>
    <w:p w:rsidR="00361FF9" w:rsidRPr="00361FF9" w:rsidRDefault="00361FF9" w:rsidP="00361FF9">
      <w:pPr>
        <w:spacing w:after="0"/>
      </w:pPr>
      <w:r w:rsidRPr="00361FF9">
        <w:rPr>
          <w:position w:val="-12"/>
          <w:lang w:val="en-US"/>
        </w:rPr>
        <w:object w:dxaOrig="1460" w:dyaOrig="360">
          <v:shape id="_x0000_i1074" type="#_x0000_t75" style="width:72.75pt;height:18pt" o:ole="">
            <v:imagedata r:id="rId57" o:title=""/>
          </v:shape>
          <o:OLEObject Type="Embed" ProgID="Equation.DSMT4" ShapeID="_x0000_i1074" DrawAspect="Content" ObjectID="_1427644447" r:id="rId58"/>
        </w:object>
      </w:r>
      <w:r w:rsidRPr="006927BE">
        <w:t xml:space="preserve">- </w:t>
      </w:r>
      <w:r>
        <w:t>продолжение может быть просто</w:t>
      </w:r>
    </w:p>
    <w:p w:rsidR="006927BE" w:rsidRDefault="00361FF9" w:rsidP="00361FF9">
      <w:pPr>
        <w:spacing w:after="0"/>
        <w:jc w:val="left"/>
      </w:pPr>
      <w:r w:rsidRPr="006927BE">
        <w:rPr>
          <w:position w:val="-12"/>
          <w:lang w:val="en-US"/>
        </w:rPr>
        <w:object w:dxaOrig="1620" w:dyaOrig="360">
          <v:shape id="_x0000_i1065" type="#_x0000_t75" style="width:81pt;height:18pt" o:ole="">
            <v:imagedata r:id="rId59" o:title=""/>
          </v:shape>
          <o:OLEObject Type="Embed" ProgID="Equation.DSMT4" ShapeID="_x0000_i1065" DrawAspect="Content" ObjectID="_1427644448" r:id="rId60"/>
        </w:object>
      </w:r>
      <w:r w:rsidR="006927BE">
        <w:t xml:space="preserve"> - </w:t>
      </w:r>
      <w:r>
        <w:t>а может быть в скобочках</w:t>
      </w:r>
      <w:bookmarkStart w:id="0" w:name="_GoBack"/>
      <w:bookmarkEnd w:id="0"/>
      <w:r w:rsidR="00DA3480">
        <w:br/>
      </w:r>
    </w:p>
    <w:p w:rsidR="008706F9" w:rsidRDefault="008706F9" w:rsidP="00DA3480">
      <w:pPr>
        <w:spacing w:after="0"/>
        <w:jc w:val="left"/>
      </w:pPr>
      <w:r>
        <w:t>Знаки операций</w:t>
      </w:r>
    </w:p>
    <w:p w:rsidR="008706F9" w:rsidRDefault="008706F9" w:rsidP="00DA3480">
      <w:pPr>
        <w:spacing w:after="0"/>
        <w:jc w:val="left"/>
        <w:rPr>
          <w:position w:val="-10"/>
        </w:rPr>
      </w:pPr>
      <w:r w:rsidRPr="008706F9">
        <w:rPr>
          <w:position w:val="-10"/>
          <w:lang w:val="en-US"/>
        </w:rPr>
        <w:object w:dxaOrig="880" w:dyaOrig="279">
          <v:shape id="_x0000_i1051" type="#_x0000_t75" style="width:43.5pt;height:13.5pt" o:ole="">
            <v:imagedata r:id="rId61" o:title=""/>
          </v:shape>
          <o:OLEObject Type="Embed" ProgID="Equation.DSMT4" ShapeID="_x0000_i1051" DrawAspect="Content" ObjectID="_1427644449" r:id="rId62"/>
        </w:object>
      </w:r>
      <w:r>
        <w:rPr>
          <w:lang w:val="en-US"/>
        </w:rPr>
        <w:tab/>
      </w:r>
      <w:r w:rsidRPr="008706F9">
        <w:rPr>
          <w:position w:val="-10"/>
          <w:lang w:val="en-US"/>
        </w:rPr>
        <w:object w:dxaOrig="880" w:dyaOrig="260">
          <v:shape id="_x0000_i1052" type="#_x0000_t75" style="width:43.5pt;height:13.5pt" o:ole="">
            <v:imagedata r:id="rId63" o:title=""/>
          </v:shape>
          <o:OLEObject Type="Embed" ProgID="Equation.DSMT4" ShapeID="_x0000_i1052" DrawAspect="Content" ObjectID="_1427644450" r:id="rId64"/>
        </w:object>
      </w:r>
      <w:r>
        <w:rPr>
          <w:lang w:val="en-US"/>
        </w:rPr>
        <w:tab/>
      </w:r>
      <w:r w:rsidRPr="008706F9">
        <w:rPr>
          <w:position w:val="-10"/>
          <w:lang w:val="en-US"/>
        </w:rPr>
        <w:object w:dxaOrig="840" w:dyaOrig="320">
          <v:shape id="_x0000_i1053" type="#_x0000_t75" style="width:42pt;height:16.5pt" o:ole="">
            <v:imagedata r:id="rId65" o:title=""/>
          </v:shape>
          <o:OLEObject Type="Embed" ProgID="Equation.DSMT4" ShapeID="_x0000_i1053" DrawAspect="Content" ObjectID="_1427644451" r:id="rId66"/>
        </w:object>
      </w:r>
      <w:r>
        <w:rPr>
          <w:lang w:val="en-US"/>
        </w:rPr>
        <w:tab/>
      </w:r>
      <w:r w:rsidRPr="008706F9">
        <w:rPr>
          <w:position w:val="-10"/>
          <w:lang w:val="en-US"/>
        </w:rPr>
        <w:object w:dxaOrig="960" w:dyaOrig="260">
          <v:shape id="_x0000_i1054" type="#_x0000_t75" style="width:48pt;height:13.5pt" o:ole="">
            <v:imagedata r:id="rId67" o:title=""/>
          </v:shape>
          <o:OLEObject Type="Embed" ProgID="Equation.DSMT4" ShapeID="_x0000_i1054" DrawAspect="Content" ObjectID="_1427644452" r:id="rId68"/>
        </w:object>
      </w:r>
      <w:r>
        <w:rPr>
          <w:lang w:val="en-US"/>
        </w:rPr>
        <w:tab/>
      </w:r>
      <w:r w:rsidRPr="008706F9">
        <w:rPr>
          <w:position w:val="-10"/>
          <w:lang w:val="en-US"/>
        </w:rPr>
        <w:object w:dxaOrig="980" w:dyaOrig="320">
          <v:shape id="_x0000_i1055" type="#_x0000_t75" style="width:48.75pt;height:16.5pt" o:ole="">
            <v:imagedata r:id="rId69" o:title=""/>
          </v:shape>
          <o:OLEObject Type="Embed" ProgID="Equation.DSMT4" ShapeID="_x0000_i1055" DrawAspect="Content" ObjectID="_1427644453" r:id="rId70"/>
        </w:object>
      </w:r>
      <w:r w:rsidR="008037E3">
        <w:rPr>
          <w:lang w:val="en-US"/>
        </w:rPr>
        <w:tab/>
      </w:r>
      <w:r w:rsidR="008037E3" w:rsidRPr="008706F9">
        <w:rPr>
          <w:position w:val="-10"/>
          <w:lang w:val="en-US"/>
        </w:rPr>
        <w:object w:dxaOrig="840" w:dyaOrig="260">
          <v:shape id="_x0000_i1056" type="#_x0000_t75" style="width:42pt;height:13.5pt" o:ole="">
            <v:imagedata r:id="rId71" o:title=""/>
          </v:shape>
          <o:OLEObject Type="Embed" ProgID="Equation.DSMT4" ShapeID="_x0000_i1056" DrawAspect="Content" ObjectID="_1427644454" r:id="rId72"/>
        </w:object>
      </w:r>
      <w:r w:rsidR="008037E3">
        <w:rPr>
          <w:lang w:val="en-US"/>
        </w:rPr>
        <w:tab/>
      </w:r>
      <w:r w:rsidR="008037E3" w:rsidRPr="008706F9">
        <w:rPr>
          <w:position w:val="-10"/>
          <w:lang w:val="en-US"/>
        </w:rPr>
        <w:object w:dxaOrig="840" w:dyaOrig="260">
          <v:shape id="_x0000_i1057" type="#_x0000_t75" style="width:42pt;height:13.5pt" o:ole="">
            <v:imagedata r:id="rId73" o:title=""/>
          </v:shape>
          <o:OLEObject Type="Embed" ProgID="Equation.DSMT4" ShapeID="_x0000_i1057" DrawAspect="Content" ObjectID="_1427644455" r:id="rId74"/>
        </w:object>
      </w:r>
    </w:p>
    <w:p w:rsidR="00682CD7" w:rsidRDefault="00682CD7" w:rsidP="00DA3480">
      <w:pPr>
        <w:spacing w:after="0"/>
        <w:jc w:val="left"/>
        <w:rPr>
          <w:position w:val="-10"/>
        </w:rPr>
      </w:pPr>
    </w:p>
    <w:p w:rsidR="00682CD7" w:rsidRPr="004B2BED" w:rsidRDefault="00F1591D" w:rsidP="00682CD7">
      <w:pPr>
        <w:rPr>
          <w:b/>
          <w:sz w:val="24"/>
        </w:rPr>
      </w:pPr>
      <w:r w:rsidRPr="004B2BED">
        <w:rPr>
          <w:b/>
          <w:sz w:val="24"/>
        </w:rPr>
        <w:t>Массив пустых строк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62"/>
        <w:gridCol w:w="962"/>
        <w:gridCol w:w="833"/>
        <w:gridCol w:w="810"/>
        <w:gridCol w:w="701"/>
        <w:gridCol w:w="771"/>
        <w:gridCol w:w="827"/>
        <w:gridCol w:w="827"/>
        <w:gridCol w:w="593"/>
        <w:gridCol w:w="766"/>
        <w:gridCol w:w="510"/>
        <w:gridCol w:w="718"/>
        <w:gridCol w:w="691"/>
      </w:tblGrid>
      <w:tr w:rsidR="00CD7611" w:rsidTr="00CD7611">
        <w:tc>
          <w:tcPr>
            <w:tcW w:w="294" w:type="pct"/>
            <w:vAlign w:val="center"/>
          </w:tcPr>
          <w:p w:rsidR="00CD7611" w:rsidRPr="00F1591D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03" w:type="pct"/>
            <w:vAlign w:val="center"/>
          </w:tcPr>
          <w:p w:rsidR="00CD7611" w:rsidRPr="00F1591D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435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varInit</w:t>
            </w:r>
          </w:p>
        </w:tc>
        <w:tc>
          <w:tcPr>
            <w:tcW w:w="423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assign</w:t>
            </w:r>
          </w:p>
        </w:tc>
        <w:tc>
          <w:tcPr>
            <w:tcW w:w="366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03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type1</w:t>
            </w:r>
          </w:p>
        </w:tc>
        <w:tc>
          <w:tcPr>
            <w:tcW w:w="432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varId1</w:t>
            </w:r>
          </w:p>
        </w:tc>
        <w:tc>
          <w:tcPr>
            <w:tcW w:w="432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varId2</w:t>
            </w:r>
          </w:p>
        </w:tc>
        <w:tc>
          <w:tcPr>
            <w:tcW w:w="310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</w:t>
            </w:r>
          </w:p>
        </w:tc>
        <w:tc>
          <w:tcPr>
            <w:tcW w:w="400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opers</w:t>
            </w:r>
          </w:p>
        </w:tc>
        <w:tc>
          <w:tcPr>
            <w:tcW w:w="266" w:type="pct"/>
            <w:vAlign w:val="center"/>
          </w:tcPr>
          <w:p w:rsidR="00CD7611" w:rsidRDefault="00CD7611" w:rsidP="00CD7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eqs</w:t>
            </w:r>
          </w:p>
        </w:tc>
        <w:tc>
          <w:tcPr>
            <w:tcW w:w="375" w:type="pct"/>
            <w:vAlign w:val="center"/>
          </w:tcPr>
          <w:p w:rsidR="00CD7611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oper1</w:t>
            </w:r>
          </w:p>
        </w:tc>
        <w:tc>
          <w:tcPr>
            <w:tcW w:w="362" w:type="pct"/>
          </w:tcPr>
          <w:p w:rsidR="00CD7611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ops</w:t>
            </w:r>
          </w:p>
        </w:tc>
      </w:tr>
      <w:tr w:rsidR="00CD7611" w:rsidTr="00CD7611">
        <w:tc>
          <w:tcPr>
            <w:tcW w:w="294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03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5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6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3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2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2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0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00" w:type="pct"/>
            <w:vAlign w:val="center"/>
          </w:tcPr>
          <w:p w:rsidR="00CD7611" w:rsidRPr="00280442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6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75" w:type="pct"/>
            <w:vAlign w:val="center"/>
          </w:tcPr>
          <w:p w:rsidR="00CD7611" w:rsidRPr="005F32EE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2" w:type="pct"/>
          </w:tcPr>
          <w:p w:rsidR="00CD7611" w:rsidRDefault="00CD7611" w:rsidP="0034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F1591D" w:rsidRDefault="00F1591D" w:rsidP="00682CD7">
      <w:pPr>
        <w:rPr>
          <w:lang w:val="en-US"/>
        </w:rPr>
      </w:pPr>
    </w:p>
    <w:p w:rsidR="00D06F56" w:rsidRDefault="00D06F56" w:rsidP="00682CD7">
      <w:pPr>
        <w:rPr>
          <w:lang w:val="en-US"/>
        </w:rPr>
      </w:pPr>
    </w:p>
    <w:p w:rsidR="00D06F56" w:rsidRDefault="00D06F56" w:rsidP="00682CD7">
      <w:pPr>
        <w:rPr>
          <w:b/>
          <w:sz w:val="24"/>
        </w:rPr>
      </w:pPr>
      <w:r>
        <w:rPr>
          <w:b/>
          <w:sz w:val="24"/>
        </w:rPr>
        <w:t>Матриц</w:t>
      </w:r>
      <w:r w:rsidR="0031102C">
        <w:rPr>
          <w:b/>
          <w:sz w:val="24"/>
        </w:rPr>
        <w:t>ы</w:t>
      </w:r>
      <w:r>
        <w:rPr>
          <w:b/>
          <w:sz w:val="24"/>
        </w:rPr>
        <w:t xml:space="preserve"> предшественников</w:t>
      </w:r>
      <w:r w:rsidR="0031102C">
        <w:rPr>
          <w:b/>
          <w:sz w:val="24"/>
        </w:rPr>
        <w:t xml:space="preserve"> и следования в друг</w:t>
      </w:r>
      <w:r w:rsidR="0078339E">
        <w:rPr>
          <w:b/>
          <w:sz w:val="24"/>
        </w:rPr>
        <w:t>ом файле</w:t>
      </w:r>
    </w:p>
    <w:p w:rsidR="007D551B" w:rsidRPr="007D551B" w:rsidRDefault="007D551B" w:rsidP="00682CD7"/>
    <w:sectPr w:rsidR="007D551B" w:rsidRPr="007D551B" w:rsidSect="00D5655F">
      <w:footerReference w:type="default" r:id="rId7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A53" w:rsidRDefault="00837A53" w:rsidP="000C513A">
      <w:pPr>
        <w:spacing w:after="0" w:line="240" w:lineRule="auto"/>
      </w:pPr>
      <w:r>
        <w:separator/>
      </w:r>
    </w:p>
  </w:endnote>
  <w:endnote w:type="continuationSeparator" w:id="0">
    <w:p w:rsidR="00837A53" w:rsidRDefault="00837A53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997289"/>
      <w:docPartObj>
        <w:docPartGallery w:val="Page Numbers (Bottom of Page)"/>
        <w:docPartUnique/>
      </w:docPartObj>
    </w:sdtPr>
    <w:sdtEndPr/>
    <w:sdtContent>
      <w:p w:rsidR="00BF01B0" w:rsidRDefault="00BF01B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02C">
          <w:rPr>
            <w:noProof/>
          </w:rPr>
          <w:t>2</w:t>
        </w:r>
        <w:r>
          <w:fldChar w:fldCharType="end"/>
        </w:r>
      </w:p>
    </w:sdtContent>
  </w:sdt>
  <w:p w:rsidR="00BF01B0" w:rsidRDefault="00BF01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A53" w:rsidRDefault="00837A53" w:rsidP="000C513A">
      <w:pPr>
        <w:spacing w:after="0" w:line="240" w:lineRule="auto"/>
      </w:pPr>
      <w:r>
        <w:separator/>
      </w:r>
    </w:p>
  </w:footnote>
  <w:footnote w:type="continuationSeparator" w:id="0">
    <w:p w:rsidR="00837A53" w:rsidRDefault="00837A53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FC91EED"/>
    <w:multiLevelType w:val="multilevel"/>
    <w:tmpl w:val="E20211C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1CC4B33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C34B7"/>
    <w:multiLevelType w:val="hybridMultilevel"/>
    <w:tmpl w:val="639A8134"/>
    <w:lvl w:ilvl="0" w:tplc="0419000F">
      <w:start w:val="1"/>
      <w:numFmt w:val="decimal"/>
      <w:lvlText w:val="%1."/>
      <w:lvlJc w:val="left"/>
      <w:pPr>
        <w:ind w:left="147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>
    <w:nsid w:val="724633E9"/>
    <w:multiLevelType w:val="hybridMultilevel"/>
    <w:tmpl w:val="7BEC8806"/>
    <w:lvl w:ilvl="0" w:tplc="38D47CBA">
      <w:start w:val="4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A"/>
    <w:rsid w:val="00005F2A"/>
    <w:rsid w:val="00007F49"/>
    <w:rsid w:val="00040581"/>
    <w:rsid w:val="000759BA"/>
    <w:rsid w:val="00075ADE"/>
    <w:rsid w:val="000C5010"/>
    <w:rsid w:val="000C513A"/>
    <w:rsid w:val="000E680F"/>
    <w:rsid w:val="000F0D73"/>
    <w:rsid w:val="000F78F1"/>
    <w:rsid w:val="001207F8"/>
    <w:rsid w:val="00122CE9"/>
    <w:rsid w:val="00151E50"/>
    <w:rsid w:val="00184C58"/>
    <w:rsid w:val="00191C74"/>
    <w:rsid w:val="001C51A5"/>
    <w:rsid w:val="00220466"/>
    <w:rsid w:val="00266B70"/>
    <w:rsid w:val="00270E5A"/>
    <w:rsid w:val="00271291"/>
    <w:rsid w:val="002748D7"/>
    <w:rsid w:val="00280442"/>
    <w:rsid w:val="0029504C"/>
    <w:rsid w:val="0029613B"/>
    <w:rsid w:val="00297DAE"/>
    <w:rsid w:val="0031102C"/>
    <w:rsid w:val="00327DB0"/>
    <w:rsid w:val="00331FA9"/>
    <w:rsid w:val="00343714"/>
    <w:rsid w:val="0034607E"/>
    <w:rsid w:val="003579CB"/>
    <w:rsid w:val="00361B38"/>
    <w:rsid w:val="00361FF9"/>
    <w:rsid w:val="00362278"/>
    <w:rsid w:val="00376B8C"/>
    <w:rsid w:val="003A013D"/>
    <w:rsid w:val="003A60CA"/>
    <w:rsid w:val="003C572A"/>
    <w:rsid w:val="003D10D3"/>
    <w:rsid w:val="003E7A3E"/>
    <w:rsid w:val="00405B61"/>
    <w:rsid w:val="00417AE7"/>
    <w:rsid w:val="00417BC0"/>
    <w:rsid w:val="00423519"/>
    <w:rsid w:val="00425424"/>
    <w:rsid w:val="00425D6C"/>
    <w:rsid w:val="004273B9"/>
    <w:rsid w:val="0043226B"/>
    <w:rsid w:val="00443653"/>
    <w:rsid w:val="00453C83"/>
    <w:rsid w:val="004545C4"/>
    <w:rsid w:val="00484CB3"/>
    <w:rsid w:val="004925B7"/>
    <w:rsid w:val="004B2BED"/>
    <w:rsid w:val="004B6CE9"/>
    <w:rsid w:val="004C272B"/>
    <w:rsid w:val="004C3523"/>
    <w:rsid w:val="004C5B7C"/>
    <w:rsid w:val="004D12B4"/>
    <w:rsid w:val="004F13C1"/>
    <w:rsid w:val="004F31B0"/>
    <w:rsid w:val="005653BF"/>
    <w:rsid w:val="005B257F"/>
    <w:rsid w:val="005E1E6F"/>
    <w:rsid w:val="005F32EE"/>
    <w:rsid w:val="005F59A7"/>
    <w:rsid w:val="00645CA3"/>
    <w:rsid w:val="00671958"/>
    <w:rsid w:val="006766D6"/>
    <w:rsid w:val="00682CD7"/>
    <w:rsid w:val="00686E66"/>
    <w:rsid w:val="006927BE"/>
    <w:rsid w:val="006C0089"/>
    <w:rsid w:val="006C157E"/>
    <w:rsid w:val="006E2E62"/>
    <w:rsid w:val="00701A23"/>
    <w:rsid w:val="00703893"/>
    <w:rsid w:val="00704AC9"/>
    <w:rsid w:val="007346CA"/>
    <w:rsid w:val="00740E58"/>
    <w:rsid w:val="0075182D"/>
    <w:rsid w:val="0078339E"/>
    <w:rsid w:val="007C497F"/>
    <w:rsid w:val="007D551B"/>
    <w:rsid w:val="008037E3"/>
    <w:rsid w:val="00815B2D"/>
    <w:rsid w:val="00833715"/>
    <w:rsid w:val="00837A53"/>
    <w:rsid w:val="008706F9"/>
    <w:rsid w:val="00882FFC"/>
    <w:rsid w:val="008B6A7B"/>
    <w:rsid w:val="008C4E84"/>
    <w:rsid w:val="008D7A5A"/>
    <w:rsid w:val="008E5C9E"/>
    <w:rsid w:val="00916ADB"/>
    <w:rsid w:val="009177F5"/>
    <w:rsid w:val="00921A81"/>
    <w:rsid w:val="00952925"/>
    <w:rsid w:val="00961178"/>
    <w:rsid w:val="009B0D25"/>
    <w:rsid w:val="009B795B"/>
    <w:rsid w:val="009B79E9"/>
    <w:rsid w:val="009D0EE4"/>
    <w:rsid w:val="009D1EE4"/>
    <w:rsid w:val="009E2644"/>
    <w:rsid w:val="009F2C26"/>
    <w:rsid w:val="009F3E50"/>
    <w:rsid w:val="009F6D6C"/>
    <w:rsid w:val="00A24B2F"/>
    <w:rsid w:val="00A3266B"/>
    <w:rsid w:val="00A35073"/>
    <w:rsid w:val="00A436A7"/>
    <w:rsid w:val="00A44BF0"/>
    <w:rsid w:val="00A66804"/>
    <w:rsid w:val="00AA23BB"/>
    <w:rsid w:val="00AB7DC7"/>
    <w:rsid w:val="00AD11E8"/>
    <w:rsid w:val="00AD15AF"/>
    <w:rsid w:val="00AD33A7"/>
    <w:rsid w:val="00B22C39"/>
    <w:rsid w:val="00B25BC5"/>
    <w:rsid w:val="00B444B1"/>
    <w:rsid w:val="00B44E8B"/>
    <w:rsid w:val="00B53975"/>
    <w:rsid w:val="00B8402D"/>
    <w:rsid w:val="00B849AE"/>
    <w:rsid w:val="00BA18C8"/>
    <w:rsid w:val="00BB3797"/>
    <w:rsid w:val="00BD0E1E"/>
    <w:rsid w:val="00BD2682"/>
    <w:rsid w:val="00BE54F2"/>
    <w:rsid w:val="00BF01B0"/>
    <w:rsid w:val="00BF127D"/>
    <w:rsid w:val="00BF7338"/>
    <w:rsid w:val="00C12DAE"/>
    <w:rsid w:val="00C25A32"/>
    <w:rsid w:val="00C37DB4"/>
    <w:rsid w:val="00C5405C"/>
    <w:rsid w:val="00C73CA3"/>
    <w:rsid w:val="00C86426"/>
    <w:rsid w:val="00CA62DB"/>
    <w:rsid w:val="00CC0D4B"/>
    <w:rsid w:val="00CD4F3E"/>
    <w:rsid w:val="00CD7611"/>
    <w:rsid w:val="00CE052B"/>
    <w:rsid w:val="00CE5EA7"/>
    <w:rsid w:val="00CE62F3"/>
    <w:rsid w:val="00D06F56"/>
    <w:rsid w:val="00D5655F"/>
    <w:rsid w:val="00D84269"/>
    <w:rsid w:val="00DA3480"/>
    <w:rsid w:val="00DC4C05"/>
    <w:rsid w:val="00DD42C7"/>
    <w:rsid w:val="00DE0FB1"/>
    <w:rsid w:val="00DE7084"/>
    <w:rsid w:val="00DF1596"/>
    <w:rsid w:val="00E24DCA"/>
    <w:rsid w:val="00E55DB8"/>
    <w:rsid w:val="00E75E8E"/>
    <w:rsid w:val="00E92E48"/>
    <w:rsid w:val="00EB7AB1"/>
    <w:rsid w:val="00EC75AC"/>
    <w:rsid w:val="00F0170E"/>
    <w:rsid w:val="00F034FC"/>
    <w:rsid w:val="00F14C10"/>
    <w:rsid w:val="00F1591D"/>
    <w:rsid w:val="00F20189"/>
    <w:rsid w:val="00F20F3B"/>
    <w:rsid w:val="00F25B12"/>
    <w:rsid w:val="00F26EAC"/>
    <w:rsid w:val="00F3653D"/>
    <w:rsid w:val="00F40ECE"/>
    <w:rsid w:val="00F41586"/>
    <w:rsid w:val="00F431E9"/>
    <w:rsid w:val="00F50CB6"/>
    <w:rsid w:val="00F5106D"/>
    <w:rsid w:val="00F55691"/>
    <w:rsid w:val="00F605AE"/>
    <w:rsid w:val="00F75F35"/>
    <w:rsid w:val="00F86FBD"/>
    <w:rsid w:val="00F9070F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4E807-485D-40CE-AEB6-2DD88F68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138</cp:revision>
  <cp:lastPrinted>2012-09-30T14:58:00Z</cp:lastPrinted>
  <dcterms:created xsi:type="dcterms:W3CDTF">2012-09-30T11:42:00Z</dcterms:created>
  <dcterms:modified xsi:type="dcterms:W3CDTF">2013-04-16T11:58:00Z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