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15295" w14:textId="77777777" w:rsidR="006147F5" w:rsidRPr="006147F5" w:rsidRDefault="006147F5" w:rsidP="006147F5">
      <w:pPr>
        <w:widowControl/>
        <w:jc w:val="left"/>
        <w:rPr>
          <w:rFonts w:ascii="DengXian Regular" w:eastAsia="宋体" w:hAnsi="DengXian Regular" w:cs="宋体" w:hint="eastAsia"/>
          <w:color w:val="000000"/>
          <w:kern w:val="0"/>
          <w:szCs w:val="21"/>
        </w:rPr>
      </w:pPr>
      <w:r w:rsidRPr="006147F5">
        <w:rPr>
          <w:rFonts w:ascii="DengXian Regular" w:eastAsia="宋体" w:hAnsi="DengXian Regular" w:cs="宋体"/>
          <w:color w:val="000000"/>
          <w:kern w:val="0"/>
          <w:szCs w:val="21"/>
        </w:rPr>
        <w:t>Comments from the Editors and Reviewers:</w:t>
      </w:r>
    </w:p>
    <w:p w14:paraId="24B9FD24" w14:textId="6DF471B4" w:rsidR="006147F5" w:rsidRPr="006147F5" w:rsidRDefault="006147F5" w:rsidP="006147F5">
      <w:pPr>
        <w:widowControl/>
        <w:jc w:val="left"/>
        <w:rPr>
          <w:rFonts w:ascii="DengXian Regular" w:eastAsia="宋体" w:hAnsi="DengXian Regular" w:cs="宋体" w:hint="eastAsia"/>
          <w:color w:val="000000"/>
          <w:kern w:val="0"/>
          <w:szCs w:val="21"/>
        </w:rPr>
      </w:pPr>
    </w:p>
    <w:p w14:paraId="0E310DD8" w14:textId="77777777" w:rsidR="006147F5" w:rsidRPr="006147F5" w:rsidRDefault="006147F5" w:rsidP="006147F5">
      <w:pPr>
        <w:widowControl/>
        <w:jc w:val="left"/>
        <w:rPr>
          <w:rFonts w:ascii="DengXian Regular" w:eastAsia="宋体" w:hAnsi="DengXian Regular" w:cs="宋体" w:hint="eastAsia"/>
          <w:color w:val="000000"/>
          <w:kern w:val="0"/>
          <w:szCs w:val="21"/>
        </w:rPr>
      </w:pPr>
      <w:r w:rsidRPr="006147F5">
        <w:rPr>
          <w:rFonts w:ascii="DengXian Regular" w:eastAsia="宋体" w:hAnsi="DengXian Regular" w:cs="宋体"/>
          <w:color w:val="000000"/>
          <w:kern w:val="0"/>
          <w:szCs w:val="21"/>
        </w:rPr>
        <w:t>Associate Editor:</w:t>
      </w:r>
    </w:p>
    <w:p w14:paraId="0AECE10D" w14:textId="55BAF4AF" w:rsidR="006147F5" w:rsidRPr="006147F5" w:rsidRDefault="006147F5" w:rsidP="006147F5">
      <w:pPr>
        <w:widowControl/>
        <w:jc w:val="left"/>
        <w:rPr>
          <w:rFonts w:ascii="DengXian Regular" w:eastAsia="宋体" w:hAnsi="DengXian Regular" w:cs="宋体" w:hint="eastAsia"/>
          <w:color w:val="000000"/>
          <w:kern w:val="0"/>
          <w:szCs w:val="21"/>
        </w:rPr>
      </w:pPr>
      <w:bookmarkStart w:id="0" w:name="_GoBack"/>
      <w:bookmarkEnd w:id="0"/>
    </w:p>
    <w:p w14:paraId="3C82716F" w14:textId="688ED230" w:rsidR="006147F5" w:rsidRDefault="006147F5" w:rsidP="006147F5">
      <w:pPr>
        <w:widowControl/>
        <w:jc w:val="left"/>
        <w:rPr>
          <w:rFonts w:ascii="DengXian Regular" w:eastAsia="宋体" w:hAnsi="DengXian Regular" w:cs="宋体" w:hint="eastAsia"/>
          <w:color w:val="000000"/>
          <w:kern w:val="0"/>
          <w:szCs w:val="21"/>
        </w:rPr>
      </w:pPr>
      <w:r w:rsidRPr="006147F5">
        <w:rPr>
          <w:rFonts w:ascii="DengXian Regular" w:eastAsia="宋体" w:hAnsi="DengXian Regular" w:cs="宋体"/>
          <w:color w:val="000000"/>
          <w:kern w:val="0"/>
          <w:szCs w:val="21"/>
        </w:rPr>
        <w:t>The authors responded well to the comments some very minor comments left. Therefore, I recommend accepting the manuscript.</w:t>
      </w:r>
    </w:p>
    <w:p w14:paraId="4A22786B" w14:textId="77777777" w:rsidR="006147F5" w:rsidRPr="006147F5" w:rsidRDefault="006147F5" w:rsidP="006147F5">
      <w:pPr>
        <w:widowControl/>
        <w:jc w:val="left"/>
        <w:rPr>
          <w:rFonts w:ascii="DengXian Regular" w:eastAsia="宋体" w:hAnsi="DengXian Regular" w:cs="宋体" w:hint="eastAsia"/>
          <w:color w:val="000000"/>
          <w:kern w:val="0"/>
          <w:szCs w:val="21"/>
        </w:rPr>
      </w:pPr>
    </w:p>
    <w:p w14:paraId="45D92DF4" w14:textId="52299EE8" w:rsidR="0039108C" w:rsidRDefault="006147F5">
      <w:r>
        <w:rPr>
          <w:rFonts w:hint="eastAsia"/>
        </w:rPr>
        <w:t>R</w:t>
      </w:r>
      <w:r>
        <w:t>esponse: Thanks for your comments.</w:t>
      </w:r>
    </w:p>
    <w:sectPr w:rsidR="003910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Regular">
    <w:altName w:val="等线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7F5"/>
    <w:rsid w:val="0039108C"/>
    <w:rsid w:val="006147F5"/>
    <w:rsid w:val="00A6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9C46C"/>
  <w15:chartTrackingRefBased/>
  <w15:docId w15:val="{8A4F689E-CFFC-DB45-BF54-13BA703BE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6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怿恺</dc:creator>
  <cp:keywords/>
  <dc:description/>
  <cp:lastModifiedBy>mi</cp:lastModifiedBy>
  <cp:revision>2</cp:revision>
  <dcterms:created xsi:type="dcterms:W3CDTF">2022-03-31T08:15:00Z</dcterms:created>
  <dcterms:modified xsi:type="dcterms:W3CDTF">2022-03-31T11:52:00Z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2022-03-31T08:15:17Z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d82bd24b-4ae2-46c2-9330-c2face89c2c4</vt:lpwstr>
  </property>
  <property fmtid="{D5CDD505-2E9C-101B-9397-08002B2CF9AE}" pid="7" name="MSIP_Label_defa4170-0d19-0005-0004-bc88714345d2_ActionId">
    <vt:lpwstr>70d1280c-4a05-4b0a-af29-0ba4968bf495</vt:lpwstr>
  </property>
  <property fmtid="{D5CDD505-2E9C-101B-9397-08002B2CF9AE}" pid="8" name="MSIP_Label_defa4170-0d19-0005-0004-bc88714345d2_ContentBits">
    <vt:lpwstr>0</vt:lpwstr>
  </property>
</Properties>
</file>