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623766154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caps w:val="0"/>
          <w:color w:val="000000" w:themeColor="text1"/>
          <w:kern w:val="24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413E7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72763E85360F4D53B9284DAE944ED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干货公会</w:t>
                    </w:r>
                  </w:p>
                </w:tc>
              </w:sdtContent>
            </w:sdt>
          </w:tr>
          <w:tr w:rsidR="00413E7B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="宋体"/>
                  <w:b/>
                  <w:bCs/>
                  <w:color w:val="000000" w:themeColor="text1"/>
                  <w:kern w:val="24"/>
                  <w:sz w:val="32"/>
                  <w:szCs w:val="44"/>
                </w:rPr>
                <w:alias w:val="标题"/>
                <w:id w:val="15524250"/>
                <w:placeholder>
                  <w:docPart w:val="F6E519BC745146998FE649E272B7FD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13E7B">
                      <w:rPr>
                        <w:rFonts w:asciiTheme="minorEastAsia" w:hAnsiTheme="minorEastAsia" w:cs="宋体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44"/>
                      </w:rPr>
                      <w:t>干货公会H5后台管理系统</w:t>
                    </w:r>
                  </w:p>
                </w:tc>
              </w:sdtContent>
            </w:sdt>
          </w:tr>
          <w:tr w:rsidR="00413E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52C66574E1F443D78F56D90BA7B5F9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需求说明文档</w:t>
                    </w:r>
                  </w:p>
                </w:tc>
              </w:sdtContent>
            </w:sdt>
          </w:tr>
          <w:tr w:rsidR="00413E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3E7B" w:rsidRDefault="00413E7B">
                <w:pPr>
                  <w:pStyle w:val="aa"/>
                  <w:jc w:val="center"/>
                </w:pPr>
              </w:p>
            </w:tc>
          </w:tr>
          <w:tr w:rsidR="00413E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wei</w:t>
                    </w:r>
                  </w:p>
                </w:tc>
              </w:sdtContent>
            </w:sdt>
          </w:tr>
          <w:tr w:rsidR="00413E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11T00:00:00Z">
                  <w:dateFormat w:val="yyyy\M\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13E7B" w:rsidRDefault="00413E7B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2018\5\11 Friday</w:t>
                    </w:r>
                  </w:p>
                </w:tc>
              </w:sdtContent>
            </w:sdt>
          </w:tr>
        </w:tbl>
        <w:p w:rsidR="00413E7B" w:rsidRDefault="00413E7B"/>
        <w:p w:rsidR="00413E7B" w:rsidRDefault="00413E7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413E7B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13E7B" w:rsidRDefault="00413E7B">
                    <w:pPr>
                      <w:pStyle w:val="aa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413E7B" w:rsidRDefault="00413E7B"/>
        <w:p w:rsidR="007B388D" w:rsidRPr="00413E7B" w:rsidRDefault="00413E7B" w:rsidP="00413E7B">
          <w:pPr>
            <w:widowControl/>
            <w:jc w:val="left"/>
            <w:rPr>
              <w:rFonts w:asciiTheme="minorEastAsia" w:hAnsiTheme="minorEastAsia"/>
              <w:b/>
              <w:bCs/>
              <w:color w:val="000000" w:themeColor="text1"/>
              <w:kern w:val="24"/>
              <w:sz w:val="32"/>
              <w:szCs w:val="44"/>
            </w:rPr>
          </w:pPr>
          <w:r>
            <w:rPr>
              <w:rFonts w:asciiTheme="minorEastAsia" w:hAnsiTheme="minorEastAsia"/>
              <w:color w:val="000000" w:themeColor="text1"/>
              <w:kern w:val="24"/>
              <w:sz w:val="32"/>
            </w:rPr>
            <w:br w:type="page"/>
          </w:r>
        </w:p>
      </w:sdtContent>
    </w:sdt>
    <w:p w:rsidR="0074263B" w:rsidRDefault="00324B95">
      <w:pPr>
        <w:pStyle w:val="10"/>
        <w:tabs>
          <w:tab w:val="right" w:leader="dot" w:pos="8296"/>
        </w:tabs>
        <w:rPr>
          <w:noProof/>
        </w:rPr>
      </w:pP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lastRenderedPageBreak/>
        <w:fldChar w:fldCharType="begin"/>
      </w: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instrText xml:space="preserve"> TOC \o "1-3" \h \z \u </w:instrText>
      </w: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fldChar w:fldCharType="separate"/>
      </w:r>
      <w:hyperlink w:anchor="_Toc514073446" w:history="1"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一、会员管理系统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47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会员信息管理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48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显示信息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49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标签编辑功能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0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用户所在群组标签管理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1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其他备注标签管理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2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1.1.3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会员筛选功能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53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账号等级管理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4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等级权益管理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5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黑名单管理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10"/>
        <w:tabs>
          <w:tab w:val="right" w:leader="dot" w:pos="8296"/>
        </w:tabs>
        <w:rPr>
          <w:noProof/>
        </w:rPr>
      </w:pPr>
      <w:hyperlink w:anchor="_Toc514073456" w:history="1">
        <w:r w:rsidR="0074263B" w:rsidRPr="00F10378">
          <w:rPr>
            <w:rStyle w:val="a9"/>
            <w:rFonts w:asciiTheme="minorEastAsia" w:hAnsiTheme="minorEastAsia"/>
            <w:noProof/>
          </w:rPr>
          <w:t>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积分管理及项目系统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57" w:history="1">
        <w:r w:rsidR="0074263B" w:rsidRPr="00F10378">
          <w:rPr>
            <w:rStyle w:val="a9"/>
            <w:rFonts w:asciiTheme="minorEastAsia" w:hAnsiTheme="minorEastAsia"/>
            <w:noProof/>
          </w:rPr>
          <w:t>2.1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积分查询系统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8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2.1.1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积分记录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59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2.1.2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系统用户未使用积分查询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0" w:history="1">
        <w:r w:rsidR="0074263B" w:rsidRPr="00F10378">
          <w:rPr>
            <w:rStyle w:val="a9"/>
            <w:rFonts w:asciiTheme="minorEastAsia" w:hAnsiTheme="minorEastAsia"/>
            <w:noProof/>
          </w:rPr>
          <w:t>2.2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积分（项目）规则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9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1" w:history="1">
        <w:r w:rsidR="0074263B" w:rsidRPr="00F10378">
          <w:rPr>
            <w:rStyle w:val="a9"/>
            <w:rFonts w:asciiTheme="minorEastAsia" w:hAnsiTheme="minorEastAsia"/>
            <w:noProof/>
          </w:rPr>
          <w:t>2.3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积分设置系统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10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2" w:history="1">
        <w:r w:rsidR="0074263B" w:rsidRPr="00F10378">
          <w:rPr>
            <w:rStyle w:val="a9"/>
            <w:rFonts w:asciiTheme="minorEastAsia" w:hAnsiTheme="minorEastAsia"/>
            <w:noProof/>
          </w:rPr>
          <w:t>2.4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转赠记录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10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3" w:history="1">
        <w:r w:rsidR="0074263B" w:rsidRPr="00F10378">
          <w:rPr>
            <w:rStyle w:val="a9"/>
            <w:rFonts w:asciiTheme="minorEastAsia" w:hAnsiTheme="minorEastAsia"/>
            <w:noProof/>
          </w:rPr>
          <w:t>2.5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积分排名查询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10"/>
        <w:tabs>
          <w:tab w:val="right" w:leader="dot" w:pos="8296"/>
        </w:tabs>
        <w:rPr>
          <w:noProof/>
        </w:rPr>
      </w:pPr>
      <w:hyperlink w:anchor="_Toc514073464" w:history="1">
        <w:r w:rsidR="0074263B" w:rsidRPr="00F10378">
          <w:rPr>
            <w:rStyle w:val="a9"/>
            <w:rFonts w:asciiTheme="minorEastAsia" w:hAnsiTheme="minorEastAsia"/>
            <w:noProof/>
          </w:rPr>
          <w:t>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5" w:history="1">
        <w:r w:rsidR="0074263B" w:rsidRPr="00F10378">
          <w:rPr>
            <w:rStyle w:val="a9"/>
            <w:rFonts w:asciiTheme="minorEastAsia" w:hAnsiTheme="minorEastAsia"/>
            <w:noProof/>
          </w:rPr>
          <w:t>3.1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任务发布功能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6" w:history="1">
        <w:r w:rsidR="0074263B" w:rsidRPr="00F10378">
          <w:rPr>
            <w:rStyle w:val="a9"/>
            <w:rFonts w:asciiTheme="minorEastAsia" w:hAnsiTheme="minorEastAsia"/>
            <w:noProof/>
          </w:rPr>
          <w:t>3.2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任务列表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13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67" w:history="1">
        <w:r w:rsidR="0074263B" w:rsidRPr="00F10378">
          <w:rPr>
            <w:rStyle w:val="a9"/>
            <w:rFonts w:asciiTheme="minorEastAsia" w:hAnsiTheme="minorEastAsia"/>
            <w:noProof/>
          </w:rPr>
          <w:t>3.3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68" w:history="1">
        <w:r w:rsidR="0074263B" w:rsidRPr="00F10378">
          <w:rPr>
            <w:rStyle w:val="a9"/>
            <w:rFonts w:asciiTheme="minorEastAsia" w:hAnsiTheme="minorEastAsia"/>
            <w:noProof/>
          </w:rPr>
          <w:t>3.3.1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人工审核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69" w:history="1">
        <w:r w:rsidR="0074263B" w:rsidRPr="00F10378">
          <w:rPr>
            <w:rStyle w:val="a9"/>
            <w:rFonts w:asciiTheme="minorEastAsia" w:hAnsiTheme="minorEastAsia"/>
            <w:noProof/>
          </w:rPr>
          <w:t>3.3.2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系统自动审核功能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10"/>
        <w:tabs>
          <w:tab w:val="right" w:leader="dot" w:pos="8296"/>
        </w:tabs>
        <w:rPr>
          <w:noProof/>
        </w:rPr>
      </w:pPr>
      <w:hyperlink w:anchor="_Toc514073470" w:history="1">
        <w:r w:rsidR="0074263B" w:rsidRPr="00F10378">
          <w:rPr>
            <w:rStyle w:val="a9"/>
            <w:rFonts w:asciiTheme="minorEastAsia" w:hAnsiTheme="minorEastAsia"/>
            <w:noProof/>
          </w:rPr>
          <w:t>4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运营管理系统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71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待办事项（消息提醒）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72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会员申请服务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73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会员提交任务待审核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74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4.1.3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积分降级预警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30"/>
        <w:tabs>
          <w:tab w:val="right" w:leader="dot" w:pos="8296"/>
        </w:tabs>
        <w:rPr>
          <w:noProof/>
        </w:rPr>
      </w:pPr>
      <w:hyperlink w:anchor="_Toc514073475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4.1.4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会员首次升级提醒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76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成绩表管理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10"/>
        <w:tabs>
          <w:tab w:val="right" w:leader="dot" w:pos="8296"/>
        </w:tabs>
        <w:rPr>
          <w:noProof/>
        </w:rPr>
      </w:pPr>
      <w:hyperlink w:anchor="_Toc514073477" w:history="1">
        <w:r w:rsidR="0074263B" w:rsidRPr="00F10378">
          <w:rPr>
            <w:rStyle w:val="a9"/>
            <w:rFonts w:asciiTheme="minorEastAsia" w:hAnsiTheme="minorEastAsia"/>
            <w:noProof/>
          </w:rPr>
          <w:t>5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权限管理系统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>
      <w:pPr>
        <w:pStyle w:val="20"/>
        <w:tabs>
          <w:tab w:val="right" w:leader="dot" w:pos="8296"/>
        </w:tabs>
        <w:rPr>
          <w:noProof/>
        </w:rPr>
      </w:pPr>
      <w:hyperlink w:anchor="_Toc514073478" w:history="1">
        <w:r w:rsidR="0074263B" w:rsidRPr="00F10378">
          <w:rPr>
            <w:rStyle w:val="a9"/>
            <w:rFonts w:asciiTheme="minorEastAsia" w:hAnsiTheme="minorEastAsia"/>
            <w:noProof/>
          </w:rPr>
          <w:t>5.1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管理员权限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6D355B" w:rsidP="0074263B">
      <w:pPr>
        <w:pStyle w:val="20"/>
        <w:tabs>
          <w:tab w:val="right" w:leader="dot" w:pos="8296"/>
        </w:tabs>
        <w:rPr>
          <w:noProof/>
        </w:rPr>
      </w:pPr>
      <w:hyperlink w:anchor="_Toc514073479" w:history="1">
        <w:r w:rsidR="0074263B" w:rsidRPr="00F10378">
          <w:rPr>
            <w:rStyle w:val="a9"/>
            <w:rFonts w:asciiTheme="minorEastAsia" w:hAnsiTheme="minorEastAsia"/>
            <w:noProof/>
          </w:rPr>
          <w:t>5.2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、会员权限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413E7B" w:rsidRDefault="00324B95" w:rsidP="00621C96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r w:rsidRPr="002852CB">
        <w:rPr>
          <w:rFonts w:asciiTheme="minorEastAsia" w:hAnsiTheme="minorEastAsia"/>
          <w:b w:val="0"/>
          <w:color w:val="000000" w:themeColor="text1"/>
          <w:kern w:val="24"/>
          <w:shd w:val="pct15" w:color="auto" w:fill="FFFFFF"/>
        </w:rPr>
        <w:fldChar w:fldCharType="end"/>
      </w:r>
    </w:p>
    <w:p w:rsidR="00413E7B" w:rsidRDefault="00413E7B">
      <w:pPr>
        <w:widowControl/>
        <w:jc w:val="left"/>
        <w:rPr>
          <w:rFonts w:asciiTheme="minorEastAsia" w:hAnsiTheme="minorEastAsia"/>
          <w:bCs/>
          <w:color w:val="000000" w:themeColor="text1"/>
          <w:kern w:val="24"/>
          <w:sz w:val="44"/>
          <w:szCs w:val="44"/>
        </w:rPr>
      </w:pPr>
      <w:r>
        <w:rPr>
          <w:rFonts w:asciiTheme="minorEastAsia" w:hAnsiTheme="minorEastAsia"/>
          <w:b/>
          <w:color w:val="000000" w:themeColor="text1"/>
          <w:kern w:val="24"/>
        </w:rPr>
        <w:br w:type="page"/>
      </w:r>
    </w:p>
    <w:p w:rsidR="00C705A2" w:rsidRPr="005732CF" w:rsidRDefault="00B842A5" w:rsidP="00621C96">
      <w:pPr>
        <w:rPr>
          <w:rFonts w:asciiTheme="minorEastAsia" w:hAnsiTheme="minorEastAsia"/>
          <w:b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b/>
          <w:color w:val="000000" w:themeColor="text1"/>
          <w:kern w:val="24"/>
        </w:rPr>
        <w:lastRenderedPageBreak/>
        <w:t>后台系统</w:t>
      </w:r>
      <w:r w:rsidR="00C705A2" w:rsidRPr="005732CF">
        <w:rPr>
          <w:rFonts w:asciiTheme="minorEastAsia" w:hAnsiTheme="minorEastAsia" w:hint="eastAsia"/>
          <w:b/>
          <w:color w:val="000000" w:themeColor="text1"/>
          <w:kern w:val="24"/>
        </w:rPr>
        <w:t>管理员账户</w:t>
      </w:r>
      <w:r w:rsidRPr="005732CF">
        <w:rPr>
          <w:rFonts w:asciiTheme="minorEastAsia" w:hAnsiTheme="minorEastAsia" w:hint="eastAsia"/>
          <w:b/>
          <w:color w:val="000000" w:themeColor="text1"/>
          <w:kern w:val="24"/>
        </w:rPr>
        <w:t>要求</w:t>
      </w:r>
      <w:r w:rsidR="00C705A2" w:rsidRPr="005732CF">
        <w:rPr>
          <w:rFonts w:asciiTheme="minorEastAsia" w:hAnsiTheme="minorEastAsia" w:hint="eastAsia"/>
          <w:b/>
          <w:color w:val="000000" w:themeColor="text1"/>
          <w:kern w:val="24"/>
        </w:rPr>
        <w:t>：</w:t>
      </w:r>
    </w:p>
    <w:p w:rsidR="00C705A2" w:rsidRPr="005732CF" w:rsidRDefault="00C705A2" w:rsidP="00621C96">
      <w:pPr>
        <w:rPr>
          <w:rFonts w:asciiTheme="minorEastAsia" w:hAnsiTheme="minorEastAsia"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color w:val="000000" w:themeColor="text1"/>
          <w:kern w:val="24"/>
        </w:rPr>
        <w:t>1、由主账号设置管理员账号和管理员权限。</w:t>
      </w:r>
    </w:p>
    <w:p w:rsidR="00C705A2" w:rsidRPr="005732CF" w:rsidRDefault="00C705A2" w:rsidP="00621C96">
      <w:pPr>
        <w:rPr>
          <w:rFonts w:asciiTheme="minorEastAsia" w:hAnsiTheme="minorEastAsia"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color w:val="000000" w:themeColor="text1"/>
          <w:kern w:val="24"/>
        </w:rPr>
        <w:t>2、管理员权限针对后台所有功能</w:t>
      </w:r>
      <w:r w:rsidR="00B842A5" w:rsidRPr="005732CF">
        <w:rPr>
          <w:rFonts w:asciiTheme="minorEastAsia" w:hAnsiTheme="minorEastAsia" w:hint="eastAsia"/>
          <w:color w:val="000000" w:themeColor="text1"/>
          <w:kern w:val="24"/>
        </w:rPr>
        <w:t>管理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进行添加删减。</w:t>
      </w:r>
    </w:p>
    <w:p w:rsidR="00C705A2" w:rsidRPr="005732CF" w:rsidRDefault="00C705A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</w:p>
    <w:p w:rsidR="003A079C" w:rsidRPr="005732CF" w:rsidRDefault="003A079C" w:rsidP="00621C96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</w:t>
      </w:r>
      <w:r w:rsidR="00381E79" w:rsidRPr="005732CF">
        <w:rPr>
          <w:rFonts w:asciiTheme="minorEastAsia" w:hAnsiTheme="minorEastAsia" w:hint="eastAsia"/>
          <w:color w:val="000000" w:themeColor="text1"/>
          <w:kern w:val="24"/>
        </w:rPr>
        <w:t>系统</w:t>
      </w:r>
      <w:bookmarkEnd w:id="0"/>
    </w:p>
    <w:p w:rsidR="003A079C" w:rsidRPr="005732CF" w:rsidRDefault="00324B95" w:rsidP="00621C96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1.1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信息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bookmarkEnd w:id="1"/>
    </w:p>
    <w:p w:rsidR="00E4109E" w:rsidRPr="005732CF" w:rsidRDefault="00324B95" w:rsidP="00621C96">
      <w:pPr>
        <w:pStyle w:val="3"/>
        <w:rPr>
          <w:rFonts w:asciiTheme="minorEastAsia" w:hAns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 w:hint="eastAsia"/>
          <w:color w:val="000000" w:themeColor="text1"/>
          <w:kern w:val="24"/>
        </w:rPr>
        <w:t>1.1.1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3A079C" w:rsidRPr="005732CF" w:rsidRDefault="00B1273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  <w:drawing>
          <wp:anchor distT="0" distB="0" distL="114300" distR="114300" simplePos="0" relativeHeight="251673600" behindDoc="0" locked="0" layoutInCell="1" allowOverlap="1" wp14:anchorId="3BDBFC64" wp14:editId="016E5F06">
            <wp:simplePos x="0" y="0"/>
            <wp:positionH relativeFrom="margin">
              <wp:posOffset>-1182370</wp:posOffset>
            </wp:positionH>
            <wp:positionV relativeFrom="margin">
              <wp:posOffset>4022090</wp:posOffset>
            </wp:positionV>
            <wp:extent cx="7525385" cy="1085850"/>
            <wp:effectExtent l="0" t="0" r="0" b="0"/>
            <wp:wrapSquare wrapText="bothSides"/>
            <wp:docPr id="5" name="图片 5" descr="C:\Users\ADMINI~1\AppData\Local\Temp\WeChat Files\1850505761541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85050576154120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余额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用户标签（下拉选择五种）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/备注标签</w:t>
      </w:r>
    </w:p>
    <w:p w:rsidR="00B12738" w:rsidRDefault="00B1273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</w:p>
    <w:p w:rsidR="00E4109E" w:rsidRDefault="00957B4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菜单及功能</w:t>
      </w:r>
      <w:r w:rsidR="004D324E" w:rsidRPr="00B12738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说明</w:t>
      </w:r>
      <w:r w:rsidR="004D32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396852" w:rsidRDefault="00396852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会员ID</w:t>
      </w:r>
      <w:r w:rsidR="004D32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3028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系统自动生成与微信id固定的 6个纯数字字符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4D324E" w:rsidRDefault="004D324E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昵称：显示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登录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时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获取的微信昵称，显示限制五个中文字符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4D324E" w:rsidRDefault="004D324E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等级：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显示对应用户账户的积分等级，点击菜单的上下箭头对列表等级进行等级大小排序。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“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准会员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957B49" w:rsidRDefault="006D3987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积分余额：显示对应会员列表账户对应的积分余额。为用户当前可用积分</w:t>
      </w:r>
      <w:r w:rsidR="00957B4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，点击菜单的上下箭头对列表等级进行等级大小排序。</w:t>
      </w:r>
    </w:p>
    <w:p w:rsidR="006D3987" w:rsidRDefault="006D3987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所在地区：显示为用户设置填写的个人资料项目——所在地的内容</w:t>
      </w:r>
      <w:r w:rsidR="00957B4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，显示文本</w:t>
      </w:r>
    </w:p>
    <w:p w:rsidR="00957B49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手机号码：后台备注显示项，显示文本</w:t>
      </w:r>
    </w:p>
    <w:p w:rsidR="006D3987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性别：用户点选的性别，显示文本</w:t>
      </w:r>
    </w:p>
    <w:p w:rsidR="00957B49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用户群组：管理后台备注信息</w:t>
      </w:r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，单个群组标签显示对应的标签名，如“</w:t>
      </w:r>
      <w:r w:rsidR="00211E35" w:rsidRPr="005732CF">
        <w:rPr>
          <w:rFonts w:asciiTheme="minorEastAsia" w:hAnsiTheme="minorEastAsia" w:hint="eastAsia"/>
        </w:rPr>
        <w:t>干货公会会员一群</w:t>
      </w:r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”，多个群组内容标签显示为：多个群组。</w:t>
      </w:r>
    </w:p>
    <w:p w:rsidR="00211E35" w:rsidRPr="00211E35" w:rsidRDefault="00211E35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FF0000"/>
          <w:kern w:val="24"/>
        </w:rPr>
      </w:pP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用户标签有如下五种，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此项内容由管理员在后台通过下</w:t>
      </w:r>
      <w:r w:rsidR="00F9506B">
        <w:rPr>
          <w:rFonts w:asciiTheme="minorEastAsia" w:eastAsiaTheme="minorEastAsia" w:hAnsiTheme="minorEastAsia" w:cstheme="minorBidi" w:hint="eastAsia"/>
          <w:color w:val="FF0000"/>
          <w:kern w:val="24"/>
        </w:rPr>
        <w:t>点击“查看”展开详细信息，内容包括：标签1-标签5的标签内容以及备注栏的内容。</w:t>
      </w:r>
    </w:p>
    <w:p w:rsidR="00211E35" w:rsidRPr="00211E35" w:rsidRDefault="00211E35" w:rsidP="00F573A3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lastRenderedPageBreak/>
        <w:t>喜好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标签1：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资、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增值付费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资源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标签2：推广型、资源型、技术型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大咖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标签3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1)黑产、水军黑客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2）娱乐3）微商直销4)金融其他5)IT互联网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标签4：土豪、企业家、投资人、中产白领、阔太、富二代</w:t>
      </w:r>
    </w:p>
    <w:p w:rsidR="00211E35" w:rsidRPr="00211E35" w:rsidRDefault="00211E35" w:rsidP="00211E35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标签5：特殊合作、定期评核、加强拉拢</w:t>
      </w:r>
    </w:p>
    <w:p w:rsidR="006D3987" w:rsidRDefault="0030284E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用户资料选择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的年龄段：80前，80后，90后三个，信息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显示为文本。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行业：显示用户自定义的行业信息。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注册时间：系统自动生成用户的注册系统的时间节点。</w:t>
      </w:r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点击上下箭头按先后时间排序。</w:t>
      </w:r>
      <w:r w:rsidR="007A144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不可</w:t>
      </w:r>
      <w:r w:rsidR="00F938E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修</w:t>
      </w:r>
      <w:r w:rsidR="007A144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改</w:t>
      </w:r>
      <w:r w:rsidR="00CC1BA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！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家乡：用户注册时填写的家乡文本信息。</w:t>
      </w:r>
    </w:p>
    <w:p w:rsidR="00F9506B" w:rsidRPr="00F9506B" w:rsidRDefault="00CF4FA3" w:rsidP="00F9506B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会员状态：新用户登录系统，用户未完成个人资料设置填写时显示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未认证。其他</w:t>
      </w:r>
      <w:r w:rsidR="00F9506B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正常情况显示：</w:t>
      </w:r>
      <w:r w:rsidR="00F9506B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已认证。</w:t>
      </w:r>
    </w:p>
    <w:p w:rsidR="00F9506B" w:rsidRDefault="00F9506B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备注：</w:t>
      </w:r>
      <w:r w:rsidR="00755F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后台已备注信息。</w:t>
      </w:r>
      <w:r w:rsidR="0056209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系统匹配</w:t>
      </w:r>
      <w:r w:rsidR="008E1AA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！</w:t>
      </w:r>
    </w:p>
    <w:p w:rsidR="003D36E4" w:rsidRDefault="00E4109E" w:rsidP="003D36E4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用户管理功能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可以导出用户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表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，导出内容选项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（会员ID、昵称、等级、积分余额、所在地、手机号、性别、群组标签、标签详细、年龄段、行业、注册时间、家乡、会员状态和备注）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可以手动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部分选择或者全部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，导出结果显示所选项目的信息</w:t>
      </w:r>
      <w:r w:rsidR="00755F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详情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FA4641" w:rsidRPr="00FA4641" w:rsidRDefault="007619C6" w:rsidP="00FA4641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点击用户“会员ID”，可以</w:t>
      </w:r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弹页</w:t>
      </w: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显示单个会员全部详细资料信息</w:t>
      </w:r>
      <w:r w:rsidR="00537787"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页面</w:t>
      </w:r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，包括会员ID、昵称、等级、积分余额、所在地、手机号、性别、全部用户群组标签、全部用户标签详细、年龄段、行业、注册时间、家乡、会员状态和备注</w:t>
      </w: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FA464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进入后可修改部分信息</w:t>
      </w:r>
    </w:p>
    <w:p w:rsidR="00A56CC3" w:rsidRPr="003D36E4" w:rsidRDefault="00A56CC3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BA57EF" w:rsidRDefault="00BA57EF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  <w:b/>
        </w:rPr>
      </w:pPr>
      <w:r w:rsidRPr="00BA57EF">
        <w:rPr>
          <w:rFonts w:asciiTheme="minorEastAsia" w:eastAsiaTheme="minorEastAsia" w:hAnsiTheme="minorEastAsia" w:hint="eastAsia"/>
          <w:b/>
        </w:rPr>
        <w:t>操作流程：</w:t>
      </w:r>
    </w:p>
    <w:p w:rsidR="00B842A5" w:rsidRPr="00BA57EF" w:rsidRDefault="00BA57EF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1、登录系统——会员信息——显示会员信息</w:t>
      </w:r>
      <w:r w:rsidR="00674D14">
        <w:rPr>
          <w:rFonts w:asciiTheme="minorEastAsia" w:eastAsiaTheme="minorEastAsia" w:hAnsiTheme="minorEastAsia" w:hint="eastAsia"/>
        </w:rPr>
        <w:t>——点击“会员ID”——调整进入会员详细信息页面</w:t>
      </w:r>
    </w:p>
    <w:p w:rsidR="00BA57EF" w:rsidRPr="00BA57EF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BA57EF" w:rsidRPr="00BA57EF">
        <w:rPr>
          <w:rFonts w:asciiTheme="minorEastAsia" w:eastAsiaTheme="minorEastAsia" w:hAnsiTheme="minorEastAsia" w:hint="eastAsia"/>
        </w:rPr>
        <w:t>、登录系统——会员信息——</w:t>
      </w:r>
      <w:r w:rsidR="00BA57EF">
        <w:rPr>
          <w:rFonts w:asciiTheme="minorEastAsia" w:eastAsiaTheme="minorEastAsia" w:hAnsiTheme="minorEastAsia" w:hint="eastAsia"/>
        </w:rPr>
        <w:t>显示会员信息——</w:t>
      </w:r>
      <w:r>
        <w:rPr>
          <w:rFonts w:asciiTheme="minorEastAsia" w:eastAsiaTheme="minorEastAsia" w:hAnsiTheme="minorEastAsia" w:hint="eastAsia"/>
        </w:rPr>
        <w:t>点击“等级”或“积分余额”或“注册时间”按大小排序或先后排序</w:t>
      </w:r>
    </w:p>
    <w:p w:rsidR="00B842A5" w:rsidRPr="005732CF" w:rsidRDefault="00324B95" w:rsidP="00621C96">
      <w:pPr>
        <w:pStyle w:val="3"/>
        <w:rPr>
          <w:rFonts w:asciiTheme="minorEastAsia" w:hAnsiTheme="minorEastAsia"/>
          <w:color w:val="000000" w:themeColor="text1"/>
          <w:kern w:val="24"/>
        </w:rPr>
      </w:pPr>
      <w:bookmarkStart w:id="3" w:name="_Toc514073449"/>
      <w:r>
        <w:rPr>
          <w:rFonts w:asciiTheme="minorEastAsia" w:hAnsiTheme="minorEastAsia" w:hint="eastAsia"/>
          <w:color w:val="000000" w:themeColor="text1"/>
          <w:kern w:val="24"/>
        </w:rPr>
        <w:lastRenderedPageBreak/>
        <w:t>1.1.2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标签编辑功能</w:t>
      </w:r>
      <w:bookmarkEnd w:id="3"/>
    </w:p>
    <w:p w:rsidR="003A079C" w:rsidRPr="005732CF" w:rsidRDefault="00551337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1.1.2.1</w:t>
      </w:r>
      <w:r w:rsidR="003A079C"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五大类下拉选择标签：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br/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仅限后台管理员可见，不对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会员前端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显示，标签种类独立，下拉标签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内容在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后台管理可以随时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增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减。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管理员在后台搜索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可以通过昵称、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号、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关键词进行搜索匹配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，其他为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条件筛选。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喜好标签1：创投融资、投机取巧、业余兼职、增值付费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资源标签2：推广型、资源型、技术型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大咖标签3：1)黑产、水军黑客  2）娱乐3）微商直销4)金融其他5)IT互联网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身份标签4：土豪、企业家、投资人、中产白领、阔太、富二代</w:t>
      </w:r>
    </w:p>
    <w:p w:rsidR="00B12738" w:rsidRDefault="00B12738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管理标签5：特殊合作、定期评核、加强拉拢</w:t>
      </w:r>
    </w:p>
    <w:p w:rsidR="00C347DC" w:rsidRDefault="008A13D2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  <w:drawing>
          <wp:anchor distT="0" distB="0" distL="114300" distR="114300" simplePos="0" relativeHeight="251675648" behindDoc="0" locked="0" layoutInCell="1" allowOverlap="1" wp14:anchorId="00F719B3" wp14:editId="22A1A459">
            <wp:simplePos x="0" y="0"/>
            <wp:positionH relativeFrom="margin">
              <wp:posOffset>-1028700</wp:posOffset>
            </wp:positionH>
            <wp:positionV relativeFrom="margin">
              <wp:posOffset>3486150</wp:posOffset>
            </wp:positionV>
            <wp:extent cx="7524750" cy="762000"/>
            <wp:effectExtent l="0" t="0" r="0" b="0"/>
            <wp:wrapSquare wrapText="bothSides"/>
            <wp:docPr id="4" name="图片 4" descr="C:\Users\ADMINI~1\AppData\Local\Temp\WeChat Files\1850505761541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85050576154120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4"/>
                    <a:stretch/>
                  </pic:blipFill>
                  <pic:spPr bwMode="auto">
                    <a:xfrm>
                      <a:off x="0" y="0"/>
                      <a:ext cx="7524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079C" w:rsidRDefault="008A13D2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功能说明</w:t>
      </w:r>
    </w:p>
    <w:p w:rsidR="008A13D2" w:rsidRDefault="008A13D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标签是后台管理针对会员用户信息了解程度的签注，对用户进行标签化备注管理。标签编辑功能是对系统灵活性要求，适应后续更快的应对用户增长需要。要求如下：</w:t>
      </w:r>
    </w:p>
    <w:p w:rsidR="008A13D2" w:rsidRDefault="008A13D2" w:rsidP="008A13D2">
      <w:pPr>
        <w:pStyle w:val="a3"/>
        <w:numPr>
          <w:ilvl w:val="0"/>
          <w:numId w:val="1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</w:t>
      </w:r>
      <w:r w:rsidR="004019A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超级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 w:rsidR="004019A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（最大权限账号）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拥有标签的编辑权限，包括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类别扩充、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增加标签、删除标签、更改标签。</w:t>
      </w:r>
    </w:p>
    <w:p w:rsidR="008A13D2" w:rsidRDefault="004019AD" w:rsidP="008A13D2">
      <w:pPr>
        <w:pStyle w:val="a3"/>
        <w:numPr>
          <w:ilvl w:val="0"/>
          <w:numId w:val="1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上述5大类标签，均为下拉型选择标签。</w:t>
      </w:r>
    </w:p>
    <w:p w:rsidR="00551337" w:rsidRPr="00551337" w:rsidRDefault="00551337" w:rsidP="00551337">
      <w:pPr>
        <w:pStyle w:val="3"/>
        <w:rPr>
          <w:rFonts w:asciiTheme="minorEastAsia" w:hAnsiTheme="minorEastAsia"/>
          <w:bCs w:val="0"/>
          <w:color w:val="000000" w:themeColor="text1"/>
          <w:kern w:val="24"/>
          <w:sz w:val="24"/>
          <w:szCs w:val="24"/>
        </w:rPr>
      </w:pPr>
      <w:bookmarkStart w:id="4" w:name="_Toc514073450"/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1.1.2.2用户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所在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群组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标签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管理</w:t>
      </w:r>
      <w:bookmarkEnd w:id="4"/>
    </w:p>
    <w:p w:rsidR="00551337" w:rsidRDefault="00551337" w:rsidP="00551337">
      <w:pPr>
        <w:spacing w:beforeLines="50" w:before="156" w:line="320" w:lineRule="atLeast"/>
        <w:rPr>
          <w:rFonts w:asciiTheme="minorEastAsia" w:hAnsiTheme="minorEastAsia"/>
          <w:color w:val="000000" w:themeColor="text1"/>
          <w:kern w:val="24"/>
          <w:sz w:val="24"/>
          <w:szCs w:val="24"/>
        </w:rPr>
      </w:pPr>
      <w:r w:rsidRPr="00755F09">
        <w:rPr>
          <w:rFonts w:asciiTheme="minorEastAsia" w:hAnsiTheme="minorEastAsia" w:hint="eastAsia"/>
          <w:sz w:val="24"/>
          <w:szCs w:val="24"/>
        </w:rPr>
        <w:t>用户所在群组标签是用户所在公会的微信群群名，具体由由管理员进行操作编辑和添加，作为标签中的一个分类，</w:t>
      </w:r>
      <w:r w:rsidRPr="00396252">
        <w:rPr>
          <w:rFonts w:asciiTheme="minorEastAsia" w:hAnsiTheme="minorEastAsia" w:hint="eastAsia"/>
          <w:color w:val="FF0000"/>
          <w:kern w:val="24"/>
          <w:sz w:val="24"/>
          <w:szCs w:val="24"/>
          <w:shd w:val="pct15" w:color="auto" w:fill="FFFFFF"/>
        </w:rPr>
        <w:t>管理员即可自定义编辑</w:t>
      </w:r>
      <w:r w:rsidRPr="00755F09"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，允许一个用户有多个群组标签。</w:t>
      </w:r>
    </w:p>
    <w:p w:rsidR="00755F09" w:rsidRDefault="00755F09" w:rsidP="00551337">
      <w:pPr>
        <w:spacing w:beforeLines="50" w:before="156" w:line="320" w:lineRule="atLeast"/>
        <w:rPr>
          <w:rFonts w:asciiTheme="minorEastAsia" w:hAnsiTheme="minorEastAsia"/>
          <w:color w:val="000000" w:themeColor="text1"/>
          <w:kern w:val="24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要求：</w:t>
      </w:r>
    </w:p>
    <w:p w:rsidR="00755F09" w:rsidRPr="00755F09" w:rsidRDefault="00755F09" w:rsidP="00755F09">
      <w:pPr>
        <w:pStyle w:val="a4"/>
        <w:numPr>
          <w:ilvl w:val="0"/>
          <w:numId w:val="18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55F09"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作为标签独立分类</w:t>
      </w:r>
      <w:r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选项。</w:t>
      </w:r>
    </w:p>
    <w:p w:rsidR="00755F09" w:rsidRPr="00755F09" w:rsidRDefault="00755F09" w:rsidP="00755F09">
      <w:pPr>
        <w:pStyle w:val="a4"/>
        <w:numPr>
          <w:ilvl w:val="0"/>
          <w:numId w:val="18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多个标签并存。</w:t>
      </w:r>
      <w:r w:rsidR="002A2886">
        <w:rPr>
          <w:rFonts w:asciiTheme="minorEastAsia" w:hAnsiTheme="minorEastAsia" w:hint="eastAsia"/>
          <w:sz w:val="24"/>
          <w:szCs w:val="24"/>
        </w:rPr>
        <w:t>填写</w:t>
      </w:r>
      <w:r w:rsidR="001B3BDD">
        <w:rPr>
          <w:rFonts w:asciiTheme="minorEastAsia" w:hAnsiTheme="minorEastAsia" w:hint="eastAsia"/>
          <w:sz w:val="24"/>
          <w:szCs w:val="24"/>
        </w:rPr>
        <w:t>或勾选</w:t>
      </w:r>
      <w:r w:rsidR="00FA4518">
        <w:rPr>
          <w:rFonts w:asciiTheme="minorEastAsia" w:hAnsiTheme="minorEastAsia" w:hint="eastAsia"/>
          <w:sz w:val="24"/>
          <w:szCs w:val="24"/>
        </w:rPr>
        <w:t>！</w:t>
      </w:r>
    </w:p>
    <w:p w:rsidR="00551337" w:rsidRPr="00755F09" w:rsidRDefault="00551337" w:rsidP="0055133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755F09">
        <w:rPr>
          <w:rFonts w:asciiTheme="minorEastAsia" w:hAnsiTheme="minorEastAsia" w:hint="eastAsia"/>
          <w:sz w:val="24"/>
          <w:szCs w:val="24"/>
        </w:rPr>
        <w:t>标签示例：干货公会会员一群、干货公会高级会员二群、干货公会高级会员一群、</w:t>
      </w:r>
      <w:r w:rsidRPr="00755F09">
        <w:rPr>
          <w:rFonts w:asciiTheme="minorEastAsia" w:hAnsiTheme="minorEastAsia" w:hint="eastAsia"/>
          <w:sz w:val="24"/>
          <w:szCs w:val="24"/>
        </w:rPr>
        <w:lastRenderedPageBreak/>
        <w:t>干货公会干事群等。</w:t>
      </w:r>
    </w:p>
    <w:p w:rsidR="00551337" w:rsidRPr="00551337" w:rsidRDefault="00551337" w:rsidP="00551337">
      <w:pPr>
        <w:pStyle w:val="3"/>
        <w:rPr>
          <w:rFonts w:asciiTheme="minorEastAsia" w:hAnsiTheme="minorEastAsia"/>
          <w:bCs w:val="0"/>
          <w:color w:val="000000" w:themeColor="text1"/>
          <w:kern w:val="24"/>
          <w:sz w:val="24"/>
          <w:szCs w:val="24"/>
        </w:rPr>
      </w:pPr>
      <w:bookmarkStart w:id="5" w:name="_Toc514073451"/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1.1.2.2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其他备注标签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管理</w:t>
      </w:r>
      <w:bookmarkEnd w:id="5"/>
    </w:p>
    <w:p w:rsidR="00A54ACB" w:rsidRDefault="00755F0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备注标签输入框灰色显示提醒：内容必须和五大标签内容主题相关</w:t>
      </w:r>
      <w:r w:rsidR="00A54AC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8A13D2" w:rsidRDefault="00755F0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文本限制30个字</w:t>
      </w:r>
      <w:r w:rsidR="00A54AC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39625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或手动填写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操作流程：</w:t>
      </w:r>
    </w:p>
    <w:p w:rsidR="00674D14" w:rsidRPr="00BA57EF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——标签</w:t>
      </w:r>
      <w:r w:rsidR="00B6218D">
        <w:rPr>
          <w:rFonts w:asciiTheme="minorEastAsia" w:eastAsiaTheme="minorEastAsia" w:hAnsiTheme="minorEastAsia" w:hint="eastAsia"/>
        </w:rPr>
        <w:t>编辑</w:t>
      </w:r>
      <w:r>
        <w:rPr>
          <w:rFonts w:asciiTheme="minorEastAsia" w:eastAsiaTheme="minorEastAsia" w:hAnsiTheme="minorEastAsia" w:hint="eastAsia"/>
        </w:rPr>
        <w:t>——进入标签管理页面——新增/</w:t>
      </w:r>
      <w:r w:rsidR="00755F09">
        <w:rPr>
          <w:rFonts w:asciiTheme="minorEastAsia" w:eastAsiaTheme="minorEastAsia" w:hAnsiTheme="minorEastAsia" w:hint="eastAsia"/>
        </w:rPr>
        <w:t>删除</w:t>
      </w:r>
      <w:r>
        <w:rPr>
          <w:rFonts w:asciiTheme="minorEastAsia" w:eastAsiaTheme="minorEastAsia" w:hAnsiTheme="minorEastAsia" w:hint="eastAsia"/>
        </w:rPr>
        <w:t>标签</w:t>
      </w:r>
      <w:r w:rsidR="00D165D9">
        <w:rPr>
          <w:rFonts w:asciiTheme="minorEastAsia" w:eastAsiaTheme="minorEastAsia" w:hAnsiTheme="minorEastAsia" w:hint="eastAsia"/>
        </w:rPr>
        <w:t>/添加标签备注</w:t>
      </w:r>
    </w:p>
    <w:p w:rsidR="003A079C" w:rsidRPr="005732CF" w:rsidRDefault="00324B95" w:rsidP="00324B95">
      <w:pPr>
        <w:pStyle w:val="3"/>
        <w:rPr>
          <w:rFonts w:asciiTheme="minorEastAsia" w:hAnsiTheme="minorEastAsia"/>
          <w:b w:val="0"/>
        </w:rPr>
      </w:pPr>
      <w:bookmarkStart w:id="6" w:name="_Toc514073452"/>
      <w:r>
        <w:rPr>
          <w:rFonts w:asciiTheme="minorEastAsia" w:hAnsiTheme="minorEastAsia" w:hint="eastAsia"/>
          <w:color w:val="000000" w:themeColor="text1"/>
          <w:kern w:val="24"/>
        </w:rPr>
        <w:t>1.1.3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会员筛选功能</w:t>
      </w:r>
      <w:bookmarkEnd w:id="6"/>
    </w:p>
    <w:p w:rsidR="00BF2365" w:rsidRPr="00BF2365" w:rsidRDefault="00BF2365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  <w:r w:rsidRPr="00BF2365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条件筛选：</w:t>
      </w:r>
    </w:p>
    <w:p w:rsidR="0062430D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筛选功能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是针对用户信息进行有选择的查阅，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针对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登记的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会员信息进行条件筛选和关键词筛选，条件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选项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为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喜好标签、资源标签、大咖标签、身份标签和管理标签五大类标签内容、会员等级、年龄段、性别和会员状态等信息类型进行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筛选，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大类条件可以全部选择或者部分选择。选择方式为下拉菜单栏选择。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喜好标签1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：创投融资、投机取巧、业余兼职、增值付费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资源标签2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：推广型、资源型、技术型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大咖标签3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：1)黑产、水军黑客  2）娱乐3）微商直销4)金融其他5)IT互联网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身份标签4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：土豪、企业家、投资人、中产白领、阔太、富二代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管理标签5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：特殊合作、定期评核、加强拉拢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会员等级下拉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：准会员，会员，高级会员和理事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694142" w:rsidRPr="00AB7FF1">
        <w:rPr>
          <w:rFonts w:asciiTheme="minorEastAsia" w:eastAsiaTheme="minorEastAsia" w:hAnsiTheme="minorEastAsia" w:cstheme="minorBidi" w:hint="eastAsia"/>
          <w:color w:val="FF0000"/>
          <w:kern w:val="24"/>
          <w:shd w:val="pct15" w:color="auto" w:fill="FFFFFF"/>
        </w:rPr>
        <w:t>固定</w:t>
      </w:r>
      <w:r w:rsidR="00AB7FF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！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：80前、80后和90后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：男、女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会员状态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：已认证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F2365" w:rsidRDefault="00BF2365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BF2365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关键词</w:t>
      </w:r>
      <w:r w:rsidR="007D2582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筛选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3A079C" w:rsidRDefault="007D258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筛选关键词匹配对象：会员ID、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用户昵称、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所在地区、家乡、用户群组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和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</w:t>
      </w:r>
      <w:r w:rsidR="0062430D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0A1D6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内容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7D2582" w:rsidRPr="005732CF" w:rsidRDefault="007D258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搜索输入：全部关键词或者部分关键词均可（全匹配或者半匹配），点击“查询”</w:t>
      </w:r>
    </w:p>
    <w:p w:rsidR="007D2582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hint="eastAsia"/>
        </w:rPr>
        <w:t>搜索结果显示为</w:t>
      </w:r>
      <w:r w:rsidR="007D2582">
        <w:rPr>
          <w:rFonts w:asciiTheme="minorEastAsia" w:eastAsiaTheme="minorEastAsia" w:hAnsiTheme="minorEastAsia" w:hint="eastAsia"/>
        </w:rPr>
        <w:t>成功匹配的</w:t>
      </w:r>
      <w:r w:rsidR="007D2582" w:rsidRPr="005732CF">
        <w:rPr>
          <w:rFonts w:asciiTheme="minorEastAsia" w:eastAsiaTheme="minorEastAsia" w:hAnsiTheme="minorEastAsia" w:hint="eastAsia"/>
        </w:rPr>
        <w:t>会员</w:t>
      </w:r>
      <w:r w:rsidR="007D2582">
        <w:rPr>
          <w:rFonts w:asciiTheme="minorEastAsia" w:eastAsiaTheme="minorEastAsia" w:hAnsiTheme="minorEastAsia" w:hint="eastAsia"/>
        </w:rPr>
        <w:t>列表</w:t>
      </w:r>
      <w:r w:rsidR="000A1D68">
        <w:rPr>
          <w:rFonts w:asciiTheme="minorEastAsia" w:eastAsiaTheme="minorEastAsia" w:hAnsiTheme="minorEastAsia" w:hint="eastAsia"/>
        </w:rPr>
        <w:t>，</w:t>
      </w:r>
      <w:r w:rsidR="007D2582">
        <w:rPr>
          <w:rFonts w:asciiTheme="minorEastAsia" w:eastAsiaTheme="minorEastAsia" w:hAnsiTheme="minorEastAsia" w:hint="eastAsia"/>
        </w:rPr>
        <w:t>点击会员ID，弹窗显示会员资料，内容</w:t>
      </w:r>
      <w:r w:rsidR="007D258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包括会员ID、昵称、等级、积分余额、所在地、手机号、性别、全部用户群组标签、全部用户标签详细、年龄段、行业、注册时间、家乡、会员状态和备注</w:t>
      </w:r>
      <w:r w:rsidR="007D2582"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3A079C" w:rsidRPr="005732CF" w:rsidRDefault="000A1D6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点击</w:t>
      </w:r>
      <w:r w:rsidR="00674D14">
        <w:rPr>
          <w:rFonts w:asciiTheme="minorEastAsia" w:eastAsiaTheme="minorEastAsia" w:hAnsiTheme="minorEastAsia" w:hint="eastAsia"/>
        </w:rPr>
        <w:t>积分余额可以进到积分明细。</w:t>
      </w:r>
    </w:p>
    <w:p w:rsidR="003A079C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操作流程：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——会员筛选——选择使用标签筛选——选择标签——查询——显示信息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——会员筛选——关键词筛选——输入关键词——查询——显示信息</w:t>
      </w:r>
    </w:p>
    <w:p w:rsidR="00674D14" w:rsidRPr="007D2582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</w:p>
    <w:p w:rsidR="003A079C" w:rsidRPr="005732CF" w:rsidRDefault="00324B95" w:rsidP="00621C96">
      <w:pPr>
        <w:pStyle w:val="2"/>
        <w:rPr>
          <w:rFonts w:asciiTheme="minorEastAsia" w:eastAsiaTheme="minorEastAsia" w:hAnsiTheme="minorEastAsia"/>
          <w:b w:val="0"/>
        </w:rPr>
      </w:pPr>
      <w:bookmarkStart w:id="7" w:name="_Toc514073453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1.2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账号等级管理</w:t>
      </w:r>
      <w:bookmarkEnd w:id="7"/>
    </w:p>
    <w:p w:rsidR="00C705A2" w:rsidRPr="005732CF" w:rsidRDefault="003A079C" w:rsidP="00324B95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8" w:name="_Toc514073454"/>
      <w:r w:rsidRPr="005732CF">
        <w:rPr>
          <w:rFonts w:asciiTheme="minorEastAsia" w:hAnsiTheme="minorEastAsia"/>
          <w:color w:val="000000" w:themeColor="text1"/>
          <w:kern w:val="24"/>
        </w:rPr>
        <w:t>1</w:t>
      </w:r>
      <w:r w:rsidR="00324B95">
        <w:rPr>
          <w:rFonts w:asciiTheme="minorEastAsia" w:hAnsiTheme="minorEastAsia" w:hint="eastAsia"/>
          <w:color w:val="000000" w:themeColor="text1"/>
          <w:kern w:val="24"/>
        </w:rPr>
        <w:t>.2.1</w:t>
      </w:r>
      <w:r w:rsidR="00C705A2" w:rsidRPr="005732CF">
        <w:rPr>
          <w:rFonts w:asciiTheme="minorEastAsia" w:hAnsiTheme="minorEastAsia" w:hint="eastAsia"/>
          <w:color w:val="000000" w:themeColor="text1"/>
          <w:kern w:val="24"/>
        </w:rPr>
        <w:t>等级权益管理</w:t>
      </w:r>
      <w:bookmarkEnd w:id="8"/>
    </w:p>
    <w:p w:rsidR="0076571B" w:rsidRDefault="00385EC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管理员在后台设置会员权限，</w:t>
      </w:r>
      <w:r w:rsidR="0076571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设置四个等级用户的相关权益功能。</w:t>
      </w:r>
    </w:p>
    <w:p w:rsidR="00C705A2" w:rsidRDefault="0076571B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会员的套餐服务</w:t>
      </w:r>
      <w:r w:rsidR="003262F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</w:t>
      </w:r>
    </w:p>
    <w:tbl>
      <w:tblPr>
        <w:tblStyle w:val="a5"/>
        <w:tblW w:w="9259" w:type="dxa"/>
        <w:tblInd w:w="-459" w:type="dxa"/>
        <w:tblLook w:val="04A0" w:firstRow="1" w:lastRow="0" w:firstColumn="1" w:lastColumn="0" w:noHBand="0" w:noVBand="1"/>
      </w:tblPr>
      <w:tblGrid>
        <w:gridCol w:w="1995"/>
        <w:gridCol w:w="4701"/>
        <w:gridCol w:w="2563"/>
      </w:tblGrid>
      <w:tr w:rsidR="007D2582" w:rsidRPr="007D2582" w:rsidTr="00F906E6">
        <w:trPr>
          <w:trHeight w:val="1428"/>
        </w:trPr>
        <w:tc>
          <w:tcPr>
            <w:tcW w:w="1995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项目</w:t>
            </w:r>
          </w:p>
        </w:tc>
        <w:tc>
          <w:tcPr>
            <w:tcW w:w="4701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内容（示例）</w:t>
            </w:r>
          </w:p>
        </w:tc>
        <w:tc>
          <w:tcPr>
            <w:tcW w:w="2563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说明</w:t>
            </w:r>
          </w:p>
        </w:tc>
      </w:tr>
      <w:tr w:rsidR="0076571B" w:rsidTr="00F906E6">
        <w:trPr>
          <w:trHeight w:val="1428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管理对象</w:t>
            </w:r>
          </w:p>
        </w:tc>
        <w:tc>
          <w:tcPr>
            <w:tcW w:w="4701" w:type="dxa"/>
            <w:vAlign w:val="center"/>
          </w:tcPr>
          <w:p w:rsid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会员/高级会员/理事/全体</w:t>
            </w:r>
          </w:p>
        </w:tc>
        <w:tc>
          <w:tcPr>
            <w:tcW w:w="2563" w:type="dxa"/>
            <w:vAlign w:val="center"/>
          </w:tcPr>
          <w:p w:rsidR="007D2582" w:rsidRDefault="0076571B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选择</w:t>
            </w:r>
            <w:r w:rsidR="007D2582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系统预设的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管理对象</w:t>
            </w:r>
            <w:r w:rsidR="00284D44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，包括会员/高级会员/理事/全体</w:t>
            </w:r>
          </w:p>
        </w:tc>
      </w:tr>
      <w:tr w:rsidR="0076571B" w:rsidTr="00F906E6">
        <w:trPr>
          <w:trHeight w:val="2199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服务</w:t>
            </w:r>
            <w:r w:rsidRPr="0076571B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套餐</w:t>
            </w:r>
            <w:r w:rsidR="00F906E6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权限</w:t>
            </w:r>
          </w:p>
        </w:tc>
        <w:tc>
          <w:tcPr>
            <w:tcW w:w="4701" w:type="dxa"/>
            <w:vAlign w:val="center"/>
          </w:tcPr>
          <w:p w:rsidR="0076571B" w:rsidRDefault="003262F1" w:rsidP="00F906E6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会员资讯服务月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项目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:编号005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（示例）</w:t>
            </w:r>
          </w:p>
          <w:p w:rsidR="003262F1" w:rsidRDefault="003262F1" w:rsidP="00F906E6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会员资讯服务周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项目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:编号009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（示例）</w:t>
            </w:r>
          </w:p>
          <w:p w:rsidR="00F906E6" w:rsidRDefault="00F906E6" w:rsidP="004B39B9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会员专属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跟盘服务项目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:编号006（示例）</w:t>
            </w:r>
          </w:p>
        </w:tc>
        <w:tc>
          <w:tcPr>
            <w:tcW w:w="2563" w:type="dxa"/>
            <w:vAlign w:val="center"/>
          </w:tcPr>
          <w:p w:rsidR="00F906E6" w:rsidRDefault="0076571B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只需</w:t>
            </w:r>
            <w:r w:rsidR="003262F1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选择</w:t>
            </w:r>
          </w:p>
          <w:p w:rsidR="0076571B" w:rsidRDefault="00284D44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已编辑好的服务项目（跟积分规则部分关联）</w:t>
            </w:r>
          </w:p>
        </w:tc>
      </w:tr>
      <w:tr w:rsidR="0076571B" w:rsidTr="00F906E6">
        <w:trPr>
          <w:trHeight w:val="1428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权限管理</w:t>
            </w:r>
          </w:p>
        </w:tc>
        <w:tc>
          <w:tcPr>
            <w:tcW w:w="4701" w:type="dxa"/>
            <w:vAlign w:val="center"/>
          </w:tcPr>
          <w:p w:rsidR="003262F1" w:rsidRDefault="00284D44" w:rsidP="00104673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高级会员积分转赠功能</w:t>
            </w:r>
          </w:p>
        </w:tc>
        <w:tc>
          <w:tcPr>
            <w:tcW w:w="2563" w:type="dxa"/>
            <w:vAlign w:val="center"/>
          </w:tcPr>
          <w:p w:rsidR="00284D44" w:rsidRDefault="0076571B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添加或者删除会员等级的权限</w:t>
            </w:r>
          </w:p>
          <w:p w:rsidR="0076571B" w:rsidRDefault="00284D44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（会员用户的账户权限）</w:t>
            </w:r>
          </w:p>
        </w:tc>
      </w:tr>
      <w:tr w:rsidR="003262F1" w:rsidTr="00F906E6">
        <w:trPr>
          <w:trHeight w:val="1428"/>
        </w:trPr>
        <w:tc>
          <w:tcPr>
            <w:tcW w:w="1995" w:type="dxa"/>
            <w:vAlign w:val="center"/>
          </w:tcPr>
          <w:p w:rsidR="003262F1" w:rsidRPr="0076571B" w:rsidRDefault="00284D44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按钮</w:t>
            </w:r>
          </w:p>
        </w:tc>
        <w:tc>
          <w:tcPr>
            <w:tcW w:w="4701" w:type="dxa"/>
            <w:vAlign w:val="center"/>
          </w:tcPr>
          <w:p w:rsidR="003262F1" w:rsidRDefault="003262F1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确认</w:t>
            </w:r>
          </w:p>
        </w:tc>
        <w:tc>
          <w:tcPr>
            <w:tcW w:w="2563" w:type="dxa"/>
            <w:vAlign w:val="center"/>
          </w:tcPr>
          <w:p w:rsidR="003262F1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确认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操作</w:t>
            </w:r>
          </w:p>
        </w:tc>
      </w:tr>
    </w:tbl>
    <w:p w:rsidR="0062430D" w:rsidRDefault="00385EC8" w:rsidP="00284D44">
      <w:pPr>
        <w:pStyle w:val="a3"/>
        <w:numPr>
          <w:ilvl w:val="0"/>
          <w:numId w:val="17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lastRenderedPageBreak/>
        <w:t>会员等级</w:t>
      </w:r>
      <w:r w:rsidR="0062430D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服务项目</w:t>
      </w:r>
      <w:r w:rsidR="00284D4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的</w:t>
      </w:r>
      <w:r w:rsidR="003262F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</w:t>
      </w:r>
      <w:r w:rsidR="00284D4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编辑窗口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284D44" w:rsidRDefault="00284D44" w:rsidP="00284D44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设置会员等级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专属的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服务项目，分为</w:t>
      </w:r>
      <w:r w:rsidRPr="006D355B">
        <w:rPr>
          <w:rFonts w:asciiTheme="minorEastAsia" w:eastAsiaTheme="minorEastAsia" w:hAnsiTheme="minorEastAsia" w:cstheme="minorBidi" w:hint="eastAsia"/>
          <w:color w:val="FF0000"/>
          <w:kern w:val="24"/>
        </w:rPr>
        <w:t>准会员、会员、高级会员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和理事四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个等级。</w:t>
      </w:r>
    </w:p>
    <w:p w:rsidR="00284D44" w:rsidRDefault="00284D44" w:rsidP="00284D44">
      <w:pPr>
        <w:pStyle w:val="a3"/>
        <w:numPr>
          <w:ilvl w:val="0"/>
          <w:numId w:val="17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会员权限管理是针对会员账户权限管理的功能。</w:t>
      </w:r>
    </w:p>
    <w:p w:rsidR="00284D44" w:rsidRPr="005732CF" w:rsidRDefault="00284D44" w:rsidP="00284D44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高级会员账户可以使用积分转赠功能。</w:t>
      </w:r>
    </w:p>
    <w:p w:rsidR="00284D44" w:rsidRDefault="00284D4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FC2264" w:rsidRPr="005732CF" w:rsidRDefault="00FC226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登录系统——会员</w:t>
      </w:r>
      <w:r>
        <w:rPr>
          <w:rFonts w:asciiTheme="minorEastAsia" w:eastAsiaTheme="minorEastAsia" w:hAnsiTheme="minorEastAsia" w:hint="eastAsia"/>
        </w:rPr>
        <w:t>管理</w:t>
      </w:r>
      <w:r w:rsidRPr="00BA57EF">
        <w:rPr>
          <w:rFonts w:asciiTheme="minorEastAsia" w:eastAsiaTheme="minorEastAsia" w:hAnsiTheme="minorEastAsia" w:hint="eastAsia"/>
        </w:rPr>
        <w:t>——</w:t>
      </w:r>
      <w:r>
        <w:rPr>
          <w:rFonts w:asciiTheme="minorEastAsia" w:eastAsiaTheme="minorEastAsia" w:hAnsiTheme="minorEastAsia" w:hint="eastAsia"/>
        </w:rPr>
        <w:t>账号等级管理——等级权益管理——编辑权益框（如上表）</w:t>
      </w:r>
    </w:p>
    <w:p w:rsidR="003A079C" w:rsidRPr="005732CF" w:rsidRDefault="00324B95" w:rsidP="00324B95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9" w:name="_Toc514073455"/>
      <w:r>
        <w:rPr>
          <w:rFonts w:asciiTheme="minorEastAsia" w:hAnsiTheme="minorEastAsia" w:hint="eastAsia"/>
          <w:color w:val="000000" w:themeColor="text1"/>
          <w:kern w:val="24"/>
        </w:rPr>
        <w:t>1.2.2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黑名单管理</w:t>
      </w:r>
      <w:bookmarkEnd w:id="9"/>
    </w:p>
    <w:p w:rsidR="0062430D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黑名单是针对会员用户的黑名单，黑名单用户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限制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禁止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使用全部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会员功能。</w:t>
      </w:r>
    </w:p>
    <w:p w:rsidR="00210581" w:rsidRPr="005732CF" w:rsidRDefault="00210581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登入后提示！</w:t>
      </w:r>
    </w:p>
    <w:p w:rsidR="0062430D" w:rsidRDefault="0062430D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由管理员负责管理的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会员用户，当被判定为黑名单人员，将用户拉入黑名单。（黑名单判定规则待定）</w:t>
      </w:r>
    </w:p>
    <w:p w:rsidR="00584B20" w:rsidRDefault="00104673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在黑名单管理功能中，使用会员ID搜索框，搜索结果显示在系统用户ID、会员状态和</w:t>
      </w:r>
      <w:r w:rsidR="00584B2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 xml:space="preserve"> “加入黑名单”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按钮</w:t>
      </w:r>
      <w:r w:rsidR="00584B2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，通过更改状态确认移入黑名单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3D7CD8" w:rsidRPr="003D7CD8" w:rsidRDefault="003D7CD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FC2264" w:rsidRPr="00104673" w:rsidRDefault="00FC226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</w:t>
      </w:r>
      <w:r>
        <w:rPr>
          <w:rFonts w:asciiTheme="minorEastAsia" w:eastAsiaTheme="minorEastAsia" w:hAnsiTheme="minorEastAsia" w:hint="eastAsia"/>
        </w:rPr>
        <w:t>会员管理</w:t>
      </w:r>
      <w:r w:rsidRPr="00BA57EF">
        <w:rPr>
          <w:rFonts w:asciiTheme="minorEastAsia" w:eastAsiaTheme="minorEastAsia" w:hAnsiTheme="minorEastAsia" w:hint="eastAsia"/>
        </w:rPr>
        <w:t>——</w:t>
      </w:r>
      <w:r>
        <w:rPr>
          <w:rFonts w:asciiTheme="minorEastAsia" w:eastAsiaTheme="minorEastAsia" w:hAnsiTheme="minorEastAsia" w:hint="eastAsia"/>
        </w:rPr>
        <w:t>账号等级管理——</w:t>
      </w:r>
      <w:r w:rsidR="00584B20">
        <w:rPr>
          <w:rFonts w:asciiTheme="minorEastAsia" w:eastAsiaTheme="minorEastAsia" w:hAnsiTheme="minorEastAsia" w:hint="eastAsia"/>
        </w:rPr>
        <w:t>黑名单管理——</w:t>
      </w:r>
      <w:r>
        <w:rPr>
          <w:rFonts w:asciiTheme="minorEastAsia" w:eastAsiaTheme="minorEastAsia" w:hAnsiTheme="minorEastAsia" w:hint="eastAsia"/>
        </w:rPr>
        <w:t>输入会员ID</w:t>
      </w:r>
      <w:r w:rsidR="00584B20">
        <w:rPr>
          <w:rFonts w:asciiTheme="minorEastAsia" w:eastAsiaTheme="minorEastAsia" w:hAnsiTheme="minorEastAsia" w:hint="eastAsia"/>
        </w:rPr>
        <w:t>——查找</w:t>
      </w:r>
      <w:r>
        <w:rPr>
          <w:rFonts w:asciiTheme="minorEastAsia" w:eastAsiaTheme="minorEastAsia" w:hAnsiTheme="minorEastAsia" w:hint="eastAsia"/>
        </w:rPr>
        <w:t>——拉入黑名单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或者：会员账号管理——右键——选择 “拉入黑名单”。</w:t>
      </w:r>
    </w:p>
    <w:p w:rsidR="00210581" w:rsidRPr="005732CF" w:rsidRDefault="00210581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3A079C" w:rsidRPr="00413E7B" w:rsidRDefault="00324B95" w:rsidP="00324B95">
      <w:pPr>
        <w:pStyle w:val="1"/>
        <w:rPr>
          <w:rFonts w:asciiTheme="minorEastAsia" w:hAnsiTheme="minorEastAsia"/>
          <w:sz w:val="32"/>
          <w:szCs w:val="24"/>
        </w:rPr>
      </w:pPr>
      <w:bookmarkStart w:id="10" w:name="_Toc514073456"/>
      <w:r w:rsidRPr="00413E7B">
        <w:rPr>
          <w:rFonts w:asciiTheme="minorEastAsia" w:hAnsiTheme="minorEastAsia" w:hint="eastAsia"/>
          <w:sz w:val="32"/>
          <w:szCs w:val="24"/>
        </w:rPr>
        <w:t>2</w:t>
      </w:r>
      <w:r w:rsidR="003A079C" w:rsidRPr="00413E7B">
        <w:rPr>
          <w:rFonts w:asciiTheme="minorEastAsia" w:hAnsiTheme="minorEastAsia" w:hint="eastAsia"/>
          <w:sz w:val="32"/>
          <w:szCs w:val="24"/>
        </w:rPr>
        <w:t>积分管理</w:t>
      </w:r>
      <w:r w:rsidR="002F32FB" w:rsidRPr="00413E7B">
        <w:rPr>
          <w:rFonts w:asciiTheme="minorEastAsia" w:hAnsiTheme="minorEastAsia" w:hint="eastAsia"/>
          <w:sz w:val="32"/>
          <w:szCs w:val="24"/>
        </w:rPr>
        <w:t>及项目</w:t>
      </w:r>
      <w:r w:rsidR="00381E79" w:rsidRPr="00413E7B">
        <w:rPr>
          <w:rFonts w:asciiTheme="minorEastAsia" w:hAnsiTheme="minorEastAsia" w:hint="eastAsia"/>
          <w:sz w:val="32"/>
          <w:szCs w:val="24"/>
        </w:rPr>
        <w:t>系统</w:t>
      </w:r>
      <w:bookmarkEnd w:id="10"/>
    </w:p>
    <w:p w:rsidR="003A079C" w:rsidRPr="00324B95" w:rsidRDefault="00324B95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1" w:name="_Toc514073457"/>
      <w:r w:rsidRPr="00324B95">
        <w:rPr>
          <w:rFonts w:asciiTheme="minorEastAsia" w:hAnsiTheme="minorEastAsia" w:hint="eastAsia"/>
          <w:sz w:val="28"/>
          <w:szCs w:val="24"/>
        </w:rPr>
        <w:t>2.1</w:t>
      </w:r>
      <w:r w:rsidR="00385EC8" w:rsidRPr="00324B95">
        <w:rPr>
          <w:rFonts w:asciiTheme="minorEastAsia" w:hAnsiTheme="minorEastAsia" w:hint="eastAsia"/>
          <w:sz w:val="28"/>
          <w:szCs w:val="24"/>
        </w:rPr>
        <w:t>积分查询</w:t>
      </w:r>
      <w:r w:rsidR="00500FF9" w:rsidRPr="00324B95">
        <w:rPr>
          <w:rFonts w:asciiTheme="minorEastAsia" w:hAnsiTheme="minorEastAsia" w:hint="eastAsia"/>
          <w:sz w:val="28"/>
          <w:szCs w:val="24"/>
        </w:rPr>
        <w:t>系统</w:t>
      </w:r>
      <w:bookmarkEnd w:id="11"/>
    </w:p>
    <w:p w:rsidR="002F32FB" w:rsidRPr="00324B95" w:rsidRDefault="00324B95" w:rsidP="00324B95">
      <w:pPr>
        <w:spacing w:beforeLines="50" w:before="156" w:line="320" w:lineRule="atLeast"/>
        <w:outlineLvl w:val="2"/>
        <w:rPr>
          <w:rFonts w:asciiTheme="minorEastAsia" w:hAnsiTheme="minorEastAsia"/>
          <w:b/>
          <w:sz w:val="28"/>
          <w:szCs w:val="24"/>
        </w:rPr>
      </w:pPr>
      <w:bookmarkStart w:id="12" w:name="_Toc514073458"/>
      <w:r w:rsidRPr="00324B95">
        <w:rPr>
          <w:rFonts w:asciiTheme="minorEastAsia" w:hAnsiTheme="minorEastAsia" w:hint="eastAsia"/>
          <w:b/>
          <w:sz w:val="28"/>
          <w:szCs w:val="24"/>
        </w:rPr>
        <w:t>2.1.1</w:t>
      </w:r>
      <w:r w:rsidR="002F32FB" w:rsidRPr="00324B95">
        <w:rPr>
          <w:rFonts w:asciiTheme="minorEastAsia" w:hAnsiTheme="minorEastAsia" w:hint="eastAsia"/>
          <w:b/>
          <w:sz w:val="28"/>
          <w:szCs w:val="24"/>
        </w:rPr>
        <w:t>积分记录</w:t>
      </w:r>
      <w:bookmarkEnd w:id="12"/>
    </w:p>
    <w:p w:rsidR="00A54ACB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管理员使用积分查询功能，对用户积分获取和支出情况进行了解。功能要求：</w:t>
      </w:r>
    </w:p>
    <w:p w:rsidR="00A54ACB" w:rsidRPr="00A54ACB" w:rsidRDefault="002F32FB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可选择查询方式：ID</w:t>
      </w:r>
      <w:r w:rsidR="002A2DF5" w:rsidRPr="00A54ACB">
        <w:rPr>
          <w:rFonts w:asciiTheme="minorEastAsia" w:hAnsiTheme="minorEastAsia" w:hint="eastAsia"/>
          <w:sz w:val="24"/>
          <w:szCs w:val="24"/>
        </w:rPr>
        <w:t>号+时间段查询</w:t>
      </w:r>
      <w:r w:rsidR="00BE633F">
        <w:rPr>
          <w:rFonts w:asciiTheme="minorEastAsia" w:hAnsiTheme="minorEastAsia" w:hint="eastAsia"/>
          <w:sz w:val="24"/>
          <w:szCs w:val="24"/>
        </w:rPr>
        <w:t xml:space="preserve"> </w:t>
      </w:r>
      <w:r w:rsidR="00BE633F" w:rsidRPr="0009363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首选ID索引</w:t>
      </w:r>
    </w:p>
    <w:p w:rsidR="002A2DF5" w:rsidRDefault="002A2DF5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lastRenderedPageBreak/>
        <w:t>查询类型为</w:t>
      </w:r>
      <w:r w:rsidR="00A54ACB" w:rsidRPr="00A54ACB">
        <w:rPr>
          <w:rFonts w:asciiTheme="minorEastAsia" w:hAnsiTheme="minorEastAsia" w:hint="eastAsia"/>
          <w:sz w:val="24"/>
          <w:szCs w:val="24"/>
        </w:rPr>
        <w:t>可</w:t>
      </w:r>
      <w:r w:rsidRPr="00A54ACB">
        <w:rPr>
          <w:rFonts w:asciiTheme="minorEastAsia" w:hAnsiTheme="minorEastAsia" w:hint="eastAsia"/>
          <w:sz w:val="24"/>
          <w:szCs w:val="24"/>
        </w:rPr>
        <w:t>选项：收入/支出</w:t>
      </w:r>
    </w:p>
    <w:p w:rsidR="002A2DF5" w:rsidRPr="00A54ACB" w:rsidRDefault="002A2DF5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查询</w:t>
      </w:r>
      <w:r w:rsidR="00BC615F" w:rsidRPr="00A54ACB">
        <w:rPr>
          <w:rFonts w:asciiTheme="minorEastAsia" w:hAnsiTheme="minorEastAsia" w:hint="eastAsia"/>
          <w:sz w:val="24"/>
          <w:szCs w:val="24"/>
        </w:rPr>
        <w:t>结果</w:t>
      </w:r>
      <w:r w:rsidRPr="00A54ACB">
        <w:rPr>
          <w:rFonts w:asciiTheme="minorEastAsia" w:hAnsiTheme="minorEastAsia" w:hint="eastAsia"/>
          <w:sz w:val="24"/>
          <w:szCs w:val="24"/>
        </w:rPr>
        <w:t>显示列表</w:t>
      </w:r>
      <w:r w:rsidR="00BC615F" w:rsidRPr="00A54ACB">
        <w:rPr>
          <w:rFonts w:asciiTheme="minorEastAsia" w:hAnsiTheme="minorEastAsia" w:hint="eastAsia"/>
          <w:sz w:val="24"/>
          <w:szCs w:val="24"/>
        </w:rPr>
        <w:t>（内容</w:t>
      </w:r>
      <w:r w:rsidR="00A54ACB">
        <w:rPr>
          <w:rFonts w:asciiTheme="minorEastAsia" w:hAnsiTheme="minorEastAsia" w:hint="eastAsia"/>
          <w:sz w:val="24"/>
          <w:szCs w:val="24"/>
        </w:rPr>
        <w:t>如下表</w:t>
      </w:r>
      <w:r w:rsidR="00BC615F" w:rsidRPr="00A54ACB">
        <w:rPr>
          <w:rFonts w:asciiTheme="minorEastAsia" w:hAnsiTheme="minorEastAsia" w:hint="eastAsia"/>
          <w:sz w:val="24"/>
          <w:szCs w:val="24"/>
        </w:rPr>
        <w:t>）</w:t>
      </w:r>
      <w:r w:rsidRPr="00A54ACB">
        <w:rPr>
          <w:rFonts w:asciiTheme="minorEastAsia" w:hAnsiTheme="minorEastAsia" w:hint="eastAsia"/>
          <w:sz w:val="24"/>
          <w:szCs w:val="24"/>
        </w:rPr>
        <w:t>：</w:t>
      </w:r>
    </w:p>
    <w:p w:rsidR="00A54ACB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A54ACB" w:rsidRPr="005732CF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63"/>
        <w:gridCol w:w="761"/>
        <w:gridCol w:w="762"/>
        <w:gridCol w:w="760"/>
        <w:gridCol w:w="763"/>
        <w:gridCol w:w="763"/>
        <w:gridCol w:w="1002"/>
        <w:gridCol w:w="763"/>
        <w:gridCol w:w="763"/>
        <w:gridCol w:w="1002"/>
      </w:tblGrid>
      <w:tr w:rsidR="002A2DF5" w:rsidRPr="005732CF" w:rsidTr="0015667F">
        <w:trPr>
          <w:cantSplit/>
          <w:trHeight w:val="762"/>
        </w:trPr>
        <w:tc>
          <w:tcPr>
            <w:tcW w:w="809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会员ID</w:t>
            </w:r>
          </w:p>
        </w:tc>
        <w:tc>
          <w:tcPr>
            <w:tcW w:w="809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手机号码</w:t>
            </w:r>
          </w:p>
        </w:tc>
        <w:tc>
          <w:tcPr>
            <w:tcW w:w="810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807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会员等级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积分量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9E0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来源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积分余额</w:t>
            </w:r>
          </w:p>
        </w:tc>
        <w:tc>
          <w:tcPr>
            <w:tcW w:w="812" w:type="dxa"/>
            <w:vAlign w:val="center"/>
          </w:tcPr>
          <w:p w:rsidR="00A54ACB" w:rsidRDefault="00A54ACB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使用</w:t>
            </w:r>
          </w:p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</w:tr>
      <w:tr w:rsidR="002A2DF5" w:rsidRPr="005732CF" w:rsidTr="00A54ACB">
        <w:trPr>
          <w:cantSplit/>
          <w:trHeight w:val="547"/>
        </w:trPr>
        <w:tc>
          <w:tcPr>
            <w:tcW w:w="809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5739E0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4C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词</w:t>
            </w: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2A2DF5" w:rsidRPr="005732CF" w:rsidRDefault="000A1527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5AB8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？</w:t>
            </w:r>
          </w:p>
        </w:tc>
      </w:tr>
      <w:tr w:rsidR="00A54ACB" w:rsidRPr="005732CF" w:rsidTr="00A54ACB">
        <w:trPr>
          <w:cantSplit/>
          <w:trHeight w:val="556"/>
        </w:trPr>
        <w:tc>
          <w:tcPr>
            <w:tcW w:w="809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EA6DA7" w:rsidRPr="00EA6DA7" w:rsidRDefault="00EA6DA7" w:rsidP="00EA6DA7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EA6DA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2A2DF5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EA6DA7">
        <w:rPr>
          <w:rFonts w:asciiTheme="minorEastAsia" w:hAnsiTheme="minorEastAsia" w:hint="eastAsia"/>
          <w:sz w:val="24"/>
          <w:szCs w:val="24"/>
        </w:rPr>
        <w:t>1、登录系统——积分管理及项目——积分查询——记录查询——输入“ID+点选时间段”——查询——显示列表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EA6DA7">
        <w:rPr>
          <w:rFonts w:asciiTheme="minorEastAsia" w:hAnsiTheme="minorEastAsia" w:hint="eastAsia"/>
          <w:sz w:val="24"/>
          <w:szCs w:val="24"/>
        </w:rPr>
        <w:t>2、登录系统——积分管理及项目——积分查询——记录查询——选择“收入/支出”——查询——显示列表——（时间先后/积分大小）排序查看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2F32FB" w:rsidRPr="00324B95" w:rsidRDefault="00324B95" w:rsidP="00324B95">
      <w:pPr>
        <w:spacing w:beforeLines="50" w:before="156" w:line="320" w:lineRule="atLeast"/>
        <w:outlineLvl w:val="2"/>
        <w:rPr>
          <w:rFonts w:asciiTheme="minorEastAsia" w:hAnsiTheme="minorEastAsia"/>
          <w:b/>
          <w:sz w:val="28"/>
          <w:szCs w:val="24"/>
        </w:rPr>
      </w:pPr>
      <w:bookmarkStart w:id="13" w:name="_Toc514073459"/>
      <w:r w:rsidRPr="00324B95">
        <w:rPr>
          <w:rFonts w:asciiTheme="minorEastAsia" w:hAnsiTheme="minorEastAsia" w:hint="eastAsia"/>
          <w:b/>
          <w:sz w:val="28"/>
          <w:szCs w:val="24"/>
        </w:rPr>
        <w:t>2.1.2</w:t>
      </w:r>
      <w:r w:rsidR="002F32FB" w:rsidRPr="00324B95">
        <w:rPr>
          <w:rFonts w:asciiTheme="minorEastAsia" w:hAnsiTheme="minorEastAsia" w:hint="eastAsia"/>
          <w:b/>
          <w:sz w:val="28"/>
          <w:szCs w:val="24"/>
        </w:rPr>
        <w:t>系统用户未使用积分查询</w:t>
      </w:r>
      <w:bookmarkEnd w:id="13"/>
    </w:p>
    <w:p w:rsidR="002F32FB" w:rsidRDefault="002A2DF5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会员系统内所有用户未使用积分统计表，包</w:t>
      </w:r>
      <w:r w:rsidR="00324B95">
        <w:rPr>
          <w:rFonts w:asciiTheme="minorEastAsia" w:hAnsiTheme="minorEastAsia" w:hint="eastAsia"/>
          <w:sz w:val="24"/>
          <w:szCs w:val="24"/>
        </w:rPr>
        <w:t>含</w:t>
      </w:r>
      <w:r w:rsidRPr="005732CF">
        <w:rPr>
          <w:rFonts w:asciiTheme="minorEastAsia" w:hAnsiTheme="minorEastAsia" w:hint="eastAsia"/>
          <w:sz w:val="24"/>
          <w:szCs w:val="24"/>
        </w:rPr>
        <w:t>系统会员用户积分余额</w:t>
      </w:r>
      <w:r w:rsidR="00452F58" w:rsidRPr="005732CF">
        <w:rPr>
          <w:rFonts w:asciiTheme="minorEastAsia" w:hAnsiTheme="minorEastAsia" w:hint="eastAsia"/>
          <w:sz w:val="24"/>
          <w:szCs w:val="24"/>
        </w:rPr>
        <w:t>和</w:t>
      </w:r>
      <w:r w:rsidRPr="005732CF">
        <w:rPr>
          <w:rFonts w:asciiTheme="minorEastAsia" w:hAnsiTheme="minorEastAsia" w:hint="eastAsia"/>
          <w:sz w:val="24"/>
          <w:szCs w:val="24"/>
        </w:rPr>
        <w:t>高级会员用户转赠未兑换积分</w:t>
      </w:r>
      <w:r w:rsidR="00452F58" w:rsidRPr="005732CF">
        <w:rPr>
          <w:rFonts w:asciiTheme="minorEastAsia" w:hAnsiTheme="minorEastAsia" w:hint="eastAsia"/>
          <w:sz w:val="24"/>
          <w:szCs w:val="24"/>
        </w:rPr>
        <w:t>两大部分。</w:t>
      </w:r>
      <w:r w:rsidR="007F58EB" w:rsidRPr="00FF2D3F">
        <w:rPr>
          <w:rFonts w:asciiTheme="minorEastAsia" w:hAnsiTheme="minorEastAsia" w:hint="eastAsia"/>
          <w:color w:val="FF0000"/>
          <w:sz w:val="24"/>
          <w:szCs w:val="24"/>
        </w:rPr>
        <w:t>统计</w:t>
      </w:r>
    </w:p>
    <w:p w:rsidR="00BC615F" w:rsidRPr="005732CF" w:rsidRDefault="00BC615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（查询显示内容</w:t>
      </w:r>
      <w:r w:rsidR="00166DDD">
        <w:rPr>
          <w:rFonts w:asciiTheme="minorEastAsia" w:hAnsiTheme="minorEastAsia" w:hint="eastAsia"/>
          <w:sz w:val="24"/>
          <w:szCs w:val="24"/>
        </w:rPr>
        <w:t>如表</w:t>
      </w:r>
      <w:r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2027"/>
        <w:gridCol w:w="2568"/>
        <w:gridCol w:w="2375"/>
      </w:tblGrid>
      <w:tr w:rsidR="00452F58" w:rsidRPr="005732CF" w:rsidTr="00452F58">
        <w:trPr>
          <w:trHeight w:val="321"/>
        </w:trPr>
        <w:tc>
          <w:tcPr>
            <w:tcW w:w="1132" w:type="dxa"/>
            <w:tcBorders>
              <w:tl2br w:val="single" w:sz="4" w:space="0" w:color="auto"/>
            </w:tcBorders>
            <w:vAlign w:val="center"/>
          </w:tcPr>
          <w:p w:rsidR="00452F58" w:rsidRPr="005732CF" w:rsidRDefault="00A54ACB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用户名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</w:t>
            </w:r>
            <w:r w:rsidR="00EA6DA7">
              <w:rPr>
                <w:rFonts w:asciiTheme="minorEastAsia" w:hAnsiTheme="minorEastAsia"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2568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未兑换积分</w:t>
            </w:r>
          </w:p>
        </w:tc>
        <w:tc>
          <w:tcPr>
            <w:tcW w:w="2375" w:type="dxa"/>
          </w:tcPr>
          <w:p w:rsidR="00452F58" w:rsidRPr="005732CF" w:rsidRDefault="00BC615F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总计</w:t>
            </w:r>
          </w:p>
        </w:tc>
      </w:tr>
      <w:tr w:rsidR="00452F58" w:rsidRPr="005732CF" w:rsidTr="00452F58">
        <w:trPr>
          <w:trHeight w:val="337"/>
        </w:trPr>
        <w:tc>
          <w:tcPr>
            <w:tcW w:w="1132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F小调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15000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17000</w:t>
            </w:r>
          </w:p>
        </w:tc>
      </w:tr>
      <w:tr w:rsidR="00452F58" w:rsidRPr="005732CF" w:rsidTr="00452F58">
        <w:trPr>
          <w:trHeight w:val="257"/>
        </w:trPr>
        <w:tc>
          <w:tcPr>
            <w:tcW w:w="1132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D小调1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1100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5000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6500</w:t>
            </w:r>
          </w:p>
        </w:tc>
      </w:tr>
      <w:tr w:rsidR="00452F58" w:rsidRPr="005732CF" w:rsidTr="00452F58">
        <w:trPr>
          <w:trHeight w:val="337"/>
        </w:trPr>
        <w:tc>
          <w:tcPr>
            <w:tcW w:w="1132" w:type="dxa"/>
            <w:vAlign w:val="center"/>
          </w:tcPr>
          <w:p w:rsidR="00452F58" w:rsidRPr="005732CF" w:rsidRDefault="00166DDD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3100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20000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23100</w:t>
            </w:r>
          </w:p>
        </w:tc>
      </w:tr>
    </w:tbl>
    <w:p w:rsidR="00A54ACB" w:rsidRPr="00A54ACB" w:rsidRDefault="00A54ACB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积分余额显示</w:t>
      </w:r>
      <w:r>
        <w:rPr>
          <w:rFonts w:asciiTheme="minorEastAsia" w:hAnsiTheme="minorEastAsia" w:hint="eastAsia"/>
          <w:sz w:val="24"/>
          <w:szCs w:val="24"/>
        </w:rPr>
        <w:t>会员账户</w:t>
      </w:r>
      <w:r w:rsidRPr="00A54ACB">
        <w:rPr>
          <w:rFonts w:asciiTheme="minorEastAsia" w:hAnsiTheme="minorEastAsia" w:hint="eastAsia"/>
          <w:sz w:val="24"/>
          <w:szCs w:val="24"/>
        </w:rPr>
        <w:t>当前</w:t>
      </w:r>
      <w:r>
        <w:rPr>
          <w:rFonts w:asciiTheme="minorEastAsia" w:hAnsiTheme="minorEastAsia" w:hint="eastAsia"/>
          <w:sz w:val="24"/>
          <w:szCs w:val="24"/>
        </w:rPr>
        <w:t>可用积分余额。</w:t>
      </w:r>
    </w:p>
    <w:p w:rsidR="00452F58" w:rsidRDefault="00DF4276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未兑换积分</w:t>
      </w:r>
      <w:r w:rsidR="00166DDD">
        <w:rPr>
          <w:rFonts w:asciiTheme="minorEastAsia" w:hAnsiTheme="minorEastAsia" w:hint="eastAsia"/>
          <w:sz w:val="24"/>
          <w:szCs w:val="24"/>
        </w:rPr>
        <w:t>为会员用户生成积分兑换码且未使用的积分总数。</w:t>
      </w:r>
      <w:r w:rsidRPr="00A54ACB">
        <w:rPr>
          <w:rFonts w:asciiTheme="minorEastAsia" w:hAnsiTheme="minorEastAsia" w:hint="eastAsia"/>
          <w:sz w:val="24"/>
          <w:szCs w:val="24"/>
        </w:rPr>
        <w:t>点击</w:t>
      </w:r>
      <w:r w:rsidR="00166DDD">
        <w:rPr>
          <w:rFonts w:asciiTheme="minorEastAsia" w:hAnsiTheme="minorEastAsia" w:hint="eastAsia"/>
          <w:sz w:val="24"/>
          <w:szCs w:val="24"/>
        </w:rPr>
        <w:t>显示的</w:t>
      </w:r>
      <w:r w:rsidRPr="00A54ACB">
        <w:rPr>
          <w:rFonts w:asciiTheme="minorEastAsia" w:hAnsiTheme="minorEastAsia" w:hint="eastAsia"/>
          <w:sz w:val="24"/>
          <w:szCs w:val="24"/>
        </w:rPr>
        <w:t>积分</w:t>
      </w:r>
      <w:r w:rsidR="00166DDD">
        <w:rPr>
          <w:rFonts w:asciiTheme="minorEastAsia" w:hAnsiTheme="minorEastAsia" w:hint="eastAsia"/>
          <w:sz w:val="24"/>
          <w:szCs w:val="24"/>
        </w:rPr>
        <w:t>数值</w:t>
      </w:r>
      <w:r w:rsidRPr="00A54ACB">
        <w:rPr>
          <w:rFonts w:asciiTheme="minorEastAsia" w:hAnsiTheme="minorEastAsia" w:hint="eastAsia"/>
          <w:sz w:val="24"/>
          <w:szCs w:val="24"/>
        </w:rPr>
        <w:t>，</w:t>
      </w:r>
      <w:r w:rsidR="00166DDD">
        <w:rPr>
          <w:rFonts w:asciiTheme="minorEastAsia" w:hAnsiTheme="minorEastAsia" w:hint="eastAsia"/>
          <w:sz w:val="24"/>
          <w:szCs w:val="24"/>
        </w:rPr>
        <w:t>弹窗</w:t>
      </w:r>
      <w:r w:rsidRPr="00A54ACB">
        <w:rPr>
          <w:rFonts w:asciiTheme="minorEastAsia" w:hAnsiTheme="minorEastAsia" w:hint="eastAsia"/>
          <w:sz w:val="24"/>
          <w:szCs w:val="24"/>
        </w:rPr>
        <w:t>显示该会员的生成</w:t>
      </w:r>
      <w:r w:rsidR="00166DDD" w:rsidRPr="00166DDD">
        <w:rPr>
          <w:rFonts w:asciiTheme="minorEastAsia" w:hAnsiTheme="minorEastAsia" w:hint="eastAsia"/>
          <w:b/>
          <w:sz w:val="24"/>
          <w:szCs w:val="24"/>
        </w:rPr>
        <w:t>未兑换</w:t>
      </w:r>
      <w:r w:rsidR="00166DDD">
        <w:rPr>
          <w:rFonts w:asciiTheme="minorEastAsia" w:hAnsiTheme="minorEastAsia" w:hint="eastAsia"/>
          <w:sz w:val="24"/>
          <w:szCs w:val="24"/>
        </w:rPr>
        <w:t>的积分</w:t>
      </w:r>
      <w:r w:rsidRPr="00A54ACB">
        <w:rPr>
          <w:rFonts w:asciiTheme="minorEastAsia" w:hAnsiTheme="minorEastAsia" w:hint="eastAsia"/>
          <w:sz w:val="24"/>
          <w:szCs w:val="24"/>
        </w:rPr>
        <w:t>兑换</w:t>
      </w:r>
      <w:r w:rsidR="00166DDD">
        <w:rPr>
          <w:rFonts w:asciiTheme="minorEastAsia" w:hAnsiTheme="minorEastAsia" w:hint="eastAsia"/>
          <w:sz w:val="24"/>
          <w:szCs w:val="24"/>
        </w:rPr>
        <w:t>码</w:t>
      </w:r>
      <w:r w:rsidRPr="00A54ACB">
        <w:rPr>
          <w:rFonts w:asciiTheme="minorEastAsia" w:hAnsiTheme="minorEastAsia" w:hint="eastAsia"/>
          <w:sz w:val="24"/>
          <w:szCs w:val="24"/>
        </w:rPr>
        <w:t>的明细表</w:t>
      </w:r>
      <w:r w:rsidR="00166DDD">
        <w:rPr>
          <w:rFonts w:asciiTheme="minorEastAsia" w:hAnsiTheme="minorEastAsia" w:hint="eastAsia"/>
          <w:sz w:val="24"/>
          <w:szCs w:val="24"/>
        </w:rPr>
        <w:t>（如下表）</w:t>
      </w:r>
      <w:r w:rsidRPr="00A54ACB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2000"/>
        <w:gridCol w:w="1999"/>
        <w:gridCol w:w="1999"/>
      </w:tblGrid>
      <w:tr w:rsidR="00166DDD" w:rsidTr="00166DDD">
        <w:trPr>
          <w:trHeight w:val="555"/>
        </w:trPr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兑换码</w:t>
            </w: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积分量</w:t>
            </w: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166DDD" w:rsidTr="00166DDD">
        <w:trPr>
          <w:trHeight w:val="555"/>
        </w:trPr>
        <w:tc>
          <w:tcPr>
            <w:tcW w:w="2000" w:type="dxa"/>
            <w:vMerge w:val="restart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333200</w:t>
            </w: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6DDD" w:rsidTr="00166DDD">
        <w:trPr>
          <w:trHeight w:val="555"/>
        </w:trPr>
        <w:tc>
          <w:tcPr>
            <w:tcW w:w="2000" w:type="dxa"/>
            <w:vMerge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66DDD" w:rsidRPr="00A54ACB" w:rsidRDefault="00166DDD" w:rsidP="00166DD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A54ACB" w:rsidRPr="00A54ACB" w:rsidRDefault="00A54ACB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lastRenderedPageBreak/>
        <w:t>总计</w:t>
      </w:r>
      <w:r w:rsidR="00166DDD">
        <w:rPr>
          <w:rFonts w:asciiTheme="minorEastAsia" w:hAnsiTheme="minorEastAsia" w:hint="eastAsia"/>
          <w:sz w:val="24"/>
          <w:szCs w:val="24"/>
        </w:rPr>
        <w:t>：积分余额值+未兑换积分码值=总计栏数值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登录系统——积分管理及项目——积分查询——</w:t>
      </w:r>
      <w:r>
        <w:rPr>
          <w:rFonts w:asciiTheme="minorEastAsia" w:hAnsiTheme="minorEastAsia" w:hint="eastAsia"/>
          <w:sz w:val="24"/>
        </w:rPr>
        <w:t>未使用积分</w:t>
      </w:r>
      <w:r w:rsidRPr="00EA6DA7">
        <w:rPr>
          <w:rFonts w:asciiTheme="minorEastAsia" w:hAnsiTheme="minorEastAsia" w:hint="eastAsia"/>
          <w:sz w:val="24"/>
        </w:rPr>
        <w:t>查询——</w:t>
      </w:r>
      <w:r>
        <w:rPr>
          <w:rFonts w:asciiTheme="minorEastAsia" w:hAnsiTheme="minorEastAsia" w:hint="eastAsia"/>
          <w:sz w:val="24"/>
        </w:rPr>
        <w:t>点击会员/高级会员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显示所有改等级用户未使用积分表（如上图）——点击未兑换积分——显示该会员未兑换积分</w:t>
      </w:r>
      <w:r w:rsidR="00166DDD">
        <w:rPr>
          <w:rFonts w:asciiTheme="minorEastAsia" w:hAnsiTheme="minorEastAsia" w:hint="eastAsia"/>
          <w:sz w:val="24"/>
        </w:rPr>
        <w:t>码</w:t>
      </w:r>
      <w:r>
        <w:rPr>
          <w:rFonts w:asciiTheme="minorEastAsia" w:hAnsiTheme="minorEastAsia" w:hint="eastAsia"/>
          <w:sz w:val="24"/>
        </w:rPr>
        <w:t>明细列表</w:t>
      </w:r>
    </w:p>
    <w:p w:rsidR="00385EC8" w:rsidRPr="00324B95" w:rsidRDefault="00324B95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4" w:name="_Toc514073460"/>
      <w:r w:rsidRPr="00324B95">
        <w:rPr>
          <w:rFonts w:asciiTheme="minorEastAsia" w:hAnsiTheme="minorEastAsia" w:hint="eastAsia"/>
          <w:sz w:val="28"/>
          <w:szCs w:val="24"/>
        </w:rPr>
        <w:t>2.2</w:t>
      </w:r>
      <w:r w:rsidR="00385EC8" w:rsidRPr="00324B95">
        <w:rPr>
          <w:rFonts w:asciiTheme="minorEastAsia" w:hAnsiTheme="minorEastAsia" w:hint="eastAsia"/>
          <w:sz w:val="28"/>
          <w:szCs w:val="24"/>
        </w:rPr>
        <w:t>积分</w:t>
      </w:r>
      <w:r w:rsidR="009F547A" w:rsidRPr="00324B95">
        <w:rPr>
          <w:rFonts w:asciiTheme="minorEastAsia" w:hAnsiTheme="minorEastAsia" w:hint="eastAsia"/>
          <w:sz w:val="28"/>
          <w:szCs w:val="24"/>
        </w:rPr>
        <w:t>（项目）</w:t>
      </w:r>
      <w:r w:rsidR="00385EC8" w:rsidRPr="00324B95">
        <w:rPr>
          <w:rFonts w:asciiTheme="minorEastAsia" w:hAnsiTheme="minorEastAsia" w:hint="eastAsia"/>
          <w:sz w:val="28"/>
          <w:szCs w:val="24"/>
        </w:rPr>
        <w:t>规则</w:t>
      </w:r>
      <w:bookmarkEnd w:id="14"/>
    </w:p>
    <w:p w:rsidR="00452F58" w:rsidRPr="005732CF" w:rsidRDefault="00452F58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管理设置积分服务项目模块，</w:t>
      </w:r>
      <w:r w:rsidR="0063674E">
        <w:rPr>
          <w:rFonts w:asciiTheme="minorEastAsia" w:hAnsiTheme="minorEastAsia" w:hint="eastAsia"/>
          <w:sz w:val="24"/>
          <w:szCs w:val="24"/>
        </w:rPr>
        <w:t>设置</w:t>
      </w:r>
      <w:r w:rsidRPr="005732CF">
        <w:rPr>
          <w:rFonts w:asciiTheme="minorEastAsia" w:hAnsiTheme="minorEastAsia" w:hint="eastAsia"/>
          <w:sz w:val="24"/>
          <w:szCs w:val="24"/>
        </w:rPr>
        <w:t>各个等级会员服务项目</w:t>
      </w:r>
      <w:r w:rsidR="0063674E">
        <w:rPr>
          <w:rFonts w:asciiTheme="minorEastAsia" w:hAnsiTheme="minorEastAsia" w:hint="eastAsia"/>
          <w:sz w:val="24"/>
          <w:szCs w:val="24"/>
        </w:rPr>
        <w:t>内容</w:t>
      </w:r>
      <w:r w:rsidRPr="005732CF">
        <w:rPr>
          <w:rFonts w:asciiTheme="minorEastAsia" w:hAnsiTheme="minorEastAsia" w:hint="eastAsia"/>
          <w:sz w:val="24"/>
          <w:szCs w:val="24"/>
        </w:rPr>
        <w:t>和相关使用</w:t>
      </w:r>
      <w:r w:rsidR="0063674E">
        <w:rPr>
          <w:rFonts w:asciiTheme="minorEastAsia" w:hAnsiTheme="minorEastAsia" w:hint="eastAsia"/>
          <w:sz w:val="24"/>
          <w:szCs w:val="24"/>
        </w:rPr>
        <w:t>服务的</w:t>
      </w:r>
      <w:r w:rsidRPr="005732CF">
        <w:rPr>
          <w:rFonts w:asciiTheme="minorEastAsia" w:hAnsiTheme="minorEastAsia" w:hint="eastAsia"/>
          <w:sz w:val="24"/>
          <w:szCs w:val="24"/>
        </w:rPr>
        <w:t>积分</w:t>
      </w:r>
      <w:r w:rsidR="0063674E">
        <w:rPr>
          <w:rFonts w:asciiTheme="minorEastAsia" w:hAnsiTheme="minorEastAsia" w:hint="eastAsia"/>
          <w:sz w:val="24"/>
          <w:szCs w:val="24"/>
        </w:rPr>
        <w:t>规则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3674E" w:rsidRDefault="00452F58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项目</w:t>
      </w:r>
      <w:r w:rsidR="0063674E">
        <w:rPr>
          <w:rFonts w:asciiTheme="minorEastAsia" w:hAnsiTheme="minorEastAsia" w:hint="eastAsia"/>
          <w:sz w:val="24"/>
          <w:szCs w:val="24"/>
        </w:rPr>
        <w:t>名称</w:t>
      </w:r>
      <w:r w:rsidRPr="005732CF">
        <w:rPr>
          <w:rFonts w:asciiTheme="minorEastAsia" w:hAnsiTheme="minorEastAsia" w:hint="eastAsia"/>
          <w:sz w:val="24"/>
          <w:szCs w:val="24"/>
        </w:rPr>
        <w:t>：</w:t>
      </w:r>
      <w:r w:rsidR="0063674E">
        <w:rPr>
          <w:rFonts w:asciiTheme="minorEastAsia" w:hAnsiTheme="minorEastAsia" w:hint="eastAsia"/>
          <w:sz w:val="24"/>
          <w:szCs w:val="24"/>
        </w:rPr>
        <w:t>服务项目的名称，管理员编辑文本框</w:t>
      </w:r>
    </w:p>
    <w:p w:rsidR="00452F58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服务内容：</w:t>
      </w:r>
      <w:r w:rsidRPr="00396852"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Pr="00396852">
        <w:rPr>
          <w:rFonts w:asciiTheme="minorEastAsia" w:hAnsiTheme="minorEastAsia" w:hint="eastAsia"/>
          <w:sz w:val="24"/>
          <w:szCs w:val="24"/>
        </w:rPr>
        <w:t>编辑</w:t>
      </w:r>
      <w:r>
        <w:rPr>
          <w:rFonts w:asciiTheme="minorEastAsia" w:hAnsiTheme="minorEastAsia" w:hint="eastAsia"/>
          <w:sz w:val="24"/>
          <w:szCs w:val="24"/>
        </w:rPr>
        <w:t>服务内容行业，可以键入、粘贴word文本，保留源格式。</w:t>
      </w:r>
    </w:p>
    <w:p w:rsidR="004671EF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服务周期：服务项目的使用的时间段，文本描述周期即可。</w:t>
      </w:r>
    </w:p>
    <w:p w:rsidR="004671EF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消耗</w:t>
      </w:r>
      <w:r w:rsidR="005732CF" w:rsidRPr="005732CF">
        <w:rPr>
          <w:rFonts w:asciiTheme="minorEastAsia" w:hAnsiTheme="minorEastAsia" w:hint="eastAsia"/>
          <w:sz w:val="24"/>
          <w:szCs w:val="24"/>
        </w:rPr>
        <w:t>积分：</w:t>
      </w:r>
      <w:r w:rsidR="004671EF" w:rsidRPr="005732CF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会员选择</w:t>
      </w:r>
      <w:r w:rsidR="004671EF" w:rsidRPr="005732CF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项目所需</w:t>
      </w:r>
      <w:r w:rsidR="004671EF" w:rsidRPr="005732CF">
        <w:rPr>
          <w:rFonts w:asciiTheme="minorEastAsia" w:hAnsiTheme="minorEastAsia" w:hint="eastAsia"/>
          <w:sz w:val="24"/>
          <w:szCs w:val="24"/>
        </w:rPr>
        <w:t>扣除的</w:t>
      </w:r>
      <w:r>
        <w:rPr>
          <w:rFonts w:asciiTheme="minorEastAsia" w:hAnsiTheme="minorEastAsia" w:hint="eastAsia"/>
          <w:sz w:val="24"/>
          <w:szCs w:val="24"/>
        </w:rPr>
        <w:t>用户会员账户的</w:t>
      </w:r>
      <w:r w:rsidR="004671EF" w:rsidRPr="005732CF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值</w:t>
      </w:r>
      <w:r w:rsidR="004671EF"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3674E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确认：当以上项目名称、服务内容、服务周期、消耗积分</w:t>
      </w:r>
      <w:r w:rsidR="00B9552A">
        <w:rPr>
          <w:rFonts w:asciiTheme="minorEastAsia" w:hAnsiTheme="minorEastAsia" w:hint="eastAsia"/>
          <w:sz w:val="24"/>
          <w:szCs w:val="24"/>
        </w:rPr>
        <w:t>四个编辑框无空白时，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="00B9552A">
        <w:rPr>
          <w:rFonts w:asciiTheme="minorEastAsia" w:hAnsiTheme="minorEastAsia" w:hint="eastAsia"/>
          <w:sz w:val="24"/>
          <w:szCs w:val="24"/>
        </w:rPr>
        <w:t>才可以点击“确认”按钮，否则为灰色不可点击状态。</w:t>
      </w:r>
    </w:p>
    <w:p w:rsidR="004671EF" w:rsidRPr="00B9552A" w:rsidRDefault="00B9552A" w:rsidP="00B9552A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发布服务项目成功后，管理员可以《等级权益管理》功能模块，服务套餐权限查看该项目详情。</w:t>
      </w:r>
    </w:p>
    <w:p w:rsidR="004671EF" w:rsidRPr="005732CF" w:rsidRDefault="004671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3"/>
        <w:gridCol w:w="3950"/>
        <w:gridCol w:w="3739"/>
      </w:tblGrid>
      <w:tr w:rsidR="00BA57EF" w:rsidRPr="00396852" w:rsidTr="00BF3650">
        <w:trPr>
          <w:trHeight w:val="624"/>
        </w:trPr>
        <w:tc>
          <w:tcPr>
            <w:tcW w:w="833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50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739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BA57EF" w:rsidRDefault="00166DDD" w:rsidP="001213F2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</w:t>
            </w:r>
            <w:r w:rsidR="001213F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3950" w:type="dxa"/>
            <w:vAlign w:val="center"/>
          </w:tcPr>
          <w:p w:rsidR="001213F2" w:rsidRPr="00166DDD" w:rsidRDefault="00166DDD" w:rsidP="001213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FW0005</w:t>
            </w:r>
          </w:p>
        </w:tc>
        <w:tc>
          <w:tcPr>
            <w:tcW w:w="3739" w:type="dxa"/>
            <w:vAlign w:val="center"/>
          </w:tcPr>
          <w:p w:rsidR="001213F2" w:rsidRPr="00166DDD" w:rsidRDefault="001213F2" w:rsidP="001213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系统自动生成，</w:t>
            </w:r>
            <w:r w:rsidR="00E3530D" w:rsidRPr="00166DDD"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不重复的编号</w:t>
            </w:r>
            <w:r w:rsidR="00166DDD" w:rsidRPr="00166DDD">
              <w:rPr>
                <w:rFonts w:asciiTheme="minorEastAsia" w:hAnsiTheme="minorEastAsia" w:hint="eastAsia"/>
                <w:sz w:val="24"/>
                <w:szCs w:val="24"/>
              </w:rPr>
              <w:t>（规则为：2字母+4数字如FW0005）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9F547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D小调会员周资讯</w:t>
            </w:r>
            <w:r w:rsidR="009F547A">
              <w:rPr>
                <w:rFonts w:asciiTheme="minorEastAsia" w:hAnsiTheme="minorEastAsia" w:hint="eastAsia"/>
                <w:sz w:val="24"/>
                <w:szCs w:val="24"/>
              </w:rPr>
              <w:t>项目服务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（示例）</w:t>
            </w:r>
          </w:p>
        </w:tc>
        <w:tc>
          <w:tcPr>
            <w:tcW w:w="3739" w:type="dxa"/>
            <w:vAlign w:val="center"/>
          </w:tcPr>
          <w:p w:rsidR="001213F2" w:rsidRPr="00396852" w:rsidRDefault="00166DDD" w:rsidP="00166DD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管理员可编辑的编辑框，输入服务项目的名称。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服务内容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干货公会会员用户可以获取的会员信息服务，每天20只基于大数据预测抓涨停股票信息。</w:t>
            </w:r>
          </w:p>
        </w:tc>
        <w:tc>
          <w:tcPr>
            <w:tcW w:w="3739" w:type="dxa"/>
            <w:vAlign w:val="center"/>
          </w:tcPr>
          <w:p w:rsidR="001213F2" w:rsidRPr="00396852" w:rsidRDefault="0063674E" w:rsidP="001A3977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服务内容行业，可以键入、粘贴word文本，保留源格式。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63674E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服务周期</w:t>
            </w:r>
          </w:p>
        </w:tc>
        <w:tc>
          <w:tcPr>
            <w:tcW w:w="3950" w:type="dxa"/>
            <w:vAlign w:val="center"/>
          </w:tcPr>
          <w:p w:rsidR="001A3977" w:rsidRPr="005732CF" w:rsidRDefault="001A3977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举例：</w:t>
            </w:r>
            <w:r w:rsidR="001213F2" w:rsidRPr="005732CF">
              <w:rPr>
                <w:rFonts w:asciiTheme="minorEastAsia" w:hAnsiTheme="minorEastAsia" w:hint="eastAsia"/>
                <w:sz w:val="24"/>
                <w:szCs w:val="24"/>
              </w:rPr>
              <w:t>一周</w:t>
            </w:r>
            <w:r w:rsidR="0063674E">
              <w:rPr>
                <w:rFonts w:asciiTheme="minorEastAsia" w:hAnsiTheme="minorEastAsia" w:hint="eastAsia"/>
                <w:sz w:val="24"/>
                <w:szCs w:val="24"/>
              </w:rPr>
              <w:t>、一个月、一年</w:t>
            </w:r>
          </w:p>
        </w:tc>
        <w:tc>
          <w:tcPr>
            <w:tcW w:w="3739" w:type="dxa"/>
            <w:vAlign w:val="center"/>
          </w:tcPr>
          <w:p w:rsidR="001213F2" w:rsidRPr="00396852" w:rsidRDefault="001213F2" w:rsidP="001A3977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1A3977">
              <w:rPr>
                <w:rFonts w:asciiTheme="minorEastAsia" w:hAnsiTheme="minorEastAsia" w:hint="eastAsia"/>
                <w:sz w:val="24"/>
                <w:szCs w:val="24"/>
              </w:rPr>
              <w:t>编辑服务项目的时间周期，发布后对查看服务项目的用户显示服务周期。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63674E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消耗</w:t>
            </w:r>
            <w:r w:rsidR="001213F2"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积分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1000分</w:t>
            </w:r>
          </w:p>
        </w:tc>
        <w:tc>
          <w:tcPr>
            <w:tcW w:w="3739" w:type="dxa"/>
            <w:vAlign w:val="center"/>
          </w:tcPr>
          <w:p w:rsidR="001B0ADA" w:rsidRDefault="0063674E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管理员根据服务项目需要积分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值，输入积分数值。只能输入数值。</w:t>
            </w:r>
          </w:p>
          <w:p w:rsidR="0063674E" w:rsidRPr="001B0ADA" w:rsidRDefault="0063674E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2、此数值是在用户会员选择此项目后，扣除对应的账户积分。</w:t>
            </w:r>
          </w:p>
        </w:tc>
      </w:tr>
      <w:tr w:rsidR="001213F2" w:rsidRPr="001B0ADA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</w:p>
        </w:tc>
        <w:tc>
          <w:tcPr>
            <w:tcW w:w="3739" w:type="dxa"/>
            <w:vAlign w:val="center"/>
          </w:tcPr>
          <w:p w:rsidR="001213F2" w:rsidRPr="00396852" w:rsidRDefault="001213F2" w:rsidP="001B0AD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管理员编辑完成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所有栏目无空白值后，才能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</w:tbl>
    <w:p w:rsidR="00B9552A" w:rsidRDefault="00B9552A" w:rsidP="00EC25D3">
      <w:pPr>
        <w:spacing w:beforeLines="50" w:before="156" w:line="320" w:lineRule="atLeast"/>
        <w:rPr>
          <w:rFonts w:asciiTheme="minorEastAsia" w:hAnsiTheme="minorEastAsia"/>
          <w:sz w:val="24"/>
        </w:rPr>
      </w:pPr>
    </w:p>
    <w:p w:rsidR="00EC25D3" w:rsidRPr="00EA6DA7" w:rsidRDefault="00EC25D3" w:rsidP="00EC25D3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C25D3" w:rsidRPr="00EA6DA7" w:rsidRDefault="00EC25D3" w:rsidP="00EC25D3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>
        <w:rPr>
          <w:rFonts w:asciiTheme="minorEastAsia" w:hAnsiTheme="minorEastAsia" w:hint="eastAsia"/>
          <w:sz w:val="24"/>
        </w:rPr>
        <w:t>1、</w:t>
      </w:r>
      <w:r w:rsidRPr="00EA6DA7">
        <w:rPr>
          <w:rFonts w:asciiTheme="minorEastAsia" w:hAnsiTheme="minorEastAsia" w:hint="eastAsia"/>
          <w:sz w:val="24"/>
        </w:rPr>
        <w:t>登录系统——积分管理及项目——积分</w:t>
      </w:r>
      <w:r>
        <w:rPr>
          <w:rFonts w:asciiTheme="minorEastAsia" w:hAnsiTheme="minorEastAsia" w:hint="eastAsia"/>
          <w:sz w:val="24"/>
        </w:rPr>
        <w:t>规则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项目设置（如上表）</w:t>
      </w:r>
      <w:r w:rsidRPr="00EA6DA7">
        <w:rPr>
          <w:rFonts w:asciiTheme="minorEastAsia" w:hAnsiTheme="minorEastAsia" w:hint="eastAsia"/>
          <w:sz w:val="24"/>
        </w:rPr>
        <w:t>——输入</w:t>
      </w:r>
      <w:r>
        <w:rPr>
          <w:rFonts w:asciiTheme="minorEastAsia" w:hAnsiTheme="minorEastAsia" w:hint="eastAsia"/>
          <w:sz w:val="24"/>
        </w:rPr>
        <w:t>可编辑内容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确认按钮</w:t>
      </w:r>
      <w:r w:rsidR="00F70E4D">
        <w:rPr>
          <w:rFonts w:asciiTheme="minorEastAsia" w:hAnsiTheme="minorEastAsia" w:hint="eastAsia"/>
          <w:sz w:val="24"/>
        </w:rPr>
        <w:t>——</w:t>
      </w:r>
      <w:r w:rsidR="0063674E">
        <w:rPr>
          <w:rFonts w:asciiTheme="minorEastAsia" w:hAnsiTheme="minorEastAsia" w:hint="eastAsia"/>
          <w:sz w:val="24"/>
        </w:rPr>
        <w:t>服务项目</w:t>
      </w:r>
      <w:r w:rsidR="00F70E4D">
        <w:rPr>
          <w:rFonts w:asciiTheme="minorEastAsia" w:hAnsiTheme="minorEastAsia" w:hint="eastAsia"/>
          <w:sz w:val="24"/>
        </w:rPr>
        <w:t>上线</w:t>
      </w:r>
    </w:p>
    <w:p w:rsidR="00EC25D3" w:rsidRPr="00EA6DA7" w:rsidRDefault="00F70E4D" w:rsidP="00EC25D3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>
        <w:rPr>
          <w:rFonts w:asciiTheme="minorEastAsia" w:hAnsiTheme="minorEastAsia" w:hint="eastAsia"/>
          <w:sz w:val="24"/>
        </w:rPr>
        <w:t>2</w:t>
      </w:r>
      <w:r w:rsidR="00EC25D3">
        <w:rPr>
          <w:rFonts w:asciiTheme="minorEastAsia" w:hAnsiTheme="minorEastAsia" w:hint="eastAsia"/>
          <w:sz w:val="24"/>
        </w:rPr>
        <w:t>、</w:t>
      </w:r>
      <w:r w:rsidR="00EC25D3" w:rsidRPr="00EA6DA7">
        <w:rPr>
          <w:rFonts w:asciiTheme="minorEastAsia" w:hAnsiTheme="minorEastAsia" w:hint="eastAsia"/>
          <w:sz w:val="24"/>
        </w:rPr>
        <w:t>登录系统——</w:t>
      </w:r>
      <w:r w:rsidR="00EC25D3">
        <w:rPr>
          <w:rFonts w:asciiTheme="minorEastAsia" w:hAnsiTheme="minorEastAsia" w:hint="eastAsia"/>
          <w:sz w:val="24"/>
        </w:rPr>
        <w:t>运营管理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待办事项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用户申请服务处理</w:t>
      </w:r>
      <w:r w:rsidR="00EC25D3" w:rsidRPr="00EA6DA7">
        <w:rPr>
          <w:rFonts w:asciiTheme="minorEastAsia" w:hAnsiTheme="minorEastAsia" w:hint="eastAsia"/>
          <w:sz w:val="24"/>
        </w:rPr>
        <w:t>——输入</w:t>
      </w:r>
      <w:r w:rsidR="00EC25D3">
        <w:rPr>
          <w:rFonts w:asciiTheme="minorEastAsia" w:hAnsiTheme="minorEastAsia" w:hint="eastAsia"/>
          <w:sz w:val="24"/>
        </w:rPr>
        <w:t>可编辑内容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确认按钮</w:t>
      </w:r>
      <w:r>
        <w:rPr>
          <w:rFonts w:asciiTheme="minorEastAsia" w:hAnsiTheme="minorEastAsia" w:hint="eastAsia"/>
          <w:sz w:val="24"/>
        </w:rPr>
        <w:t>——套餐上线</w:t>
      </w:r>
    </w:p>
    <w:p w:rsidR="00385EC8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5" w:name="_Toc514073461"/>
      <w:r>
        <w:rPr>
          <w:rFonts w:asciiTheme="minorEastAsia" w:hAnsiTheme="minorEastAsia" w:hint="eastAsia"/>
          <w:sz w:val="28"/>
          <w:szCs w:val="24"/>
        </w:rPr>
        <w:t>2.</w:t>
      </w:r>
      <w:r w:rsidR="00385EC8" w:rsidRPr="00324B95">
        <w:rPr>
          <w:rFonts w:asciiTheme="minorEastAsia" w:hAnsiTheme="minorEastAsia" w:hint="eastAsia"/>
          <w:sz w:val="28"/>
          <w:szCs w:val="24"/>
        </w:rPr>
        <w:t>3积分设置</w:t>
      </w:r>
      <w:r w:rsidR="00500FF9" w:rsidRPr="00324B95">
        <w:rPr>
          <w:rFonts w:asciiTheme="minorEastAsia" w:hAnsiTheme="minorEastAsia" w:hint="eastAsia"/>
          <w:sz w:val="28"/>
          <w:szCs w:val="24"/>
        </w:rPr>
        <w:t>系统</w:t>
      </w:r>
      <w:bookmarkEnd w:id="15"/>
    </w:p>
    <w:p w:rsidR="00B9552A" w:rsidRDefault="004671EF" w:rsidP="00686812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</w:t>
      </w:r>
      <w:r w:rsidR="003230B9" w:rsidRPr="005732CF">
        <w:rPr>
          <w:rFonts w:asciiTheme="minorEastAsia" w:hAnsiTheme="minorEastAsia" w:hint="eastAsia"/>
          <w:sz w:val="24"/>
          <w:szCs w:val="24"/>
        </w:rPr>
        <w:t>员</w:t>
      </w:r>
      <w:r w:rsidRPr="005732CF">
        <w:rPr>
          <w:rFonts w:asciiTheme="minorEastAsia" w:hAnsiTheme="minorEastAsia" w:hint="eastAsia"/>
          <w:sz w:val="24"/>
          <w:szCs w:val="24"/>
        </w:rPr>
        <w:t>通过积分设置功能可以对用户的积分</w:t>
      </w:r>
      <w:r w:rsidR="00B9552A" w:rsidRPr="005732CF">
        <w:rPr>
          <w:rFonts w:asciiTheme="minorEastAsia" w:hAnsiTheme="minorEastAsia" w:hint="eastAsia"/>
          <w:sz w:val="24"/>
          <w:szCs w:val="24"/>
        </w:rPr>
        <w:t>主要是针对积分数值进行操作</w:t>
      </w:r>
      <w:r w:rsidR="00B9552A">
        <w:rPr>
          <w:rFonts w:asciiTheme="minorEastAsia" w:hAnsiTheme="minorEastAsia" w:hint="eastAsia"/>
          <w:sz w:val="24"/>
          <w:szCs w:val="24"/>
        </w:rPr>
        <w:t>，</w:t>
      </w:r>
      <w:r w:rsidRPr="005732CF">
        <w:rPr>
          <w:rFonts w:asciiTheme="minorEastAsia" w:hAnsiTheme="minorEastAsia" w:hint="eastAsia"/>
          <w:sz w:val="24"/>
          <w:szCs w:val="24"/>
        </w:rPr>
        <w:t>进行</w:t>
      </w:r>
      <w:r w:rsidR="003230B9" w:rsidRPr="005732CF">
        <w:rPr>
          <w:rFonts w:asciiTheme="minorEastAsia" w:hAnsiTheme="minorEastAsia" w:hint="eastAsia"/>
          <w:sz w:val="24"/>
          <w:szCs w:val="24"/>
        </w:rPr>
        <w:t>充值或者扣除</w:t>
      </w:r>
      <w:r w:rsidR="00B9552A">
        <w:rPr>
          <w:rFonts w:asciiTheme="minorEastAsia" w:hAnsiTheme="minorEastAsia" w:hint="eastAsia"/>
          <w:sz w:val="24"/>
          <w:szCs w:val="24"/>
        </w:rPr>
        <w:t>。功能要求：</w:t>
      </w:r>
    </w:p>
    <w:p w:rsidR="00B9552A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输入ID号</w:t>
      </w:r>
      <w:r w:rsidR="00B9552A">
        <w:rPr>
          <w:rFonts w:asciiTheme="minorEastAsia" w:hAnsiTheme="minorEastAsia" w:hint="eastAsia"/>
          <w:sz w:val="24"/>
          <w:szCs w:val="24"/>
        </w:rPr>
        <w:t>定位弹出或跳转到用户</w:t>
      </w:r>
      <w:r w:rsidR="00B9552A" w:rsidRPr="00B9552A">
        <w:rPr>
          <w:rFonts w:asciiTheme="minorEastAsia" w:hAnsiTheme="minorEastAsia" w:hint="eastAsia"/>
          <w:sz w:val="24"/>
          <w:szCs w:val="24"/>
        </w:rPr>
        <w:t>账户</w:t>
      </w:r>
      <w:r w:rsidR="00B9552A">
        <w:rPr>
          <w:rFonts w:asciiTheme="minorEastAsia" w:hAnsiTheme="minorEastAsia" w:hint="eastAsia"/>
          <w:sz w:val="24"/>
          <w:szCs w:val="24"/>
        </w:rPr>
        <w:t>操作界面，界面包含充值、扣除按钮</w:t>
      </w:r>
    </w:p>
    <w:p w:rsidR="00B9552A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点选充值或者扣除功能进入操作界面</w:t>
      </w:r>
      <w:r w:rsidR="00B9552A">
        <w:rPr>
          <w:rFonts w:asciiTheme="minorEastAsia" w:hAnsiTheme="minorEastAsia" w:hint="eastAsia"/>
          <w:sz w:val="24"/>
          <w:szCs w:val="24"/>
        </w:rPr>
        <w:t>，弹框显示输入充值/</w:t>
      </w:r>
    </w:p>
    <w:p w:rsidR="003230B9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操作记录显示操作用户ID号、昵称、操作类型（充值、扣除）、管理员ID号、操作时间。</w:t>
      </w:r>
    </w:p>
    <w:p w:rsidR="00B9552A" w:rsidRPr="005732CF" w:rsidRDefault="00B9552A" w:rsidP="00686812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pPr w:leftFromText="180" w:rightFromText="180" w:vertAnchor="text" w:horzAnchor="margin" w:tblpX="108" w:tblpY="164"/>
        <w:tblW w:w="0" w:type="auto"/>
        <w:tblLook w:val="04A0" w:firstRow="1" w:lastRow="0" w:firstColumn="1" w:lastColumn="0" w:noHBand="0" w:noVBand="1"/>
      </w:tblPr>
      <w:tblGrid>
        <w:gridCol w:w="1150"/>
        <w:gridCol w:w="792"/>
        <w:gridCol w:w="994"/>
        <w:gridCol w:w="2771"/>
        <w:gridCol w:w="1259"/>
        <w:gridCol w:w="1259"/>
      </w:tblGrid>
      <w:tr w:rsidR="003230B9" w:rsidRPr="005732CF" w:rsidTr="00F70E4D">
        <w:trPr>
          <w:trHeight w:val="644"/>
        </w:trPr>
        <w:tc>
          <w:tcPr>
            <w:tcW w:w="1150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会员ID号</w:t>
            </w:r>
          </w:p>
        </w:tc>
        <w:tc>
          <w:tcPr>
            <w:tcW w:w="792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994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771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操作类型（充值、扣除）</w:t>
            </w: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管理员ID号</w:t>
            </w: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操作时间</w:t>
            </w:r>
          </w:p>
        </w:tc>
      </w:tr>
      <w:tr w:rsidR="003230B9" w:rsidRPr="005732CF" w:rsidTr="00F70E4D">
        <w:trPr>
          <w:trHeight w:val="345"/>
        </w:trPr>
        <w:tc>
          <w:tcPr>
            <w:tcW w:w="1150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4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71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登录系统——积分管理及项目——积分</w:t>
      </w:r>
      <w:r>
        <w:rPr>
          <w:rFonts w:asciiTheme="minorEastAsia" w:hAnsiTheme="minorEastAsia" w:hint="eastAsia"/>
          <w:sz w:val="24"/>
        </w:rPr>
        <w:t>设置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输入ID号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选择 操作类型（充值/扣除）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确认按钮——操作完成</w:t>
      </w:r>
    </w:p>
    <w:p w:rsidR="003230B9" w:rsidRPr="00F70E4D" w:rsidRDefault="003230B9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8D7498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6" w:name="_Toc514073462"/>
      <w:r>
        <w:rPr>
          <w:rFonts w:asciiTheme="minorEastAsia" w:hAnsiTheme="minorEastAsia" w:hint="eastAsia"/>
          <w:sz w:val="28"/>
          <w:szCs w:val="24"/>
        </w:rPr>
        <w:t>2.</w:t>
      </w:r>
      <w:r w:rsidR="002F32FB" w:rsidRPr="00324B95">
        <w:rPr>
          <w:rFonts w:asciiTheme="minorEastAsia" w:hAnsiTheme="minorEastAsia" w:hint="eastAsia"/>
          <w:sz w:val="28"/>
          <w:szCs w:val="24"/>
        </w:rPr>
        <w:t>4转赠记录</w:t>
      </w:r>
      <w:bookmarkEnd w:id="16"/>
    </w:p>
    <w:p w:rsidR="008D7498" w:rsidRPr="005732CF" w:rsidRDefault="008D7498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管理员能够在后台查询会员用户积分的转赠记录，包括直接转赠和链接（</w:t>
      </w:r>
      <w:r w:rsidR="00477AB0" w:rsidRPr="005732CF">
        <w:rPr>
          <w:rFonts w:asciiTheme="minorEastAsia" w:hAnsiTheme="minorEastAsia" w:hint="eastAsia"/>
          <w:sz w:val="24"/>
          <w:szCs w:val="24"/>
        </w:rPr>
        <w:t>或</w:t>
      </w:r>
      <w:r w:rsidRPr="005732CF">
        <w:rPr>
          <w:rFonts w:asciiTheme="minorEastAsia" w:hAnsiTheme="minorEastAsia" w:hint="eastAsia"/>
          <w:sz w:val="24"/>
          <w:szCs w:val="24"/>
        </w:rPr>
        <w:t>兑换码）转赠单条记录列表、累计转赠积分量。</w:t>
      </w:r>
    </w:p>
    <w:p w:rsidR="008D7498" w:rsidRDefault="008D7498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lastRenderedPageBreak/>
        <w:t>管理员在功能模块输入会员ID号后点击搜索，即可显示会员用户</w:t>
      </w:r>
      <w:r w:rsidR="005C247F" w:rsidRPr="005732CF">
        <w:rPr>
          <w:rFonts w:asciiTheme="minorEastAsia" w:hAnsiTheme="minorEastAsia" w:hint="eastAsia"/>
          <w:sz w:val="24"/>
          <w:szCs w:val="24"/>
        </w:rPr>
        <w:t>最近20条</w:t>
      </w:r>
      <w:r w:rsidRPr="005732CF">
        <w:rPr>
          <w:rFonts w:asciiTheme="minorEastAsia" w:hAnsiTheme="minorEastAsia" w:hint="eastAsia"/>
          <w:sz w:val="24"/>
          <w:szCs w:val="24"/>
        </w:rPr>
        <w:t>转赠记录</w:t>
      </w:r>
      <w:r w:rsidR="005C247F" w:rsidRPr="005732CF">
        <w:rPr>
          <w:rFonts w:asciiTheme="minorEastAsia" w:hAnsiTheme="minorEastAsia" w:hint="eastAsia"/>
          <w:sz w:val="24"/>
          <w:szCs w:val="24"/>
        </w:rPr>
        <w:t>，内容过多采用分页显示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478B9" w:rsidRPr="005732CF" w:rsidRDefault="006478B9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5"/>
        <w:gridCol w:w="1225"/>
        <w:gridCol w:w="1177"/>
      </w:tblGrid>
      <w:tr w:rsidR="00BC615F" w:rsidRPr="005732CF" w:rsidTr="006478B9">
        <w:tc>
          <w:tcPr>
            <w:tcW w:w="1223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转赠ID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转入ID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转赠方式</w:t>
            </w:r>
          </w:p>
        </w:tc>
        <w:tc>
          <w:tcPr>
            <w:tcW w:w="1177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C615F" w:rsidRPr="005732CF" w:rsidTr="006478B9">
        <w:tc>
          <w:tcPr>
            <w:tcW w:w="1223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7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</w:t>
      </w:r>
      <w:r>
        <w:rPr>
          <w:rFonts w:asciiTheme="minorEastAsia" w:hAnsiTheme="minorEastAsia" w:hint="eastAsia"/>
          <w:sz w:val="24"/>
        </w:rPr>
        <w:t>转赠记录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输入ID号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显示转赠记录——操作完成</w:t>
      </w:r>
    </w:p>
    <w:p w:rsidR="002F32FB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7" w:name="_Toc514073463"/>
      <w:r>
        <w:rPr>
          <w:rFonts w:asciiTheme="minorEastAsia" w:hAnsiTheme="minorEastAsia" w:hint="eastAsia"/>
          <w:sz w:val="28"/>
          <w:szCs w:val="24"/>
        </w:rPr>
        <w:t>2.</w:t>
      </w:r>
      <w:r w:rsidR="002F32FB" w:rsidRPr="00324B95">
        <w:rPr>
          <w:rFonts w:asciiTheme="minorEastAsia" w:hAnsiTheme="minorEastAsia" w:hint="eastAsia"/>
          <w:sz w:val="28"/>
          <w:szCs w:val="24"/>
        </w:rPr>
        <w:t>5积分排名查询</w:t>
      </w:r>
      <w:bookmarkEnd w:id="17"/>
    </w:p>
    <w:p w:rsidR="0012269D" w:rsidRDefault="0012269D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功能要求：</w:t>
      </w:r>
    </w:p>
    <w:p w:rsidR="0012269D" w:rsidRPr="0012269D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管理员可以通过积分</w:t>
      </w:r>
      <w:r w:rsidR="009173F5" w:rsidRPr="0012269D">
        <w:rPr>
          <w:rFonts w:asciiTheme="minorEastAsia" w:hAnsiTheme="minorEastAsia" w:hint="eastAsia"/>
          <w:sz w:val="24"/>
          <w:szCs w:val="24"/>
        </w:rPr>
        <w:t>排序</w:t>
      </w:r>
      <w:r w:rsidRPr="0012269D">
        <w:rPr>
          <w:rFonts w:asciiTheme="minorEastAsia" w:hAnsiTheme="minorEastAsia" w:hint="eastAsia"/>
          <w:sz w:val="24"/>
          <w:szCs w:val="24"/>
        </w:rPr>
        <w:t>查询功能查询会员的积分排名</w:t>
      </w:r>
      <w:r w:rsidR="009173F5" w:rsidRPr="0012269D">
        <w:rPr>
          <w:rFonts w:asciiTheme="minorEastAsia" w:hAnsiTheme="minorEastAsia" w:hint="eastAsia"/>
          <w:sz w:val="24"/>
          <w:szCs w:val="24"/>
        </w:rPr>
        <w:t>情况</w:t>
      </w:r>
      <w:r w:rsidRPr="0012269D">
        <w:rPr>
          <w:rFonts w:asciiTheme="minorEastAsia" w:hAnsiTheme="minorEastAsia" w:hint="eastAsia"/>
          <w:sz w:val="24"/>
          <w:szCs w:val="24"/>
        </w:rPr>
        <w:t>，</w:t>
      </w:r>
    </w:p>
    <w:p w:rsidR="0012269D" w:rsidRPr="0012269D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通过时间段、会员等级进行对象用户框选，通过用户已用积分或积分余额进行排序。</w:t>
      </w:r>
    </w:p>
    <w:p w:rsidR="00385EC8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列表可以导出Excel数据表格。</w:t>
      </w:r>
    </w:p>
    <w:p w:rsidR="0012269D" w:rsidRPr="0012269D" w:rsidRDefault="0012269D" w:rsidP="0012269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187"/>
        <w:gridCol w:w="764"/>
        <w:gridCol w:w="1418"/>
        <w:gridCol w:w="2409"/>
        <w:gridCol w:w="1603"/>
        <w:gridCol w:w="1374"/>
      </w:tblGrid>
      <w:tr w:rsidR="00A967E0" w:rsidRPr="005732CF" w:rsidTr="0012269D">
        <w:tc>
          <w:tcPr>
            <w:tcW w:w="1187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76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1418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2285F6" wp14:editId="4779D36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132080</wp:posOffset>
                      </wp:positionV>
                      <wp:extent cx="180975" cy="133350"/>
                      <wp:effectExtent l="0" t="0" r="28575" b="19050"/>
                      <wp:wrapNone/>
                      <wp:docPr id="1" name="流程图: 合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流程图: 合并 1" o:spid="_x0000_s1026" type="#_x0000_t128" style="position:absolute;left:0;text-align:left;margin-left:50pt;margin-top:10.4pt;width:14.2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" fillcolor="black [3200]" strokecolor="black [1600]" strokeweight="2pt"/>
                  </w:pict>
                </mc:Fallback>
              </mc:AlternateConten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会员等级</w:t>
            </w:r>
          </w:p>
        </w:tc>
        <w:tc>
          <w:tcPr>
            <w:tcW w:w="2409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起20170306——止20180205</w:t>
            </w:r>
          </w:p>
        </w:tc>
        <w:tc>
          <w:tcPr>
            <w:tcW w:w="1603" w:type="dxa"/>
          </w:tcPr>
          <w:p w:rsidR="00A967E0" w:rsidRPr="005732CF" w:rsidRDefault="00D047DE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AF261B" wp14:editId="055590F6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114935</wp:posOffset>
                      </wp:positionV>
                      <wp:extent cx="95250" cy="190500"/>
                      <wp:effectExtent l="0" t="0" r="19050" b="19050"/>
                      <wp:wrapNone/>
                      <wp:docPr id="2" name="菱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2" o:spid="_x0000_s1026" type="#_x0000_t4" style="position:absolute;left:0;text-align:left;margin-left:62.9pt;margin-top:9.05pt;width:7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" fillcolor="black [3200]" strokecolor="black [1600]" strokeweight="2pt"/>
                  </w:pict>
                </mc:Fallback>
              </mc:AlternateContent>
            </w:r>
            <w:r w:rsidR="00A967E0" w:rsidRPr="005732CF">
              <w:rPr>
                <w:rFonts w:asciiTheme="minorEastAsia" w:hAnsiTheme="minorEastAsia" w:hint="eastAsia"/>
                <w:sz w:val="24"/>
                <w:szCs w:val="24"/>
              </w:rPr>
              <w:t>已使用积分</w:t>
            </w:r>
          </w:p>
        </w:tc>
        <w:tc>
          <w:tcPr>
            <w:tcW w:w="137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A6D4DB" wp14:editId="2140A4D6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132080</wp:posOffset>
                      </wp:positionV>
                      <wp:extent cx="95250" cy="190500"/>
                      <wp:effectExtent l="0" t="0" r="19050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菱形 3" o:spid="_x0000_s1026" type="#_x0000_t4" style="position:absolute;left:0;text-align:left;margin-left:51.7pt;margin-top:10.4pt;width:7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" fillcolor="black [3200]" strokecolor="black [1600]" strokeweight="2pt"/>
                  </w:pict>
                </mc:Fallback>
              </mc:AlternateConten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</w:tr>
      <w:tr w:rsidR="00A967E0" w:rsidRPr="005732CF" w:rsidTr="0012269D">
        <w:tc>
          <w:tcPr>
            <w:tcW w:w="1187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6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  <w:tc>
          <w:tcPr>
            <w:tcW w:w="2409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03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</w:t>
      </w:r>
      <w:r>
        <w:rPr>
          <w:rFonts w:asciiTheme="minorEastAsia" w:hAnsiTheme="minorEastAsia" w:hint="eastAsia"/>
          <w:sz w:val="24"/>
        </w:rPr>
        <w:t>积分排名查询</w:t>
      </w:r>
      <w:r w:rsidRPr="00EA6DA7">
        <w:rPr>
          <w:rFonts w:asciiTheme="minorEastAsia" w:hAnsiTheme="minorEastAsia" w:hint="eastAsia"/>
          <w:sz w:val="24"/>
        </w:rPr>
        <w:t>——</w:t>
      </w:r>
      <w:r w:rsidR="00D047DE">
        <w:rPr>
          <w:rFonts w:asciiTheme="minorEastAsia" w:hAnsiTheme="minorEastAsia" w:hint="eastAsia"/>
          <w:sz w:val="24"/>
        </w:rPr>
        <w:t>筛选“时间段或会员等级”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</w:t>
      </w:r>
      <w:r w:rsidR="00D047DE">
        <w:rPr>
          <w:rFonts w:asciiTheme="minorEastAsia" w:hAnsiTheme="minorEastAsia" w:hint="eastAsia"/>
          <w:sz w:val="24"/>
        </w:rPr>
        <w:t>积分列表</w:t>
      </w:r>
      <w:r>
        <w:rPr>
          <w:rFonts w:asciiTheme="minorEastAsia" w:hAnsiTheme="minorEastAsia" w:hint="eastAsia"/>
          <w:sz w:val="24"/>
        </w:rPr>
        <w:t>——</w:t>
      </w:r>
      <w:r w:rsidR="00D047DE">
        <w:rPr>
          <w:rFonts w:asciiTheme="minorEastAsia" w:hAnsiTheme="minorEastAsia" w:hint="eastAsia"/>
          <w:sz w:val="24"/>
        </w:rPr>
        <w:t>根据已使用积分/积分余额——排序——显示结果</w:t>
      </w:r>
    </w:p>
    <w:p w:rsidR="00A967E0" w:rsidRPr="008F2752" w:rsidRDefault="008F2752" w:rsidP="00324B95">
      <w:pPr>
        <w:pStyle w:val="1"/>
        <w:rPr>
          <w:rFonts w:asciiTheme="minorEastAsia" w:hAnsiTheme="minorEastAsia"/>
          <w:b w:val="0"/>
          <w:sz w:val="32"/>
          <w:szCs w:val="24"/>
        </w:rPr>
      </w:pPr>
      <w:bookmarkStart w:id="18" w:name="_Toc514073464"/>
      <w:r w:rsidRPr="008F2752">
        <w:rPr>
          <w:rFonts w:asciiTheme="minorEastAsia" w:hAnsiTheme="minorEastAsia" w:hint="eastAsia"/>
          <w:sz w:val="32"/>
          <w:szCs w:val="24"/>
        </w:rPr>
        <w:t>3</w:t>
      </w:r>
      <w:r w:rsidR="00A967E0" w:rsidRPr="008F2752">
        <w:rPr>
          <w:rFonts w:asciiTheme="minorEastAsia" w:hAnsiTheme="minorEastAsia" w:hint="eastAsia"/>
          <w:sz w:val="32"/>
          <w:szCs w:val="24"/>
        </w:rPr>
        <w:t>任务管理</w:t>
      </w:r>
      <w:r w:rsidR="00500FF9" w:rsidRPr="008F2752">
        <w:rPr>
          <w:rFonts w:asciiTheme="minorEastAsia" w:hAnsiTheme="minorEastAsia" w:hint="eastAsia"/>
          <w:sz w:val="32"/>
          <w:szCs w:val="24"/>
        </w:rPr>
        <w:t>系统</w:t>
      </w:r>
      <w:bookmarkEnd w:id="18"/>
    </w:p>
    <w:p w:rsidR="005C247F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19" w:name="_Toc514073465"/>
      <w:r>
        <w:rPr>
          <w:rFonts w:asciiTheme="minorEastAsia" w:hAnsiTheme="minorEastAsia" w:hint="eastAsia"/>
          <w:sz w:val="24"/>
          <w:szCs w:val="24"/>
        </w:rPr>
        <w:t>3.1</w:t>
      </w:r>
      <w:r w:rsidR="00A967E0" w:rsidRPr="005732CF">
        <w:rPr>
          <w:rFonts w:asciiTheme="minorEastAsia" w:hAnsiTheme="minorEastAsia" w:hint="eastAsia"/>
          <w:sz w:val="24"/>
          <w:szCs w:val="24"/>
        </w:rPr>
        <w:t>任务发布</w:t>
      </w:r>
      <w:r w:rsidR="00810B43">
        <w:rPr>
          <w:rFonts w:asciiTheme="minorEastAsia" w:hAnsiTheme="minorEastAsia" w:hint="eastAsia"/>
          <w:sz w:val="24"/>
          <w:szCs w:val="24"/>
        </w:rPr>
        <w:t>功能</w:t>
      </w:r>
      <w:bookmarkEnd w:id="19"/>
    </w:p>
    <w:p w:rsidR="0012269D" w:rsidRPr="0012269D" w:rsidRDefault="0012269D" w:rsidP="0012269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要求细则见下表（示例和要求）：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237"/>
        <w:gridCol w:w="3266"/>
        <w:gridCol w:w="4019"/>
      </w:tblGrid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4A3D1C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3D1C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6" w:type="dxa"/>
            <w:vAlign w:val="center"/>
          </w:tcPr>
          <w:p w:rsidR="00AE28CE" w:rsidRPr="004A3D1C" w:rsidRDefault="003D7CD8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="00AE28CE">
              <w:rPr>
                <w:rFonts w:asciiTheme="minorEastAsia" w:hAnsiTheme="minorEastAsia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4019" w:type="dxa"/>
            <w:vAlign w:val="center"/>
          </w:tcPr>
          <w:p w:rsidR="00AE28CE" w:rsidRPr="004A3D1C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3D1C">
              <w:rPr>
                <w:rFonts w:asciiTheme="minorEastAsia" w:hAnsiTheme="minorEastAsia" w:hint="eastAsia"/>
                <w:b/>
                <w:sz w:val="24"/>
                <w:szCs w:val="24"/>
              </w:rPr>
              <w:t>内容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（示例）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任务编号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1）名称：2个英文字母+四位数</w:t>
            </w: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2）在后台布任务时由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自动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随机生成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，且不重复</w:t>
            </w: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JD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0005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28CE" w:rsidRPr="00137373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可领取任务</w:t>
            </w:r>
          </w:p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对象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1）管理员</w:t>
            </w:r>
            <w:r w:rsidRPr="00922F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  <w:shd w:val="pct15" w:color="auto" w:fill="FFFFFF"/>
              </w:rPr>
              <w:t>勾选</w:t>
            </w:r>
            <w:r w:rsidRPr="00922F1D">
              <w:rPr>
                <w:rFonts w:asciiTheme="minorEastAsia" w:hAnsiTheme="minorEastAsia" w:hint="eastAsia"/>
                <w:color w:val="FF0000"/>
                <w:sz w:val="24"/>
                <w:szCs w:val="24"/>
                <w:shd w:val="pct15" w:color="auto" w:fill="FFFFFF"/>
              </w:rPr>
              <w:t>预设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会员等级名称</w:t>
            </w: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2）四种类型：准会员、会员、高级会员、理事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准会员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任务类型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1）系统</w:t>
            </w:r>
            <w:r w:rsidRPr="00922F1D">
              <w:rPr>
                <w:rFonts w:asciiTheme="minorEastAsia" w:hAnsiTheme="minorEastAsia" w:hint="eastAsia"/>
                <w:color w:val="FF0000"/>
                <w:sz w:val="24"/>
                <w:szCs w:val="24"/>
                <w:shd w:val="pct15" w:color="auto" w:fill="FFFFFF"/>
              </w:rPr>
              <w:t>勾选预设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的选项内容，由管理选择发布任务所属的任务类型，</w:t>
            </w: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2）四种类型：渠道型、技术型、团建型、商务型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渠道型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任务名</w:t>
            </w:r>
          </w:p>
        </w:tc>
        <w:tc>
          <w:tcPr>
            <w:tcW w:w="3266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《任务名称》文本编辑，后台任务编辑框在标题框可以自定义编辑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完善个人资料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任务描述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《任务描述》的文本编辑框</w:t>
            </w:r>
            <w:r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，可以复制黏贴word格式。</w:t>
            </w:r>
          </w:p>
          <w:p w:rsidR="00922F1D" w:rsidRPr="00DE14CD" w:rsidRDefault="00922F1D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富文本，markdown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1、关注干货公会服务号（微信搜索：干货公会）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28CE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2、点击“会员中心”，我的账号内设置完善个人基本资料，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性别、年龄段选择、所在地、家乡、行业、兴趣内容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3、完成资料填写后，保存退出即可。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任务要求</w:t>
            </w:r>
          </w:p>
        </w:tc>
        <w:tc>
          <w:tcPr>
            <w:tcW w:w="3266" w:type="dxa"/>
            <w:vAlign w:val="center"/>
          </w:tcPr>
          <w:p w:rsidR="00920550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《任务要求》自定义文本编辑，可以复制黏贴word格式。</w:t>
            </w:r>
          </w:p>
          <w:p w:rsidR="00AE28CE" w:rsidRPr="00DE14CD" w:rsidRDefault="00920550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富文本，markdown</w:t>
            </w:r>
            <w:r w:rsidR="00AE28CE"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1、干货公会晋级会员等级必须要完成的给任务。</w:t>
            </w:r>
          </w:p>
          <w:p w:rsidR="002E4962" w:rsidRDefault="00AE28CE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2、如实填写资料，信息真实可靠。</w:t>
            </w:r>
          </w:p>
          <w:p w:rsidR="002E4962" w:rsidRPr="002E4962" w:rsidRDefault="002E4962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E49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3、是否每日可重复完成任务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完成条件</w:t>
            </w:r>
          </w:p>
        </w:tc>
        <w:tc>
          <w:tcPr>
            <w:tcW w:w="3266" w:type="dxa"/>
            <w:vAlign w:val="center"/>
          </w:tcPr>
          <w:p w:rsidR="00AE28CE" w:rsidRPr="00DE14CD" w:rsidRDefault="00AE28CE" w:rsidP="007803C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《完成条件》的内容文本编辑，可以复制黏贴word格式。</w:t>
            </w:r>
            <w:r w:rsidR="00870521">
              <w:rPr>
                <w:rFonts w:asciiTheme="minorEastAsia" w:hAnsiTheme="minorEastAsia" w:hint="eastAsia"/>
                <w:sz w:val="24"/>
                <w:szCs w:val="24"/>
              </w:rPr>
              <w:t>富文本，markdown</w:t>
            </w:r>
            <w:r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会员系统的个人资料内容设置完整。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任务奖励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1）《任务奖励》的内容文本编辑，可以复制黏贴word格式。</w:t>
            </w:r>
          </w:p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2）设置的积分值在用户会员通过任务审核后自动添加到用户账户。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1、积分1000分。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2、获得升级会员资格。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审核方式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pStyle w:val="a4"/>
              <w:numPr>
                <w:ilvl w:val="0"/>
                <w:numId w:val="26"/>
              </w:numPr>
              <w:spacing w:beforeLines="50" w:before="156" w:line="320" w:lineRule="atLeas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发布任务时进行任务审核方式的选择。</w:t>
            </w:r>
          </w:p>
          <w:p w:rsidR="00AE28CE" w:rsidRPr="00AE28CE" w:rsidRDefault="00AE28CE" w:rsidP="00AE28CE">
            <w:pPr>
              <w:pStyle w:val="a4"/>
              <w:numPr>
                <w:ilvl w:val="0"/>
                <w:numId w:val="26"/>
              </w:numPr>
              <w:spacing w:beforeLines="50" w:before="156" w:line="320" w:lineRule="atLeas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两种类型：</w:t>
            </w:r>
            <w:r w:rsidRPr="00810B43">
              <w:rPr>
                <w:rFonts w:asciiTheme="minorEastAsia" w:hAnsiTheme="minorEastAsia" w:hint="eastAsia"/>
                <w:sz w:val="24"/>
                <w:szCs w:val="24"/>
              </w:rPr>
              <w:t>系统自动审核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AE28CE">
              <w:rPr>
                <w:rFonts w:asciiTheme="minorEastAsia" w:hAnsiTheme="minorEastAsia" w:hint="eastAsia"/>
                <w:sz w:val="24"/>
                <w:szCs w:val="24"/>
              </w:rPr>
              <w:t>人工审核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系统自动审核或人工审核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用户：上传截屏，点击“完成任务”后，系统即可判定任务完成。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确认发布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1）上述栏目无空白值，确认按钮才能可点选。</w:t>
            </w:r>
          </w:p>
          <w:p w:rsidR="00AE28CE" w:rsidRP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2）确认发布之后，任务生成并显示在对应的任务列表中。</w:t>
            </w:r>
          </w:p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如：渠道型任务——</w:t>
            </w:r>
          </w:p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JD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0005新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完善个人资料</w:t>
            </w:r>
          </w:p>
        </w:tc>
      </w:tr>
    </w:tbl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493578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任务发布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输入编辑信息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确认发布按钮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系统推送到前端任务列表——操作完成</w:t>
      </w:r>
    </w:p>
    <w:p w:rsidR="00A967E0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20" w:name="_Toc514073466"/>
      <w:r>
        <w:rPr>
          <w:rFonts w:asciiTheme="minorEastAsia" w:hAnsiTheme="minorEastAsia" w:hint="eastAsia"/>
          <w:sz w:val="24"/>
          <w:szCs w:val="24"/>
        </w:rPr>
        <w:t>3.2</w:t>
      </w:r>
      <w:r w:rsidR="00493578" w:rsidRPr="005732CF">
        <w:rPr>
          <w:rFonts w:asciiTheme="minorEastAsia" w:hAnsiTheme="minorEastAsia" w:hint="eastAsia"/>
          <w:sz w:val="24"/>
          <w:szCs w:val="24"/>
        </w:rPr>
        <w:t>任务列表</w:t>
      </w:r>
      <w:bookmarkEnd w:id="20"/>
    </w:p>
    <w:p w:rsidR="00DC0B0C" w:rsidRDefault="00B13CA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管理员任务列表显示已发布的任务，在任务列表中显示已发布任务名单</w:t>
      </w:r>
      <w:r w:rsidR="007C04A9" w:rsidRPr="005732CF">
        <w:rPr>
          <w:rFonts w:asciiTheme="minorEastAsia" w:hAnsiTheme="minorEastAsia" w:hint="eastAsia"/>
          <w:sz w:val="24"/>
          <w:szCs w:val="24"/>
        </w:rPr>
        <w:t>、</w:t>
      </w:r>
      <w:r w:rsidR="009471CC" w:rsidRPr="005732CF">
        <w:rPr>
          <w:rFonts w:asciiTheme="minorEastAsia" w:hAnsiTheme="minorEastAsia" w:hint="eastAsia"/>
          <w:sz w:val="24"/>
          <w:szCs w:val="24"/>
        </w:rPr>
        <w:t>任务对象、</w:t>
      </w:r>
      <w:r w:rsidR="007C04A9" w:rsidRPr="005732CF">
        <w:rPr>
          <w:rFonts w:asciiTheme="minorEastAsia" w:hAnsiTheme="minorEastAsia" w:hint="eastAsia"/>
          <w:sz w:val="24"/>
          <w:szCs w:val="24"/>
        </w:rPr>
        <w:t>任务编号、</w:t>
      </w:r>
      <w:r w:rsidRPr="005732CF">
        <w:rPr>
          <w:rFonts w:asciiTheme="minorEastAsia" w:hAnsiTheme="minorEastAsia" w:hint="eastAsia"/>
          <w:sz w:val="24"/>
          <w:szCs w:val="24"/>
        </w:rPr>
        <w:t>每条任务显示完成任务人数</w:t>
      </w:r>
      <w:r w:rsidR="007C04A9" w:rsidRPr="005732CF">
        <w:rPr>
          <w:rFonts w:asciiTheme="minorEastAsia" w:hAnsiTheme="minorEastAsia" w:hint="eastAsia"/>
          <w:sz w:val="24"/>
          <w:szCs w:val="24"/>
        </w:rPr>
        <w:t>和正在</w:t>
      </w:r>
      <w:r w:rsidRPr="005732CF">
        <w:rPr>
          <w:rFonts w:asciiTheme="minorEastAsia" w:hAnsiTheme="minorEastAsia" w:hint="eastAsia"/>
          <w:sz w:val="24"/>
          <w:szCs w:val="24"/>
        </w:rPr>
        <w:t>进行中人数</w:t>
      </w:r>
      <w:r w:rsidR="007C04A9" w:rsidRPr="005732CF">
        <w:rPr>
          <w:rFonts w:asciiTheme="minorEastAsia" w:hAnsiTheme="minorEastAsia" w:hint="eastAsia"/>
          <w:sz w:val="24"/>
          <w:szCs w:val="24"/>
        </w:rPr>
        <w:t>。主要是查看任务</w:t>
      </w:r>
      <w:r w:rsidR="009471CC" w:rsidRPr="005732CF">
        <w:rPr>
          <w:rFonts w:asciiTheme="minorEastAsia" w:hAnsiTheme="minorEastAsia" w:hint="eastAsia"/>
          <w:sz w:val="24"/>
          <w:szCs w:val="24"/>
        </w:rPr>
        <w:t>进度</w:t>
      </w:r>
      <w:r w:rsidR="007C04A9" w:rsidRPr="005732CF">
        <w:rPr>
          <w:rFonts w:asciiTheme="minorEastAsia" w:hAnsiTheme="minorEastAsia" w:hint="eastAsia"/>
          <w:sz w:val="24"/>
          <w:szCs w:val="24"/>
        </w:rPr>
        <w:t>信息进行整体把控。</w:t>
      </w:r>
    </w:p>
    <w:p w:rsidR="00A070FA" w:rsidRDefault="00A070F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（任务列表显示如表）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1456"/>
        <w:gridCol w:w="2454"/>
        <w:gridCol w:w="1427"/>
        <w:gridCol w:w="1428"/>
        <w:gridCol w:w="1310"/>
      </w:tblGrid>
      <w:tr w:rsidR="009223A5" w:rsidRPr="005732CF" w:rsidTr="009223A5">
        <w:trPr>
          <w:trHeight w:val="79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任务编号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任务列表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（示例）</w:t>
            </w:r>
          </w:p>
        </w:tc>
        <w:tc>
          <w:tcPr>
            <w:tcW w:w="1427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任务类型</w:t>
            </w:r>
          </w:p>
        </w:tc>
        <w:tc>
          <w:tcPr>
            <w:tcW w:w="1428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任务对象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进行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中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/已完成</w:t>
            </w:r>
          </w:p>
        </w:tc>
      </w:tr>
      <w:tr w:rsidR="009223A5" w:rsidRPr="005732CF" w:rsidTr="009223A5">
        <w:trPr>
          <w:trHeight w:val="48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0006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邀请好友任务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300/600</w:t>
            </w:r>
          </w:p>
        </w:tc>
      </w:tr>
      <w:tr w:rsidR="009223A5" w:rsidRPr="005732CF" w:rsidTr="009223A5">
        <w:trPr>
          <w:trHeight w:val="510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0088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公众号关注任务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200/300</w:t>
            </w:r>
          </w:p>
        </w:tc>
      </w:tr>
      <w:tr w:rsidR="009223A5" w:rsidRPr="005732CF" w:rsidTr="009223A5">
        <w:trPr>
          <w:trHeight w:val="48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0003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技术文章分享朋友圈任务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420/8800</w:t>
            </w:r>
          </w:p>
        </w:tc>
      </w:tr>
      <w:tr w:rsidR="009223A5" w:rsidRPr="005732CF" w:rsidTr="009223A5">
        <w:trPr>
          <w:trHeight w:val="510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3008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短线操作技术个人分享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技术活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高级会员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2/50</w:t>
            </w:r>
          </w:p>
        </w:tc>
      </w:tr>
    </w:tbl>
    <w:p w:rsidR="00A070FA" w:rsidRPr="005732CF" w:rsidRDefault="00A070F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695EA3" w:rsidRDefault="00695EA3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任务大全列表显示：任务编号、任务名称列表、任务类型、任务对象、已领取/进行中</w:t>
      </w:r>
      <w:r w:rsidR="00A070FA">
        <w:rPr>
          <w:rFonts w:asciiTheme="minorEastAsia" w:hAnsiTheme="minorEastAsia" w:hint="eastAsia"/>
          <w:sz w:val="24"/>
          <w:szCs w:val="24"/>
        </w:rPr>
        <w:t>，待审任务</w:t>
      </w:r>
    </w:p>
    <w:p w:rsidR="00695EA3" w:rsidRDefault="009471CC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DA0E73">
        <w:rPr>
          <w:rFonts w:asciiTheme="minorEastAsia" w:hAnsiTheme="minorEastAsia" w:hint="eastAsia"/>
          <w:sz w:val="24"/>
          <w:szCs w:val="24"/>
        </w:rPr>
        <w:t>点击</w:t>
      </w:r>
      <w:r w:rsidR="00695EA3">
        <w:rPr>
          <w:rFonts w:asciiTheme="minorEastAsia" w:hAnsiTheme="minorEastAsia" w:hint="eastAsia"/>
          <w:sz w:val="24"/>
          <w:szCs w:val="24"/>
        </w:rPr>
        <w:t>任务列表中的“</w:t>
      </w:r>
      <w:r w:rsidRPr="00DA0E73">
        <w:rPr>
          <w:rFonts w:asciiTheme="minorEastAsia" w:hAnsiTheme="minorEastAsia" w:hint="eastAsia"/>
          <w:sz w:val="24"/>
          <w:szCs w:val="24"/>
        </w:rPr>
        <w:t>任务</w:t>
      </w:r>
      <w:r w:rsidR="00A070FA">
        <w:rPr>
          <w:rFonts w:asciiTheme="minorEastAsia" w:hAnsiTheme="minorEastAsia" w:hint="eastAsia"/>
          <w:sz w:val="24"/>
          <w:szCs w:val="24"/>
        </w:rPr>
        <w:t>列表</w:t>
      </w:r>
      <w:r w:rsidRPr="00DA0E73">
        <w:rPr>
          <w:rFonts w:asciiTheme="minorEastAsia" w:hAnsiTheme="minorEastAsia" w:hint="eastAsia"/>
          <w:sz w:val="24"/>
          <w:szCs w:val="24"/>
        </w:rPr>
        <w:t>名</w:t>
      </w:r>
      <w:r w:rsidR="00695EA3">
        <w:rPr>
          <w:rFonts w:asciiTheme="minorEastAsia" w:hAnsiTheme="minorEastAsia" w:hint="eastAsia"/>
          <w:sz w:val="24"/>
          <w:szCs w:val="24"/>
        </w:rPr>
        <w:t>称”</w:t>
      </w:r>
      <w:r w:rsidR="00DA0E73" w:rsidRPr="00DA0E73">
        <w:rPr>
          <w:rFonts w:asciiTheme="minorEastAsia" w:hAnsiTheme="minorEastAsia" w:hint="eastAsia"/>
          <w:sz w:val="24"/>
          <w:szCs w:val="24"/>
        </w:rPr>
        <w:t>弹出发布的</w:t>
      </w:r>
      <w:r w:rsidRPr="00DA0E73">
        <w:rPr>
          <w:rFonts w:asciiTheme="minorEastAsia" w:hAnsiTheme="minorEastAsia" w:hint="eastAsia"/>
          <w:sz w:val="24"/>
          <w:szCs w:val="24"/>
        </w:rPr>
        <w:t>任务详情</w:t>
      </w:r>
      <w:r w:rsidR="00695EA3">
        <w:rPr>
          <w:rFonts w:asciiTheme="minorEastAsia" w:hAnsiTheme="minorEastAsia" w:hint="eastAsia"/>
          <w:sz w:val="24"/>
          <w:szCs w:val="24"/>
        </w:rPr>
        <w:t>页面</w:t>
      </w:r>
      <w:r w:rsidRPr="00DA0E73">
        <w:rPr>
          <w:rFonts w:asciiTheme="minorEastAsia" w:hAnsiTheme="minorEastAsia" w:hint="eastAsia"/>
          <w:sz w:val="24"/>
          <w:szCs w:val="24"/>
        </w:rPr>
        <w:t>。</w:t>
      </w:r>
    </w:p>
    <w:p w:rsidR="009471CC" w:rsidRPr="00DA0E73" w:rsidRDefault="00A070FA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任务类型选择查询：渠道型、推广型、团建型、商务型</w:t>
      </w:r>
    </w:p>
    <w:p w:rsidR="00DA0E73" w:rsidRDefault="009471CC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DA0E73">
        <w:rPr>
          <w:rFonts w:asciiTheme="minorEastAsia" w:hAnsiTheme="minorEastAsia" w:hint="eastAsia"/>
          <w:sz w:val="24"/>
          <w:szCs w:val="24"/>
        </w:rPr>
        <w:t>任务对象</w:t>
      </w:r>
      <w:r w:rsidR="00A070FA">
        <w:rPr>
          <w:rFonts w:asciiTheme="minorEastAsia" w:hAnsiTheme="minorEastAsia" w:hint="eastAsia"/>
          <w:sz w:val="24"/>
          <w:szCs w:val="24"/>
        </w:rPr>
        <w:t>：准会员、会员、高级会员和理事，</w:t>
      </w:r>
      <w:r w:rsidRPr="00DA0E73">
        <w:rPr>
          <w:rFonts w:asciiTheme="minorEastAsia" w:hAnsiTheme="minorEastAsia" w:hint="eastAsia"/>
          <w:sz w:val="24"/>
          <w:szCs w:val="24"/>
        </w:rPr>
        <w:t>作为对象筛选</w:t>
      </w:r>
      <w:r w:rsidR="00E72B96" w:rsidRPr="00DA0E73">
        <w:rPr>
          <w:rFonts w:asciiTheme="minorEastAsia" w:hAnsiTheme="minorEastAsia" w:hint="eastAsia"/>
          <w:sz w:val="24"/>
          <w:szCs w:val="24"/>
        </w:rPr>
        <w:t>查看同类等级的任务</w:t>
      </w:r>
    </w:p>
    <w:p w:rsidR="009223A5" w:rsidRPr="009223A5" w:rsidRDefault="009223A5" w:rsidP="009223A5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9223A5">
        <w:rPr>
          <w:rFonts w:asciiTheme="minorEastAsia" w:hAnsiTheme="minorEastAsia" w:hint="eastAsia"/>
          <w:sz w:val="24"/>
          <w:szCs w:val="24"/>
        </w:rPr>
        <w:lastRenderedPageBreak/>
        <w:t>用户任务状态查询</w:t>
      </w:r>
      <w:r w:rsidR="00A733AB">
        <w:rPr>
          <w:rFonts w:asciiTheme="minorEastAsia" w:hAnsiTheme="minorEastAsia" w:hint="eastAsia"/>
          <w:sz w:val="24"/>
          <w:szCs w:val="24"/>
        </w:rPr>
        <w:t>与审核</w:t>
      </w:r>
    </w:p>
    <w:p w:rsidR="00A56B51" w:rsidRDefault="00652D45" w:rsidP="009223A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任务列表模块的具有查询功能，</w:t>
      </w:r>
      <w:r w:rsidR="009223A5" w:rsidRPr="009223A5">
        <w:rPr>
          <w:rFonts w:asciiTheme="minorEastAsia" w:hAnsiTheme="minorEastAsia" w:hint="eastAsia"/>
          <w:sz w:val="24"/>
          <w:szCs w:val="24"/>
        </w:rPr>
        <w:t>通过</w:t>
      </w:r>
    </w:p>
    <w:p w:rsidR="009223A5" w:rsidRPr="009223A5" w:rsidRDefault="00652D45" w:rsidP="009223A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A、任务编号B、</w:t>
      </w:r>
      <w:r w:rsidR="00A56B51" w:rsidRPr="009223A5">
        <w:rPr>
          <w:rFonts w:asciiTheme="minorEastAsia" w:hAnsiTheme="minorEastAsia" w:hint="eastAsia"/>
          <w:sz w:val="24"/>
          <w:szCs w:val="24"/>
        </w:rPr>
        <w:t>任务</w:t>
      </w:r>
      <w:r w:rsidR="00A56B51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 xml:space="preserve">  C、查询功能</w:t>
      </w:r>
    </w:p>
    <w:p w:rsidR="009223A5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对任务进行</w:t>
      </w:r>
      <w:r w:rsidR="003D7CD8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筛选，通过列表来显示</w:t>
      </w:r>
      <w:r w:rsidR="00A733AB">
        <w:rPr>
          <w:rFonts w:asciiTheme="minorEastAsia" w:hAnsiTheme="minorEastAsia" w:hint="eastAsia"/>
          <w:sz w:val="24"/>
          <w:szCs w:val="24"/>
        </w:rPr>
        <w:t>查询结果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52D45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698" w:type="dxa"/>
        <w:tblLayout w:type="fixed"/>
        <w:tblLook w:val="04A0" w:firstRow="1" w:lastRow="0" w:firstColumn="1" w:lastColumn="0" w:noHBand="0" w:noVBand="1"/>
      </w:tblPr>
      <w:tblGrid>
        <w:gridCol w:w="2454"/>
        <w:gridCol w:w="1307"/>
        <w:gridCol w:w="1346"/>
        <w:gridCol w:w="1465"/>
        <w:gridCol w:w="2126"/>
      </w:tblGrid>
      <w:tr w:rsidR="00B87A41" w:rsidRPr="00C96A22" w:rsidTr="00B87A41">
        <w:trPr>
          <w:trHeight w:val="917"/>
        </w:trPr>
        <w:tc>
          <w:tcPr>
            <w:tcW w:w="2454" w:type="dxa"/>
          </w:tcPr>
          <w:p w:rsidR="00B87A41" w:rsidRPr="00C96A22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任务编号+名称</w:t>
            </w:r>
          </w:p>
        </w:tc>
        <w:tc>
          <w:tcPr>
            <w:tcW w:w="1307" w:type="dxa"/>
          </w:tcPr>
          <w:p w:rsidR="00B87A41" w:rsidRPr="00C96A22" w:rsidRDefault="00161789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任务等级</w:t>
            </w:r>
          </w:p>
        </w:tc>
        <w:tc>
          <w:tcPr>
            <w:tcW w:w="1346" w:type="dxa"/>
          </w:tcPr>
          <w:p w:rsidR="00B87A41" w:rsidRPr="00C96A22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任务状态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2126" w:type="dxa"/>
          </w:tcPr>
          <w:p w:rsidR="00B87A41" w:rsidRPr="00C96A22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待审数量</w:t>
            </w:r>
          </w:p>
        </w:tc>
      </w:tr>
      <w:tr w:rsidR="00B87A41" w:rsidTr="00B87A41">
        <w:trPr>
          <w:trHeight w:val="772"/>
        </w:trPr>
        <w:tc>
          <w:tcPr>
            <w:tcW w:w="2454" w:type="dxa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0006</w:t>
            </w: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邀请好友任务</w:t>
            </w:r>
          </w:p>
        </w:tc>
        <w:tc>
          <w:tcPr>
            <w:tcW w:w="1307" w:type="dxa"/>
          </w:tcPr>
          <w:p w:rsidR="00B87A41" w:rsidRDefault="00161789" w:rsidP="00766E53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准会员</w:t>
            </w:r>
          </w:p>
        </w:tc>
        <w:tc>
          <w:tcPr>
            <w:tcW w:w="1346" w:type="dxa"/>
          </w:tcPr>
          <w:p w:rsidR="00B87A41" w:rsidRPr="00A733AB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126" w:type="dxa"/>
          </w:tcPr>
          <w:p w:rsidR="00B87A41" w:rsidRP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 w:rsidRPr="00B87A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10条</w:t>
            </w:r>
          </w:p>
        </w:tc>
      </w:tr>
      <w:tr w:rsidR="00B87A41" w:rsidTr="00B87A41">
        <w:trPr>
          <w:trHeight w:val="772"/>
        </w:trPr>
        <w:tc>
          <w:tcPr>
            <w:tcW w:w="2454" w:type="dxa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转发D小调介绍到微信朋友圈</w:t>
            </w:r>
          </w:p>
        </w:tc>
        <w:tc>
          <w:tcPr>
            <w:tcW w:w="1307" w:type="dxa"/>
          </w:tcPr>
          <w:p w:rsidR="00B87A41" w:rsidRDefault="00161789" w:rsidP="00766E53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46" w:type="dxa"/>
          </w:tcPr>
          <w:p w:rsidR="00B87A41" w:rsidRPr="00A733AB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126" w:type="dxa"/>
          </w:tcPr>
          <w:p w:rsidR="00B87A41" w:rsidRP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 w:rsidRPr="00B87A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15条</w:t>
            </w:r>
          </w:p>
        </w:tc>
      </w:tr>
    </w:tbl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A、任务编号+</w:t>
      </w:r>
      <w:r w:rsidR="002E4962"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 w:hint="eastAsia"/>
          <w:sz w:val="24"/>
          <w:szCs w:val="24"/>
        </w:rPr>
        <w:t>名称</w:t>
      </w:r>
      <w:r w:rsidR="002E4962">
        <w:rPr>
          <w:rFonts w:asciiTheme="minorEastAsia" w:hAnsiTheme="minorEastAsia" w:hint="eastAsia"/>
          <w:sz w:val="24"/>
          <w:szCs w:val="24"/>
        </w:rPr>
        <w:t>+会员ID任意</w:t>
      </w:r>
      <w:r w:rsidR="003D7CD8">
        <w:rPr>
          <w:rFonts w:asciiTheme="minorEastAsia" w:hAnsiTheme="minorEastAsia" w:hint="eastAsia"/>
          <w:sz w:val="24"/>
          <w:szCs w:val="24"/>
        </w:rPr>
        <w:t>内容进行</w:t>
      </w:r>
      <w:r w:rsidR="002E4962">
        <w:rPr>
          <w:rFonts w:asciiTheme="minorEastAsia" w:hAnsiTheme="minorEastAsia" w:hint="eastAsia"/>
          <w:sz w:val="24"/>
          <w:szCs w:val="24"/>
        </w:rPr>
        <w:t>组合查询，</w:t>
      </w:r>
    </w:p>
    <w:p w:rsidR="002E4962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2E4962">
        <w:rPr>
          <w:rFonts w:asciiTheme="minorEastAsia" w:hAnsiTheme="minorEastAsia" w:hint="eastAsia"/>
          <w:sz w:val="24"/>
          <w:szCs w:val="24"/>
        </w:rPr>
        <w:t>任务</w:t>
      </w:r>
      <w:r w:rsidR="00161789">
        <w:rPr>
          <w:rFonts w:asciiTheme="minorEastAsia" w:hAnsiTheme="minorEastAsia" w:hint="eastAsia"/>
          <w:sz w:val="24"/>
          <w:szCs w:val="24"/>
        </w:rPr>
        <w:t>等级</w:t>
      </w:r>
      <w:r w:rsidR="002E4962">
        <w:rPr>
          <w:rFonts w:asciiTheme="minorEastAsia" w:hAnsiTheme="minorEastAsia" w:hint="eastAsia"/>
          <w:sz w:val="24"/>
          <w:szCs w:val="24"/>
        </w:rPr>
        <w:t>：通过任务</w:t>
      </w:r>
      <w:r w:rsidR="00161789">
        <w:rPr>
          <w:rFonts w:asciiTheme="minorEastAsia" w:hAnsiTheme="minorEastAsia" w:hint="eastAsia"/>
          <w:sz w:val="24"/>
          <w:szCs w:val="24"/>
        </w:rPr>
        <w:t>等级</w:t>
      </w:r>
      <w:r w:rsidR="002E4962">
        <w:rPr>
          <w:rFonts w:asciiTheme="minorEastAsia" w:hAnsiTheme="minorEastAsia" w:hint="eastAsia"/>
          <w:sz w:val="24"/>
          <w:szCs w:val="24"/>
        </w:rPr>
        <w:t>筛选</w:t>
      </w:r>
      <w:r w:rsidR="003D7CD8">
        <w:rPr>
          <w:rFonts w:asciiTheme="minorEastAsia" w:hAnsiTheme="minorEastAsia" w:hint="eastAsia"/>
          <w:sz w:val="24"/>
          <w:szCs w:val="24"/>
        </w:rPr>
        <w:t>：</w:t>
      </w:r>
      <w:r w:rsidR="00161789">
        <w:rPr>
          <w:rFonts w:asciiTheme="minorEastAsia" w:hAnsiTheme="minorEastAsia" w:hint="eastAsia"/>
          <w:sz w:val="24"/>
          <w:szCs w:val="24"/>
        </w:rPr>
        <w:t>准会员</w:t>
      </w:r>
      <w:r w:rsidR="003D7CD8">
        <w:rPr>
          <w:rFonts w:asciiTheme="minorEastAsia" w:hAnsiTheme="minorEastAsia" w:hint="eastAsia"/>
          <w:sz w:val="24"/>
          <w:szCs w:val="24"/>
        </w:rPr>
        <w:t>|</w:t>
      </w:r>
      <w:r w:rsidR="00161789">
        <w:rPr>
          <w:rFonts w:asciiTheme="minorEastAsia" w:hAnsiTheme="minorEastAsia" w:hint="eastAsia"/>
          <w:sz w:val="24"/>
          <w:szCs w:val="24"/>
        </w:rPr>
        <w:t>会员</w:t>
      </w:r>
      <w:r w:rsidR="003D7CD8">
        <w:rPr>
          <w:rFonts w:asciiTheme="minorEastAsia" w:hAnsiTheme="minorEastAsia" w:hint="eastAsia"/>
          <w:sz w:val="24"/>
          <w:szCs w:val="24"/>
        </w:rPr>
        <w:t>|</w:t>
      </w:r>
      <w:r w:rsidR="00161789">
        <w:rPr>
          <w:rFonts w:asciiTheme="minorEastAsia" w:hAnsiTheme="minorEastAsia" w:hint="eastAsia"/>
          <w:sz w:val="24"/>
          <w:szCs w:val="24"/>
        </w:rPr>
        <w:t>高级会员|</w:t>
      </w:r>
      <w:r w:rsidR="00654885">
        <w:rPr>
          <w:rFonts w:asciiTheme="minorEastAsia" w:hAnsiTheme="minorEastAsia" w:hint="eastAsia"/>
          <w:sz w:val="24"/>
          <w:szCs w:val="24"/>
        </w:rPr>
        <w:t>理事  四</w:t>
      </w:r>
      <w:r w:rsidR="003D7CD8">
        <w:rPr>
          <w:rFonts w:asciiTheme="minorEastAsia" w:hAnsiTheme="minorEastAsia" w:hint="eastAsia"/>
          <w:sz w:val="24"/>
          <w:szCs w:val="24"/>
        </w:rPr>
        <w:t>种类型</w:t>
      </w:r>
      <w:r w:rsidR="002E4962">
        <w:rPr>
          <w:rFonts w:asciiTheme="minorEastAsia" w:hAnsiTheme="minorEastAsia" w:hint="eastAsia"/>
          <w:sz w:val="24"/>
          <w:szCs w:val="24"/>
        </w:rPr>
        <w:t>。</w:t>
      </w:r>
    </w:p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2E4962">
        <w:rPr>
          <w:rFonts w:asciiTheme="minorEastAsia" w:hAnsiTheme="minorEastAsia" w:hint="eastAsia"/>
          <w:sz w:val="24"/>
          <w:szCs w:val="24"/>
        </w:rPr>
        <w:t>待审</w:t>
      </w:r>
      <w:r>
        <w:rPr>
          <w:rFonts w:asciiTheme="minorEastAsia" w:hAnsiTheme="minorEastAsia" w:hint="eastAsia"/>
          <w:sz w:val="24"/>
          <w:szCs w:val="24"/>
        </w:rPr>
        <w:t>资料</w:t>
      </w:r>
      <w:r w:rsidR="003D7CD8">
        <w:rPr>
          <w:rFonts w:asciiTheme="minorEastAsia" w:hAnsiTheme="minorEastAsia" w:hint="eastAsia"/>
          <w:sz w:val="24"/>
          <w:szCs w:val="24"/>
        </w:rPr>
        <w:t>：一般人工审核的内容多为压缩包资料。点击</w:t>
      </w:r>
      <w:r w:rsidR="00A31430">
        <w:rPr>
          <w:rFonts w:asciiTheme="minorEastAsia" w:hAnsiTheme="minorEastAsia" w:hint="eastAsia"/>
          <w:sz w:val="24"/>
          <w:szCs w:val="24"/>
        </w:rPr>
        <w:t>资料可以弹出</w:t>
      </w:r>
      <w:r w:rsidR="003D7CD8">
        <w:rPr>
          <w:rFonts w:asciiTheme="minorEastAsia" w:hAnsiTheme="minorEastAsia" w:hint="eastAsia"/>
          <w:sz w:val="24"/>
          <w:szCs w:val="24"/>
        </w:rPr>
        <w:t>预览</w:t>
      </w:r>
      <w:r w:rsidR="00A31430">
        <w:rPr>
          <w:rFonts w:asciiTheme="minorEastAsia" w:hAnsiTheme="minorEastAsia" w:hint="eastAsia"/>
          <w:sz w:val="24"/>
          <w:szCs w:val="24"/>
        </w:rPr>
        <w:t>窗口</w:t>
      </w:r>
      <w:r w:rsidR="003D7CD8">
        <w:rPr>
          <w:rFonts w:asciiTheme="minorEastAsia" w:hAnsiTheme="minorEastAsia" w:hint="eastAsia"/>
          <w:sz w:val="24"/>
          <w:szCs w:val="24"/>
        </w:rPr>
        <w:t>和管理员下载功能。</w:t>
      </w:r>
    </w:p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B5817">
        <w:rPr>
          <w:rFonts w:asciiTheme="minorEastAsia" w:hAnsiTheme="minorEastAsia" w:hint="eastAsia"/>
          <w:sz w:val="24"/>
          <w:szCs w:val="24"/>
        </w:rPr>
        <w:t>通过/不通过按钮</w:t>
      </w:r>
      <w:r>
        <w:rPr>
          <w:rFonts w:asciiTheme="minorEastAsia" w:hAnsiTheme="minorEastAsia" w:hint="eastAsia"/>
          <w:sz w:val="24"/>
          <w:szCs w:val="24"/>
        </w:rPr>
        <w:t>：审核任务通过则点击任务通过，系统将任务奖励积分</w:t>
      </w:r>
      <w:r w:rsidR="00A31430">
        <w:rPr>
          <w:rFonts w:asciiTheme="minorEastAsia" w:hAnsiTheme="minorEastAsia" w:hint="eastAsia"/>
          <w:sz w:val="24"/>
          <w:szCs w:val="24"/>
        </w:rPr>
        <w:t>结算</w:t>
      </w:r>
      <w:r>
        <w:rPr>
          <w:rFonts w:asciiTheme="minorEastAsia" w:hAnsiTheme="minorEastAsia" w:hint="eastAsia"/>
          <w:sz w:val="24"/>
          <w:szCs w:val="24"/>
        </w:rPr>
        <w:t>入会员ID账户。不通过</w:t>
      </w:r>
      <w:r w:rsidR="00A31430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弹出</w:t>
      </w:r>
      <w:r w:rsidR="00A31430">
        <w:rPr>
          <w:rFonts w:asciiTheme="minorEastAsia" w:hAnsiTheme="minorEastAsia" w:hint="eastAsia"/>
          <w:sz w:val="24"/>
          <w:szCs w:val="24"/>
        </w:rPr>
        <w:t>拒绝</w:t>
      </w:r>
      <w:r>
        <w:rPr>
          <w:rFonts w:asciiTheme="minorEastAsia" w:hAnsiTheme="minorEastAsia" w:hint="eastAsia"/>
          <w:sz w:val="24"/>
          <w:szCs w:val="24"/>
        </w:rPr>
        <w:t>理由框，</w:t>
      </w:r>
      <w:r w:rsidR="00A31430">
        <w:rPr>
          <w:rFonts w:asciiTheme="minorEastAsia" w:hAnsiTheme="minorEastAsia" w:hint="eastAsia"/>
          <w:sz w:val="24"/>
          <w:szCs w:val="24"/>
        </w:rPr>
        <w:t>由管理员编辑不通过原因，</w:t>
      </w:r>
      <w:r>
        <w:rPr>
          <w:rFonts w:asciiTheme="minorEastAsia" w:hAnsiTheme="minorEastAsia" w:hint="eastAsia"/>
          <w:sz w:val="24"/>
          <w:szCs w:val="24"/>
        </w:rPr>
        <w:t>确定后将任务打回用户“任务进行中”列表，并推送提示不通过理由到用户信息提示栏。</w:t>
      </w:r>
    </w:p>
    <w:p w:rsidR="00652D45" w:rsidRPr="00A733AB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7C04A9" w:rsidRPr="00E72B96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任务列表（如上）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点击任务名或者筛选显示等级任务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</w:t>
      </w:r>
      <w:r w:rsidR="00161789">
        <w:rPr>
          <w:rFonts w:asciiTheme="minorEastAsia" w:hAnsiTheme="minorEastAsia" w:hint="eastAsia"/>
          <w:sz w:val="24"/>
        </w:rPr>
        <w:t>该</w:t>
      </w:r>
      <w:r>
        <w:rPr>
          <w:rFonts w:asciiTheme="minorEastAsia" w:hAnsiTheme="minorEastAsia" w:hint="eastAsia"/>
          <w:sz w:val="24"/>
        </w:rPr>
        <w:t>等级任务列表——操作完成</w:t>
      </w:r>
    </w:p>
    <w:p w:rsidR="00493578" w:rsidRDefault="008F2752" w:rsidP="00324B95">
      <w:pPr>
        <w:pStyle w:val="2"/>
        <w:rPr>
          <w:rFonts w:asciiTheme="minorEastAsia" w:hAnsiTheme="minorEastAsia"/>
          <w:sz w:val="24"/>
          <w:szCs w:val="24"/>
        </w:rPr>
      </w:pPr>
      <w:bookmarkStart w:id="21" w:name="_Toc514073467"/>
      <w:r>
        <w:rPr>
          <w:rFonts w:asciiTheme="minorEastAsia" w:hAnsiTheme="minorEastAsia" w:hint="eastAsia"/>
          <w:sz w:val="24"/>
          <w:szCs w:val="24"/>
        </w:rPr>
        <w:t>3.3</w:t>
      </w:r>
      <w:r w:rsidR="00493578" w:rsidRPr="005732CF">
        <w:rPr>
          <w:rFonts w:asciiTheme="minorEastAsia" w:hAnsiTheme="minorEastAsia" w:hint="eastAsia"/>
          <w:sz w:val="24"/>
          <w:szCs w:val="24"/>
        </w:rPr>
        <w:t>任务审核</w:t>
      </w:r>
      <w:bookmarkEnd w:id="21"/>
    </w:p>
    <w:p w:rsidR="00D83151" w:rsidRPr="005732CF" w:rsidRDefault="008F2752" w:rsidP="00324B95"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22" w:name="_Toc514073468"/>
      <w:r>
        <w:rPr>
          <w:rFonts w:asciiTheme="minorEastAsia" w:hAnsiTheme="minorEastAsia" w:hint="eastAsia"/>
          <w:sz w:val="24"/>
          <w:szCs w:val="24"/>
        </w:rPr>
        <w:t>3.3.1</w:t>
      </w:r>
      <w:r w:rsidR="00D83151">
        <w:rPr>
          <w:rFonts w:asciiTheme="minorEastAsia" w:hAnsiTheme="minorEastAsia" w:hint="eastAsia"/>
          <w:sz w:val="24"/>
          <w:szCs w:val="24"/>
        </w:rPr>
        <w:t>人工审核</w:t>
      </w:r>
      <w:bookmarkEnd w:id="22"/>
    </w:p>
    <w:p w:rsidR="00AE497C" w:rsidRDefault="00AE497C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管理员登录</w:t>
      </w:r>
      <w:r w:rsidR="00983704" w:rsidRPr="005732CF">
        <w:rPr>
          <w:rFonts w:asciiTheme="minorEastAsia" w:hAnsiTheme="minorEastAsia" w:hint="eastAsia"/>
          <w:sz w:val="24"/>
          <w:szCs w:val="24"/>
        </w:rPr>
        <w:t>后台</w:t>
      </w:r>
      <w:r w:rsidRPr="005732CF">
        <w:rPr>
          <w:rFonts w:asciiTheme="minorEastAsia" w:hAnsiTheme="minorEastAsia" w:hint="eastAsia"/>
          <w:sz w:val="24"/>
          <w:szCs w:val="24"/>
        </w:rPr>
        <w:t>系统</w:t>
      </w:r>
      <w:r w:rsidR="00A31430">
        <w:rPr>
          <w:rFonts w:asciiTheme="minorEastAsia" w:hAnsiTheme="minorEastAsia" w:hint="eastAsia"/>
          <w:sz w:val="24"/>
          <w:szCs w:val="24"/>
        </w:rPr>
        <w:t>，</w:t>
      </w:r>
      <w:r w:rsidR="00983704" w:rsidRPr="005732CF">
        <w:rPr>
          <w:rFonts w:asciiTheme="minorEastAsia" w:hAnsiTheme="minorEastAsia" w:hint="eastAsia"/>
          <w:sz w:val="24"/>
          <w:szCs w:val="24"/>
        </w:rPr>
        <w:t>收到</w:t>
      </w:r>
      <w:r w:rsidR="00A31430">
        <w:rPr>
          <w:rFonts w:asciiTheme="minorEastAsia" w:hAnsiTheme="minorEastAsia" w:hint="eastAsia"/>
          <w:sz w:val="24"/>
          <w:szCs w:val="24"/>
        </w:rPr>
        <w:t>消息</w:t>
      </w:r>
      <w:r w:rsidRPr="005732CF">
        <w:rPr>
          <w:rFonts w:asciiTheme="minorEastAsia" w:hAnsiTheme="minorEastAsia" w:hint="eastAsia"/>
          <w:sz w:val="24"/>
          <w:szCs w:val="24"/>
        </w:rPr>
        <w:t>提醒</w:t>
      </w:r>
      <w:r w:rsidR="00A31430">
        <w:rPr>
          <w:rFonts w:asciiTheme="minorEastAsia" w:hAnsiTheme="minorEastAsia" w:hint="eastAsia"/>
          <w:sz w:val="24"/>
          <w:szCs w:val="24"/>
        </w:rPr>
        <w:t>有完成</w:t>
      </w:r>
      <w:r w:rsidR="00983704" w:rsidRPr="005732CF">
        <w:rPr>
          <w:rFonts w:asciiTheme="minorEastAsia" w:hAnsiTheme="minorEastAsia" w:hint="eastAsia"/>
          <w:sz w:val="24"/>
          <w:szCs w:val="24"/>
        </w:rPr>
        <w:t>任务</w:t>
      </w:r>
      <w:r w:rsidRPr="005732CF">
        <w:rPr>
          <w:rFonts w:asciiTheme="minorEastAsia" w:hAnsiTheme="minorEastAsia" w:hint="eastAsia"/>
          <w:sz w:val="24"/>
          <w:szCs w:val="24"/>
        </w:rPr>
        <w:t>待审核</w:t>
      </w:r>
      <w:r w:rsidR="00B87A41">
        <w:rPr>
          <w:rFonts w:asciiTheme="minorEastAsia" w:hAnsiTheme="minorEastAsia" w:hint="eastAsia"/>
          <w:sz w:val="24"/>
          <w:szCs w:val="24"/>
        </w:rPr>
        <w:t>项目</w:t>
      </w:r>
      <w:r w:rsidRPr="005732CF">
        <w:rPr>
          <w:rFonts w:asciiTheme="minorEastAsia" w:hAnsiTheme="minorEastAsia" w:hint="eastAsia"/>
          <w:sz w:val="24"/>
          <w:szCs w:val="24"/>
        </w:rPr>
        <w:t>，</w:t>
      </w:r>
      <w:r w:rsidR="00983704" w:rsidRPr="005732CF">
        <w:rPr>
          <w:rFonts w:asciiTheme="minorEastAsia" w:hAnsiTheme="minorEastAsia" w:hint="eastAsia"/>
          <w:sz w:val="24"/>
          <w:szCs w:val="24"/>
        </w:rPr>
        <w:t>显示</w:t>
      </w:r>
      <w:r w:rsidRPr="005732CF">
        <w:rPr>
          <w:rFonts w:asciiTheme="minorEastAsia" w:hAnsiTheme="minorEastAsia" w:hint="eastAsia"/>
          <w:sz w:val="24"/>
          <w:szCs w:val="24"/>
        </w:rPr>
        <w:t>红点提醒</w:t>
      </w:r>
      <w:r w:rsidR="00983704" w:rsidRPr="005732CF">
        <w:rPr>
          <w:rFonts w:asciiTheme="minorEastAsia" w:hAnsiTheme="minorEastAsia" w:hint="eastAsia"/>
          <w:sz w:val="24"/>
          <w:szCs w:val="24"/>
        </w:rPr>
        <w:t>和待审核</w:t>
      </w:r>
      <w:r w:rsidR="00B87A41">
        <w:rPr>
          <w:rFonts w:asciiTheme="minorEastAsia" w:hAnsiTheme="minorEastAsia" w:hint="eastAsia"/>
          <w:sz w:val="24"/>
          <w:szCs w:val="24"/>
        </w:rPr>
        <w:t>的</w:t>
      </w:r>
      <w:r w:rsidRPr="005732CF">
        <w:rPr>
          <w:rFonts w:asciiTheme="minorEastAsia" w:hAnsiTheme="minorEastAsia" w:hint="eastAsia"/>
          <w:sz w:val="24"/>
          <w:szCs w:val="24"/>
        </w:rPr>
        <w:t>任务数量。审核内容为会员用户</w:t>
      </w:r>
      <w:r w:rsidR="00B87A41">
        <w:rPr>
          <w:rFonts w:asciiTheme="minorEastAsia" w:hAnsiTheme="minorEastAsia" w:hint="eastAsia"/>
          <w:sz w:val="24"/>
          <w:szCs w:val="24"/>
        </w:rPr>
        <w:t>用于完成任务而</w:t>
      </w:r>
      <w:r w:rsidRPr="005732CF">
        <w:rPr>
          <w:rFonts w:asciiTheme="minorEastAsia" w:hAnsiTheme="minorEastAsia" w:hint="eastAsia"/>
          <w:sz w:val="24"/>
          <w:szCs w:val="24"/>
        </w:rPr>
        <w:t>提交</w:t>
      </w:r>
      <w:r w:rsidR="00B87A41">
        <w:rPr>
          <w:rFonts w:asciiTheme="minorEastAsia" w:hAnsiTheme="minorEastAsia" w:hint="eastAsia"/>
          <w:sz w:val="24"/>
          <w:szCs w:val="24"/>
        </w:rPr>
        <w:t>的</w:t>
      </w:r>
      <w:r w:rsidR="00983704" w:rsidRPr="005732CF">
        <w:rPr>
          <w:rFonts w:asciiTheme="minorEastAsia" w:hAnsiTheme="minorEastAsia" w:hint="eastAsia"/>
          <w:sz w:val="24"/>
          <w:szCs w:val="24"/>
        </w:rPr>
        <w:t>资料，</w:t>
      </w:r>
      <w:r w:rsidR="00B87A41">
        <w:rPr>
          <w:rFonts w:asciiTheme="minorEastAsia" w:hAnsiTheme="minorEastAsia" w:hint="eastAsia"/>
          <w:sz w:val="24"/>
          <w:szCs w:val="24"/>
        </w:rPr>
        <w:t>符合任务要求即可</w:t>
      </w:r>
      <w:r w:rsidR="00983704" w:rsidRPr="005732CF">
        <w:rPr>
          <w:rFonts w:asciiTheme="minorEastAsia" w:hAnsiTheme="minorEastAsia" w:hint="eastAsia"/>
          <w:sz w:val="24"/>
          <w:szCs w:val="24"/>
        </w:rPr>
        <w:t>确认</w:t>
      </w:r>
      <w:r w:rsidR="00B87A41">
        <w:rPr>
          <w:rFonts w:asciiTheme="minorEastAsia" w:hAnsiTheme="minorEastAsia" w:hint="eastAsia"/>
          <w:sz w:val="24"/>
          <w:szCs w:val="24"/>
        </w:rPr>
        <w:t>“通过”</w:t>
      </w:r>
      <w:r w:rsidR="00983704" w:rsidRPr="005732CF">
        <w:rPr>
          <w:rFonts w:asciiTheme="minorEastAsia" w:hAnsiTheme="minorEastAsia" w:hint="eastAsia"/>
          <w:sz w:val="24"/>
          <w:szCs w:val="24"/>
        </w:rPr>
        <w:t>任务完成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A56B51" w:rsidRDefault="00B87A4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管理员通过系统任务列表窗口，通过任务状态进行筛选出待审核任务，</w:t>
      </w:r>
      <w:r w:rsidR="00A56B51">
        <w:rPr>
          <w:rFonts w:asciiTheme="minorEastAsia" w:hAnsiTheme="minorEastAsia" w:hint="eastAsia"/>
          <w:sz w:val="24"/>
          <w:szCs w:val="24"/>
        </w:rPr>
        <w:t>通过点击“待审数量”栏的</w:t>
      </w:r>
      <w:r w:rsidR="00A56B51">
        <w:rPr>
          <w:rFonts w:asciiTheme="minorEastAsia" w:hAnsiTheme="minorEastAsia" w:hint="eastAsia"/>
          <w:b/>
          <w:sz w:val="24"/>
          <w:szCs w:val="24"/>
        </w:rPr>
        <w:t>数量，</w:t>
      </w:r>
      <w:r w:rsidR="00A56B51" w:rsidRPr="00A56B51">
        <w:rPr>
          <w:rFonts w:asciiTheme="minorEastAsia" w:hAnsiTheme="minorEastAsia" w:hint="eastAsia"/>
          <w:sz w:val="24"/>
          <w:szCs w:val="24"/>
        </w:rPr>
        <w:t>弹出待对应任务的审核任务的详细列表</w:t>
      </w:r>
      <w:r w:rsidR="00A56B51">
        <w:rPr>
          <w:rFonts w:asciiTheme="minorEastAsia" w:hAnsiTheme="minorEastAsia" w:hint="eastAsia"/>
          <w:sz w:val="24"/>
          <w:szCs w:val="24"/>
        </w:rPr>
        <w:t>如下表《待审核任务处理窗口》。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lastRenderedPageBreak/>
        <w:t>会员ID：提交任务的会员ID账号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任务状态：待审核任务。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待审资料：用户上传关于本条任务的资料，显示资料名称。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提交时间：用户点击完成任务的时间。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通过/不通过：</w:t>
      </w:r>
      <w:r w:rsidR="00161789" w:rsidRPr="00161789">
        <w:rPr>
          <w:rFonts w:asciiTheme="minorEastAsia" w:hAnsiTheme="minorEastAsia" w:hint="eastAsia"/>
          <w:sz w:val="24"/>
          <w:szCs w:val="24"/>
        </w:rPr>
        <w:t>管理员确认用户完成任务的按钮。</w:t>
      </w:r>
    </w:p>
    <w:p w:rsidR="00B87A41" w:rsidRPr="00B87A41" w:rsidRDefault="00B87A4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A31430" w:rsidRDefault="00A31430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10292" w:type="dxa"/>
        <w:jc w:val="center"/>
        <w:tblInd w:w="-970" w:type="dxa"/>
        <w:tblLayout w:type="fixed"/>
        <w:tblLook w:val="04A0" w:firstRow="1" w:lastRow="0" w:firstColumn="1" w:lastColumn="0" w:noHBand="0" w:noVBand="1"/>
      </w:tblPr>
      <w:tblGrid>
        <w:gridCol w:w="1307"/>
        <w:gridCol w:w="1346"/>
        <w:gridCol w:w="2536"/>
        <w:gridCol w:w="2693"/>
        <w:gridCol w:w="2385"/>
        <w:gridCol w:w="25"/>
      </w:tblGrid>
      <w:tr w:rsidR="00B87A41" w:rsidRPr="00C96A22" w:rsidTr="00A56B51">
        <w:trPr>
          <w:gridAfter w:val="1"/>
          <w:wAfter w:w="25" w:type="dxa"/>
          <w:trHeight w:val="699"/>
          <w:jc w:val="center"/>
        </w:trPr>
        <w:tc>
          <w:tcPr>
            <w:tcW w:w="10267" w:type="dxa"/>
            <w:gridSpan w:val="5"/>
          </w:tcPr>
          <w:p w:rsid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待审核任务处理窗口</w:t>
            </w:r>
          </w:p>
        </w:tc>
      </w:tr>
      <w:tr w:rsidR="00B87A41" w:rsidRPr="00C96A22" w:rsidTr="00A56B51">
        <w:trPr>
          <w:gridAfter w:val="1"/>
          <w:wAfter w:w="25" w:type="dxa"/>
          <w:trHeight w:val="917"/>
          <w:jc w:val="center"/>
        </w:trPr>
        <w:tc>
          <w:tcPr>
            <w:tcW w:w="10267" w:type="dxa"/>
            <w:gridSpan w:val="5"/>
          </w:tcPr>
          <w:p w:rsid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任务编号+名称</w:t>
            </w:r>
          </w:p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（示例：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 w:rsidR="00A56B51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用户宣传开发方案策略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）</w:t>
            </w:r>
          </w:p>
        </w:tc>
      </w:tr>
      <w:tr w:rsidR="00B87A41" w:rsidRPr="00C96A22" w:rsidTr="00A56B51">
        <w:trPr>
          <w:trHeight w:val="917"/>
          <w:jc w:val="center"/>
        </w:trPr>
        <w:tc>
          <w:tcPr>
            <w:tcW w:w="1307" w:type="dxa"/>
          </w:tcPr>
          <w:p w:rsidR="00B87A41" w:rsidRPr="00C96A22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会员ID</w:t>
            </w:r>
          </w:p>
        </w:tc>
        <w:tc>
          <w:tcPr>
            <w:tcW w:w="1346" w:type="dxa"/>
          </w:tcPr>
          <w:p w:rsidR="00B87A41" w:rsidRPr="00C96A22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任务状态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资料</w:t>
            </w:r>
          </w:p>
        </w:tc>
        <w:tc>
          <w:tcPr>
            <w:tcW w:w="2693" w:type="dxa"/>
          </w:tcPr>
          <w:p w:rsidR="00B87A41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通过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不通过</w:t>
            </w:r>
          </w:p>
          <w:p w:rsidR="00B87A41" w:rsidRPr="00C96A22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（按钮功能）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A56B5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方案</w:t>
            </w:r>
            <w:r w:rsidR="00B87A4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111.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C96A22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详细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1.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000306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C96A22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详细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2.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</w:tbl>
    <w:p w:rsidR="00A31430" w:rsidRDefault="00A31430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</w:p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72B96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</w:t>
      </w:r>
      <w:r w:rsidR="00161789">
        <w:rPr>
          <w:rFonts w:asciiTheme="minorEastAsia" w:hAnsiTheme="minorEastAsia" w:hint="eastAsia"/>
          <w:sz w:val="24"/>
        </w:rPr>
        <w:t>大全——筛选</w:t>
      </w:r>
      <w:r>
        <w:rPr>
          <w:rFonts w:asciiTheme="minorEastAsia" w:hAnsiTheme="minorEastAsia" w:hint="eastAsia"/>
          <w:sz w:val="24"/>
        </w:rPr>
        <w:t>待审核</w:t>
      </w:r>
      <w:r w:rsidR="00161789">
        <w:rPr>
          <w:rFonts w:asciiTheme="minorEastAsia" w:hAnsiTheme="minorEastAsia" w:hint="eastAsia"/>
          <w:sz w:val="24"/>
        </w:rPr>
        <w:t>任务</w:t>
      </w:r>
      <w:r>
        <w:rPr>
          <w:rFonts w:asciiTheme="minorEastAsia" w:hAnsiTheme="minorEastAsia" w:hint="eastAsia"/>
          <w:sz w:val="24"/>
        </w:rPr>
        <w:t>（对管理员提醒显示红点和任务数量）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点击查看详细</w:t>
      </w:r>
      <w:r w:rsidR="00161789">
        <w:rPr>
          <w:rFonts w:asciiTheme="minorEastAsia" w:hAnsiTheme="minorEastAsia" w:hint="eastAsia"/>
          <w:sz w:val="24"/>
        </w:rPr>
        <w:t>名单</w:t>
      </w:r>
      <w:r>
        <w:rPr>
          <w:rFonts w:asciiTheme="minorEastAsia" w:hAnsiTheme="minorEastAsia" w:hint="eastAsia"/>
          <w:sz w:val="24"/>
        </w:rPr>
        <w:t>——用户提交资料内容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确认是否完成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D83151" w:rsidRDefault="008F2752" w:rsidP="00324B95"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23" w:name="_Toc514073469"/>
      <w:r>
        <w:rPr>
          <w:rFonts w:asciiTheme="minorEastAsia" w:hAnsiTheme="minorEastAsia" w:hint="eastAsia"/>
          <w:sz w:val="24"/>
          <w:szCs w:val="24"/>
        </w:rPr>
        <w:t>3.3.2</w:t>
      </w:r>
      <w:r w:rsidR="00D83151">
        <w:rPr>
          <w:rFonts w:asciiTheme="minorEastAsia" w:hAnsiTheme="minorEastAsia" w:hint="eastAsia"/>
          <w:sz w:val="24"/>
          <w:szCs w:val="24"/>
        </w:rPr>
        <w:t>系统自动审核功能</w:t>
      </w:r>
      <w:bookmarkEnd w:id="23"/>
    </w:p>
    <w:p w:rsidR="00765A8E" w:rsidRDefault="00A31430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 w:rsidR="00765A8E" w:rsidRPr="00765A8E">
        <w:rPr>
          <w:rFonts w:asciiTheme="minorEastAsia" w:hAnsiTheme="minorEastAsia" w:hint="eastAsia"/>
          <w:sz w:val="24"/>
          <w:szCs w:val="24"/>
        </w:rPr>
        <w:t>前端用户</w:t>
      </w:r>
      <w:r w:rsidR="00765A8E">
        <w:rPr>
          <w:rFonts w:asciiTheme="minorEastAsia" w:hAnsiTheme="minorEastAsia" w:hint="eastAsia"/>
          <w:sz w:val="24"/>
          <w:szCs w:val="24"/>
        </w:rPr>
        <w:t>点击确认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765A8E">
        <w:rPr>
          <w:rFonts w:asciiTheme="minorEastAsia" w:hAnsiTheme="minorEastAsia" w:hint="eastAsia"/>
          <w:sz w:val="24"/>
          <w:szCs w:val="24"/>
        </w:rPr>
        <w:t>完成任务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765A8E">
        <w:rPr>
          <w:rFonts w:asciiTheme="minorEastAsia" w:hAnsiTheme="minorEastAsia" w:hint="eastAsia"/>
          <w:sz w:val="24"/>
          <w:szCs w:val="24"/>
        </w:rPr>
        <w:t>按钮，通过系统自动识别，系统即可进行积分奖励。</w:t>
      </w:r>
      <w:r>
        <w:rPr>
          <w:rFonts w:asciiTheme="minorEastAsia" w:hAnsiTheme="minorEastAsia" w:hint="eastAsia"/>
          <w:sz w:val="24"/>
          <w:szCs w:val="24"/>
        </w:rPr>
        <w:t>主要是针对渠道型任务，系统便于自动识别开发。</w:t>
      </w:r>
    </w:p>
    <w:p w:rsidR="00A77C7C" w:rsidRDefault="00720615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20615">
        <w:rPr>
          <w:rFonts w:asciiTheme="minorEastAsia" w:hAnsiTheme="minorEastAsia" w:hint="eastAsia"/>
          <w:sz w:val="24"/>
          <w:szCs w:val="24"/>
        </w:rPr>
        <w:t>邀请类任务自动审核</w:t>
      </w:r>
      <w:r w:rsidR="00A31430">
        <w:rPr>
          <w:rFonts w:asciiTheme="minorEastAsia" w:hAnsiTheme="minorEastAsia" w:hint="eastAsia"/>
          <w:sz w:val="24"/>
          <w:szCs w:val="24"/>
        </w:rPr>
        <w:t>。</w:t>
      </w:r>
    </w:p>
    <w:p w:rsidR="00720615" w:rsidRPr="00720615" w:rsidRDefault="0059044D" w:rsidP="00A77C7C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比如通过会员通过二维码或者链接</w:t>
      </w:r>
      <w:r w:rsidR="00A77C7C"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 w:hint="eastAsia"/>
          <w:sz w:val="24"/>
          <w:szCs w:val="24"/>
        </w:rPr>
        <w:t>邀请新用户，然后通过二维码入群，系统自动识别路径用户行为路径。</w:t>
      </w:r>
    </w:p>
    <w:p w:rsidR="00720615" w:rsidRPr="00720615" w:rsidRDefault="00720615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20615">
        <w:rPr>
          <w:rFonts w:asciiTheme="minorEastAsia" w:hAnsiTheme="minorEastAsia" w:hint="eastAsia"/>
          <w:sz w:val="24"/>
          <w:szCs w:val="24"/>
        </w:rPr>
        <w:t>转发类自动审核</w:t>
      </w:r>
      <w:r w:rsidR="00A77C7C">
        <w:rPr>
          <w:rFonts w:asciiTheme="minorEastAsia" w:hAnsiTheme="minorEastAsia" w:hint="eastAsia"/>
          <w:sz w:val="24"/>
          <w:szCs w:val="24"/>
        </w:rPr>
        <w:t>：会员用户将生成的成绩表页面转发到朋友圈，系统能够识</w:t>
      </w:r>
      <w:r w:rsidR="00A77C7C">
        <w:rPr>
          <w:rFonts w:asciiTheme="minorEastAsia" w:hAnsiTheme="minorEastAsia" w:hint="eastAsia"/>
          <w:sz w:val="24"/>
          <w:szCs w:val="24"/>
        </w:rPr>
        <w:lastRenderedPageBreak/>
        <w:t>别判断为完成任务。用户转发指定链接的文章后，点击“完成任务”按钮，即可通过系统审核。</w:t>
      </w:r>
    </w:p>
    <w:p w:rsidR="00720615" w:rsidRPr="00720615" w:rsidRDefault="00A77C7C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提交资料类</w:t>
      </w:r>
      <w:r w:rsidR="00720615">
        <w:rPr>
          <w:rFonts w:asciiTheme="minorEastAsia" w:hAnsiTheme="minorEastAsia" w:hint="eastAsia"/>
          <w:sz w:val="24"/>
          <w:szCs w:val="24"/>
        </w:rPr>
        <w:t>任务审核</w:t>
      </w:r>
      <w:r w:rsidR="0059044D">
        <w:rPr>
          <w:rFonts w:asciiTheme="minorEastAsia" w:hAnsiTheme="minorEastAsia" w:hint="eastAsia"/>
          <w:sz w:val="24"/>
          <w:szCs w:val="24"/>
        </w:rPr>
        <w:t>：设置按钮组合判定任务完成，如上传jpg图片+确定完成按钮即可判定任务完成。对上传的内容</w:t>
      </w:r>
      <w:r>
        <w:rPr>
          <w:rFonts w:asciiTheme="minorEastAsia" w:hAnsiTheme="minorEastAsia" w:hint="eastAsia"/>
          <w:sz w:val="24"/>
          <w:szCs w:val="24"/>
        </w:rPr>
        <w:t>详细</w:t>
      </w:r>
      <w:r w:rsidR="0059044D">
        <w:rPr>
          <w:rFonts w:asciiTheme="minorEastAsia" w:hAnsiTheme="minorEastAsia" w:hint="eastAsia"/>
          <w:sz w:val="24"/>
          <w:szCs w:val="24"/>
        </w:rPr>
        <w:t>暂</w:t>
      </w:r>
      <w:r>
        <w:rPr>
          <w:rFonts w:asciiTheme="minorEastAsia" w:hAnsiTheme="minorEastAsia" w:hint="eastAsia"/>
          <w:sz w:val="24"/>
          <w:szCs w:val="24"/>
        </w:rPr>
        <w:t>时</w:t>
      </w:r>
      <w:r w:rsidR="0059044D">
        <w:rPr>
          <w:rFonts w:asciiTheme="minorEastAsia" w:hAnsiTheme="minorEastAsia" w:hint="eastAsia"/>
          <w:sz w:val="24"/>
          <w:szCs w:val="24"/>
        </w:rPr>
        <w:t>不</w:t>
      </w:r>
      <w:r>
        <w:rPr>
          <w:rFonts w:asciiTheme="minorEastAsia" w:hAnsiTheme="minorEastAsia" w:hint="eastAsia"/>
          <w:sz w:val="24"/>
          <w:szCs w:val="24"/>
        </w:rPr>
        <w:t>用识别。</w:t>
      </w:r>
    </w:p>
    <w:p w:rsidR="0059044D" w:rsidRDefault="0059044D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系统自动识别类型的任务，用户</w:t>
      </w:r>
      <w:r w:rsidR="00A77C7C">
        <w:rPr>
          <w:rFonts w:asciiTheme="minorEastAsia" w:hAnsiTheme="minorEastAsia" w:hint="eastAsia"/>
          <w:sz w:val="24"/>
          <w:szCs w:val="24"/>
        </w:rPr>
        <w:t>点击“完成任务”</w:t>
      </w:r>
      <w:r>
        <w:rPr>
          <w:rFonts w:asciiTheme="minorEastAsia" w:hAnsiTheme="minorEastAsia" w:hint="eastAsia"/>
          <w:sz w:val="24"/>
          <w:szCs w:val="24"/>
        </w:rPr>
        <w:t>之后，系统</w:t>
      </w:r>
      <w:r w:rsidR="00A77C7C"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 w:hint="eastAsia"/>
          <w:sz w:val="24"/>
          <w:szCs w:val="24"/>
        </w:rPr>
        <w:t>自动</w:t>
      </w:r>
      <w:r w:rsidR="00A77C7C">
        <w:rPr>
          <w:rFonts w:asciiTheme="minorEastAsia" w:hAnsiTheme="minorEastAsia" w:hint="eastAsia"/>
          <w:sz w:val="24"/>
          <w:szCs w:val="24"/>
        </w:rPr>
        <w:t>识别，完成判断</w:t>
      </w:r>
      <w:r w:rsidR="00A31430">
        <w:rPr>
          <w:rFonts w:asciiTheme="minorEastAsia" w:hAnsiTheme="minorEastAsia" w:hint="eastAsia"/>
          <w:sz w:val="24"/>
          <w:szCs w:val="24"/>
        </w:rPr>
        <w:t>后，</w:t>
      </w:r>
      <w:r w:rsidR="00A77C7C">
        <w:rPr>
          <w:rFonts w:asciiTheme="minorEastAsia" w:hAnsiTheme="minorEastAsia" w:hint="eastAsia"/>
          <w:sz w:val="24"/>
          <w:szCs w:val="24"/>
        </w:rPr>
        <w:t>系统自动给会员用户</w:t>
      </w:r>
      <w:r w:rsidR="00A31430">
        <w:rPr>
          <w:rFonts w:asciiTheme="minorEastAsia" w:hAnsiTheme="minorEastAsia" w:hint="eastAsia"/>
          <w:sz w:val="24"/>
          <w:szCs w:val="24"/>
        </w:rPr>
        <w:t>结算</w:t>
      </w:r>
      <w:r w:rsidR="00A77C7C">
        <w:rPr>
          <w:rFonts w:asciiTheme="minorEastAsia" w:hAnsiTheme="minorEastAsia" w:hint="eastAsia"/>
          <w:sz w:val="24"/>
          <w:szCs w:val="24"/>
        </w:rPr>
        <w:t>奖励积分</w:t>
      </w:r>
      <w:r w:rsidR="00A31430">
        <w:rPr>
          <w:rFonts w:asciiTheme="minorEastAsia" w:hAnsiTheme="minorEastAsia" w:hint="eastAsia"/>
          <w:sz w:val="24"/>
          <w:szCs w:val="24"/>
        </w:rPr>
        <w:t>。</w:t>
      </w:r>
    </w:p>
    <w:p w:rsidR="00765A8E" w:rsidRPr="00EA6DA7" w:rsidRDefault="00765A8E" w:rsidP="00765A8E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765A8E" w:rsidRDefault="00765A8E" w:rsidP="00765A8E">
      <w:pPr>
        <w:spacing w:beforeLines="50" w:before="156" w:line="32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1、用户</w:t>
      </w: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我的任务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正在进行中任务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点击提交任务——用户提交完成任务的资料内容（如截屏、链接等）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系统识别达到完成量（如点击率、转发率等）——奖励积分给用户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765A8E" w:rsidRPr="00867B7D" w:rsidRDefault="00765A8E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</w:t>
      </w:r>
      <w:r w:rsidR="00867B7D">
        <w:rPr>
          <w:rFonts w:asciiTheme="minorEastAsia" w:hAnsiTheme="minorEastAsia" w:hint="eastAsia"/>
          <w:sz w:val="24"/>
        </w:rPr>
        <w:t>用户</w:t>
      </w:r>
      <w:r w:rsidR="00867B7D" w:rsidRPr="00EA6DA7">
        <w:rPr>
          <w:rFonts w:asciiTheme="minorEastAsia" w:hAnsiTheme="minorEastAsia" w:hint="eastAsia"/>
          <w:sz w:val="24"/>
        </w:rPr>
        <w:t>登录系统——</w:t>
      </w:r>
      <w:r w:rsidR="00867B7D">
        <w:rPr>
          <w:rFonts w:asciiTheme="minorEastAsia" w:hAnsiTheme="minorEastAsia" w:hint="eastAsia"/>
          <w:sz w:val="24"/>
        </w:rPr>
        <w:t>我的任务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正在进行中任务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点击提交任务——用户提交完成任务的资料内容（如截屏、链接等）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系统判定无法识别——提醒管理员进行任务审核——管理员审核——通过——奖励积分（不通过——点击未完成）</w:t>
      </w:r>
    </w:p>
    <w:p w:rsidR="00AE497C" w:rsidRDefault="008F2752" w:rsidP="00324B95">
      <w:pPr>
        <w:pStyle w:val="1"/>
        <w:rPr>
          <w:rFonts w:asciiTheme="minorEastAsia" w:hAnsiTheme="minorEastAsia"/>
          <w:b w:val="0"/>
          <w:sz w:val="24"/>
          <w:szCs w:val="24"/>
        </w:rPr>
      </w:pPr>
      <w:bookmarkStart w:id="24" w:name="_Toc514073470"/>
      <w:r>
        <w:rPr>
          <w:rFonts w:asciiTheme="minorEastAsia" w:hAnsiTheme="minorEastAsia" w:hint="eastAsia"/>
          <w:sz w:val="24"/>
          <w:szCs w:val="24"/>
        </w:rPr>
        <w:t>4</w:t>
      </w:r>
      <w:r w:rsidR="00983704" w:rsidRPr="005732CF">
        <w:rPr>
          <w:rFonts w:asciiTheme="minorEastAsia" w:hAnsiTheme="minorEastAsia" w:hint="eastAsia"/>
          <w:sz w:val="24"/>
          <w:szCs w:val="24"/>
        </w:rPr>
        <w:t>运营管理</w:t>
      </w:r>
      <w:r w:rsidR="00381E79" w:rsidRPr="005732CF">
        <w:rPr>
          <w:rFonts w:asciiTheme="minorEastAsia" w:hAnsiTheme="minorEastAsia" w:hint="eastAsia"/>
          <w:sz w:val="24"/>
          <w:szCs w:val="24"/>
        </w:rPr>
        <w:t>系统</w:t>
      </w:r>
      <w:bookmarkEnd w:id="24"/>
    </w:p>
    <w:p w:rsidR="00456D92" w:rsidRPr="008F2752" w:rsidRDefault="008F2752" w:rsidP="008F2752">
      <w:pPr>
        <w:spacing w:beforeLines="50" w:before="156" w:line="320" w:lineRule="atLeast"/>
        <w:outlineLvl w:val="1"/>
        <w:rPr>
          <w:rFonts w:asciiTheme="minorEastAsia" w:hAnsiTheme="minorEastAsia"/>
          <w:b/>
          <w:sz w:val="24"/>
          <w:szCs w:val="24"/>
        </w:rPr>
      </w:pPr>
      <w:bookmarkStart w:id="25" w:name="_Toc514073471"/>
      <w:r>
        <w:rPr>
          <w:rFonts w:asciiTheme="minorEastAsia" w:hAnsiTheme="minorEastAsia" w:hint="eastAsia"/>
          <w:b/>
          <w:sz w:val="24"/>
          <w:szCs w:val="24"/>
        </w:rPr>
        <w:t>4.1</w:t>
      </w:r>
      <w:r w:rsidR="008D4C77" w:rsidRPr="008F2752">
        <w:rPr>
          <w:rFonts w:asciiTheme="minorEastAsia" w:hAnsiTheme="minorEastAsia" w:hint="eastAsia"/>
          <w:b/>
          <w:sz w:val="24"/>
          <w:szCs w:val="24"/>
        </w:rPr>
        <w:t>待办事项</w:t>
      </w:r>
      <w:r w:rsidR="000C47DD" w:rsidRPr="008F2752">
        <w:rPr>
          <w:rFonts w:asciiTheme="minorEastAsia" w:hAnsiTheme="minorEastAsia" w:hint="eastAsia"/>
          <w:b/>
          <w:sz w:val="24"/>
          <w:szCs w:val="24"/>
        </w:rPr>
        <w:t>（</w:t>
      </w:r>
      <w:r w:rsidR="008D4C77" w:rsidRPr="008F2752">
        <w:rPr>
          <w:rFonts w:asciiTheme="minorEastAsia" w:hAnsiTheme="minorEastAsia" w:hint="eastAsia"/>
          <w:b/>
          <w:sz w:val="24"/>
          <w:szCs w:val="24"/>
        </w:rPr>
        <w:t>消息</w:t>
      </w:r>
      <w:r w:rsidR="000C47DD" w:rsidRPr="008F2752">
        <w:rPr>
          <w:rFonts w:asciiTheme="minorEastAsia" w:hAnsiTheme="minorEastAsia" w:hint="eastAsia"/>
          <w:b/>
          <w:sz w:val="24"/>
          <w:szCs w:val="24"/>
        </w:rPr>
        <w:t>提醒）</w:t>
      </w:r>
      <w:bookmarkEnd w:id="25"/>
    </w:p>
    <w:p w:rsidR="008D4C77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6" w:name="_Toc514073472"/>
      <w:r>
        <w:rPr>
          <w:rFonts w:asciiTheme="minorEastAsia" w:hAnsiTheme="minorEastAsia" w:hint="eastAsia"/>
          <w:b/>
          <w:sz w:val="24"/>
          <w:szCs w:val="24"/>
        </w:rPr>
        <w:t>4.1.1</w:t>
      </w:r>
      <w:r w:rsidR="000C47DD">
        <w:rPr>
          <w:rFonts w:asciiTheme="minorEastAsia" w:hAnsiTheme="minorEastAsia" w:hint="eastAsia"/>
          <w:b/>
          <w:sz w:val="24"/>
          <w:szCs w:val="24"/>
        </w:rPr>
        <w:t>会员申请</w:t>
      </w:r>
      <w:r w:rsidR="008D4C77">
        <w:rPr>
          <w:rFonts w:asciiTheme="minorEastAsia" w:hAnsiTheme="minorEastAsia" w:hint="eastAsia"/>
          <w:b/>
          <w:sz w:val="24"/>
          <w:szCs w:val="24"/>
        </w:rPr>
        <w:t>服务</w:t>
      </w:r>
      <w:bookmarkEnd w:id="26"/>
    </w:p>
    <w:p w:rsidR="000C47DD" w:rsidRPr="00B353D5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353D5">
        <w:rPr>
          <w:rFonts w:asciiTheme="minorEastAsia" w:hAnsiTheme="minorEastAsia" w:hint="eastAsia"/>
          <w:sz w:val="24"/>
          <w:szCs w:val="24"/>
        </w:rPr>
        <w:t>会员用户在H5</w:t>
      </w:r>
      <w:r w:rsidR="00B353D5" w:rsidRPr="00B353D5">
        <w:rPr>
          <w:rFonts w:asciiTheme="minorEastAsia" w:hAnsiTheme="minorEastAsia" w:hint="eastAsia"/>
          <w:sz w:val="24"/>
          <w:szCs w:val="24"/>
        </w:rPr>
        <w:t>前端</w:t>
      </w:r>
      <w:r w:rsidRPr="00B353D5">
        <w:rPr>
          <w:rFonts w:asciiTheme="minorEastAsia" w:hAnsiTheme="minorEastAsia" w:hint="eastAsia"/>
          <w:sz w:val="24"/>
          <w:szCs w:val="24"/>
        </w:rPr>
        <w:t>申请会员服务功能之后，</w:t>
      </w:r>
      <w:r w:rsidR="00B353D5" w:rsidRPr="00B353D5">
        <w:rPr>
          <w:rFonts w:asciiTheme="minorEastAsia" w:hAnsiTheme="minorEastAsia" w:hint="eastAsia"/>
          <w:sz w:val="24"/>
          <w:szCs w:val="24"/>
        </w:rPr>
        <w:t>管理员将在后台待办事项栏里收到会员的申请服务的请求通知，</w:t>
      </w:r>
      <w:r w:rsidR="00B353D5">
        <w:rPr>
          <w:rFonts w:asciiTheme="minorEastAsia" w:hAnsiTheme="minorEastAsia" w:hint="eastAsia"/>
          <w:sz w:val="24"/>
          <w:szCs w:val="24"/>
        </w:rPr>
        <w:t>通知内容显示会员ID/申请的服务项目/申请的时间/是否已扣除积分相关内容，然后</w:t>
      </w:r>
      <w:r w:rsidR="00B353D5" w:rsidRPr="00B353D5">
        <w:rPr>
          <w:rFonts w:asciiTheme="minorEastAsia" w:hAnsiTheme="minorEastAsia" w:hint="eastAsia"/>
          <w:sz w:val="24"/>
          <w:szCs w:val="24"/>
        </w:rPr>
        <w:t>由管理员</w:t>
      </w:r>
      <w:r w:rsidR="00B353D5">
        <w:rPr>
          <w:rFonts w:asciiTheme="minorEastAsia" w:hAnsiTheme="minorEastAsia" w:hint="eastAsia"/>
          <w:sz w:val="24"/>
          <w:szCs w:val="24"/>
        </w:rPr>
        <w:t>对</w:t>
      </w:r>
      <w:r w:rsidR="00B353D5" w:rsidRPr="00B353D5">
        <w:rPr>
          <w:rFonts w:asciiTheme="minorEastAsia" w:hAnsiTheme="minorEastAsia" w:hint="eastAsia"/>
          <w:sz w:val="24"/>
          <w:szCs w:val="24"/>
        </w:rPr>
        <w:t>具体服务内容进行手动操作</w:t>
      </w:r>
      <w:r w:rsidR="00B353D5">
        <w:rPr>
          <w:rFonts w:asciiTheme="minorEastAsia" w:hAnsiTheme="minorEastAsia" w:hint="eastAsia"/>
          <w:sz w:val="24"/>
          <w:szCs w:val="24"/>
        </w:rPr>
        <w:t>设置即可</w:t>
      </w:r>
      <w:r w:rsidR="00B353D5" w:rsidRPr="00B353D5">
        <w:rPr>
          <w:rFonts w:asciiTheme="minorEastAsia" w:hAnsiTheme="minorEastAsia" w:hint="eastAsia"/>
          <w:sz w:val="24"/>
          <w:szCs w:val="24"/>
        </w:rPr>
        <w:t>。</w:t>
      </w:r>
      <w:r w:rsidR="00854124">
        <w:rPr>
          <w:rFonts w:asciiTheme="minorEastAsia" w:hAnsiTheme="minorEastAsia" w:hint="eastAsia"/>
          <w:sz w:val="24"/>
          <w:szCs w:val="24"/>
        </w:rPr>
        <w:t>此功能主要作为申请服务信息提醒作用。</w:t>
      </w:r>
    </w:p>
    <w:p w:rsidR="00854124" w:rsidRPr="00EA6DA7" w:rsidRDefault="00854124" w:rsidP="00854124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854124" w:rsidRDefault="00854124" w:rsidP="00854124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运营管理系统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待办事项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会员新申请服务项目待</w:t>
      </w:r>
      <w:r w:rsidR="00E8076D">
        <w:rPr>
          <w:rFonts w:asciiTheme="minorEastAsia" w:hAnsiTheme="minorEastAsia" w:hint="eastAsia"/>
          <w:sz w:val="24"/>
        </w:rPr>
        <w:t>处</w:t>
      </w:r>
      <w:r>
        <w:rPr>
          <w:rFonts w:asciiTheme="minorEastAsia" w:hAnsiTheme="minorEastAsia" w:hint="eastAsia"/>
          <w:sz w:val="24"/>
        </w:rPr>
        <w:t>理——选择打开查看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对申请会员提供服务（如拉</w:t>
      </w:r>
      <w:r w:rsidR="00E8076D">
        <w:rPr>
          <w:rFonts w:asciiTheme="minorEastAsia" w:hAnsiTheme="minorEastAsia" w:hint="eastAsia"/>
          <w:sz w:val="24"/>
        </w:rPr>
        <w:t>该会员进拥有对应服务的</w:t>
      </w:r>
      <w:r>
        <w:rPr>
          <w:rFonts w:asciiTheme="minorEastAsia" w:hAnsiTheme="minorEastAsia" w:hint="eastAsia"/>
          <w:sz w:val="24"/>
        </w:rPr>
        <w:t>会员群）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0C47DD" w:rsidRPr="00E8076D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:rsidR="008D4C77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7" w:name="_Toc514073473"/>
      <w:r>
        <w:rPr>
          <w:rFonts w:asciiTheme="minorEastAsia" w:hAnsiTheme="minorEastAsia" w:hint="eastAsia"/>
          <w:b/>
          <w:sz w:val="24"/>
          <w:szCs w:val="24"/>
        </w:rPr>
        <w:t>4.1.2</w:t>
      </w:r>
      <w:r w:rsidR="00854124">
        <w:rPr>
          <w:rFonts w:asciiTheme="minorEastAsia" w:hAnsiTheme="minorEastAsia" w:hint="eastAsia"/>
          <w:b/>
          <w:sz w:val="24"/>
          <w:szCs w:val="24"/>
        </w:rPr>
        <w:t>会员提交</w:t>
      </w:r>
      <w:r w:rsidR="008D4C77">
        <w:rPr>
          <w:rFonts w:asciiTheme="minorEastAsia" w:hAnsiTheme="minorEastAsia" w:hint="eastAsia"/>
          <w:b/>
          <w:sz w:val="24"/>
          <w:szCs w:val="24"/>
        </w:rPr>
        <w:t>任务</w:t>
      </w:r>
      <w:r w:rsidR="000C47DD">
        <w:rPr>
          <w:rFonts w:asciiTheme="minorEastAsia" w:hAnsiTheme="minorEastAsia" w:hint="eastAsia"/>
          <w:b/>
          <w:sz w:val="24"/>
          <w:szCs w:val="24"/>
        </w:rPr>
        <w:t>待审</w:t>
      </w:r>
      <w:r w:rsidR="00854124">
        <w:rPr>
          <w:rFonts w:asciiTheme="minorEastAsia" w:hAnsiTheme="minorEastAsia" w:hint="eastAsia"/>
          <w:b/>
          <w:sz w:val="24"/>
          <w:szCs w:val="24"/>
        </w:rPr>
        <w:t>核</w:t>
      </w:r>
      <w:bookmarkEnd w:id="27"/>
    </w:p>
    <w:p w:rsidR="00854124" w:rsidRPr="00854124" w:rsidRDefault="00854124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54124">
        <w:rPr>
          <w:rFonts w:asciiTheme="minorEastAsia" w:hAnsiTheme="minorEastAsia" w:hint="eastAsia"/>
          <w:sz w:val="24"/>
          <w:szCs w:val="24"/>
        </w:rPr>
        <w:t>会员用户在提交非系统能自动判别</w:t>
      </w:r>
      <w:r w:rsidR="00E8076D">
        <w:rPr>
          <w:rFonts w:asciiTheme="minorEastAsia" w:hAnsiTheme="minorEastAsia" w:hint="eastAsia"/>
          <w:sz w:val="24"/>
          <w:szCs w:val="24"/>
        </w:rPr>
        <w:t>是否</w:t>
      </w:r>
      <w:r w:rsidRPr="00854124">
        <w:rPr>
          <w:rFonts w:asciiTheme="minorEastAsia" w:hAnsiTheme="minorEastAsia" w:hint="eastAsia"/>
          <w:sz w:val="24"/>
          <w:szCs w:val="24"/>
        </w:rPr>
        <w:t>完成任务时，提醒</w:t>
      </w:r>
      <w:r w:rsidR="00E8076D">
        <w:rPr>
          <w:rFonts w:asciiTheme="minorEastAsia" w:hAnsiTheme="minorEastAsia" w:hint="eastAsia"/>
          <w:sz w:val="24"/>
          <w:szCs w:val="24"/>
        </w:rPr>
        <w:t>管理员及时审核会员提交的任务资料如图片、资料压缩包、文本内容等，进行人工审核判定，进行完成任务确认操作。</w:t>
      </w:r>
    </w:p>
    <w:p w:rsidR="00E8076D" w:rsidRPr="00EA6DA7" w:rsidRDefault="00E8076D" w:rsidP="00E8076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8076D" w:rsidRDefault="00E8076D" w:rsidP="00E8076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运营管理系统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待办事项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会员完成任务待审核——选择打开查看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跳转任务人工审核页面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进行完成任务检查和确认——操作完成</w:t>
      </w:r>
    </w:p>
    <w:p w:rsidR="000C47DD" w:rsidRPr="00E8076D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:rsidR="00266BCD" w:rsidRPr="007D102E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8" w:name="_Toc514073474"/>
      <w:r>
        <w:rPr>
          <w:rFonts w:asciiTheme="minorEastAsia" w:hAnsiTheme="minorEastAsia" w:hint="eastAsia"/>
          <w:b/>
          <w:sz w:val="24"/>
          <w:szCs w:val="24"/>
        </w:rPr>
        <w:t>4.1.3</w:t>
      </w:r>
      <w:r w:rsidR="00266BCD" w:rsidRPr="007D102E">
        <w:rPr>
          <w:rFonts w:asciiTheme="minorEastAsia" w:hAnsiTheme="minorEastAsia" w:hint="eastAsia"/>
          <w:b/>
          <w:sz w:val="24"/>
          <w:szCs w:val="24"/>
        </w:rPr>
        <w:t>积分降级预警</w:t>
      </w:r>
      <w:bookmarkEnd w:id="28"/>
    </w:p>
    <w:p w:rsidR="00AC3143" w:rsidRDefault="00980B9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管理员可以</w:t>
      </w:r>
      <w:r w:rsidR="00AC3143" w:rsidRPr="005732CF">
        <w:rPr>
          <w:rFonts w:asciiTheme="minorEastAsia" w:hAnsiTheme="minorEastAsia" w:hint="eastAsia"/>
          <w:sz w:val="24"/>
          <w:szCs w:val="24"/>
        </w:rPr>
        <w:t>设置各等级</w:t>
      </w:r>
      <w:r>
        <w:rPr>
          <w:rFonts w:asciiTheme="minorEastAsia" w:hAnsiTheme="minorEastAsia" w:hint="eastAsia"/>
          <w:sz w:val="24"/>
          <w:szCs w:val="24"/>
        </w:rPr>
        <w:t>预警的</w:t>
      </w:r>
      <w:r w:rsidR="00AC3143" w:rsidRPr="005732CF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余额预警线</w:t>
      </w:r>
      <w:r w:rsidR="00AC3143" w:rsidRPr="005732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比如</w:t>
      </w:r>
      <w:r w:rsidR="00AC3143" w:rsidRPr="005732CF">
        <w:rPr>
          <w:rFonts w:asciiTheme="minorEastAsia" w:hAnsiTheme="minorEastAsia" w:hint="eastAsia"/>
          <w:sz w:val="24"/>
          <w:szCs w:val="24"/>
        </w:rPr>
        <w:t>会员需要</w:t>
      </w:r>
      <w:r>
        <w:rPr>
          <w:rFonts w:asciiTheme="minorEastAsia" w:hAnsiTheme="minorEastAsia" w:hint="eastAsia"/>
          <w:sz w:val="24"/>
          <w:szCs w:val="24"/>
        </w:rPr>
        <w:t>积分余额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保有1000积分，高级会员</w:t>
      </w:r>
      <w:r>
        <w:rPr>
          <w:rFonts w:asciiTheme="minorEastAsia" w:hAnsiTheme="minorEastAsia" w:hint="eastAsia"/>
          <w:sz w:val="24"/>
          <w:szCs w:val="24"/>
        </w:rPr>
        <w:t>积分余额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保有积分10000分。当会员</w:t>
      </w:r>
      <w:r>
        <w:rPr>
          <w:rFonts w:asciiTheme="minorEastAsia" w:hAnsiTheme="minorEastAsia" w:hint="eastAsia"/>
          <w:sz w:val="24"/>
          <w:szCs w:val="24"/>
        </w:rPr>
        <w:t>等级</w:t>
      </w:r>
      <w:r w:rsidR="00AC3143" w:rsidRPr="005732CF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使用服务项目之后积分余额不足以抵扣下一个月的拟扣分值</w:t>
      </w:r>
      <w:r w:rsidR="008F19D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剩余的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保有积分低于设置提醒的预警线，则</w:t>
      </w:r>
      <w:r>
        <w:rPr>
          <w:rFonts w:asciiTheme="minorEastAsia" w:hAnsiTheme="minorEastAsia" w:hint="eastAsia"/>
          <w:sz w:val="24"/>
          <w:szCs w:val="24"/>
        </w:rPr>
        <w:t>该</w:t>
      </w:r>
      <w:r w:rsidR="00AC3143" w:rsidRPr="005732CF">
        <w:rPr>
          <w:rFonts w:asciiTheme="minorEastAsia" w:hAnsiTheme="minorEastAsia" w:hint="eastAsia"/>
          <w:sz w:val="24"/>
          <w:szCs w:val="24"/>
        </w:rPr>
        <w:t>会员账号进入管理提醒名单，提醒后台管理</w:t>
      </w:r>
      <w:r>
        <w:rPr>
          <w:rFonts w:asciiTheme="minorEastAsia" w:hAnsiTheme="minorEastAsia" w:hint="eastAsia"/>
          <w:sz w:val="24"/>
          <w:szCs w:val="24"/>
        </w:rPr>
        <w:t>员</w:t>
      </w:r>
      <w:r w:rsidR="00AC3143" w:rsidRPr="005732CF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提醒</w:t>
      </w:r>
      <w:r w:rsidR="00AC3143" w:rsidRPr="005732CF">
        <w:rPr>
          <w:rFonts w:asciiTheme="minorEastAsia" w:hAnsiTheme="minorEastAsia" w:hint="eastAsia"/>
          <w:sz w:val="24"/>
          <w:szCs w:val="24"/>
        </w:rPr>
        <w:t>操作。</w:t>
      </w:r>
    </w:p>
    <w:p w:rsidR="00980B9C" w:rsidRPr="00980B9C" w:rsidRDefault="00980B9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高级会员等级以上的用户，则以系统根据积分余额自动调整，当该等级会员积分不足，掉级到会员等级后才进入预警提醒名单，系统再显示提醒管理员进行提醒。</w:t>
      </w:r>
    </w:p>
    <w:p w:rsidR="008F19D5" w:rsidRPr="00985EA6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85EA6">
        <w:rPr>
          <w:rFonts w:asciiTheme="minorEastAsia" w:hAnsiTheme="minorEastAsia" w:hint="eastAsia"/>
          <w:sz w:val="24"/>
          <w:szCs w:val="24"/>
        </w:rPr>
        <w:t>操作流程：</w:t>
      </w:r>
    </w:p>
    <w:p w:rsidR="008F19D5" w:rsidRPr="00E12BEF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登录系统——待办事项——点开菜单——点击即将降级名单——名单列表——管理员进行提醒——点击已处理</w:t>
      </w:r>
    </w:p>
    <w:p w:rsidR="00266BCD" w:rsidRPr="007D102E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9" w:name="_Toc514073475"/>
      <w:r>
        <w:rPr>
          <w:rFonts w:asciiTheme="minorEastAsia" w:hAnsiTheme="minorEastAsia" w:hint="eastAsia"/>
          <w:b/>
          <w:sz w:val="24"/>
          <w:szCs w:val="24"/>
        </w:rPr>
        <w:t>4.1.4</w:t>
      </w:r>
      <w:r w:rsidR="007D102E" w:rsidRPr="007D102E">
        <w:rPr>
          <w:rFonts w:asciiTheme="minorEastAsia" w:hAnsiTheme="minorEastAsia" w:hint="eastAsia"/>
          <w:b/>
          <w:sz w:val="24"/>
          <w:szCs w:val="24"/>
        </w:rPr>
        <w:t>会员首次</w:t>
      </w:r>
      <w:r w:rsidR="00266BCD" w:rsidRPr="007D102E">
        <w:rPr>
          <w:rFonts w:asciiTheme="minorEastAsia" w:hAnsiTheme="minorEastAsia" w:hint="eastAsia"/>
          <w:b/>
          <w:sz w:val="24"/>
          <w:szCs w:val="24"/>
        </w:rPr>
        <w:t>升级</w:t>
      </w:r>
      <w:r w:rsidR="007D102E" w:rsidRPr="007D102E">
        <w:rPr>
          <w:rFonts w:asciiTheme="minorEastAsia" w:hAnsiTheme="minorEastAsia" w:hint="eastAsia"/>
          <w:b/>
          <w:sz w:val="24"/>
          <w:szCs w:val="24"/>
        </w:rPr>
        <w:t>提醒</w:t>
      </w:r>
      <w:bookmarkEnd w:id="29"/>
    </w:p>
    <w:p w:rsidR="00456D92" w:rsidRPr="005732CF" w:rsidRDefault="007D102E" w:rsidP="00456D92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针对会员用户每次</w:t>
      </w:r>
      <w:r w:rsidR="00456D92">
        <w:rPr>
          <w:rFonts w:asciiTheme="minorEastAsia" w:hAnsiTheme="minorEastAsia" w:hint="eastAsia"/>
          <w:sz w:val="24"/>
          <w:szCs w:val="24"/>
        </w:rPr>
        <w:t>首次升级</w:t>
      </w:r>
      <w:r>
        <w:rPr>
          <w:rFonts w:asciiTheme="minorEastAsia" w:hAnsiTheme="minorEastAsia" w:hint="eastAsia"/>
          <w:sz w:val="24"/>
          <w:szCs w:val="24"/>
        </w:rPr>
        <w:t>更高等级的</w:t>
      </w:r>
      <w:r w:rsidR="00456D92">
        <w:rPr>
          <w:rFonts w:asciiTheme="minorEastAsia" w:hAnsiTheme="minorEastAsia" w:hint="eastAsia"/>
          <w:sz w:val="24"/>
          <w:szCs w:val="24"/>
        </w:rPr>
        <w:t>提示，当</w:t>
      </w:r>
      <w:r>
        <w:rPr>
          <w:rFonts w:asciiTheme="minorEastAsia" w:hAnsiTheme="minorEastAsia" w:hint="eastAsia"/>
          <w:sz w:val="24"/>
          <w:szCs w:val="24"/>
        </w:rPr>
        <w:t>系统中会员</w:t>
      </w:r>
      <w:r w:rsidR="00456D92">
        <w:rPr>
          <w:rFonts w:asciiTheme="minorEastAsia" w:hAnsiTheme="minorEastAsia" w:hint="eastAsia"/>
          <w:sz w:val="24"/>
          <w:szCs w:val="24"/>
        </w:rPr>
        <w:t>用户</w:t>
      </w:r>
      <w:r w:rsidR="004C474C">
        <w:rPr>
          <w:rFonts w:asciiTheme="minorEastAsia" w:hAnsiTheme="minorEastAsia" w:hint="eastAsia"/>
          <w:sz w:val="24"/>
          <w:szCs w:val="24"/>
        </w:rPr>
        <w:t>保有</w:t>
      </w:r>
      <w:r w:rsidR="00456D92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余额达到更高会员</w:t>
      </w:r>
      <w:r w:rsidR="00456D92"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 w:hint="eastAsia"/>
          <w:sz w:val="24"/>
          <w:szCs w:val="24"/>
        </w:rPr>
        <w:t>标准</w:t>
      </w:r>
      <w:r w:rsidR="004C474C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系统待办事项内会员首次升级提醒栏</w:t>
      </w:r>
      <w:r w:rsidR="00E12BEF">
        <w:rPr>
          <w:rFonts w:asciiTheme="minorEastAsia" w:hAnsiTheme="minorEastAsia" w:hint="eastAsia"/>
          <w:sz w:val="24"/>
          <w:szCs w:val="24"/>
        </w:rPr>
        <w:t>显示会员升级提醒名单列表，管理员可以点击名单</w:t>
      </w:r>
      <w:r>
        <w:rPr>
          <w:rFonts w:asciiTheme="minorEastAsia" w:hAnsiTheme="minorEastAsia" w:hint="eastAsia"/>
          <w:sz w:val="24"/>
          <w:szCs w:val="24"/>
        </w:rPr>
        <w:t>列表</w:t>
      </w:r>
      <w:r w:rsidR="00E12BEF"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会员信息</w:t>
      </w:r>
      <w:r w:rsidR="00E12BEF">
        <w:rPr>
          <w:rFonts w:asciiTheme="minorEastAsia" w:hAnsiTheme="minorEastAsia" w:hint="eastAsia"/>
          <w:sz w:val="24"/>
          <w:szCs w:val="24"/>
        </w:rPr>
        <w:t>。</w:t>
      </w:r>
    </w:p>
    <w:p w:rsidR="00E12BEF" w:rsidRDefault="001020A6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</w:t>
      </w:r>
      <w:r w:rsidR="00E12BEF">
        <w:rPr>
          <w:rFonts w:asciiTheme="minorEastAsia" w:hAnsiTheme="minorEastAsia" w:hint="eastAsia"/>
          <w:sz w:val="24"/>
          <w:szCs w:val="24"/>
        </w:rPr>
        <w:t>流程：</w:t>
      </w:r>
    </w:p>
    <w:p w:rsidR="008F19D5" w:rsidRPr="00E12BEF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登录系统——运营管理系统——</w:t>
      </w:r>
      <w:r w:rsidR="007D102E">
        <w:rPr>
          <w:rFonts w:asciiTheme="minorEastAsia" w:hAnsiTheme="minorEastAsia" w:hint="eastAsia"/>
          <w:sz w:val="24"/>
          <w:szCs w:val="24"/>
        </w:rPr>
        <w:t>待办事项</w:t>
      </w:r>
      <w:r>
        <w:rPr>
          <w:rFonts w:asciiTheme="minorEastAsia" w:hAnsiTheme="minorEastAsia" w:hint="eastAsia"/>
          <w:sz w:val="24"/>
          <w:szCs w:val="24"/>
        </w:rPr>
        <w:t>——</w:t>
      </w:r>
      <w:r w:rsidR="007D102E">
        <w:rPr>
          <w:rFonts w:asciiTheme="minorEastAsia" w:hAnsiTheme="minorEastAsia" w:hint="eastAsia"/>
          <w:sz w:val="24"/>
          <w:szCs w:val="24"/>
        </w:rPr>
        <w:t>首次</w:t>
      </w:r>
      <w:r>
        <w:rPr>
          <w:rFonts w:asciiTheme="minorEastAsia" w:hAnsiTheme="minorEastAsia" w:hint="eastAsia"/>
          <w:sz w:val="24"/>
          <w:szCs w:val="24"/>
        </w:rPr>
        <w:t>升级名单</w:t>
      </w:r>
      <w:r w:rsidR="007D102E">
        <w:rPr>
          <w:rFonts w:asciiTheme="minorEastAsia" w:hAnsiTheme="minorEastAsia" w:hint="eastAsia"/>
          <w:sz w:val="24"/>
          <w:szCs w:val="24"/>
        </w:rPr>
        <w:t>提醒</w:t>
      </w:r>
      <w:r>
        <w:rPr>
          <w:rFonts w:asciiTheme="minorEastAsia" w:hAnsiTheme="minorEastAsia" w:hint="eastAsia"/>
          <w:sz w:val="24"/>
          <w:szCs w:val="24"/>
        </w:rPr>
        <w:t>——</w:t>
      </w:r>
      <w:r w:rsidR="007D102E"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名单列表——管理员进行提醒——完成点击已处理</w:t>
      </w:r>
    </w:p>
    <w:p w:rsidR="00983704" w:rsidRPr="008F2752" w:rsidRDefault="008F2752" w:rsidP="008F2752">
      <w:pPr>
        <w:spacing w:beforeLines="50" w:before="156" w:line="320" w:lineRule="atLeast"/>
        <w:outlineLvl w:val="1"/>
        <w:rPr>
          <w:rFonts w:asciiTheme="minorEastAsia" w:hAnsiTheme="minorEastAsia"/>
          <w:b/>
          <w:sz w:val="24"/>
          <w:szCs w:val="24"/>
        </w:rPr>
      </w:pPr>
      <w:bookmarkStart w:id="30" w:name="_Toc514073476"/>
      <w:r w:rsidRPr="008F2752">
        <w:rPr>
          <w:rFonts w:asciiTheme="minorEastAsia" w:hAnsiTheme="minorEastAsia" w:hint="eastAsia"/>
          <w:b/>
          <w:sz w:val="24"/>
          <w:szCs w:val="24"/>
        </w:rPr>
        <w:t>4.2</w:t>
      </w:r>
      <w:r w:rsidR="00266BCD" w:rsidRPr="008F2752">
        <w:rPr>
          <w:rFonts w:asciiTheme="minorEastAsia" w:hAnsiTheme="minorEastAsia" w:hint="eastAsia"/>
          <w:b/>
          <w:sz w:val="24"/>
          <w:szCs w:val="24"/>
        </w:rPr>
        <w:t>成绩表管理</w:t>
      </w:r>
      <w:bookmarkEnd w:id="30"/>
    </w:p>
    <w:p w:rsidR="00AC3143" w:rsidRPr="005732CF" w:rsidRDefault="00320AC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管理员后台设置参数和上</w:t>
      </w:r>
      <w:r w:rsidR="00AC3143" w:rsidRPr="005732CF">
        <w:rPr>
          <w:rFonts w:asciiTheme="minorEastAsia" w:hAnsiTheme="minorEastAsia" w:hint="eastAsia"/>
          <w:sz w:val="24"/>
          <w:szCs w:val="24"/>
        </w:rPr>
        <w:t>传名单</w:t>
      </w:r>
      <w:r w:rsidRPr="005732CF">
        <w:rPr>
          <w:rFonts w:asciiTheme="minorEastAsia" w:hAnsiTheme="minorEastAsia" w:hint="eastAsia"/>
          <w:sz w:val="24"/>
          <w:szCs w:val="24"/>
        </w:rPr>
        <w:t>部分</w:t>
      </w:r>
      <w:r w:rsidR="00AC3143" w:rsidRPr="005732CF">
        <w:rPr>
          <w:rFonts w:asciiTheme="minorEastAsia" w:hAnsiTheme="minorEastAsia" w:hint="eastAsia"/>
          <w:sz w:val="24"/>
          <w:szCs w:val="24"/>
        </w:rPr>
        <w:t>，</w:t>
      </w:r>
      <w:r w:rsidR="00E00D72" w:rsidRPr="005732CF">
        <w:rPr>
          <w:rFonts w:asciiTheme="minorEastAsia" w:hAnsiTheme="minorEastAsia" w:hint="eastAsia"/>
          <w:sz w:val="24"/>
          <w:szCs w:val="24"/>
        </w:rPr>
        <w:t>监控</w:t>
      </w:r>
      <w:r w:rsidR="005732CF">
        <w:rPr>
          <w:rFonts w:asciiTheme="minorEastAsia" w:hAnsiTheme="minorEastAsia" w:hint="eastAsia"/>
          <w:sz w:val="24"/>
          <w:szCs w:val="24"/>
        </w:rPr>
        <w:t>会员</w:t>
      </w:r>
      <w:r w:rsidR="00E00D72" w:rsidRPr="005732CF">
        <w:rPr>
          <w:rFonts w:asciiTheme="minorEastAsia" w:hAnsiTheme="minorEastAsia" w:hint="eastAsia"/>
          <w:sz w:val="24"/>
          <w:szCs w:val="24"/>
        </w:rPr>
        <w:t>用户下载名单</w:t>
      </w:r>
      <w:r w:rsidR="005732CF">
        <w:rPr>
          <w:rFonts w:asciiTheme="minorEastAsia" w:hAnsiTheme="minorEastAsia" w:hint="eastAsia"/>
          <w:sz w:val="24"/>
          <w:szCs w:val="24"/>
        </w:rPr>
        <w:t>量、点击率</w:t>
      </w:r>
      <w:r w:rsidR="00E00D72"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320ACC" w:rsidRDefault="00320AC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参数：股票数量、命中率、股票名单</w:t>
      </w:r>
    </w:p>
    <w:p w:rsidR="0074263B" w:rsidRDefault="0074263B" w:rsidP="0074263B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变动参数：涨停命中股票的数量、命中率、涨停股票名单明细、涨停图片四大内容。</w:t>
      </w:r>
    </w:p>
    <w:p w:rsidR="0074263B" w:rsidRDefault="0074263B" w:rsidP="0074263B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生成图片的头像和昵称为系统登录会员用户的头像和昵称。</w:t>
      </w:r>
    </w:p>
    <w:p w:rsidR="000B6BC1" w:rsidRDefault="0074263B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名单列表：名单列表可以随着股票数量显示变长或者缩短。</w:t>
      </w:r>
    </w:p>
    <w:p w:rsidR="000B6BC1" w:rsidRDefault="0074263B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涨停图的数量</w:t>
      </w:r>
      <w:r w:rsidR="000B6BC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下半部分涨停图片的上传数量可以删减。</w:t>
      </w:r>
    </w:p>
    <w:p w:rsidR="007F1D04" w:rsidRPr="004A5467" w:rsidRDefault="002E41EE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 w:hint="eastAsia"/>
          <w:color w:val="FF0000"/>
          <w:sz w:val="24"/>
          <w:szCs w:val="24"/>
        </w:rPr>
      </w:pPr>
      <w:r w:rsidRPr="004A5467">
        <w:rPr>
          <w:rFonts w:asciiTheme="minorEastAsia" w:hAnsiTheme="minorEastAsia" w:hint="eastAsia"/>
          <w:color w:val="FF0000"/>
          <w:sz w:val="24"/>
          <w:szCs w:val="24"/>
        </w:rPr>
        <w:t>是否需要</w:t>
      </w:r>
      <w:r w:rsidR="007F1D04" w:rsidRPr="004A5467">
        <w:rPr>
          <w:rFonts w:asciiTheme="minorEastAsia" w:hAnsiTheme="minorEastAsia" w:hint="eastAsia"/>
          <w:color w:val="FF0000"/>
          <w:sz w:val="24"/>
          <w:szCs w:val="24"/>
        </w:rPr>
        <w:t>日期</w:t>
      </w:r>
    </w:p>
    <w:p w:rsidR="002E41EE" w:rsidRPr="004A5467" w:rsidRDefault="002E41EE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4A5467">
        <w:rPr>
          <w:rFonts w:asciiTheme="minorEastAsia" w:hAnsiTheme="minorEastAsia" w:hint="eastAsia"/>
          <w:color w:val="FF0000"/>
          <w:sz w:val="24"/>
          <w:szCs w:val="24"/>
        </w:rPr>
        <w:t>是否需要保存历史记录</w:t>
      </w:r>
    </w:p>
    <w:p w:rsidR="000B6BC1" w:rsidRDefault="000B6BC1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C335F" w:rsidRPr="00E14C77" w:rsidRDefault="007C335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E14C77">
        <w:rPr>
          <w:rFonts w:asciiTheme="minorEastAsia" w:hAnsiTheme="minorEastAsia" w:hint="eastAsia"/>
          <w:color w:val="FF0000"/>
          <w:sz w:val="24"/>
          <w:szCs w:val="24"/>
        </w:rPr>
        <w:t>预览功能</w:t>
      </w:r>
      <w:r w:rsidR="0009711F">
        <w:rPr>
          <w:rFonts w:asciiTheme="minorEastAsia" w:hAnsiTheme="minorEastAsia" w:hint="eastAsia"/>
          <w:color w:val="FF0000"/>
          <w:sz w:val="24"/>
          <w:szCs w:val="24"/>
        </w:rPr>
        <w:t>!</w:t>
      </w:r>
    </w:p>
    <w:p w:rsidR="00E12BEF" w:rsidRDefault="00E12B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</w:t>
      </w:r>
      <w:r w:rsidR="001020A6">
        <w:rPr>
          <w:rFonts w:asciiTheme="minorEastAsia" w:hAnsiTheme="minorEastAsia" w:hint="eastAsia"/>
          <w:sz w:val="24"/>
          <w:szCs w:val="24"/>
        </w:rPr>
        <w:t>流程：</w:t>
      </w:r>
    </w:p>
    <w:p w:rsidR="00AC3143" w:rsidRPr="005732CF" w:rsidRDefault="00E12B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登录系统——</w:t>
      </w:r>
      <w:r w:rsidR="00BA57EF">
        <w:rPr>
          <w:rFonts w:asciiTheme="minorEastAsia" w:hAnsiTheme="minorEastAsia" w:hint="eastAsia"/>
          <w:sz w:val="24"/>
          <w:szCs w:val="24"/>
        </w:rPr>
        <w:t>运营管理——成绩表管理——今日数据——输入股票数量/命中率\股票名单——确认上传</w:t>
      </w:r>
    </w:p>
    <w:p w:rsidR="00320ACC" w:rsidRPr="008F2752" w:rsidRDefault="008F2752" w:rsidP="00324B95">
      <w:pPr>
        <w:pStyle w:val="1"/>
        <w:rPr>
          <w:rFonts w:asciiTheme="minorEastAsia" w:hAnsiTheme="minorEastAsia"/>
          <w:b w:val="0"/>
          <w:sz w:val="32"/>
          <w:szCs w:val="24"/>
        </w:rPr>
      </w:pPr>
      <w:bookmarkStart w:id="31" w:name="_Toc514073477"/>
      <w:r w:rsidRPr="008F2752">
        <w:rPr>
          <w:rFonts w:asciiTheme="minorEastAsia" w:hAnsiTheme="minorEastAsia" w:hint="eastAsia"/>
          <w:sz w:val="32"/>
          <w:szCs w:val="24"/>
        </w:rPr>
        <w:t>5</w:t>
      </w:r>
      <w:r w:rsidR="00320ACC" w:rsidRPr="008F2752">
        <w:rPr>
          <w:rFonts w:asciiTheme="minorEastAsia" w:hAnsiTheme="minorEastAsia" w:hint="eastAsia"/>
          <w:sz w:val="32"/>
          <w:szCs w:val="24"/>
        </w:rPr>
        <w:t>权限管理</w:t>
      </w:r>
      <w:r w:rsidR="00BC615F" w:rsidRPr="008F2752">
        <w:rPr>
          <w:rFonts w:asciiTheme="minorEastAsia" w:hAnsiTheme="minorEastAsia" w:hint="eastAsia"/>
          <w:sz w:val="32"/>
          <w:szCs w:val="24"/>
        </w:rPr>
        <w:t>系统</w:t>
      </w:r>
      <w:bookmarkEnd w:id="31"/>
    </w:p>
    <w:p w:rsidR="00320ACC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32" w:name="_Toc514073478"/>
      <w:r>
        <w:rPr>
          <w:rFonts w:asciiTheme="minorEastAsia" w:hAnsiTheme="minorEastAsia" w:hint="eastAsia"/>
          <w:sz w:val="24"/>
          <w:szCs w:val="24"/>
        </w:rPr>
        <w:t>5.1</w:t>
      </w:r>
      <w:r w:rsidR="00320ACC" w:rsidRPr="005732CF">
        <w:rPr>
          <w:rFonts w:asciiTheme="minorEastAsia" w:hAnsiTheme="minorEastAsia" w:hint="eastAsia"/>
          <w:sz w:val="24"/>
          <w:szCs w:val="24"/>
        </w:rPr>
        <w:t>管理员权限</w:t>
      </w:r>
      <w:bookmarkEnd w:id="32"/>
    </w:p>
    <w:p w:rsidR="00911502" w:rsidRPr="005732CF" w:rsidRDefault="00E00D7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一个主账户控制可以设置多个管理员</w:t>
      </w:r>
      <w:r w:rsidR="00911502" w:rsidRPr="005732CF">
        <w:rPr>
          <w:rFonts w:asciiTheme="minorEastAsia" w:hAnsiTheme="minorEastAsia" w:hint="eastAsia"/>
          <w:sz w:val="24"/>
          <w:szCs w:val="24"/>
        </w:rPr>
        <w:t>，</w:t>
      </w:r>
      <w:r w:rsidRPr="005732CF">
        <w:rPr>
          <w:rFonts w:asciiTheme="minorEastAsia" w:hAnsiTheme="minorEastAsia" w:hint="eastAsia"/>
          <w:sz w:val="24"/>
          <w:szCs w:val="24"/>
        </w:rPr>
        <w:t>账户</w:t>
      </w:r>
      <w:r w:rsidR="00911502" w:rsidRPr="005732CF">
        <w:rPr>
          <w:rFonts w:asciiTheme="minorEastAsia" w:hAnsiTheme="minorEastAsia" w:hint="eastAsia"/>
          <w:sz w:val="24"/>
          <w:szCs w:val="24"/>
        </w:rPr>
        <w:t>主账号权限最高，其他管理账号必须主账号授权。分别进行模块管理授权，会员管理、等级管理、积分管理、任务管理设置不同的管理员账号。</w:t>
      </w:r>
    </w:p>
    <w:p w:rsidR="00E00D72" w:rsidRPr="005732CF" w:rsidRDefault="0091150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管理员各自有专门ID、密码进行分工管理。</w:t>
      </w:r>
    </w:p>
    <w:p w:rsidR="00381E79" w:rsidRDefault="001020A6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操作流程：</w:t>
      </w:r>
    </w:p>
    <w:p w:rsidR="001020A6" w:rsidRPr="005732CF" w:rsidRDefault="001020A6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主账号登录系统——权限管理——管理员权限——增添用户——设置编辑/删除管理账号管理权限——保存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 xml:space="preserve">用户管理&gt; 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【添加用户】设置 登录账号、密码、手机号码、选择角色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【编辑】编辑已有用户、选择角色变更、功能变更</w:t>
      </w:r>
    </w:p>
    <w:p w:rsidR="00381E79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【删除】选中</w:t>
      </w:r>
      <w:r w:rsidR="001020A6">
        <w:rPr>
          <w:rFonts w:asciiTheme="minorEastAsia" w:hAnsiTheme="minorEastAsia" w:hint="eastAsia"/>
          <w:sz w:val="24"/>
          <w:szCs w:val="24"/>
        </w:rPr>
        <w:t>目标账户，点击“</w:t>
      </w:r>
      <w:r w:rsidRPr="005732CF">
        <w:rPr>
          <w:rFonts w:asciiTheme="minorEastAsia" w:hAnsiTheme="minorEastAsia" w:hint="eastAsia"/>
          <w:sz w:val="24"/>
          <w:szCs w:val="24"/>
        </w:rPr>
        <w:t>删除</w:t>
      </w:r>
      <w:r w:rsidR="001020A6">
        <w:rPr>
          <w:rFonts w:asciiTheme="minorEastAsia" w:hAnsiTheme="minorEastAsia" w:hint="eastAsia"/>
          <w:sz w:val="24"/>
          <w:szCs w:val="24"/>
        </w:rPr>
        <w:t>”，删除</w:t>
      </w:r>
      <w:r w:rsidRPr="005732CF">
        <w:rPr>
          <w:rFonts w:asciiTheme="minorEastAsia" w:hAnsiTheme="minorEastAsia" w:hint="eastAsia"/>
          <w:sz w:val="24"/>
          <w:szCs w:val="24"/>
        </w:rPr>
        <w:t>已有账户</w:t>
      </w:r>
      <w:r w:rsidR="001020A6">
        <w:rPr>
          <w:rFonts w:asciiTheme="minorEastAsia" w:hAnsiTheme="minorEastAsia" w:hint="eastAsia"/>
          <w:sz w:val="24"/>
          <w:szCs w:val="24"/>
        </w:rPr>
        <w:t>。</w:t>
      </w:r>
    </w:p>
    <w:p w:rsidR="00911502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角色管理&gt;【添加角色】设置 角色名称、勾选角色权限功能</w:t>
      </w:r>
    </w:p>
    <w:p w:rsidR="00D83151" w:rsidRDefault="00D8315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（针对客服类账号</w:t>
      </w:r>
      <w:r w:rsidR="00456D92"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进行管理）</w:t>
      </w:r>
    </w:p>
    <w:p w:rsidR="00320ACC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33" w:name="_Toc514073479"/>
      <w:r>
        <w:rPr>
          <w:rFonts w:asciiTheme="minorEastAsia" w:hAnsiTheme="minorEastAsia" w:hint="eastAsia"/>
          <w:sz w:val="24"/>
          <w:szCs w:val="24"/>
        </w:rPr>
        <w:t>5.2</w:t>
      </w:r>
      <w:r w:rsidR="00320ACC" w:rsidRPr="005732CF">
        <w:rPr>
          <w:rFonts w:asciiTheme="minorEastAsia" w:hAnsiTheme="minorEastAsia" w:hint="eastAsia"/>
          <w:sz w:val="24"/>
          <w:szCs w:val="24"/>
        </w:rPr>
        <w:t>、会员权限</w:t>
      </w:r>
      <w:bookmarkEnd w:id="33"/>
    </w:p>
    <w:p w:rsidR="007B388D" w:rsidRPr="005732CF" w:rsidRDefault="0091150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管理员根据会员等级和其他特殊需要，为会员账户开启</w:t>
      </w:r>
      <w:r w:rsidR="001020A6">
        <w:rPr>
          <w:rFonts w:asciiTheme="minorEastAsia" w:hAnsiTheme="minorEastAsia" w:hint="eastAsia"/>
          <w:sz w:val="24"/>
          <w:szCs w:val="24"/>
        </w:rPr>
        <w:t>权限</w:t>
      </w:r>
      <w:r w:rsidRPr="005732CF">
        <w:rPr>
          <w:rFonts w:asciiTheme="minorEastAsia" w:hAnsiTheme="minorEastAsia" w:hint="eastAsia"/>
          <w:sz w:val="24"/>
          <w:szCs w:val="24"/>
        </w:rPr>
        <w:t>功能。</w:t>
      </w:r>
    </w:p>
    <w:p w:rsidR="00911502" w:rsidRDefault="00BD5F2E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如会员有对应的积分服务套餐，临时功能调整等。</w:t>
      </w:r>
    </w:p>
    <w:p w:rsidR="001020A6" w:rsidRDefault="001020A6" w:rsidP="001020A6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操作流程：</w:t>
      </w:r>
    </w:p>
    <w:p w:rsidR="001020A6" w:rsidRPr="005732CF" w:rsidRDefault="001020A6" w:rsidP="001020A6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管理员登录系统——权限管理——会员权限——选择用户（输入用户ID）——设置编辑/删除会员账号特殊权限——保存</w:t>
      </w:r>
    </w:p>
    <w:p w:rsidR="001020A6" w:rsidRPr="001020A6" w:rsidRDefault="00C3344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管理员单独管理某个模块</w:t>
      </w:r>
      <w:bookmarkStart w:id="34" w:name="_GoBack"/>
      <w:bookmarkEnd w:id="34"/>
    </w:p>
    <w:sectPr w:rsidR="001020A6" w:rsidRPr="001020A6" w:rsidSect="00413E7B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4C" w:rsidRDefault="005F284C" w:rsidP="00B842A5">
      <w:r>
        <w:separator/>
      </w:r>
    </w:p>
  </w:endnote>
  <w:endnote w:type="continuationSeparator" w:id="0">
    <w:p w:rsidR="005F284C" w:rsidRDefault="005F284C" w:rsidP="00B8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05999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D355B" w:rsidRDefault="006D355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44A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44A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355B" w:rsidRDefault="006D35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4C" w:rsidRDefault="005F284C" w:rsidP="00B842A5">
      <w:r>
        <w:separator/>
      </w:r>
    </w:p>
  </w:footnote>
  <w:footnote w:type="continuationSeparator" w:id="0">
    <w:p w:rsidR="005F284C" w:rsidRDefault="005F284C" w:rsidP="00B8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ACD"/>
    <w:multiLevelType w:val="hybridMultilevel"/>
    <w:tmpl w:val="1DEC55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E72B7"/>
    <w:multiLevelType w:val="hybridMultilevel"/>
    <w:tmpl w:val="5AC6E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B544E"/>
    <w:multiLevelType w:val="hybridMultilevel"/>
    <w:tmpl w:val="E60E3C50"/>
    <w:lvl w:ilvl="0" w:tplc="B4ACD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059D5"/>
    <w:multiLevelType w:val="hybridMultilevel"/>
    <w:tmpl w:val="363AC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10416"/>
    <w:multiLevelType w:val="hybridMultilevel"/>
    <w:tmpl w:val="3222A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002BD"/>
    <w:multiLevelType w:val="hybridMultilevel"/>
    <w:tmpl w:val="23CE19EE"/>
    <w:lvl w:ilvl="0" w:tplc="3D1A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A96E25"/>
    <w:multiLevelType w:val="hybridMultilevel"/>
    <w:tmpl w:val="7D7C935A"/>
    <w:lvl w:ilvl="0" w:tplc="2DA6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5B1DA9"/>
    <w:multiLevelType w:val="hybridMultilevel"/>
    <w:tmpl w:val="ECFC2C2C"/>
    <w:lvl w:ilvl="0" w:tplc="B4ACD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859CC"/>
    <w:multiLevelType w:val="hybridMultilevel"/>
    <w:tmpl w:val="5C42D5E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45F0D"/>
    <w:multiLevelType w:val="hybridMultilevel"/>
    <w:tmpl w:val="6988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1F34A3"/>
    <w:multiLevelType w:val="hybridMultilevel"/>
    <w:tmpl w:val="26CE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9754D0"/>
    <w:multiLevelType w:val="hybridMultilevel"/>
    <w:tmpl w:val="F4503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46495"/>
    <w:multiLevelType w:val="hybridMultilevel"/>
    <w:tmpl w:val="0A46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21A65"/>
    <w:multiLevelType w:val="hybridMultilevel"/>
    <w:tmpl w:val="AFB4F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271B94"/>
    <w:multiLevelType w:val="hybridMultilevel"/>
    <w:tmpl w:val="4C7EF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7C422B"/>
    <w:multiLevelType w:val="hybridMultilevel"/>
    <w:tmpl w:val="6736F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2C486C"/>
    <w:multiLevelType w:val="hybridMultilevel"/>
    <w:tmpl w:val="3BBE64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935767"/>
    <w:multiLevelType w:val="hybridMultilevel"/>
    <w:tmpl w:val="8B501F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2549B5"/>
    <w:multiLevelType w:val="hybridMultilevel"/>
    <w:tmpl w:val="C69E3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92569D"/>
    <w:multiLevelType w:val="hybridMultilevel"/>
    <w:tmpl w:val="1826CE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B953BA"/>
    <w:multiLevelType w:val="hybridMultilevel"/>
    <w:tmpl w:val="B83C5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D911BD"/>
    <w:multiLevelType w:val="hybridMultilevel"/>
    <w:tmpl w:val="403239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8C0C74"/>
    <w:multiLevelType w:val="hybridMultilevel"/>
    <w:tmpl w:val="3CC6C042"/>
    <w:lvl w:ilvl="0" w:tplc="2DA6A7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E03E4F"/>
    <w:multiLevelType w:val="hybridMultilevel"/>
    <w:tmpl w:val="277E8E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954EEF"/>
    <w:multiLevelType w:val="hybridMultilevel"/>
    <w:tmpl w:val="BB624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8F751C"/>
    <w:multiLevelType w:val="hybridMultilevel"/>
    <w:tmpl w:val="26A28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D2178B"/>
    <w:multiLevelType w:val="hybridMultilevel"/>
    <w:tmpl w:val="A40A8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5B676B"/>
    <w:multiLevelType w:val="hybridMultilevel"/>
    <w:tmpl w:val="61602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465004"/>
    <w:multiLevelType w:val="hybridMultilevel"/>
    <w:tmpl w:val="E6DE5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0871CB"/>
    <w:multiLevelType w:val="hybridMultilevel"/>
    <w:tmpl w:val="B16C1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E55CD2"/>
    <w:multiLevelType w:val="hybridMultilevel"/>
    <w:tmpl w:val="9A0672A8"/>
    <w:lvl w:ilvl="0" w:tplc="2DA6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FF1B2E"/>
    <w:multiLevelType w:val="hybridMultilevel"/>
    <w:tmpl w:val="D092EF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5275A7"/>
    <w:multiLevelType w:val="hybridMultilevel"/>
    <w:tmpl w:val="AEA45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6"/>
  </w:num>
  <w:num w:numId="5">
    <w:abstractNumId w:val="17"/>
  </w:num>
  <w:num w:numId="6">
    <w:abstractNumId w:val="31"/>
  </w:num>
  <w:num w:numId="7">
    <w:abstractNumId w:val="22"/>
  </w:num>
  <w:num w:numId="8">
    <w:abstractNumId w:val="28"/>
  </w:num>
  <w:num w:numId="9">
    <w:abstractNumId w:val="8"/>
  </w:num>
  <w:num w:numId="10">
    <w:abstractNumId w:val="10"/>
  </w:num>
  <w:num w:numId="11">
    <w:abstractNumId w:val="27"/>
  </w:num>
  <w:num w:numId="12">
    <w:abstractNumId w:val="20"/>
  </w:num>
  <w:num w:numId="13">
    <w:abstractNumId w:val="26"/>
  </w:num>
  <w:num w:numId="14">
    <w:abstractNumId w:val="25"/>
  </w:num>
  <w:num w:numId="15">
    <w:abstractNumId w:val="32"/>
  </w:num>
  <w:num w:numId="16">
    <w:abstractNumId w:val="1"/>
  </w:num>
  <w:num w:numId="17">
    <w:abstractNumId w:val="4"/>
  </w:num>
  <w:num w:numId="18">
    <w:abstractNumId w:val="23"/>
  </w:num>
  <w:num w:numId="19">
    <w:abstractNumId w:val="24"/>
  </w:num>
  <w:num w:numId="20">
    <w:abstractNumId w:val="19"/>
  </w:num>
  <w:num w:numId="21">
    <w:abstractNumId w:val="18"/>
  </w:num>
  <w:num w:numId="22">
    <w:abstractNumId w:val="16"/>
  </w:num>
  <w:num w:numId="23">
    <w:abstractNumId w:val="11"/>
  </w:num>
  <w:num w:numId="24">
    <w:abstractNumId w:val="0"/>
  </w:num>
  <w:num w:numId="25">
    <w:abstractNumId w:val="5"/>
  </w:num>
  <w:num w:numId="26">
    <w:abstractNumId w:val="12"/>
  </w:num>
  <w:num w:numId="27">
    <w:abstractNumId w:val="21"/>
  </w:num>
  <w:num w:numId="28">
    <w:abstractNumId w:val="7"/>
  </w:num>
  <w:num w:numId="29">
    <w:abstractNumId w:val="2"/>
  </w:num>
  <w:num w:numId="30">
    <w:abstractNumId w:val="9"/>
  </w:num>
  <w:num w:numId="31">
    <w:abstractNumId w:val="14"/>
  </w:num>
  <w:num w:numId="32">
    <w:abstractNumId w:val="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15"/>
    <w:rsid w:val="0009363D"/>
    <w:rsid w:val="00094ED2"/>
    <w:rsid w:val="0009711F"/>
    <w:rsid w:val="000A1527"/>
    <w:rsid w:val="000A1D68"/>
    <w:rsid w:val="000B6BC1"/>
    <w:rsid w:val="000C47DD"/>
    <w:rsid w:val="001020A6"/>
    <w:rsid w:val="00104673"/>
    <w:rsid w:val="0011149A"/>
    <w:rsid w:val="001213F2"/>
    <w:rsid w:val="0012269D"/>
    <w:rsid w:val="00136C4E"/>
    <w:rsid w:val="00137373"/>
    <w:rsid w:val="0015667F"/>
    <w:rsid w:val="0016141F"/>
    <w:rsid w:val="00161789"/>
    <w:rsid w:val="00166DDD"/>
    <w:rsid w:val="0016731E"/>
    <w:rsid w:val="001A3977"/>
    <w:rsid w:val="001A4A85"/>
    <w:rsid w:val="001B0ADA"/>
    <w:rsid w:val="001B3BDD"/>
    <w:rsid w:val="00200493"/>
    <w:rsid w:val="00210581"/>
    <w:rsid w:val="00211E2E"/>
    <w:rsid w:val="00211E35"/>
    <w:rsid w:val="002237B2"/>
    <w:rsid w:val="00253C9D"/>
    <w:rsid w:val="00266BCD"/>
    <w:rsid w:val="00284D44"/>
    <w:rsid w:val="002852CB"/>
    <w:rsid w:val="00296477"/>
    <w:rsid w:val="002A2886"/>
    <w:rsid w:val="002A2DF5"/>
    <w:rsid w:val="002E41EE"/>
    <w:rsid w:val="002E4962"/>
    <w:rsid w:val="002F32FB"/>
    <w:rsid w:val="0030284E"/>
    <w:rsid w:val="00307D1E"/>
    <w:rsid w:val="00320ACC"/>
    <w:rsid w:val="00322F86"/>
    <w:rsid w:val="003230B9"/>
    <w:rsid w:val="00324028"/>
    <w:rsid w:val="00324B95"/>
    <w:rsid w:val="003262F1"/>
    <w:rsid w:val="003433BA"/>
    <w:rsid w:val="003604EA"/>
    <w:rsid w:val="00381E79"/>
    <w:rsid w:val="00383A75"/>
    <w:rsid w:val="00385EC8"/>
    <w:rsid w:val="00396252"/>
    <w:rsid w:val="00396852"/>
    <w:rsid w:val="003A079C"/>
    <w:rsid w:val="003D36E4"/>
    <w:rsid w:val="003D7CD8"/>
    <w:rsid w:val="003E32FA"/>
    <w:rsid w:val="003E7B15"/>
    <w:rsid w:val="004019AD"/>
    <w:rsid w:val="00413E7B"/>
    <w:rsid w:val="0042656F"/>
    <w:rsid w:val="00444AA7"/>
    <w:rsid w:val="00452F58"/>
    <w:rsid w:val="00456D92"/>
    <w:rsid w:val="004671EF"/>
    <w:rsid w:val="00477AB0"/>
    <w:rsid w:val="00480305"/>
    <w:rsid w:val="004839BA"/>
    <w:rsid w:val="00493578"/>
    <w:rsid w:val="00493AB4"/>
    <w:rsid w:val="004A4F77"/>
    <w:rsid w:val="004A5467"/>
    <w:rsid w:val="004B39B9"/>
    <w:rsid w:val="004C474C"/>
    <w:rsid w:val="004D324E"/>
    <w:rsid w:val="004F6750"/>
    <w:rsid w:val="00500FF9"/>
    <w:rsid w:val="005173D1"/>
    <w:rsid w:val="00522AEC"/>
    <w:rsid w:val="00537787"/>
    <w:rsid w:val="00551337"/>
    <w:rsid w:val="0056209E"/>
    <w:rsid w:val="00565B7C"/>
    <w:rsid w:val="005732CF"/>
    <w:rsid w:val="005739E0"/>
    <w:rsid w:val="00584B20"/>
    <w:rsid w:val="0059044D"/>
    <w:rsid w:val="005B5817"/>
    <w:rsid w:val="005C247F"/>
    <w:rsid w:val="005F284C"/>
    <w:rsid w:val="006148D5"/>
    <w:rsid w:val="00621C96"/>
    <w:rsid w:val="0062430D"/>
    <w:rsid w:val="0063674E"/>
    <w:rsid w:val="0064402A"/>
    <w:rsid w:val="006478B9"/>
    <w:rsid w:val="00652D45"/>
    <w:rsid w:val="00654885"/>
    <w:rsid w:val="00674D14"/>
    <w:rsid w:val="00686812"/>
    <w:rsid w:val="00694142"/>
    <w:rsid w:val="00695EA3"/>
    <w:rsid w:val="006D355B"/>
    <w:rsid w:val="006D3987"/>
    <w:rsid w:val="00715AB8"/>
    <w:rsid w:val="00720615"/>
    <w:rsid w:val="0074263B"/>
    <w:rsid w:val="00746C29"/>
    <w:rsid w:val="00755F09"/>
    <w:rsid w:val="007619C6"/>
    <w:rsid w:val="0076571B"/>
    <w:rsid w:val="00765A8E"/>
    <w:rsid w:val="00766E53"/>
    <w:rsid w:val="007803CA"/>
    <w:rsid w:val="00797E38"/>
    <w:rsid w:val="007A144F"/>
    <w:rsid w:val="007A7753"/>
    <w:rsid w:val="007B388D"/>
    <w:rsid w:val="007C04A9"/>
    <w:rsid w:val="007C335F"/>
    <w:rsid w:val="007D102E"/>
    <w:rsid w:val="007D2582"/>
    <w:rsid w:val="007F1D04"/>
    <w:rsid w:val="007F58EB"/>
    <w:rsid w:val="00810B43"/>
    <w:rsid w:val="00854124"/>
    <w:rsid w:val="00867B7D"/>
    <w:rsid w:val="00870521"/>
    <w:rsid w:val="008720B2"/>
    <w:rsid w:val="008A13D2"/>
    <w:rsid w:val="008C5AD4"/>
    <w:rsid w:val="008D4C77"/>
    <w:rsid w:val="008D5A6E"/>
    <w:rsid w:val="008D7498"/>
    <w:rsid w:val="008E1AA1"/>
    <w:rsid w:val="008E2A83"/>
    <w:rsid w:val="008F19D5"/>
    <w:rsid w:val="008F2752"/>
    <w:rsid w:val="009054CD"/>
    <w:rsid w:val="00911502"/>
    <w:rsid w:val="009173F5"/>
    <w:rsid w:val="00920550"/>
    <w:rsid w:val="009223A5"/>
    <w:rsid w:val="00922F1D"/>
    <w:rsid w:val="009471CC"/>
    <w:rsid w:val="00957B49"/>
    <w:rsid w:val="00980B9C"/>
    <w:rsid w:val="00983704"/>
    <w:rsid w:val="00985EA6"/>
    <w:rsid w:val="009F547A"/>
    <w:rsid w:val="00A070FA"/>
    <w:rsid w:val="00A31430"/>
    <w:rsid w:val="00A31C28"/>
    <w:rsid w:val="00A54ACB"/>
    <w:rsid w:val="00A56B51"/>
    <w:rsid w:val="00A56CC3"/>
    <w:rsid w:val="00A706C7"/>
    <w:rsid w:val="00A733AB"/>
    <w:rsid w:val="00A77C7C"/>
    <w:rsid w:val="00A967E0"/>
    <w:rsid w:val="00AB7FF1"/>
    <w:rsid w:val="00AC3143"/>
    <w:rsid w:val="00AE28CE"/>
    <w:rsid w:val="00AE497C"/>
    <w:rsid w:val="00AF73E1"/>
    <w:rsid w:val="00B12738"/>
    <w:rsid w:val="00B13CAA"/>
    <w:rsid w:val="00B1764D"/>
    <w:rsid w:val="00B23FF8"/>
    <w:rsid w:val="00B353D5"/>
    <w:rsid w:val="00B6218D"/>
    <w:rsid w:val="00B6572A"/>
    <w:rsid w:val="00B842A5"/>
    <w:rsid w:val="00B848A4"/>
    <w:rsid w:val="00B87A41"/>
    <w:rsid w:val="00B90B5E"/>
    <w:rsid w:val="00B9552A"/>
    <w:rsid w:val="00BA57EF"/>
    <w:rsid w:val="00BC615F"/>
    <w:rsid w:val="00BD5F2E"/>
    <w:rsid w:val="00BE633F"/>
    <w:rsid w:val="00BF2365"/>
    <w:rsid w:val="00BF3650"/>
    <w:rsid w:val="00C32AA9"/>
    <w:rsid w:val="00C3344A"/>
    <w:rsid w:val="00C347DC"/>
    <w:rsid w:val="00C55B5F"/>
    <w:rsid w:val="00C571F2"/>
    <w:rsid w:val="00C705A2"/>
    <w:rsid w:val="00C86EB3"/>
    <w:rsid w:val="00C96A22"/>
    <w:rsid w:val="00C96A7D"/>
    <w:rsid w:val="00CA61CF"/>
    <w:rsid w:val="00CC1BA5"/>
    <w:rsid w:val="00CE4994"/>
    <w:rsid w:val="00CF3D56"/>
    <w:rsid w:val="00CF4FA3"/>
    <w:rsid w:val="00CF751D"/>
    <w:rsid w:val="00D047DE"/>
    <w:rsid w:val="00D165D9"/>
    <w:rsid w:val="00D83151"/>
    <w:rsid w:val="00D87447"/>
    <w:rsid w:val="00DA0E73"/>
    <w:rsid w:val="00DA1502"/>
    <w:rsid w:val="00DB66FC"/>
    <w:rsid w:val="00DC0B0C"/>
    <w:rsid w:val="00DF4276"/>
    <w:rsid w:val="00E00D72"/>
    <w:rsid w:val="00E12BEF"/>
    <w:rsid w:val="00E14C77"/>
    <w:rsid w:val="00E24FB3"/>
    <w:rsid w:val="00E3530D"/>
    <w:rsid w:val="00E4109E"/>
    <w:rsid w:val="00E72B96"/>
    <w:rsid w:val="00E8076D"/>
    <w:rsid w:val="00E87DFD"/>
    <w:rsid w:val="00EA6DA7"/>
    <w:rsid w:val="00EC25D3"/>
    <w:rsid w:val="00EC48B4"/>
    <w:rsid w:val="00ED5E37"/>
    <w:rsid w:val="00EE3D23"/>
    <w:rsid w:val="00F20D0A"/>
    <w:rsid w:val="00F20F98"/>
    <w:rsid w:val="00F573A3"/>
    <w:rsid w:val="00F606AF"/>
    <w:rsid w:val="00F70E4D"/>
    <w:rsid w:val="00F75E6A"/>
    <w:rsid w:val="00F81AEC"/>
    <w:rsid w:val="00F906E6"/>
    <w:rsid w:val="00F938E6"/>
    <w:rsid w:val="00F9506B"/>
    <w:rsid w:val="00FA4518"/>
    <w:rsid w:val="00FA4641"/>
    <w:rsid w:val="00FB61FB"/>
    <w:rsid w:val="00FC2264"/>
    <w:rsid w:val="00FD37FB"/>
    <w:rsid w:val="00FD586F"/>
    <w:rsid w:val="00FE35C6"/>
    <w:rsid w:val="00FE58D9"/>
    <w:rsid w:val="00FF2D3F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F32FB"/>
    <w:pPr>
      <w:ind w:firstLineChars="200" w:firstLine="420"/>
    </w:pPr>
  </w:style>
  <w:style w:type="table" w:styleId="a5">
    <w:name w:val="Table Grid"/>
    <w:basedOn w:val="a1"/>
    <w:uiPriority w:val="59"/>
    <w:rsid w:val="002A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42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42A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237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37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C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C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24B95"/>
  </w:style>
  <w:style w:type="paragraph" w:styleId="20">
    <w:name w:val="toc 2"/>
    <w:basedOn w:val="a"/>
    <w:next w:val="a"/>
    <w:autoRedefine/>
    <w:uiPriority w:val="39"/>
    <w:unhideWhenUsed/>
    <w:rsid w:val="00324B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4B95"/>
    <w:pPr>
      <w:ind w:leftChars="400" w:left="840"/>
    </w:pPr>
  </w:style>
  <w:style w:type="character" w:styleId="a9">
    <w:name w:val="Hyperlink"/>
    <w:basedOn w:val="a0"/>
    <w:uiPriority w:val="99"/>
    <w:unhideWhenUsed/>
    <w:rsid w:val="00324B95"/>
    <w:rPr>
      <w:color w:val="0000FF" w:themeColor="hyperlink"/>
      <w:u w:val="single"/>
    </w:rPr>
  </w:style>
  <w:style w:type="paragraph" w:styleId="aa">
    <w:name w:val="No Spacing"/>
    <w:link w:val="Char2"/>
    <w:uiPriority w:val="1"/>
    <w:qFormat/>
    <w:rsid w:val="00413E7B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413E7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F32FB"/>
    <w:pPr>
      <w:ind w:firstLineChars="200" w:firstLine="420"/>
    </w:pPr>
  </w:style>
  <w:style w:type="table" w:styleId="a5">
    <w:name w:val="Table Grid"/>
    <w:basedOn w:val="a1"/>
    <w:uiPriority w:val="59"/>
    <w:rsid w:val="002A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42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42A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237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37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C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C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24B95"/>
  </w:style>
  <w:style w:type="paragraph" w:styleId="20">
    <w:name w:val="toc 2"/>
    <w:basedOn w:val="a"/>
    <w:next w:val="a"/>
    <w:autoRedefine/>
    <w:uiPriority w:val="39"/>
    <w:unhideWhenUsed/>
    <w:rsid w:val="00324B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4B95"/>
    <w:pPr>
      <w:ind w:leftChars="400" w:left="840"/>
    </w:pPr>
  </w:style>
  <w:style w:type="character" w:styleId="a9">
    <w:name w:val="Hyperlink"/>
    <w:basedOn w:val="a0"/>
    <w:uiPriority w:val="99"/>
    <w:unhideWhenUsed/>
    <w:rsid w:val="00324B95"/>
    <w:rPr>
      <w:color w:val="0000FF" w:themeColor="hyperlink"/>
      <w:u w:val="single"/>
    </w:rPr>
  </w:style>
  <w:style w:type="paragraph" w:styleId="aa">
    <w:name w:val="No Spacing"/>
    <w:link w:val="Char2"/>
    <w:uiPriority w:val="1"/>
    <w:qFormat/>
    <w:rsid w:val="00413E7B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413E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763E85360F4D53B9284DAE944ED8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F2911-9B46-4DF4-B827-4461CE79B329}"/>
      </w:docPartPr>
      <w:docPartBody>
        <w:p w:rsidR="006E7EBC" w:rsidRDefault="006E7EBC" w:rsidP="006E7EBC">
          <w:pPr>
            <w:pStyle w:val="72763E85360F4D53B9284DAE944ED87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F6E519BC745146998FE649E272B7F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EB496-FC91-41F4-9CF5-F8C5BE50D9FB}"/>
      </w:docPartPr>
      <w:docPartBody>
        <w:p w:rsidR="006E7EBC" w:rsidRDefault="006E7EBC" w:rsidP="006E7EBC">
          <w:pPr>
            <w:pStyle w:val="F6E519BC745146998FE649E272B7FD1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BC"/>
    <w:rsid w:val="006E7EBC"/>
    <w:rsid w:val="007E7B0B"/>
    <w:rsid w:val="00AA28D8"/>
    <w:rsid w:val="00D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763E85360F4D53B9284DAE944ED87B">
    <w:name w:val="72763E85360F4D53B9284DAE944ED87B"/>
    <w:rsid w:val="006E7EBC"/>
    <w:pPr>
      <w:widowControl w:val="0"/>
      <w:jc w:val="both"/>
    </w:pPr>
  </w:style>
  <w:style w:type="paragraph" w:customStyle="1" w:styleId="F6E519BC745146998FE649E272B7FD10">
    <w:name w:val="F6E519BC745146998FE649E272B7FD10"/>
    <w:rsid w:val="006E7EBC"/>
    <w:pPr>
      <w:widowControl w:val="0"/>
      <w:jc w:val="both"/>
    </w:pPr>
  </w:style>
  <w:style w:type="paragraph" w:customStyle="1" w:styleId="52C66574E1F443D78F56D90BA7B5F9F7">
    <w:name w:val="52C66574E1F443D78F56D90BA7B5F9F7"/>
    <w:rsid w:val="006E7EBC"/>
    <w:pPr>
      <w:widowControl w:val="0"/>
      <w:jc w:val="both"/>
    </w:pPr>
  </w:style>
  <w:style w:type="paragraph" w:customStyle="1" w:styleId="AAF6117F340849B58C86FC9FF2780A10">
    <w:name w:val="AAF6117F340849B58C86FC9FF2780A10"/>
    <w:rsid w:val="006E7EBC"/>
    <w:pPr>
      <w:widowControl w:val="0"/>
      <w:jc w:val="both"/>
    </w:pPr>
  </w:style>
  <w:style w:type="paragraph" w:customStyle="1" w:styleId="8B0DF3E99C6347198D1BEFBAC5A950EA">
    <w:name w:val="8B0DF3E99C6347198D1BEFBAC5A950EA"/>
    <w:rsid w:val="006E7EBC"/>
    <w:pPr>
      <w:widowControl w:val="0"/>
      <w:jc w:val="both"/>
    </w:pPr>
  </w:style>
  <w:style w:type="paragraph" w:customStyle="1" w:styleId="D78CE6AF05034AE99648BC1A0997BA6B">
    <w:name w:val="D78CE6AF05034AE99648BC1A0997BA6B"/>
    <w:rsid w:val="006E7EB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763E85360F4D53B9284DAE944ED87B">
    <w:name w:val="72763E85360F4D53B9284DAE944ED87B"/>
    <w:rsid w:val="006E7EBC"/>
    <w:pPr>
      <w:widowControl w:val="0"/>
      <w:jc w:val="both"/>
    </w:pPr>
  </w:style>
  <w:style w:type="paragraph" w:customStyle="1" w:styleId="F6E519BC745146998FE649E272B7FD10">
    <w:name w:val="F6E519BC745146998FE649E272B7FD10"/>
    <w:rsid w:val="006E7EBC"/>
    <w:pPr>
      <w:widowControl w:val="0"/>
      <w:jc w:val="both"/>
    </w:pPr>
  </w:style>
  <w:style w:type="paragraph" w:customStyle="1" w:styleId="52C66574E1F443D78F56D90BA7B5F9F7">
    <w:name w:val="52C66574E1F443D78F56D90BA7B5F9F7"/>
    <w:rsid w:val="006E7EBC"/>
    <w:pPr>
      <w:widowControl w:val="0"/>
      <w:jc w:val="both"/>
    </w:pPr>
  </w:style>
  <w:style w:type="paragraph" w:customStyle="1" w:styleId="AAF6117F340849B58C86FC9FF2780A10">
    <w:name w:val="AAF6117F340849B58C86FC9FF2780A10"/>
    <w:rsid w:val="006E7EBC"/>
    <w:pPr>
      <w:widowControl w:val="0"/>
      <w:jc w:val="both"/>
    </w:pPr>
  </w:style>
  <w:style w:type="paragraph" w:customStyle="1" w:styleId="8B0DF3E99C6347198D1BEFBAC5A950EA">
    <w:name w:val="8B0DF3E99C6347198D1BEFBAC5A950EA"/>
    <w:rsid w:val="006E7EBC"/>
    <w:pPr>
      <w:widowControl w:val="0"/>
      <w:jc w:val="both"/>
    </w:pPr>
  </w:style>
  <w:style w:type="paragraph" w:customStyle="1" w:styleId="D78CE6AF05034AE99648BC1A0997BA6B">
    <w:name w:val="D78CE6AF05034AE99648BC1A0997BA6B"/>
    <w:rsid w:val="006E7E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5664B-C590-4004-BE6A-E8975B22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19</Pages>
  <Words>1880</Words>
  <Characters>10721</Characters>
  <Application>Microsoft Office Word</Application>
  <DocSecurity>0</DocSecurity>
  <Lines>89</Lines>
  <Paragraphs>25</Paragraphs>
  <ScaleCrop>false</ScaleCrop>
  <Company>干货公会</Company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干货公会H5后台管理系统</dc:title>
  <dc:subject>需求说明文档</dc:subject>
  <dc:creator>wei</dc:creator>
  <cp:lastModifiedBy>Administator</cp:lastModifiedBy>
  <cp:revision>37</cp:revision>
  <cp:lastPrinted>2018-05-09T09:13:00Z</cp:lastPrinted>
  <dcterms:created xsi:type="dcterms:W3CDTF">2018-05-14T07:03:00Z</dcterms:created>
  <dcterms:modified xsi:type="dcterms:W3CDTF">2018-05-22T07:13:00Z</dcterms:modified>
</cp:coreProperties>
</file>