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pilh0o3e4bd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Francisco Javier Arriagada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20"/>
        <w:gridCol w:w="1035"/>
        <w:gridCol w:w="930"/>
        <w:gridCol w:w="1050"/>
        <w:gridCol w:w="1185"/>
        <w:gridCol w:w="1245"/>
        <w:gridCol w:w="2550"/>
        <w:tblGridChange w:id="0">
          <w:tblGrid>
            <w:gridCol w:w="1920"/>
            <w:gridCol w:w="1035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pl0d32bzviy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8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la configuración de ambientes, servicios de aplicaciones y bases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Linux y servicios básicos, con práctica en entornos locales. En bases de datos aún me falta profundizar en administración avanzada y respaldo.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según requerimientos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Soy capaz de analizar procesos y proponer alternativas viables. Debo mejorar en documentación formal de estas propuestas.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soluciones de software con metodologías de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experiencia en proyectos grupales y personales usando frameworks actuales. Falta reforzar metodologías ágiles de manera más formal.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escalables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Sé modelar estructuras simples en MySQL. Necesito mejorar en normalización avanzada y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en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Realizo consultas básicas y algunas avanzadas, pero aún no domino optimización ni procedimientos almacenados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complejas aplicando buenas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aplicaciones en React Native y Node.js. Debo reforzar patrones de diseño y pruebas automatizadas.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de software y procesos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hecho pruebas funcionales básicas y con herramientas de testing. Necesito mejorar en casos de prueba estructurados y documentación de resultados.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nociones de arquitectura por capas y microservicios, pero aún me falta experiencia en diagramación profesional (UML, C4).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Participó en la organización de proyectos, usando herramientas como Trello y GitHub Projects. Requiere más experiencia con metodologías ágiles a nivel formal.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Transformar grandes volúmenes de datos en información útil (Big Data / BI)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Conozco conceptos generales, pero tengo poca práctica real en entornos de datos masivos.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usando matemática básica y álgebra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dominio sólido en operatoria básica y proporcionalidad.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usando estadística descriptiva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Aplico estadística en análisis de datos sencillos. Falta experiencia en contextos reales de mayor escala.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 información técnica en forma oral y escrita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comunico bien en presentaciones, pero debo mejorar redacción de informes con formato académico.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a nivel intermedio (informática)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Comprendo documentación y comandos técnicos, pero debo reforzar expresión escrita y oral.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ideas y soluciones innovadoras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Soy creativo al proponer proyectos y mejoras, suelo aportar ideas novedosas.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proyectos de emprendimiento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Puedo identificar oportunidades y proponer proyectos viables. Me falta experiencia en aspectos financieros y de gestión empresarial.</w:t>
            </w:r>
          </w:p>
        </w:tc>
      </w:tr>
    </w:tbl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xTBv/oGfPl9RYaQy9htpAsCoUQ==">CgMxLjAyDmguNHBpbGgwbzNlNGJkMg5oLmlwbDBkMzJienZpeTgAciExa1EzeklPQ1dVNXVMQmRhS0JpSWJoVE0tMjVRM2c1Vm8=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