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19"/>
        <w:gridCol w:w="8419"/>
      </w:tblGrid>
      <w:tr w:rsidR="00835CE5" w14:paraId="594F3802" w14:textId="77777777">
        <w:trPr>
          <w:trHeight w:hRule="exact" w:val="5953"/>
        </w:trPr>
        <w:tc>
          <w:tcPr>
            <w:tcW w:w="8419" w:type="dxa"/>
          </w:tcPr>
          <w:p w14:paraId="1A0EB994" w14:textId="77777777" w:rsidR="00835CE5" w:rsidRDefault="00835CE5" w:rsidP="005C7B6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  <w:p w14:paraId="05AB0748" w14:textId="77777777" w:rsidR="00842C7D" w:rsidRDefault="00842C7D" w:rsidP="005C7B6E">
            <w:pPr>
              <w:jc w:val="center"/>
            </w:pPr>
          </w:p>
          <w:p w14:paraId="56C3933C" w14:textId="27F4509F" w:rsidR="00842C7D" w:rsidRDefault="00842C7D" w:rsidP="005C7B6E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42C7D">
              <w:rPr>
                <w:rFonts w:ascii="Arial" w:hAnsi="Arial" w:cs="Arial"/>
                <w:b/>
                <w:sz w:val="48"/>
                <w:szCs w:val="48"/>
              </w:rPr>
              <w:t>Vorsicht</w:t>
            </w:r>
            <w:r>
              <w:rPr>
                <w:rFonts w:ascii="Arial" w:hAnsi="Arial" w:cs="Arial"/>
                <w:b/>
                <w:sz w:val="48"/>
                <w:szCs w:val="48"/>
              </w:rPr>
              <w:t>!</w:t>
            </w:r>
          </w:p>
          <w:p w14:paraId="79C23B2E" w14:textId="04DE1476" w:rsidR="00842C7D" w:rsidRPr="00842C7D" w:rsidRDefault="00842C7D" w:rsidP="005C7B6E">
            <w:pPr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  <w:r w:rsidRPr="00842C7D">
              <w:rPr>
                <w:rFonts w:ascii="Arial" w:hAnsi="Arial" w:cs="Arial"/>
                <w:b/>
                <w:sz w:val="40"/>
                <w:szCs w:val="48"/>
              </w:rPr>
              <w:t>Hochvolt-Schaltkasten</w:t>
            </w:r>
          </w:p>
          <w:p w14:paraId="4AC5FD73" w14:textId="5DBD6AC8" w:rsidR="00835CE5" w:rsidRDefault="00842C7D" w:rsidP="005C7B6E">
            <w:pPr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  <w:r w:rsidRPr="00842C7D">
              <w:rPr>
                <w:rFonts w:ascii="Arial" w:hAnsi="Arial" w:cs="Arial"/>
                <w:b/>
                <w:sz w:val="40"/>
                <w:szCs w:val="48"/>
              </w:rPr>
              <w:t>Spannungsführende Teile im Inneren berührbar</w:t>
            </w:r>
          </w:p>
          <w:p w14:paraId="41F22108" w14:textId="759B1D10" w:rsidR="00842C7D" w:rsidRPr="00842C7D" w:rsidRDefault="001B1619" w:rsidP="005C7B6E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noProof/>
              </w:rPr>
              <w:pict w14:anchorId="568475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alt="Datei:W012 elektrische Spannung ISO7010.png" style="position:absolute;left:0;text-align:left;margin-left:142.4pt;margin-top:31.5pt;width:128.95pt;height:115.4pt;z-index:1;mso-position-horizontal-relative:text;mso-position-vertical-relative:text;mso-width-relative:page;mso-height-relative:page">
                  <v:imagedata r:id="rId4" r:href="rId5"/>
                </v:shape>
              </w:pict>
            </w:r>
            <w:r w:rsidR="00842C7D">
              <w:rPr>
                <w:rFonts w:ascii="Arial" w:hAnsi="Arial" w:cs="Arial"/>
                <w:b/>
                <w:sz w:val="40"/>
                <w:szCs w:val="48"/>
              </w:rPr>
              <w:t>Spannungsbereich bis 1000VDC</w:t>
            </w:r>
          </w:p>
        </w:tc>
        <w:tc>
          <w:tcPr>
            <w:tcW w:w="8419" w:type="dxa"/>
          </w:tcPr>
          <w:p w14:paraId="00BB9FFE" w14:textId="77777777" w:rsidR="001B1619" w:rsidRDefault="001B1619" w:rsidP="001B1619">
            <w:pPr>
              <w:jc w:val="center"/>
            </w:pPr>
          </w:p>
          <w:p w14:paraId="38F5791D" w14:textId="77777777" w:rsidR="001B1619" w:rsidRDefault="001B1619" w:rsidP="001B1619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42C7D">
              <w:rPr>
                <w:rFonts w:ascii="Arial" w:hAnsi="Arial" w:cs="Arial"/>
                <w:b/>
                <w:sz w:val="48"/>
                <w:szCs w:val="48"/>
              </w:rPr>
              <w:t>Vorsicht</w:t>
            </w:r>
            <w:r>
              <w:rPr>
                <w:rFonts w:ascii="Arial" w:hAnsi="Arial" w:cs="Arial"/>
                <w:b/>
                <w:sz w:val="48"/>
                <w:szCs w:val="48"/>
              </w:rPr>
              <w:t>!</w:t>
            </w:r>
          </w:p>
          <w:p w14:paraId="3C341CF6" w14:textId="77777777" w:rsidR="001B1619" w:rsidRPr="00842C7D" w:rsidRDefault="001B1619" w:rsidP="001B1619">
            <w:pPr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  <w:r w:rsidRPr="00842C7D">
              <w:rPr>
                <w:rFonts w:ascii="Arial" w:hAnsi="Arial" w:cs="Arial"/>
                <w:b/>
                <w:sz w:val="40"/>
                <w:szCs w:val="48"/>
              </w:rPr>
              <w:t>Hochvolt-Schaltkasten</w:t>
            </w:r>
          </w:p>
          <w:p w14:paraId="3647DCFD" w14:textId="77777777" w:rsidR="001B1619" w:rsidRDefault="001B1619" w:rsidP="001B1619">
            <w:pPr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  <w:r w:rsidRPr="00842C7D">
              <w:rPr>
                <w:rFonts w:ascii="Arial" w:hAnsi="Arial" w:cs="Arial"/>
                <w:b/>
                <w:sz w:val="40"/>
                <w:szCs w:val="48"/>
              </w:rPr>
              <w:t>Spannungsführende Teile im Inneren berührbar</w:t>
            </w:r>
          </w:p>
          <w:p w14:paraId="2D3159CF" w14:textId="7DF5A4A8" w:rsidR="00835CE5" w:rsidRDefault="001B1619" w:rsidP="001B1619">
            <w:pPr>
              <w:jc w:val="center"/>
            </w:pPr>
            <w:r>
              <w:rPr>
                <w:noProof/>
              </w:rPr>
              <w:pict w14:anchorId="23C2BC39">
                <v:shape id="_x0000_s1032" type="#_x0000_t75" alt="Datei:W012 elektrische Spannung ISO7010.png" style="position:absolute;left:0;text-align:left;margin-left:142.4pt;margin-top:31.5pt;width:128.95pt;height:115.4pt;z-index:2;mso-position-horizontal-relative:text;mso-position-vertical-relative:text;mso-width-relative:page;mso-height-relative:page">
                  <v:imagedata r:id="rId4" r:href="rId6"/>
                </v:shape>
              </w:pict>
            </w:r>
            <w:r>
              <w:rPr>
                <w:rFonts w:ascii="Arial" w:hAnsi="Arial" w:cs="Arial"/>
                <w:b/>
                <w:sz w:val="40"/>
                <w:szCs w:val="48"/>
              </w:rPr>
              <w:t>Spannungsbereich bis 1000VDC</w:t>
            </w:r>
          </w:p>
        </w:tc>
      </w:tr>
      <w:tr w:rsidR="00835CE5" w14:paraId="56F59F8C" w14:textId="77777777" w:rsidTr="00B67C87">
        <w:trPr>
          <w:trHeight w:hRule="exact" w:val="5896"/>
        </w:trPr>
        <w:tc>
          <w:tcPr>
            <w:tcW w:w="8419" w:type="dxa"/>
          </w:tcPr>
          <w:p w14:paraId="4F2499F4" w14:textId="77777777" w:rsidR="00835CE5" w:rsidRDefault="00835CE5" w:rsidP="005C7B6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/>
                <w:sz w:val="17"/>
                <w:szCs w:val="17"/>
              </w:rPr>
            </w:pPr>
          </w:p>
          <w:p w14:paraId="3E0712F5" w14:textId="77777777" w:rsidR="001B1619" w:rsidRDefault="001B1619" w:rsidP="001B1619">
            <w:pPr>
              <w:jc w:val="center"/>
            </w:pPr>
          </w:p>
          <w:p w14:paraId="306F0C15" w14:textId="77777777" w:rsidR="001B1619" w:rsidRDefault="001B1619" w:rsidP="001B1619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42C7D">
              <w:rPr>
                <w:rFonts w:ascii="Arial" w:hAnsi="Arial" w:cs="Arial"/>
                <w:b/>
                <w:sz w:val="48"/>
                <w:szCs w:val="48"/>
              </w:rPr>
              <w:t>Vorsicht</w:t>
            </w:r>
            <w:r>
              <w:rPr>
                <w:rFonts w:ascii="Arial" w:hAnsi="Arial" w:cs="Arial"/>
                <w:b/>
                <w:sz w:val="48"/>
                <w:szCs w:val="48"/>
              </w:rPr>
              <w:t>!</w:t>
            </w:r>
          </w:p>
          <w:p w14:paraId="2F2F5B9E" w14:textId="77777777" w:rsidR="001B1619" w:rsidRPr="00842C7D" w:rsidRDefault="001B1619" w:rsidP="001B1619">
            <w:pPr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  <w:r w:rsidRPr="00842C7D">
              <w:rPr>
                <w:rFonts w:ascii="Arial" w:hAnsi="Arial" w:cs="Arial"/>
                <w:b/>
                <w:sz w:val="40"/>
                <w:szCs w:val="48"/>
              </w:rPr>
              <w:t>Hochvolt-Schaltkasten</w:t>
            </w:r>
          </w:p>
          <w:p w14:paraId="46DA9C02" w14:textId="77777777" w:rsidR="001B1619" w:rsidRDefault="001B1619" w:rsidP="001B1619">
            <w:pPr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  <w:r w:rsidRPr="00842C7D">
              <w:rPr>
                <w:rFonts w:ascii="Arial" w:hAnsi="Arial" w:cs="Arial"/>
                <w:b/>
                <w:sz w:val="40"/>
                <w:szCs w:val="48"/>
              </w:rPr>
              <w:t>Spannungsführende Teile im Inneren berührbar</w:t>
            </w:r>
          </w:p>
          <w:p w14:paraId="4A32F31E" w14:textId="4B9FC9E0" w:rsidR="00835CE5" w:rsidRDefault="001B1619" w:rsidP="001B1619">
            <w:pPr>
              <w:jc w:val="center"/>
            </w:pPr>
            <w:r>
              <w:rPr>
                <w:noProof/>
              </w:rPr>
              <w:pict w14:anchorId="53BABD90">
                <v:shape id="_x0000_s1033" type="#_x0000_t75" alt="Datei:W012 elektrische Spannung ISO7010.png" style="position:absolute;left:0;text-align:left;margin-left:142.4pt;margin-top:31.5pt;width:128.95pt;height:115.4pt;z-index:3;mso-position-horizontal-relative:text;mso-position-vertical-relative:text;mso-width-relative:page;mso-height-relative:page">
                  <v:imagedata r:id="rId4" r:href="rId7"/>
                </v:shape>
              </w:pict>
            </w:r>
            <w:r>
              <w:rPr>
                <w:rFonts w:ascii="Arial" w:hAnsi="Arial" w:cs="Arial"/>
                <w:b/>
                <w:sz w:val="40"/>
                <w:szCs w:val="48"/>
              </w:rPr>
              <w:t>Spannungsbereich bis 1000VDC</w:t>
            </w:r>
          </w:p>
        </w:tc>
        <w:tc>
          <w:tcPr>
            <w:tcW w:w="8419" w:type="dxa"/>
          </w:tcPr>
          <w:p w14:paraId="2C0CF268" w14:textId="77777777" w:rsidR="001B1619" w:rsidRDefault="001B1619" w:rsidP="001B1619">
            <w:pPr>
              <w:jc w:val="center"/>
            </w:pPr>
          </w:p>
          <w:p w14:paraId="07BC48EA" w14:textId="77777777" w:rsidR="001B1619" w:rsidRDefault="001B1619" w:rsidP="001B1619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42C7D">
              <w:rPr>
                <w:rFonts w:ascii="Arial" w:hAnsi="Arial" w:cs="Arial"/>
                <w:b/>
                <w:sz w:val="48"/>
                <w:szCs w:val="48"/>
              </w:rPr>
              <w:t>Vorsicht</w:t>
            </w:r>
            <w:r>
              <w:rPr>
                <w:rFonts w:ascii="Arial" w:hAnsi="Arial" w:cs="Arial"/>
                <w:b/>
                <w:sz w:val="48"/>
                <w:szCs w:val="48"/>
              </w:rPr>
              <w:t>!</w:t>
            </w:r>
          </w:p>
          <w:p w14:paraId="5D45F746" w14:textId="77777777" w:rsidR="001B1619" w:rsidRPr="00842C7D" w:rsidRDefault="001B1619" w:rsidP="001B1619">
            <w:pPr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  <w:r w:rsidRPr="00842C7D">
              <w:rPr>
                <w:rFonts w:ascii="Arial" w:hAnsi="Arial" w:cs="Arial"/>
                <w:b/>
                <w:sz w:val="40"/>
                <w:szCs w:val="48"/>
              </w:rPr>
              <w:t>Hochvolt-Schaltkasten</w:t>
            </w:r>
          </w:p>
          <w:p w14:paraId="602C1018" w14:textId="77777777" w:rsidR="001B1619" w:rsidRDefault="001B1619" w:rsidP="001B1619">
            <w:pPr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  <w:r w:rsidRPr="00842C7D">
              <w:rPr>
                <w:rFonts w:ascii="Arial" w:hAnsi="Arial" w:cs="Arial"/>
                <w:b/>
                <w:sz w:val="40"/>
                <w:szCs w:val="48"/>
              </w:rPr>
              <w:t>Spannungsführende Teile im Inneren berührbar</w:t>
            </w:r>
          </w:p>
          <w:p w14:paraId="2EDFB37D" w14:textId="1572567E" w:rsidR="00835CE5" w:rsidRDefault="001B1619" w:rsidP="001B1619">
            <w:pPr>
              <w:jc w:val="center"/>
            </w:pPr>
            <w:r>
              <w:rPr>
                <w:noProof/>
              </w:rPr>
              <w:pict w14:anchorId="4C106559">
                <v:shape id="_x0000_s1034" type="#_x0000_t75" alt="Datei:W012 elektrische Spannung ISO7010.png" style="position:absolute;left:0;text-align:left;margin-left:142.4pt;margin-top:31.5pt;width:128.95pt;height:115.4pt;z-index:4;mso-position-horizontal-relative:text;mso-position-vertical-relative:text;mso-width-relative:page;mso-height-relative:page">
                  <v:imagedata r:id="rId4" r:href="rId8"/>
                </v:shape>
              </w:pict>
            </w:r>
            <w:r>
              <w:rPr>
                <w:rFonts w:ascii="Arial" w:hAnsi="Arial" w:cs="Arial"/>
                <w:b/>
                <w:sz w:val="40"/>
                <w:szCs w:val="48"/>
              </w:rPr>
              <w:t>Spannungsbereich bis 1000VDC</w:t>
            </w:r>
            <w:bookmarkStart w:id="0" w:name="_GoBack"/>
            <w:bookmarkEnd w:id="0"/>
          </w:p>
        </w:tc>
      </w:tr>
    </w:tbl>
    <w:p w14:paraId="27F68F3C" w14:textId="77777777" w:rsidR="00835CE5" w:rsidRPr="00B67C87" w:rsidRDefault="00835CE5" w:rsidP="005C7B6E">
      <w:pPr>
        <w:jc w:val="center"/>
        <w:rPr>
          <w:sz w:val="2"/>
          <w:szCs w:val="2"/>
        </w:rPr>
      </w:pPr>
    </w:p>
    <w:sectPr w:rsidR="00835CE5" w:rsidRPr="00B67C87">
      <w:pgSz w:w="16839" w:h="11907" w:orient="landscape"/>
      <w:pgMar w:top="0" w:right="0" w:bottom="0" w:left="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76AD"/>
    <w:rsid w:val="001B1619"/>
    <w:rsid w:val="005C7B6E"/>
    <w:rsid w:val="00835CE5"/>
    <w:rsid w:val="00842C7D"/>
    <w:rsid w:val="00B67C87"/>
    <w:rsid w:val="00E64F56"/>
    <w:rsid w:val="00E6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44E911C6"/>
  <w15:chartTrackingRefBased/>
  <w15:docId w15:val="{77CBFAAB-7AB3-462B-A3D5-ACBBC03E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1B161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1B1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etikettenwissen.de/images/3/3f/W012_elektrische_Spannung_ISO7010.pn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www.etikettenwissen.de/images/3/3f/W012_elektrische_Spannung_ISO701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www.etikettenwissen.de/images/3/3f/W012_elektrische_Spannung_ISO7010.png" TargetMode="External"/><Relationship Id="rId5" Type="http://schemas.openxmlformats.org/officeDocument/2006/relationships/image" Target="https://www.etikettenwissen.de/images/3/3f/W012_elektrische_Spannung_ISO7010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HERMA Wordvorlagen HERMA word templates</vt:lpstr>
    </vt:vector>
  </TitlesOfParts>
  <Company>HERMA GmbH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HERMA Wordvorlagen HERMA word templates</dc:title>
  <dc:subject>© HERMA GmbH 2015</dc:subject>
  <dc:creator>HERMA  GmbH;HERMA GmbH</dc:creator>
  <cp:keywords/>
  <cp:lastModifiedBy>Jonathan</cp:lastModifiedBy>
  <cp:revision>4</cp:revision>
  <cp:lastPrinted>2021-09-23T10:48:00Z</cp:lastPrinted>
  <dcterms:created xsi:type="dcterms:W3CDTF">2021-05-12T08:58:00Z</dcterms:created>
  <dcterms:modified xsi:type="dcterms:W3CDTF">2021-09-23T10:48:00Z</dcterms:modified>
</cp:coreProperties>
</file>