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CCD90">
      <w:pPr>
        <w:ind w:firstLine="3203" w:firstLineChars="1000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5579"/>
      </w:tblGrid>
      <w:tr w14:paraId="3A5BB5F6">
        <w:trPr>
          <w:trHeight w:val="335" w:hRule="atLeast"/>
        </w:trPr>
        <w:tc>
          <w:tcPr>
            <w:tcW w:w="2802" w:type="dxa"/>
          </w:tcPr>
          <w:p w14:paraId="7496B8E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实验序号：</w:t>
            </w: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5579" w:type="dxa"/>
          </w:tcPr>
          <w:p w14:paraId="554104A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实验名称：SQL练习1</w:t>
            </w:r>
          </w:p>
        </w:tc>
      </w:tr>
      <w:tr w14:paraId="185F852A">
        <w:trPr>
          <w:trHeight w:val="323" w:hRule="atLeast"/>
        </w:trPr>
        <w:tc>
          <w:tcPr>
            <w:tcW w:w="2802" w:type="dxa"/>
          </w:tcPr>
          <w:p w14:paraId="6B60628D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学号：20240159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37</w:t>
            </w:r>
          </w:p>
        </w:tc>
        <w:tc>
          <w:tcPr>
            <w:tcW w:w="5579" w:type="dxa"/>
          </w:tcPr>
          <w:p w14:paraId="6BB1A04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实验日期：5月19日</w:t>
            </w:r>
          </w:p>
        </w:tc>
      </w:tr>
      <w:tr w14:paraId="7D195C33">
        <w:trPr>
          <w:trHeight w:val="335" w:hRule="atLeast"/>
        </w:trPr>
        <w:tc>
          <w:tcPr>
            <w:tcW w:w="2802" w:type="dxa"/>
          </w:tcPr>
          <w:p w14:paraId="238451FC">
            <w:pPr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姓名：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王晨枫</w:t>
            </w:r>
          </w:p>
        </w:tc>
        <w:tc>
          <w:tcPr>
            <w:tcW w:w="5579" w:type="dxa"/>
          </w:tcPr>
          <w:p w14:paraId="2649ED1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实验教室：C4-421</w:t>
            </w:r>
          </w:p>
        </w:tc>
      </w:tr>
    </w:tbl>
    <w:p w14:paraId="50F3105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6FF7369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1．掌握基本表的定义；</w:t>
      </w:r>
    </w:p>
    <w:p w14:paraId="79F63BD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2．掌握插入数据、修改数据和删除数据语句的常用形式。</w:t>
      </w:r>
    </w:p>
    <w:p w14:paraId="17C74841">
      <w:pPr>
        <w:rPr>
          <w:sz w:val="24"/>
          <w:szCs w:val="24"/>
        </w:rPr>
      </w:pPr>
    </w:p>
    <w:p w14:paraId="532BAD3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二、实验学时</w:t>
      </w:r>
    </w:p>
    <w:p w14:paraId="3EC67798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2学时</w:t>
      </w:r>
    </w:p>
    <w:p w14:paraId="5EE6D9BC">
      <w:pPr>
        <w:rPr>
          <w:b/>
          <w:sz w:val="28"/>
          <w:szCs w:val="28"/>
        </w:rPr>
      </w:pPr>
      <w:r>
        <w:rPr>
          <w:rFonts w:hint="eastAsia" w:ascii="Cambria" w:hAnsi="Cambria" w:cs="Cambria"/>
          <w:b/>
          <w:sz w:val="28"/>
          <w:szCs w:val="28"/>
        </w:rPr>
        <w:t>三</w:t>
      </w:r>
      <w:r>
        <w:rPr>
          <w:rFonts w:hint="eastAsia"/>
          <w:b/>
          <w:sz w:val="28"/>
          <w:szCs w:val="28"/>
        </w:rPr>
        <w:t>、 实验内容</w:t>
      </w:r>
    </w:p>
    <w:p w14:paraId="7FEBC15B">
      <w:pPr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1.建数据库：新建zyxt数据库，用于存储油 / 水井作业成本数据（预算、结算、入账三状态）。</w:t>
      </w:r>
    </w:p>
    <w:p w14:paraId="1265B998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2.设计数据表</w:t>
      </w:r>
    </w:p>
    <w:p w14:paraId="638DC785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基础表：单位代码表、油水井表、施工单位表、物码表</w:t>
      </w:r>
    </w:p>
    <w:p w14:paraId="512C283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业务表：作业预算表、作业结算表、材料消耗明细表、作业入账表</w:t>
      </w:r>
    </w:p>
    <w:p w14:paraId="260F72DD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数据录入</w:t>
      </w:r>
    </w:p>
    <w:p w14:paraId="39B65A8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3.插入基础数据（单位、油水井、施工单位、材料）</w:t>
      </w:r>
    </w:p>
    <w:p w14:paraId="23BCE45C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插入 5 条作业业务数据（预算→结算→入账全流程）</w:t>
      </w:r>
    </w:p>
    <w:p w14:paraId="2091710B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4.数据操作</w:t>
      </w:r>
    </w:p>
    <w:p w14:paraId="06AA81C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修改：zy2018005 项目人工费、结算金额各 + 200 元</w:t>
      </w:r>
    </w:p>
    <w:p w14:paraId="5640528E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删除：已结算未入账的作业项目</w:t>
      </w:r>
    </w:p>
    <w:p w14:paraId="7CABE713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撤销：回滚上述修改、删除操作</w:t>
      </w:r>
    </w:p>
    <w:p w14:paraId="593BE121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5.提交成果：E-R 图、逻辑模型、SQL 语句及执行结果、实验总结</w:t>
      </w:r>
    </w:p>
    <w:p w14:paraId="09574557">
      <w:pPr>
        <w:rPr>
          <w:rFonts w:hint="eastAsia"/>
          <w:sz w:val="24"/>
          <w:szCs w:val="24"/>
        </w:rPr>
      </w:pPr>
    </w:p>
    <w:p w14:paraId="4B5720E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四、实验报告</w:t>
      </w:r>
    </w:p>
    <w:p w14:paraId="02D964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一、概念模型及 ER 图</w:t>
      </w:r>
    </w:p>
    <w:p w14:paraId="52E5AF08">
      <w:pPr>
        <w:bidi w:val="0"/>
        <w:rPr>
          <w:rFonts w:hint="eastAsia"/>
        </w:rPr>
      </w:pPr>
      <w:r>
        <w:rPr>
          <w:rFonts w:hint="eastAsia"/>
        </w:rPr>
        <w:t>1. 单位代码表（T_Dept）</w:t>
      </w:r>
    </w:p>
    <w:p w14:paraId="4E1F0D08">
      <w:pPr>
        <w:bidi w:val="0"/>
        <w:rPr>
          <w:rFonts w:hint="eastAsia"/>
        </w:rPr>
      </w:pPr>
      <w:r>
        <w:rPr>
          <w:rFonts w:hint="eastAsia"/>
        </w:rPr>
        <w:t>T_Dept：单位代码(PK)、单位名称</w:t>
      </w:r>
    </w:p>
    <w:p w14:paraId="4BD0D6C9">
      <w:pPr>
        <w:bidi w:val="0"/>
        <w:rPr>
          <w:rFonts w:hint="eastAsia"/>
        </w:rPr>
      </w:pPr>
    </w:p>
    <w:p w14:paraId="4B593FCD">
      <w:pPr>
        <w:bidi w:val="0"/>
        <w:rPr>
          <w:rFonts w:hint="eastAsia"/>
        </w:rPr>
      </w:pPr>
      <w:r>
        <w:rPr>
          <w:rFonts w:hint="eastAsia"/>
        </w:rPr>
        <w:t>2. 油水井表（T_Well）</w:t>
      </w:r>
      <w:bookmarkStart w:id="0" w:name="_GoBack"/>
      <w:bookmarkEnd w:id="0"/>
    </w:p>
    <w:p w14:paraId="59898D56">
      <w:pPr>
        <w:bidi w:val="0"/>
        <w:rPr>
          <w:rFonts w:hint="eastAsia"/>
        </w:rPr>
      </w:pPr>
      <w:r>
        <w:rPr>
          <w:rFonts w:hint="eastAsia"/>
        </w:rPr>
        <w:t>T_Well：井号(PK)、井别、单位代码(FK)</w:t>
      </w:r>
    </w:p>
    <w:p w14:paraId="2FB69177">
      <w:pPr>
        <w:bidi w:val="0"/>
        <w:rPr>
          <w:rFonts w:hint="eastAsia"/>
        </w:rPr>
      </w:pPr>
    </w:p>
    <w:p w14:paraId="0D714631">
      <w:pPr>
        <w:bidi w:val="0"/>
        <w:rPr>
          <w:rFonts w:hint="eastAsia"/>
        </w:rPr>
      </w:pPr>
      <w:r>
        <w:rPr>
          <w:rFonts w:hint="eastAsia"/>
        </w:rPr>
        <w:t>3. 施工单位表（T_Company）</w:t>
      </w:r>
    </w:p>
    <w:p w14:paraId="4429D1BC">
      <w:pPr>
        <w:bidi w:val="0"/>
        <w:rPr>
          <w:rFonts w:hint="eastAsia"/>
        </w:rPr>
      </w:pPr>
      <w:r>
        <w:rPr>
          <w:rFonts w:hint="eastAsia"/>
        </w:rPr>
        <w:t>T_Company：施工单位名称(PK)</w:t>
      </w:r>
    </w:p>
    <w:p w14:paraId="4BDF0673">
      <w:pPr>
        <w:bidi w:val="0"/>
        <w:rPr>
          <w:rFonts w:hint="eastAsia"/>
        </w:rPr>
      </w:pPr>
    </w:p>
    <w:p w14:paraId="5CDB9373">
      <w:pPr>
        <w:bidi w:val="0"/>
        <w:rPr>
          <w:rFonts w:hint="eastAsia"/>
        </w:rPr>
      </w:pPr>
      <w:r>
        <w:rPr>
          <w:rFonts w:hint="eastAsia"/>
        </w:rPr>
        <w:t>4. 物码表（T_Material）</w:t>
      </w:r>
    </w:p>
    <w:p w14:paraId="7C2AA4A1">
      <w:pPr>
        <w:bidi w:val="0"/>
        <w:rPr>
          <w:rFonts w:hint="eastAsia"/>
        </w:rPr>
      </w:pPr>
      <w:r>
        <w:rPr>
          <w:rFonts w:hint="eastAsia"/>
        </w:rPr>
        <w:t>T_Material：物码(PK)、名称规格、计量单位、单价</w:t>
      </w:r>
    </w:p>
    <w:p w14:paraId="2E43512C">
      <w:pPr>
        <w:bidi w:val="0"/>
        <w:rPr>
          <w:rFonts w:hint="eastAsia"/>
        </w:rPr>
      </w:pPr>
    </w:p>
    <w:p w14:paraId="39100DA1">
      <w:pPr>
        <w:bidi w:val="0"/>
        <w:rPr>
          <w:rFonts w:hint="eastAsia"/>
        </w:rPr>
      </w:pPr>
      <w:r>
        <w:rPr>
          <w:rFonts w:hint="eastAsia"/>
        </w:rPr>
        <w:t>5. 作业项目表主表（T_Project）</w:t>
      </w:r>
    </w:p>
    <w:p w14:paraId="398B722A">
      <w:pPr>
        <w:bidi w:val="0"/>
        <w:rPr>
          <w:rFonts w:hint="eastAsia"/>
        </w:rPr>
      </w:pPr>
      <w:r>
        <w:rPr>
          <w:rFonts w:hint="eastAsia"/>
        </w:rPr>
        <w:t>T_Project：单据号(PK)、预算单位(FK)、井号(FK)、施工单位(FK)、预算信息、结算信息、入账信息</w:t>
      </w:r>
    </w:p>
    <w:p w14:paraId="7709CC05">
      <w:pPr>
        <w:bidi w:val="0"/>
        <w:rPr>
          <w:rFonts w:hint="eastAsia"/>
        </w:rPr>
      </w:pPr>
    </w:p>
    <w:p w14:paraId="53AB24C3">
      <w:pPr>
        <w:bidi w:val="0"/>
        <w:rPr>
          <w:rFonts w:hint="eastAsia"/>
        </w:rPr>
      </w:pPr>
      <w:r>
        <w:rPr>
          <w:rFonts w:hint="eastAsia"/>
        </w:rPr>
        <w:t>6. 材料消耗明细表（T_MaterialDetail）</w:t>
      </w:r>
    </w:p>
    <w:p w14:paraId="42A441F8">
      <w:pPr>
        <w:bidi w:val="0"/>
        <w:rPr>
          <w:rFonts w:hint="eastAsia"/>
        </w:rPr>
      </w:pPr>
      <w:r>
        <w:rPr>
          <w:rFonts w:hint="eastAsia"/>
        </w:rPr>
        <w:t>T_MaterialDetail：明细编号(PK)、单据号(FK)、物码(FK)、消耗数量、单价、金额</w:t>
      </w:r>
    </w:p>
    <w:p w14:paraId="7F0309F6">
      <w:pPr>
        <w:bidi w:val="0"/>
        <w:rPr>
          <w:rFonts w:hint="eastAsia"/>
        </w:rPr>
      </w:pPr>
    </w:p>
    <w:p w14:paraId="4D089DDA">
      <w:pPr>
        <w:bidi w:val="0"/>
        <w:rPr>
          <w:rFonts w:hint="eastAsia"/>
        </w:rPr>
      </w:pPr>
      <w:r>
        <w:rPr>
          <w:rFonts w:hint="eastAsia"/>
        </w:rPr>
        <w:t>约束说明</w:t>
      </w:r>
    </w:p>
    <w:p w14:paraId="1DC2CEFF">
      <w:pPr>
        <w:bidi w:val="0"/>
        <w:rPr>
          <w:rFonts w:hint="eastAsia"/>
        </w:rPr>
      </w:pPr>
      <w:r>
        <w:rPr>
          <w:rFonts w:hint="eastAsia"/>
        </w:rPr>
        <w:t>约束：主键唯一非空，外键保障实体间 1 对 N 的关联约束（管理、施工、使用、包含），数值型字段（如金额、数量）需符合实际业务逻辑，其中明细表的金额由“消耗数量 × 单价”计算得出。</w:t>
      </w:r>
    </w:p>
    <w:p w14:paraId="675CC6B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135" cy="2966720"/>
            <wp:effectExtent l="0" t="0" r="12065" b="5080"/>
            <wp:docPr id="14" name="图片 14" descr="ChatGPT Image 2026年5月24日 22_30_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hatGPT Image 2026年5月24日 22_30_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79E7">
      <w:pPr>
        <w:ind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二，SQL语句及执行结果</w:t>
      </w:r>
    </w:p>
    <w:p w14:paraId="33758B9A">
      <w:pPr>
        <w:widowControl/>
        <w:ind w:left="420" w:firstLine="420" w:firstLineChars="200"/>
        <w:jc w:val="left"/>
        <w:rPr>
          <w:rFonts w:ascii="Arial" w:hAnsi="Arial" w:eastAsia="宋体" w:cs="Arial"/>
          <w:color w:val="000000"/>
          <w:kern w:val="0"/>
          <w:szCs w:val="21"/>
        </w:rPr>
      </w:pPr>
      <w:r>
        <w:rPr>
          <w:rFonts w:hint="eastAsia" w:ascii="Arial" w:hAnsi="Arial" w:eastAsia="宋体" w:cs="Arial"/>
          <w:color w:val="000000"/>
          <w:kern w:val="0"/>
          <w:szCs w:val="21"/>
        </w:rPr>
        <w:t>1</w:t>
      </w:r>
      <w:r>
        <w:rPr>
          <w:rFonts w:ascii="Arial" w:hAnsi="Arial" w:eastAsia="宋体" w:cs="Arial"/>
          <w:color w:val="000000"/>
          <w:kern w:val="0"/>
          <w:szCs w:val="21"/>
        </w:rPr>
        <w:t>创建</w:t>
      </w:r>
      <w:r>
        <w:rPr>
          <w:rFonts w:hint="eastAsia" w:ascii="Arial" w:hAnsi="Arial" w:eastAsia="宋体" w:cs="Arial"/>
          <w:color w:val="000000"/>
          <w:kern w:val="0"/>
          <w:szCs w:val="21"/>
        </w:rPr>
        <w:t>与使用</w:t>
      </w:r>
      <w:r>
        <w:rPr>
          <w:rFonts w:ascii="Arial" w:hAnsi="Arial" w:eastAsia="宋体" w:cs="Arial"/>
          <w:color w:val="000000"/>
          <w:kern w:val="0"/>
          <w:szCs w:val="21"/>
        </w:rPr>
        <w:t>数据库</w:t>
      </w:r>
    </w:p>
    <w:p w14:paraId="2F8BB57D">
      <w:pPr>
        <w:widowControl/>
        <w:ind w:left="840" w:firstLine="420"/>
        <w:jc w:val="left"/>
        <w:rPr>
          <w:rFonts w:hint="eastAsia"/>
          <w:szCs w:val="21"/>
        </w:rPr>
      </w:pPr>
      <w:r>
        <w:rPr>
          <w:szCs w:val="21"/>
        </w:rPr>
        <w:t>CREATE DATABASE IF NOT EXISTS zyxt DEFAULT CHARACTER</w:t>
      </w:r>
    </w:p>
    <w:p w14:paraId="1BC55BA1">
      <w:pPr>
        <w:ind w:left="840" w:firstLine="420"/>
        <w:rPr>
          <w:szCs w:val="21"/>
        </w:rPr>
      </w:pPr>
      <w:r>
        <w:rPr>
          <w:szCs w:val="21"/>
        </w:rPr>
        <w:t>USE zyxt</w:t>
      </w:r>
    </w:p>
    <w:p w14:paraId="3D279888">
      <w:pPr>
        <w:ind w:left="840" w:firstLine="42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3839845" cy="2896235"/>
            <wp:effectExtent l="0" t="0" r="20955" b="24765"/>
            <wp:docPr id="6" name="图片 6" descr="截屏2026-05-24 22.58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5-24 22.58.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77A5">
      <w:pPr>
        <w:ind w:left="840" w:firstLine="420"/>
        <w:rPr>
          <w:szCs w:val="21"/>
        </w:rPr>
      </w:pPr>
    </w:p>
    <w:p w14:paraId="0F46F07B">
      <w:pPr>
        <w:ind w:left="420" w:firstLine="472" w:firstLineChars="225"/>
        <w:rPr>
          <w:rFonts w:hint="eastAsia"/>
          <w:szCs w:val="21"/>
        </w:rPr>
      </w:pPr>
      <w:r>
        <w:rPr>
          <w:rFonts w:hint="eastAsia"/>
          <w:szCs w:val="21"/>
        </w:rPr>
        <w:t>2创建表</w:t>
      </w:r>
    </w:p>
    <w:p w14:paraId="31C6CF9A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CREATE TABLE dept (</w:t>
      </w:r>
    </w:p>
    <w:p w14:paraId="638FE3CD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DeptCode VARCHAR(50) PRIMARY KEY,</w:t>
      </w:r>
    </w:p>
    <w:p w14:paraId="5F8E7A94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DeptName VARCHAR(100) NOT NULL</w:t>
      </w:r>
    </w:p>
    <w:p w14:paraId="25A65EF0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);</w:t>
      </w:r>
    </w:p>
    <w:p w14:paraId="01260352">
      <w:pPr>
        <w:ind w:firstLine="315" w:firstLineChars="150"/>
        <w:rPr>
          <w:rFonts w:hint="eastAsia"/>
          <w:szCs w:val="21"/>
        </w:rPr>
      </w:pPr>
    </w:p>
    <w:p w14:paraId="43A04CC1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CREATE TABLE well (</w:t>
      </w:r>
    </w:p>
    <w:p w14:paraId="527DE659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WellNo VARCHAR(50) PRIMARY KEY,</w:t>
      </w:r>
    </w:p>
    <w:p w14:paraId="2E10CB60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WellType VARCHAR(20) NOT NULL,</w:t>
      </w:r>
    </w:p>
    <w:p w14:paraId="348922BA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DeptCode VARCHAR(50),</w:t>
      </w:r>
    </w:p>
    <w:p w14:paraId="1A965027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FOREIGN KEY (DeptCode) REFERENCES dept(DeptCode)</w:t>
      </w:r>
    </w:p>
    <w:p w14:paraId="6E968100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);</w:t>
      </w:r>
    </w:p>
    <w:p w14:paraId="71C140A7">
      <w:pPr>
        <w:ind w:firstLine="315" w:firstLineChars="150"/>
        <w:rPr>
          <w:rFonts w:hint="eastAsia"/>
          <w:szCs w:val="21"/>
        </w:rPr>
      </w:pPr>
    </w:p>
    <w:p w14:paraId="7D674532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CREATE TABLE construct_unit (</w:t>
      </w:r>
    </w:p>
    <w:p w14:paraId="7C22302B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CompanyName VARCHAR(100) PRIMARY KEY</w:t>
      </w:r>
    </w:p>
    <w:p w14:paraId="174AAB0D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);</w:t>
      </w:r>
    </w:p>
    <w:p w14:paraId="63C9880C">
      <w:pPr>
        <w:ind w:firstLine="315" w:firstLineChars="150"/>
        <w:rPr>
          <w:rFonts w:hint="eastAsia"/>
          <w:szCs w:val="21"/>
        </w:rPr>
      </w:pPr>
    </w:p>
    <w:p w14:paraId="002AA0BF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CREATE TABLE material (</w:t>
      </w:r>
    </w:p>
    <w:p w14:paraId="2FF6FDDB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MaterialCode VARCHAR(50) PRIMARY KEY,</w:t>
      </w:r>
    </w:p>
    <w:p w14:paraId="77F7C7C8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MaterialName VARCHAR(100) NOT NULL,</w:t>
      </w:r>
    </w:p>
    <w:p w14:paraId="64955676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UnitName VARCHAR(20),</w:t>
      </w:r>
    </w:p>
    <w:p w14:paraId="2B98C7A6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Price DECIMAL(10, 2)</w:t>
      </w:r>
    </w:p>
    <w:p w14:paraId="690AFA57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);</w:t>
      </w:r>
    </w:p>
    <w:p w14:paraId="25F2EEDB">
      <w:pPr>
        <w:ind w:firstLine="315" w:firstLineChars="150"/>
        <w:rPr>
          <w:rFonts w:hint="eastAsia"/>
          <w:szCs w:val="21"/>
        </w:rPr>
      </w:pPr>
    </w:p>
    <w:p w14:paraId="4EF0A4D4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CREATE TABLE project (</w:t>
      </w:r>
    </w:p>
    <w:p w14:paraId="1CE7AA07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BillNo VARCHAR(50) PRIMARY KEY,</w:t>
      </w:r>
    </w:p>
    <w:p w14:paraId="4C2FD495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BudgetDept VARCHAR(50),</w:t>
      </w:r>
    </w:p>
    <w:p w14:paraId="4DCC2AD5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WellNo VARCHAR(50),</w:t>
      </w:r>
    </w:p>
    <w:p w14:paraId="7ECC97FB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BudgetAmount DECIMAL(12, 2),</w:t>
      </w:r>
    </w:p>
    <w:p w14:paraId="4892051B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BudgetPerson VARCHAR(50),</w:t>
      </w:r>
    </w:p>
    <w:p w14:paraId="6851C286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BudgetDate DATE,</w:t>
      </w:r>
    </w:p>
    <w:p w14:paraId="74610D79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StartDate DATE,</w:t>
      </w:r>
    </w:p>
    <w:p w14:paraId="5E3F5DE2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EndDate DATE,</w:t>
      </w:r>
    </w:p>
    <w:p w14:paraId="6F75A309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CompanyName VARCHAR(100),</w:t>
      </w:r>
    </w:p>
    <w:p w14:paraId="522A81FF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WorkContent VARCHAR(200),</w:t>
      </w:r>
    </w:p>
    <w:p w14:paraId="08D157B2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MaterialCost DECIMAL(12, 2),</w:t>
      </w:r>
    </w:p>
    <w:p w14:paraId="4933E82F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LaborCost DECIMAL(12, 2),</w:t>
      </w:r>
    </w:p>
    <w:p w14:paraId="1F6D2994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EquipmentCost DECIMAL(12, 2),</w:t>
      </w:r>
    </w:p>
    <w:p w14:paraId="256407AB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OtherCost DECIMAL(12, 2),</w:t>
      </w:r>
    </w:p>
    <w:p w14:paraId="50884F37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SettlementAmount DECIMAL(12, 2),</w:t>
      </w:r>
    </w:p>
    <w:p w14:paraId="4AFF8AF9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SettlementPerson VARCHAR(50),</w:t>
      </w:r>
    </w:p>
    <w:p w14:paraId="53A67F47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SettlementDate DATE,</w:t>
      </w:r>
    </w:p>
    <w:p w14:paraId="2058A2A7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AccountAmount DECIMAL(12, 2),</w:t>
      </w:r>
    </w:p>
    <w:p w14:paraId="0813543B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AccountPerson VARCHAR(50),</w:t>
      </w:r>
    </w:p>
    <w:p w14:paraId="725E355D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AccountDate DATE,</w:t>
      </w:r>
    </w:p>
    <w:p w14:paraId="0DF21B41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FOREIGN KEY (BudgetDept) REFERENCES dept(DeptCode),</w:t>
      </w:r>
    </w:p>
    <w:p w14:paraId="02A984F0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FOREIGN KEY (WellNo) REFERENCES well(WellNo),</w:t>
      </w:r>
    </w:p>
    <w:p w14:paraId="2071660F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FOREIGN KEY (CompanyName) REFERENCES construct_unit(CompanyName)</w:t>
      </w:r>
    </w:p>
    <w:p w14:paraId="5A9D052A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);</w:t>
      </w:r>
    </w:p>
    <w:p w14:paraId="29DF3B7A">
      <w:pPr>
        <w:ind w:firstLine="315" w:firstLineChars="150"/>
        <w:rPr>
          <w:rFonts w:hint="eastAsia"/>
          <w:szCs w:val="21"/>
        </w:rPr>
      </w:pPr>
    </w:p>
    <w:p w14:paraId="663434C3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CREATE TABLE material_detail (</w:t>
      </w:r>
    </w:p>
    <w:p w14:paraId="207525B3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DetailID INT AUTO_INCREMENT PRIMARY KEY,</w:t>
      </w:r>
    </w:p>
    <w:p w14:paraId="1F316AB0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BillNo VARCHAR(50) NOT NULL,</w:t>
      </w:r>
    </w:p>
    <w:p w14:paraId="63F9DB06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MaterialCode VARCHAR(50) NOT NULL,</w:t>
      </w:r>
    </w:p>
    <w:p w14:paraId="2A1F732B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Quantity DECIMAL(10, 2) NOT NULL,</w:t>
      </w:r>
    </w:p>
    <w:p w14:paraId="17AE502C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Price DECIMAL(10, 2) NOT NULL,</w:t>
      </w:r>
    </w:p>
    <w:p w14:paraId="530D516A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Amount DECIMAL(12, 2),</w:t>
      </w:r>
    </w:p>
    <w:p w14:paraId="5EF7E70E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FOREIGN KEY (BillNo) REFERENCES project(BillNo) ON DELETE CASCADE,</w:t>
      </w:r>
    </w:p>
    <w:p w14:paraId="7993476E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    FOREIGN KEY (MaterialCode) REFERENCES material(MaterialCode)</w:t>
      </w:r>
    </w:p>
    <w:p w14:paraId="4DAE1B52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);</w:t>
      </w:r>
    </w:p>
    <w:p w14:paraId="434F7D26">
      <w:pPr>
        <w:ind w:firstLine="315" w:firstLineChars="150"/>
        <w:rPr>
          <w:rFonts w:hint="eastAsia"/>
          <w:szCs w:val="21"/>
        </w:rPr>
      </w:pPr>
    </w:p>
    <w:p w14:paraId="1BC192FC">
      <w:pPr>
        <w:ind w:firstLine="315" w:firstLineChars="150"/>
        <w:rPr>
          <w:rFonts w:hint="eastAsia"/>
          <w:szCs w:val="21"/>
        </w:rPr>
      </w:pPr>
    </w:p>
    <w:p w14:paraId="7858DB48">
      <w:pPr>
        <w:ind w:firstLine="315" w:firstLineChars="15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70500" cy="4992370"/>
            <wp:effectExtent l="0" t="0" r="12700" b="11430"/>
            <wp:docPr id="1" name="图片 1" descr="截屏2026-05-24 23.07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5-24 23.07.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AF02">
      <w:pPr>
        <w:ind w:firstLine="315" w:firstLineChars="150"/>
        <w:jc w:val="center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2152650" cy="2514600"/>
            <wp:effectExtent l="0" t="0" r="6350" b="0"/>
            <wp:docPr id="4" name="图片 4" descr="截屏2026-05-24 23.34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5-24 23.34.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B820">
      <w:pPr>
        <w:ind w:firstLine="315" w:firstLineChars="150"/>
        <w:rPr>
          <w:rFonts w:hint="eastAsia"/>
          <w:szCs w:val="21"/>
        </w:rPr>
      </w:pPr>
    </w:p>
    <w:p w14:paraId="0D7BEAD9">
      <w:pPr>
        <w:ind w:firstLine="360" w:firstLineChars="150"/>
        <w:rPr>
          <w:sz w:val="24"/>
          <w:szCs w:val="24"/>
        </w:rPr>
      </w:pPr>
      <w:r>
        <w:rPr>
          <w:rFonts w:hint="eastAsia"/>
          <w:sz w:val="24"/>
          <w:szCs w:val="24"/>
        </w:rPr>
        <w:t>3 插入基础数据</w:t>
      </w:r>
    </w:p>
    <w:p w14:paraId="1411234B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INSERT INTO dept VALUES ('1122','采油厂'), ('112201','采油一矿'),('112202','采油二矿'),</w:t>
      </w:r>
    </w:p>
    <w:p w14:paraId="0630EA9D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('112201001','采油一矿一队'),('112201002','采油一矿二队'),('112201003','采油一矿三队'),</w:t>
      </w:r>
    </w:p>
    <w:p w14:paraId="410223F7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('112202001','采油二矿一队'),('112202002','采油二矿二队');</w:t>
      </w:r>
    </w:p>
    <w:p w14:paraId="4C5725BD">
      <w:pPr>
        <w:ind w:firstLine="315" w:firstLineChars="150"/>
        <w:rPr>
          <w:rFonts w:hint="eastAsia"/>
          <w:szCs w:val="21"/>
        </w:rPr>
      </w:pPr>
    </w:p>
    <w:p w14:paraId="0E521D16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INSERT INTO well VALUES ('y001','油井','112201001'),('y002','油井','112201001'),</w:t>
      </w:r>
    </w:p>
    <w:p w14:paraId="22E68FC6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('y003','油井','112201002'),('s001','水井','112201002'),('y004','油井','112201003'),</w:t>
      </w:r>
    </w:p>
    <w:p w14:paraId="2F975BC2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('s002','水井','112202001'),('s003','水井','112202001'),('y005','油井','112202002');</w:t>
      </w:r>
    </w:p>
    <w:p w14:paraId="08273ABA">
      <w:pPr>
        <w:ind w:firstLine="315" w:firstLineChars="150"/>
        <w:rPr>
          <w:rFonts w:hint="eastAsia"/>
          <w:szCs w:val="21"/>
        </w:rPr>
      </w:pPr>
    </w:p>
    <w:p w14:paraId="04827297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INSERT INTO construct_unit VALUES</w:t>
      </w:r>
    </w:p>
    <w:p w14:paraId="6A4F1A69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('作业公司作业一队'),('作业公司作业二队'),('作业公司作业三队');</w:t>
      </w:r>
    </w:p>
    <w:p w14:paraId="382C72DD">
      <w:pPr>
        <w:ind w:firstLine="315" w:firstLineChars="150"/>
        <w:rPr>
          <w:rFonts w:hint="eastAsia"/>
          <w:szCs w:val="21"/>
        </w:rPr>
      </w:pPr>
    </w:p>
    <w:p w14:paraId="02F7499F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INSERT INTO material VALUES('wm001','材料一','吨',10),('wm002','材料二','米',10),</w:t>
      </w:r>
    </w:p>
    <w:p w14:paraId="1E90EE79">
      <w:pPr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('wm003','材料三','桶',10),('wm004','材料四','袋',10);</w:t>
      </w:r>
    </w:p>
    <w:p w14:paraId="0447CE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5069205"/>
            <wp:effectExtent l="0" t="0" r="13335" b="10795"/>
            <wp:docPr id="2" name="图片 2" descr="截屏2026-05-24 23.07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5-24 23.07.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FBCF">
      <w:pPr>
        <w:rPr>
          <w:rFonts w:hint="eastAsia"/>
        </w:rPr>
      </w:pPr>
    </w:p>
    <w:p w14:paraId="52B23881">
      <w:pPr>
        <w:rPr>
          <w:rFonts w:hint="eastAsia"/>
        </w:rPr>
      </w:pPr>
    </w:p>
    <w:p w14:paraId="6F4584EF">
      <w:pPr>
        <w:rPr>
          <w:rFonts w:hint="eastAsia"/>
        </w:rPr>
      </w:pPr>
      <w:r>
        <w:rPr>
          <w:rFonts w:hint="eastAsia"/>
        </w:rPr>
        <w:t>4</w:t>
      </w:r>
      <w:r>
        <w:t>插入业务数据</w:t>
      </w:r>
      <w:r>
        <w:rPr>
          <w:rFonts w:hint="eastAsia"/>
        </w:rPr>
        <w:t>（SQL及运行结果）</w:t>
      </w:r>
    </w:p>
    <w:p w14:paraId="79D7B0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INSERT INTO project VALUES </w:t>
      </w:r>
    </w:p>
    <w:p w14:paraId="38120E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('zy2018001', '112201001', 'y001', 10000.00, '张三', '2018-05-01', '2018-05-04', '2018-05-25', '作业公司作业一队', '堵漏', 7000.00, 2500.00, 1000.00, 1400.00, 11900.00, '李四', '2018-05-26', 11900.00, '王五', '2018-05-28'),</w:t>
      </w:r>
    </w:p>
    <w:p w14:paraId="6AA65D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('zy2018002', '112201002', 'y003', 11000.00, '张三', '2018-05-01', '2018-05-04', '2018-05-23', '作业公司作业二队', '检泵', 6000.00, 1500.00, 1000.00, 2400.00, 10900.00, '李四', '2018-05-26', 10900.00, '王五', '2018-05-28'),</w:t>
      </w:r>
    </w:p>
    <w:p w14:paraId="52F707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('zy2018003', '112201002', 's001', 10500.00, '张三', '2018-05-01', '2018-05-06', '2018-05-23', '作业公司作业二队', '调剖', 6500.00, 2000.00, 500.00, 1400.00, 10400.00, '李四', '2018-05-26', 10400.00, '王五', '2018-05-28'),</w:t>
      </w:r>
    </w:p>
    <w:p w14:paraId="1C6A86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('zy2018004', '112202001', 's002', 12000.00, '张三', '2018-05-01', '2018-05-04', '2018-05-24', '作业公司作业三队', '解堵', 6000.00, 2000.00, 1000.00, 1600.00, 10600.00, '李四', '2018-05-26', 10600.00, '赵六', '2018-05-28'),</w:t>
      </w:r>
    </w:p>
    <w:p w14:paraId="4F5D5E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('zy2018005', '112202002', 'y005', 12000.00, '张三', '2018-05-01', '2018-05-04', '2018-05-28', '作业公司作业三队', '防砂', 7000.00, 1000.00, 2000.00, 1300.00, 11300.00, '李四', '2018-06-01', NULL, NULL, NULL);</w:t>
      </w:r>
    </w:p>
    <w:p w14:paraId="2A17C166">
      <w:pPr>
        <w:rPr>
          <w:rFonts w:hint="eastAsia"/>
          <w:sz w:val="21"/>
          <w:szCs w:val="21"/>
        </w:rPr>
      </w:pPr>
    </w:p>
    <w:p w14:paraId="7B6640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INSERT INTO material_detail (BillNo, MaterialCode, Quantity, Price, Amount) VALUES </w:t>
      </w:r>
    </w:p>
    <w:p w14:paraId="5F863A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('zy2018001', 'wm001', 200, 10, 2000), ('zy2018001', 'wm002', 200, 10, 2000), ('zy2018001', 'wm003', 200, 10, 2000), ('zy2018001', 'wm004', 100, 10, 1000),</w:t>
      </w:r>
    </w:p>
    <w:p w14:paraId="0097046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('zy2018002', 'wm001', 200, 10, 2000), ('zy2018002', 'wm002', 200, 10, 2000), ('zy2018002', 'wm003', 200, 10, 2000),</w:t>
      </w:r>
    </w:p>
    <w:p w14:paraId="6AFA35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('zy2018003', 'wm001', 200, 10, 2000), ('zy2018003', 'wm002', 200, 10, 2000), ('zy2018003', 'wm003', 250, 10, 2500),</w:t>
      </w:r>
    </w:p>
    <w:p w14:paraId="51EF9C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('zy2018004', 'wm001', 200, 10, 2000), ('zy2018004', 'wm002', 200, 10, 2000), ('zy2018004', 'wm004', 200, 10, 2000),</w:t>
      </w:r>
    </w:p>
    <w:p w14:paraId="0CE46459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('zy2018005', 'wm001', 200, 10, 2000), ('zy2018005', 'wm002', 200, 10, 2000), ('zy2018005', 'wm004', 300, 10, 3000);</w:t>
      </w:r>
    </w:p>
    <w:p w14:paraId="4C8EA43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770" cy="5135880"/>
            <wp:effectExtent l="0" t="0" r="11430" b="20320"/>
            <wp:docPr id="3" name="图片 3" descr="截屏2026-05-24 23.08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5-24 23.08.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42E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5开启事务</w:t>
      </w:r>
      <w:r>
        <w:rPr>
          <w:rFonts w:hint="eastAsia"/>
        </w:rPr>
        <w:t>（SQL及运行结果）</w:t>
      </w:r>
    </w:p>
    <w:p w14:paraId="343A037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START TRANSACTION;</w:t>
      </w:r>
    </w:p>
    <w:p w14:paraId="23D02E08">
      <w:pPr>
        <w:jc w:val="center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918585" cy="2754630"/>
            <wp:effectExtent l="0" t="0" r="18415" b="13970"/>
            <wp:docPr id="8" name="图片 8" descr="截屏2026-05-24 23.36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5-24 23.36.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D9B3">
      <w:pPr>
        <w:rPr>
          <w:rFonts w:hint="eastAsia"/>
        </w:rPr>
      </w:pPr>
      <w:r>
        <w:rPr>
          <w:rFonts w:hint="eastAsia"/>
        </w:rPr>
        <w:t>6</w:t>
      </w:r>
      <w:r>
        <w:t>给 zy2018005 人工费 + 200，结算金额 + 200</w:t>
      </w:r>
      <w:r>
        <w:rPr>
          <w:rFonts w:hint="eastAsia"/>
        </w:rPr>
        <w:t>（SQL及运行结果）</w:t>
      </w:r>
    </w:p>
    <w:p w14:paraId="12F54BDB">
      <w:pPr>
        <w:rPr>
          <w:rFonts w:hint="eastAsia"/>
        </w:rPr>
      </w:pPr>
      <w:r>
        <w:rPr>
          <w:rFonts w:hint="eastAsia"/>
        </w:rPr>
        <w:t xml:space="preserve">UPDATE project </w:t>
      </w:r>
    </w:p>
    <w:p w14:paraId="30F6EE3B">
      <w:pPr>
        <w:rPr>
          <w:rFonts w:hint="eastAsia"/>
        </w:rPr>
      </w:pPr>
      <w:r>
        <w:rPr>
          <w:rFonts w:hint="eastAsia"/>
        </w:rPr>
        <w:t xml:space="preserve">SET LaborCost = LaborCost + 200, </w:t>
      </w:r>
    </w:p>
    <w:p w14:paraId="4557251D">
      <w:pPr>
        <w:rPr>
          <w:rFonts w:hint="eastAsia"/>
        </w:rPr>
      </w:pPr>
      <w:r>
        <w:rPr>
          <w:rFonts w:hint="eastAsia"/>
        </w:rPr>
        <w:t xml:space="preserve">    SettlementAmount = SettlementAmount + 200 </w:t>
      </w:r>
    </w:p>
    <w:p w14:paraId="0E5EAE50">
      <w:pPr>
        <w:rPr>
          <w:rFonts w:hint="eastAsia"/>
        </w:rPr>
      </w:pPr>
      <w:r>
        <w:rPr>
          <w:rFonts w:hint="eastAsia"/>
        </w:rPr>
        <w:t>WHERE BillNo = 'zy2018005';</w:t>
      </w:r>
    </w:p>
    <w:p w14:paraId="67ADD117">
      <w:pPr>
        <w:jc w:val="center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931795" cy="3628390"/>
            <wp:effectExtent l="0" t="0" r="14605" b="3810"/>
            <wp:docPr id="9" name="图片 9" descr="截屏2026-05-24 23.37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5-24 23.37.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6FC9">
      <w:pPr>
        <w:rPr>
          <w:sz w:val="24"/>
          <w:szCs w:val="24"/>
        </w:rPr>
      </w:pPr>
    </w:p>
    <w:p w14:paraId="32B96C17">
      <w:pPr>
        <w:rPr>
          <w:sz w:val="24"/>
          <w:szCs w:val="24"/>
        </w:rPr>
      </w:pPr>
    </w:p>
    <w:p w14:paraId="0E347A4C">
      <w:pPr>
        <w:rPr>
          <w:rFonts w:hint="eastAsia"/>
        </w:rPr>
      </w:pPr>
      <w:r>
        <w:rPr>
          <w:rFonts w:hint="eastAsia"/>
          <w:sz w:val="24"/>
          <w:szCs w:val="24"/>
        </w:rPr>
        <w:t>7</w:t>
      </w:r>
      <w:r>
        <w:t>删除已结算未入账的项目（zy2018005）</w:t>
      </w:r>
      <w:r>
        <w:rPr>
          <w:rFonts w:hint="eastAsia"/>
        </w:rPr>
        <w:t>（SQL及运行结果）</w:t>
      </w:r>
    </w:p>
    <w:p w14:paraId="3CF284EA">
      <w:pPr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 xml:space="preserve"> DELETE FROM project </w:t>
      </w:r>
    </w:p>
    <w:p w14:paraId="3B0F0782">
      <w:pPr>
        <w:rPr>
          <w:rFonts w:hint="eastAsia" w:eastAsiaTheme="minor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WHERE SettlementDate IS NOT NULL AND AccountDate IS NULL;</w:t>
      </w:r>
    </w:p>
    <w:p w14:paraId="70DAE959">
      <w:pPr>
        <w:rPr>
          <w:rFonts w:hint="eastAsia"/>
        </w:rPr>
      </w:pPr>
    </w:p>
    <w:p w14:paraId="457C2C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929380"/>
            <wp:effectExtent l="0" t="0" r="10795" b="7620"/>
            <wp:docPr id="10" name="图片 10" descr="截屏2026-05-24 23.38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5-24 23.38.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66F3">
      <w:pPr>
        <w:rPr>
          <w:rFonts w:hint="eastAsia"/>
        </w:rPr>
      </w:pPr>
    </w:p>
    <w:p w14:paraId="599CBFCA">
      <w:pPr>
        <w:rPr>
          <w:sz w:val="24"/>
          <w:szCs w:val="24"/>
        </w:rPr>
      </w:pPr>
    </w:p>
    <w:p w14:paraId="7B55D53C">
      <w:pPr>
        <w:rPr>
          <w:rFonts w:hint="eastAsia"/>
        </w:rPr>
      </w:pPr>
      <w:r>
        <w:rPr>
          <w:rFonts w:hint="eastAsia"/>
          <w:sz w:val="24"/>
          <w:szCs w:val="24"/>
        </w:rPr>
        <w:t>8</w:t>
      </w:r>
      <w:r>
        <w:t>撤销上述两个操作</w:t>
      </w:r>
      <w:r>
        <w:rPr>
          <w:rFonts w:hint="eastAsia"/>
        </w:rPr>
        <w:t>（SQL及运行结果）</w:t>
      </w:r>
    </w:p>
    <w:p w14:paraId="189AB673">
      <w:pPr>
        <w:rPr>
          <w:rFonts w:hint="eastAsia"/>
        </w:rPr>
      </w:pPr>
      <w:r>
        <w:rPr>
          <w:rFonts w:hint="eastAsia"/>
        </w:rPr>
        <w:t>ROLLBACK;</w:t>
      </w:r>
    </w:p>
    <w:p w14:paraId="69C8C94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00350" cy="2526030"/>
            <wp:effectExtent l="0" t="0" r="19050" b="13970"/>
            <wp:docPr id="12" name="图片 12" descr="截屏2026-05-24 23.38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6-05-24 23.38.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6BA3">
      <w:pPr>
        <w:rPr>
          <w:sz w:val="24"/>
          <w:szCs w:val="24"/>
        </w:rPr>
      </w:pPr>
    </w:p>
    <w:p w14:paraId="544468ED">
      <w:pPr>
        <w:rPr>
          <w:rFonts w:hint="eastAsia"/>
        </w:rPr>
      </w:pPr>
      <w:r>
        <w:rPr>
          <w:rFonts w:hint="eastAsia"/>
          <w:sz w:val="24"/>
          <w:szCs w:val="24"/>
        </w:rPr>
        <w:t>9</w:t>
      </w:r>
      <w:r>
        <w:t>验证数据是否恢复</w:t>
      </w:r>
      <w:r>
        <w:rPr>
          <w:rFonts w:hint="eastAsia"/>
        </w:rPr>
        <w:t>（SQL及运行结果）</w:t>
      </w:r>
    </w:p>
    <w:p w14:paraId="5D6C65C0">
      <w:pPr>
        <w:rPr>
          <w:rFonts w:hint="eastAsia"/>
        </w:rPr>
      </w:pPr>
      <w:r>
        <w:rPr>
          <w:rFonts w:hint="eastAsia"/>
        </w:rPr>
        <w:t xml:space="preserve">SELECT BillNo, LaborCost, SettlementAmount, AccountDate </w:t>
      </w:r>
    </w:p>
    <w:p w14:paraId="2999CE14">
      <w:pPr>
        <w:rPr>
          <w:rFonts w:hint="eastAsia"/>
        </w:rPr>
      </w:pPr>
      <w:r>
        <w:rPr>
          <w:rFonts w:hint="eastAsia"/>
        </w:rPr>
        <w:t xml:space="preserve">FROM project </w:t>
      </w:r>
    </w:p>
    <w:p w14:paraId="5B83A386">
      <w:pPr>
        <w:rPr>
          <w:rFonts w:hint="eastAsia"/>
        </w:rPr>
      </w:pPr>
      <w:r>
        <w:rPr>
          <w:rFonts w:hint="eastAsia"/>
        </w:rPr>
        <w:t>WHERE BillNo = 'zy2018005';</w:t>
      </w:r>
    </w:p>
    <w:p w14:paraId="3538A646">
      <w:pPr>
        <w:rPr>
          <w:sz w:val="24"/>
          <w:szCs w:val="24"/>
        </w:rPr>
      </w:pPr>
    </w:p>
    <w:p w14:paraId="5F9DF893">
      <w:pPr>
        <w:jc w:val="center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452620" cy="5099685"/>
            <wp:effectExtent l="0" t="0" r="17780" b="5715"/>
            <wp:docPr id="13" name="图片 13" descr="截屏2026-05-24 23.38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6-05-24 23.38.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2FC5">
      <w:pPr>
        <w:rPr>
          <w:sz w:val="24"/>
          <w:szCs w:val="24"/>
        </w:rPr>
      </w:pPr>
    </w:p>
    <w:p w14:paraId="6EF4FC0A">
      <w:pPr>
        <w:rPr>
          <w:sz w:val="24"/>
          <w:szCs w:val="24"/>
        </w:rPr>
      </w:pPr>
    </w:p>
    <w:p w14:paraId="14861B60">
      <w:pPr>
        <w:rPr>
          <w:sz w:val="24"/>
          <w:szCs w:val="24"/>
        </w:rPr>
      </w:pPr>
    </w:p>
    <w:p w14:paraId="41942FA5">
      <w:pPr>
        <w:rPr>
          <w:sz w:val="24"/>
          <w:szCs w:val="24"/>
        </w:rPr>
      </w:pPr>
    </w:p>
    <w:p w14:paraId="02B4810E">
      <w:pPr>
        <w:rPr>
          <w:sz w:val="24"/>
          <w:szCs w:val="24"/>
        </w:rPr>
      </w:pPr>
    </w:p>
    <w:p w14:paraId="41C12202">
      <w:pPr>
        <w:rPr>
          <w:sz w:val="24"/>
          <w:szCs w:val="24"/>
        </w:rPr>
      </w:pPr>
    </w:p>
    <w:p w14:paraId="759EBF9D">
      <w:pPr>
        <w:rPr>
          <w:sz w:val="24"/>
          <w:szCs w:val="24"/>
        </w:rPr>
      </w:pPr>
    </w:p>
    <w:p w14:paraId="71035838">
      <w:pPr>
        <w:rPr>
          <w:sz w:val="24"/>
          <w:szCs w:val="24"/>
        </w:rPr>
      </w:pPr>
    </w:p>
    <w:p w14:paraId="7660862E">
      <w:pPr>
        <w:rPr>
          <w:rFonts w:hint="eastAsia"/>
          <w:sz w:val="24"/>
          <w:szCs w:val="24"/>
        </w:rPr>
      </w:pPr>
    </w:p>
    <w:p w14:paraId="5F8098CA">
      <w:pPr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五、指导教师评分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5090"/>
        <w:gridCol w:w="1134"/>
      </w:tblGrid>
      <w:tr w14:paraId="16C7ED44">
        <w:tc>
          <w:tcPr>
            <w:tcW w:w="1964" w:type="dxa"/>
          </w:tcPr>
          <w:p w14:paraId="637270EC">
            <w:pPr>
              <w:spacing w:line="480" w:lineRule="auto"/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评分项</w:t>
            </w:r>
          </w:p>
        </w:tc>
        <w:tc>
          <w:tcPr>
            <w:tcW w:w="5090" w:type="dxa"/>
          </w:tcPr>
          <w:p w14:paraId="3862EB05">
            <w:pPr>
              <w:spacing w:line="480" w:lineRule="auto"/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评分依据</w:t>
            </w:r>
          </w:p>
        </w:tc>
        <w:tc>
          <w:tcPr>
            <w:tcW w:w="1134" w:type="dxa"/>
          </w:tcPr>
          <w:p w14:paraId="45DEFE20">
            <w:pPr>
              <w:spacing w:line="480" w:lineRule="auto"/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分值</w:t>
            </w:r>
          </w:p>
        </w:tc>
      </w:tr>
      <w:tr w14:paraId="50D49C00">
        <w:tc>
          <w:tcPr>
            <w:tcW w:w="1964" w:type="dxa"/>
            <w:vAlign w:val="center"/>
          </w:tcPr>
          <w:p w14:paraId="0EE602CD">
            <w:pPr>
              <w:spacing w:line="480" w:lineRule="auto"/>
              <w:jc w:val="left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实验完成情况</w:t>
            </w:r>
          </w:p>
        </w:tc>
        <w:tc>
          <w:tcPr>
            <w:tcW w:w="5090" w:type="dxa"/>
          </w:tcPr>
          <w:p w14:paraId="290635AF">
            <w:pPr>
              <w:spacing w:line="48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按时、独立完成（10分）</w:t>
            </w:r>
          </w:p>
          <w:p w14:paraId="6E4651CA">
            <w:pPr>
              <w:spacing w:line="48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实验结果完整程度（10分）</w:t>
            </w:r>
          </w:p>
        </w:tc>
        <w:tc>
          <w:tcPr>
            <w:tcW w:w="1134" w:type="dxa"/>
            <w:vAlign w:val="center"/>
          </w:tcPr>
          <w:p w14:paraId="1ABC9CB5">
            <w:pPr>
              <w:spacing w:line="480" w:lineRule="auto"/>
              <w:jc w:val="center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20</w:t>
            </w:r>
          </w:p>
        </w:tc>
      </w:tr>
      <w:tr w14:paraId="74BAB752">
        <w:tc>
          <w:tcPr>
            <w:tcW w:w="1964" w:type="dxa"/>
            <w:vAlign w:val="center"/>
          </w:tcPr>
          <w:p w14:paraId="07719A73">
            <w:pPr>
              <w:spacing w:line="480" w:lineRule="auto"/>
              <w:jc w:val="left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实验完成质量</w:t>
            </w:r>
          </w:p>
        </w:tc>
        <w:tc>
          <w:tcPr>
            <w:tcW w:w="5090" w:type="dxa"/>
          </w:tcPr>
          <w:p w14:paraId="2C3ED737">
            <w:pPr>
              <w:spacing w:line="48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实验分析思路正确（10分）</w:t>
            </w:r>
          </w:p>
          <w:p w14:paraId="01D31D9E">
            <w:pPr>
              <w:spacing w:line="48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实验结果完整、代码规范（20分）</w:t>
            </w:r>
          </w:p>
          <w:p w14:paraId="1B23F890">
            <w:pPr>
              <w:spacing w:line="48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完成内容步骤描述清晰（10分）</w:t>
            </w:r>
          </w:p>
        </w:tc>
        <w:tc>
          <w:tcPr>
            <w:tcW w:w="1134" w:type="dxa"/>
            <w:vAlign w:val="center"/>
          </w:tcPr>
          <w:p w14:paraId="4E036EB3">
            <w:pPr>
              <w:spacing w:line="480" w:lineRule="auto"/>
              <w:jc w:val="center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40</w:t>
            </w:r>
          </w:p>
        </w:tc>
      </w:tr>
      <w:tr w14:paraId="46FD6E30">
        <w:tc>
          <w:tcPr>
            <w:tcW w:w="1964" w:type="dxa"/>
            <w:vAlign w:val="center"/>
          </w:tcPr>
          <w:p w14:paraId="3A17AD04">
            <w:pPr>
              <w:spacing w:line="480" w:lineRule="auto"/>
              <w:jc w:val="left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实验报告质量</w:t>
            </w:r>
          </w:p>
        </w:tc>
        <w:tc>
          <w:tcPr>
            <w:tcW w:w="5090" w:type="dxa"/>
          </w:tcPr>
          <w:p w14:paraId="39553F68">
            <w:pPr>
              <w:spacing w:line="48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结果完整，实验报告文本规范（10分）</w:t>
            </w:r>
          </w:p>
          <w:p w14:paraId="166E412A">
            <w:pPr>
              <w:spacing w:line="48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对本次实验进行了总结，有收获体会（10分）</w:t>
            </w:r>
          </w:p>
        </w:tc>
        <w:tc>
          <w:tcPr>
            <w:tcW w:w="1134" w:type="dxa"/>
            <w:vAlign w:val="center"/>
          </w:tcPr>
          <w:p w14:paraId="1EC6AD92">
            <w:pPr>
              <w:spacing w:line="480" w:lineRule="auto"/>
              <w:jc w:val="center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20</w:t>
            </w:r>
          </w:p>
        </w:tc>
      </w:tr>
      <w:tr w14:paraId="1A7265C9">
        <w:tc>
          <w:tcPr>
            <w:tcW w:w="1964" w:type="dxa"/>
            <w:vAlign w:val="center"/>
          </w:tcPr>
          <w:p w14:paraId="03791177">
            <w:pPr>
              <w:spacing w:line="480" w:lineRule="auto"/>
              <w:jc w:val="left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实验表现</w:t>
            </w:r>
          </w:p>
        </w:tc>
        <w:tc>
          <w:tcPr>
            <w:tcW w:w="5090" w:type="dxa"/>
          </w:tcPr>
          <w:p w14:paraId="569FB688">
            <w:pPr>
              <w:spacing w:line="48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包括现场提问和回答的正确性</w:t>
            </w:r>
          </w:p>
        </w:tc>
        <w:tc>
          <w:tcPr>
            <w:tcW w:w="1134" w:type="dxa"/>
            <w:vAlign w:val="center"/>
          </w:tcPr>
          <w:p w14:paraId="482A5101">
            <w:pPr>
              <w:spacing w:line="480" w:lineRule="auto"/>
              <w:jc w:val="center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20</w:t>
            </w:r>
          </w:p>
        </w:tc>
      </w:tr>
      <w:tr w14:paraId="6B12F98A">
        <w:trPr>
          <w:trHeight w:val="761" w:hRule="atLeast"/>
        </w:trPr>
        <w:tc>
          <w:tcPr>
            <w:tcW w:w="7054" w:type="dxa"/>
            <w:gridSpan w:val="2"/>
            <w:vAlign w:val="center"/>
          </w:tcPr>
          <w:p w14:paraId="31B7A25E">
            <w:pPr>
              <w:spacing w:line="480" w:lineRule="auto"/>
              <w:jc w:val="center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总    分</w:t>
            </w:r>
          </w:p>
        </w:tc>
        <w:tc>
          <w:tcPr>
            <w:tcW w:w="1134" w:type="dxa"/>
            <w:vAlign w:val="center"/>
          </w:tcPr>
          <w:p w14:paraId="6CDCBB86">
            <w:pPr>
              <w:spacing w:line="480" w:lineRule="auto"/>
              <w:jc w:val="center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</w:rPr>
              <w:t>100</w:t>
            </w:r>
          </w:p>
        </w:tc>
      </w:tr>
    </w:tbl>
    <w:p w14:paraId="51FC18B2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A18"/>
    <w:rsid w:val="00050BC0"/>
    <w:rsid w:val="00066981"/>
    <w:rsid w:val="000A49FC"/>
    <w:rsid w:val="000B7009"/>
    <w:rsid w:val="00171B27"/>
    <w:rsid w:val="001C3D3A"/>
    <w:rsid w:val="00221F97"/>
    <w:rsid w:val="002B2D6F"/>
    <w:rsid w:val="00307DAF"/>
    <w:rsid w:val="0048092D"/>
    <w:rsid w:val="005213DC"/>
    <w:rsid w:val="005E5066"/>
    <w:rsid w:val="00722150"/>
    <w:rsid w:val="00857B89"/>
    <w:rsid w:val="008A71F5"/>
    <w:rsid w:val="009E37F1"/>
    <w:rsid w:val="00A30BDD"/>
    <w:rsid w:val="00AE7C1B"/>
    <w:rsid w:val="00AF511F"/>
    <w:rsid w:val="00B917E6"/>
    <w:rsid w:val="00C86CA5"/>
    <w:rsid w:val="00CC0215"/>
    <w:rsid w:val="00D15A18"/>
    <w:rsid w:val="00E83305"/>
    <w:rsid w:val="00EC17A3"/>
    <w:rsid w:val="00EE6DE3"/>
    <w:rsid w:val="00F94865"/>
    <w:rsid w:val="00FD29F3"/>
    <w:rsid w:val="CF9D8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标题 3 字符"/>
    <w:basedOn w:val="7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623</Words>
  <Characters>3554</Characters>
  <Lines>29</Lines>
  <Paragraphs>8</Paragraphs>
  <TotalTime>65</TotalTime>
  <ScaleCrop>false</ScaleCrop>
  <LinksUpToDate>false</LinksUpToDate>
  <CharactersWithSpaces>4169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2024-04-20T21:50:00Z</dcterms:created>
  <dc:creator>hm</dc:creator>
  <cp:lastModifiedBy>WPS_1626482454</cp:lastModifiedBy>
  <dcterms:modified xsi:type="dcterms:W3CDTF">2026-05-24T23:44:26Z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E94458C499C3BB9DDA1C136A2D4F9B37_42</vt:lpwstr>
  </property>
</Properties>
</file>