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Достопримечательности Красноярска — путеводитель</w:t>
      </w:r>
    </w:p>
    <w:p>
      <w:r>
        <w:t>Автор: Фролова Д. А., РИСО ЦС, группа 625, вариант 3</w:t>
      </w:r>
    </w:p>
    <w:p>
      <w:pPr>
        <w:pStyle w:val="Heading1"/>
      </w:pPr>
      <w:r>
        <w:t>Достопримечательности Красноярска</w:t>
      </w:r>
    </w:p>
    <w:p>
      <w:pPr>
        <w:spacing w:line="360" w:lineRule="auto"/>
        <w:ind w:firstLine="850"/>
      </w:pPr>
      <w:r>
        <w:t>Красноярск — один из крупнейших городов Сибири, расположенный на берегах Енисея. Город сочетает исторические здания, культурные объекты и уникальные природные достопримечательности: прямо на его окраине начинается заповедник «Столбы», а в черте города на реке лежат зелёные острова.</w:t>
      </w:r>
    </w:p>
    <w:p>
      <w:pPr>
        <w:spacing w:line="360" w:lineRule="auto"/>
        <w:ind w:firstLine="850"/>
      </w:pPr>
      <w:r>
        <w:t>Красноярск был основан в 1628 году как острог Красный Яр. Сегодня это город с населением более миллиона человек, крупный научный, промышленный и культурный центр Красноярского края.</w:t>
      </w:r>
    </w:p>
    <w:p>
      <w:pPr>
        <w:spacing w:line="360" w:lineRule="auto"/>
        <w:ind w:firstLine="850"/>
      </w:pPr>
      <w:r>
        <w:t>Что посмотреть? ↓</w:t>
      </w:r>
    </w:p>
    <w:p>
      <w:pPr>
        <w:pStyle w:val="Heading2"/>
      </w:pPr>
      <w:r>
        <w:t>Что посмотреть?</w:t>
      </w:r>
    </w:p>
    <w:p>
      <w:pPr>
        <w:pStyle w:val="Heading2"/>
      </w:pPr>
      <w:r>
        <w:t>Красноярские Столбы</w:t>
      </w:r>
    </w:p>
    <w:p>
      <w:pPr>
        <w:spacing w:line="360" w:lineRule="auto"/>
        <w:ind w:firstLine="850"/>
      </w:pPr>
      <w:r>
        <w:t>Скалы-великаны в тайге и один из старейших заповедников России.</w:t>
      </w:r>
    </w:p>
    <w:p>
      <w:pPr>
        <w:spacing w:line="360" w:lineRule="auto"/>
        <w:ind w:firstLine="850"/>
      </w:pPr>
      <w:r>
        <w:t>Подробнее →</w:t>
      </w:r>
    </w:p>
    <w:p>
      <w:pPr>
        <w:pStyle w:val="Heading2"/>
      </w:pPr>
      <w:r>
        <w:t>Часовня Параскевы Пятницы</w:t>
      </w:r>
    </w:p>
    <w:p>
      <w:pPr>
        <w:spacing w:line="360" w:lineRule="auto"/>
        <w:ind w:firstLine="850"/>
      </w:pPr>
      <w:r>
        <w:t>Символ города на вершине Караульной горы.</w:t>
      </w:r>
    </w:p>
    <w:p>
      <w:pPr>
        <w:spacing w:line="360" w:lineRule="auto"/>
        <w:ind w:firstLine="850"/>
      </w:pPr>
      <w:r>
        <w:t>Подробнее →</w:t>
      </w:r>
    </w:p>
    <w:p>
      <w:pPr>
        <w:pStyle w:val="Heading2"/>
      </w:pPr>
      <w:r>
        <w:t>Коммунальный мост</w:t>
      </w:r>
    </w:p>
    <w:p>
      <w:pPr>
        <w:spacing w:line="360" w:lineRule="auto"/>
        <w:ind w:firstLine="850"/>
      </w:pPr>
      <w:r>
        <w:t>Арочный мост через Енисей, изображённый на 10-рублёвой купюре.</w:t>
      </w:r>
    </w:p>
    <w:p>
      <w:pPr>
        <w:spacing w:line="360" w:lineRule="auto"/>
        <w:ind w:firstLine="850"/>
      </w:pPr>
      <w:r>
        <w:t>Подробнее →</w:t>
      </w:r>
    </w:p>
    <w:p>
      <w:pPr>
        <w:pStyle w:val="Heading2"/>
      </w:pPr>
      <w:r>
        <w:t>Краеведческий музей</w:t>
      </w:r>
    </w:p>
    <w:p>
      <w:pPr>
        <w:spacing w:line="360" w:lineRule="auto"/>
        <w:ind w:firstLine="850"/>
      </w:pPr>
      <w:r>
        <w:t>Здание в «египетском» стиле на набережной.</w:t>
      </w:r>
    </w:p>
    <w:p>
      <w:pPr>
        <w:spacing w:line="360" w:lineRule="auto"/>
        <w:ind w:firstLine="850"/>
      </w:pPr>
      <w:r>
        <w:t>Подробнее →</w:t>
      </w:r>
    </w:p>
    <w:p>
      <w:pPr>
        <w:pStyle w:val="Heading2"/>
      </w:pPr>
      <w:r>
        <w:t>Театр оперы и балета</w:t>
      </w:r>
    </w:p>
    <w:p>
      <w:pPr>
        <w:spacing w:line="360" w:lineRule="auto"/>
        <w:ind w:firstLine="850"/>
      </w:pPr>
      <w:r>
        <w:t>Главная музыкальная сцена Красноярска.</w:t>
      </w:r>
    </w:p>
    <w:p>
      <w:pPr>
        <w:spacing w:line="360" w:lineRule="auto"/>
        <w:ind w:firstLine="850"/>
      </w:pPr>
      <w:r>
        <w:t>Подробнее →</w:t>
      </w:r>
    </w:p>
    <w:p>
      <w:pPr>
        <w:pStyle w:val="Heading2"/>
      </w:pPr>
      <w:r>
        <w:t>Набережная Енисея</w:t>
      </w:r>
    </w:p>
    <w:p>
      <w:pPr>
        <w:spacing w:line="360" w:lineRule="auto"/>
        <w:ind w:firstLine="850"/>
      </w:pPr>
      <w:r>
        <w:t>Место прогулок с видом на реку и острова.</w:t>
      </w:r>
    </w:p>
    <w:p>
      <w:pPr>
        <w:spacing w:line="360" w:lineRule="auto"/>
        <w:ind w:firstLine="850"/>
      </w:pPr>
      <w:r>
        <w:t>Подробнее →</w:t>
      </w:r>
    </w:p>
    <w:p>
      <w:pPr>
        <w:spacing w:line="360" w:lineRule="auto"/>
        <w:ind w:firstLine="850"/>
      </w:pPr>
      <w:r>
        <w:t>Посмотреть все достопримечательности →</w:t>
      </w:r>
    </w:p>
    <w:p>
      <w:pPr>
        <w:pStyle w:val="Heading2"/>
      </w:pPr>
      <w:r>
        <w:t>Разделы сайта</w:t>
      </w:r>
    </w:p>
    <w:p>
      <w:pPr>
        <w:pStyle w:val="ListBullet"/>
      </w:pPr>
      <w:r>
        <w:t>Достопримечательности — интерактивная карта города и описания;</w:t>
      </w:r>
    </w:p>
    <w:p>
      <w:pPr>
        <w:pStyle w:val="ListBullet"/>
      </w:pPr>
      <w:r>
        <w:t>История города — от острога до миллионного города;</w:t>
      </w:r>
    </w:p>
    <w:p>
      <w:pPr>
        <w:pStyle w:val="ListBullet"/>
      </w:pPr>
      <w:r>
        <w:t>Природа — Столбы, Енисей, остров Татышев, «Бобровый лог»;</w:t>
      </w:r>
    </w:p>
    <w:p>
      <w:pPr>
        <w:pStyle w:val="ListBullet"/>
      </w:pPr>
      <w:r>
        <w:t>Музеи и театры — со ссылками на официальные сайты;</w:t>
      </w:r>
    </w:p>
    <w:p>
      <w:pPr>
        <w:pStyle w:val="ListBullet"/>
      </w:pPr>
      <w:r>
        <w:t>Галерея — фотографии, которые можно скачать.</w:t>
      </w:r>
    </w:p>
    <w:p>
      <w:pPr>
        <w:pStyle w:val="Heading2"/>
      </w:pPr>
      <w:r>
        <w:t>Скачать и написать</w:t>
      </w:r>
    </w:p>
    <w:p>
      <w:pPr>
        <w:spacing w:line="360" w:lineRule="auto"/>
        <w:ind w:firstLine="850"/>
      </w:pPr>
      <w:r>
        <w:t>Вы можете скачать текстовый путеводитель по сайту в формате Word (.docx) или простого текста (.txt). Вопросы и пожелания присылайте по электронной почте: frolova2007e@yandex.ru.</w:t>
      </w:r>
    </w:p>
    <w:p>
      <w:pPr>
        <w:pStyle w:val="Heading1"/>
      </w:pPr>
      <w:r>
        <w:t>Основные достопримечательности Красноярска</w:t>
      </w:r>
    </w:p>
    <w:p>
      <w:pPr>
        <w:spacing w:line="360" w:lineRule="auto"/>
        <w:ind w:firstLine="850"/>
      </w:pPr>
      <w:r>
        <w:t>На схеме ниже отмечены главные достопримечательности города. Нажмите на любую точку — и вы перейдёте к её описанию на этой странице.</w:t>
      </w:r>
    </w:p>
    <w:p>
      <w:pPr>
        <w:spacing w:line="360" w:lineRule="auto"/>
        <w:ind w:firstLine="850"/>
      </w:pPr>
      <w:r>
        <w:t>Схема упрощённая и не соблюдает масштаб. Наведите курсор на точку, чтобы увидеть название.</w:t>
      </w:r>
    </w:p>
    <w:p>
      <w:pPr>
        <w:pStyle w:val="Heading2"/>
      </w:pPr>
      <w:r>
        <w:t>Красноярские Столбы</w:t>
      </w:r>
    </w:p>
    <w:p>
      <w:pPr>
        <w:spacing w:line="360" w:lineRule="auto"/>
        <w:ind w:firstLine="850"/>
      </w:pPr>
      <w:r>
        <w:t>Заповедник «Столбы» основан в 1925 году по просьбе жителей Красноярска, чтобы сохранить знаменитые скалы. Он начинается прямо на юго-западной окраине города, на правом берегу Енисея, на отрогах Восточного Саяна.</w:t>
      </w:r>
    </w:p>
    <w:p>
      <w:pPr>
        <w:spacing w:line="360" w:lineRule="auto"/>
        <w:ind w:firstLine="850"/>
      </w:pPr>
      <w:r>
        <w:t>Столбы — это огромные скалы из сиенита высотой в десятки метров, стоящие среди тайги. У многих есть свои имена: «Дед», «Перья», «Львиные ворота». Скалолазание без страховки на Столбах называют «столбизмом» — это давняя красноярская традиция.</w:t>
      </w:r>
    </w:p>
    <w:p>
      <w:pPr>
        <w:pStyle w:val="Heading2"/>
      </w:pPr>
      <w:r>
        <w:t>Часовня Параскевы Пятницы</w:t>
      </w:r>
    </w:p>
    <w:p>
      <w:pPr>
        <w:spacing w:line="360" w:lineRule="auto"/>
        <w:ind w:firstLine="850"/>
      </w:pPr>
      <w:r>
        <w:t>Часовня стоит на вершине Караульной горы и построена в 1855 году. В древности на этом месте была сторожевая вышка: с неё следили за подходом врагов к острогу, отсюда и название горы.</w:t>
      </w:r>
    </w:p>
    <w:p>
      <w:pPr>
        <w:spacing w:line="360" w:lineRule="auto"/>
        <w:ind w:firstLine="850"/>
      </w:pPr>
      <w:r>
        <w:t>Часовня — один из главных символов Красноярска: вместе с Коммунальным мостом она изображена на 10-рублёвой банкноте. От часовни открывается панорама всего города и Енисея.</w:t>
      </w:r>
    </w:p>
    <w:p>
      <w:pPr>
        <w:pStyle w:val="Heading2"/>
      </w:pPr>
      <w:r>
        <w:t>Коммунальный мост</w:t>
      </w:r>
    </w:p>
    <w:p>
      <w:pPr>
        <w:spacing w:line="360" w:lineRule="auto"/>
        <w:ind w:firstLine="850"/>
      </w:pPr>
      <w:r>
        <w:t>Коммунальный мост — автодорожный железобетонный арочный мост через Енисей. Он был открыт в 1961 году и соединяет Центральный район на левом берегу со Свердловским на правом.</w:t>
      </w:r>
    </w:p>
    <w:p>
      <w:pPr>
        <w:spacing w:line="360" w:lineRule="auto"/>
        <w:ind w:firstLine="850"/>
      </w:pPr>
      <w:r>
        <w:t>Длина моста — более двух километров. Он стал вторым символом города на 10-рублёвой купюре.</w:t>
      </w:r>
    </w:p>
    <w:p>
      <w:pPr>
        <w:pStyle w:val="Heading2"/>
      </w:pPr>
      <w:r>
        <w:t>Краеведческий музей</w:t>
      </w:r>
    </w:p>
    <w:p>
      <w:pPr>
        <w:spacing w:line="360" w:lineRule="auto"/>
        <w:ind w:firstLine="850"/>
      </w:pPr>
      <w:r>
        <w:t>Красноярский краевой краеведческий музей основан в 1889 году и является одним из старейших музеев Сибири. Его здание на набережной Енисея построено в необычном «египетском» стиле: фасад украшают колонны и рельефы, напоминающие древний храм.</w:t>
      </w:r>
    </w:p>
    <w:p>
      <w:pPr>
        <w:spacing w:line="360" w:lineRule="auto"/>
        <w:ind w:firstLine="850"/>
      </w:pPr>
      <w:r>
        <w:t>В экспозиции — археология, природа края и история освоения Сибири.</w:t>
      </w:r>
    </w:p>
    <w:p>
      <w:pPr>
        <w:pStyle w:val="Heading2"/>
      </w:pPr>
      <w:r>
        <w:t>Театр оперы и балета</w:t>
      </w:r>
    </w:p>
    <w:p>
      <w:pPr>
        <w:spacing w:line="360" w:lineRule="auto"/>
        <w:ind w:firstLine="850"/>
      </w:pPr>
      <w:r>
        <w:t>Красноярский государственный театр оперы и балета основан в 1976 году, первый спектакль на его сцене показали в 1978 году. С 2018 года театр носит имя оперного певца-красноярца Дмитрия Хворостовского.</w:t>
      </w:r>
    </w:p>
    <w:p>
      <w:pPr>
        <w:spacing w:line="360" w:lineRule="auto"/>
        <w:ind w:firstLine="850"/>
      </w:pPr>
      <w:r>
        <w:t>Рядом с театром стоит колонна со скульптурой — одна из заметных точек на городской набережной.</w:t>
      </w:r>
    </w:p>
    <w:p>
      <w:pPr>
        <w:pStyle w:val="Heading2"/>
      </w:pPr>
      <w:r>
        <w:t>Набережная Енисея</w:t>
      </w:r>
    </w:p>
    <w:p>
      <w:pPr>
        <w:spacing w:line="360" w:lineRule="auto"/>
        <w:ind w:firstLine="850"/>
      </w:pPr>
      <w:r>
        <w:t>Набережная Енисея — любимое место прогулок горожан. Отсюда видны мосты, острова и горы правого берега.</w:t>
      </w:r>
    </w:p>
    <w:p>
      <w:pPr>
        <w:spacing w:line="360" w:lineRule="auto"/>
        <w:ind w:firstLine="850"/>
      </w:pPr>
      <w:r>
        <w:t>Ниже Красноярской ГЭС вода в Енисее остаётся тёплой, поэтому в городе река зимой не замерзает: над ней поднимается морозный туман.</w:t>
      </w:r>
    </w:p>
    <w:p>
      <w:pPr>
        <w:pStyle w:val="Heading2"/>
      </w:pPr>
      <w:r>
        <w:t>Остров Татышев</w:t>
      </w:r>
    </w:p>
    <w:p>
      <w:pPr>
        <w:spacing w:line="360" w:lineRule="auto"/>
        <w:ind w:firstLine="850"/>
      </w:pPr>
      <w:r>
        <w:t>Татышев — самый крупный остров на Енисее в черте города, площадью около 7 км². Попасть на него можно по Октябрьскому и пешеходному Виноградовскому мостам.</w:t>
      </w:r>
    </w:p>
    <w:p>
      <w:pPr>
        <w:spacing w:line="360" w:lineRule="auto"/>
        <w:ind w:firstLine="850"/>
      </w:pPr>
      <w:r>
        <w:t>На острове — велосипедные и пешеходные дорожки, спортивные площадки и парк, а летом здесь проходят городские праздники.</w:t>
      </w:r>
    </w:p>
    <w:p>
      <w:pPr>
        <w:pStyle w:val="Heading2"/>
      </w:pPr>
      <w:r>
        <w:t>Фанпарк «Бобровый лог»</w:t>
      </w:r>
    </w:p>
    <w:p>
      <w:pPr>
        <w:spacing w:line="360" w:lineRule="auto"/>
        <w:ind w:firstLine="850"/>
      </w:pPr>
      <w:r>
        <w:t>«Бобровый лог» — горнолыжный комплекс и парк отдыха на южной окраине города, рядом с заповедником «Столбы». Он открыт в 2006 году.</w:t>
      </w:r>
    </w:p>
    <w:p>
      <w:pPr>
        <w:spacing w:line="360" w:lineRule="auto"/>
        <w:ind w:firstLine="850"/>
      </w:pPr>
      <w:r>
        <w:t>Зимой здесь катаются на лыжах и сноубордах, летом работают канатная дорога и аттракционы. В 2019 году комплекс принимал соревнования зимней Универсиады.</w:t>
      </w:r>
    </w:p>
    <w:p>
      <w:pPr>
        <w:pStyle w:val="Heading1"/>
      </w:pPr>
      <w:r>
        <w:t>История Красноярска</w:t>
      </w:r>
    </w:p>
    <w:p>
      <w:pPr>
        <w:pStyle w:val="Heading2"/>
      </w:pPr>
      <w:r>
        <w:t>Основание города</w:t>
      </w:r>
    </w:p>
    <w:p>
      <w:pPr>
        <w:spacing w:line="360" w:lineRule="auto"/>
        <w:ind w:firstLine="850"/>
      </w:pPr>
      <w:r>
        <w:t>В 1628 году отряд казаков под руководством Андрея Дубенского построил на высоком красном берегу Енисея деревянный острог. Его назвали Красный Яр — «красный обрыв». Острог защищал русских поселенцев от набегов кочевников.</w:t>
      </w:r>
    </w:p>
    <w:p>
      <w:pPr>
        <w:spacing w:line="360" w:lineRule="auto"/>
        <w:ind w:firstLine="850"/>
      </w:pPr>
      <w:r>
        <w:t>Со сторожевой вышки на соседней горе следили за степью и подавали сигналы об опасности. Гора до сих пор называется Караульной, а на её вершине стоит часовня Параскевы Пятницы.</w:t>
      </w:r>
    </w:p>
    <w:p>
      <w:pPr>
        <w:pStyle w:val="Heading2"/>
      </w:pPr>
      <w:r>
        <w:t>Красноярск в XIX веке</w:t>
      </w:r>
    </w:p>
    <w:p>
      <w:pPr>
        <w:spacing w:line="360" w:lineRule="auto"/>
        <w:ind w:firstLine="850"/>
      </w:pPr>
      <w:r>
        <w:t>В 1822 году Красноярск стал центром новой Енисейской губернии. В середине века в крае нашли золото, и город быстро разбогател: купцы строили каменные дома, храмы, школы и театр.</w:t>
      </w:r>
    </w:p>
    <w:p>
      <w:pPr>
        <w:spacing w:line="360" w:lineRule="auto"/>
        <w:ind w:firstLine="850"/>
      </w:pPr>
      <w:r>
        <w:t>В конце века через город прошла Транссибирская магистраль, а в 1899 году был открыт железнодорожный мост через Енисей. Его проект получил высокую награду на Всемирной выставке в Париже в 1900 году.</w:t>
      </w:r>
    </w:p>
    <w:p>
      <w:pPr>
        <w:pStyle w:val="Heading2"/>
      </w:pPr>
      <w:r>
        <w:t>Красноярск в XX веке</w:t>
      </w:r>
    </w:p>
    <w:p>
      <w:pPr>
        <w:spacing w:line="360" w:lineRule="auto"/>
        <w:ind w:firstLine="850"/>
      </w:pPr>
      <w:r>
        <w:t>В 1934 году был образован Красноярский край, и город стал его столицей. Во время Великой Отечественной войны сюда эвакуировали десятки заводов, и Красноярск превратился в крупный промышленный центр.</w:t>
      </w:r>
    </w:p>
    <w:p>
      <w:pPr>
        <w:spacing w:line="360" w:lineRule="auto"/>
        <w:ind w:firstLine="850"/>
      </w:pPr>
      <w:r>
        <w:t>В 1961 году через Енисей открыли Коммунальный мост, а в 1972 году выше города завершилось строительство Красноярской ГЭС — одной из самых мощных гидроэлектростанций в мире.</w:t>
      </w:r>
    </w:p>
    <w:p>
      <w:pPr>
        <w:pStyle w:val="Heading2"/>
      </w:pPr>
      <w:r>
        <w:t>Современный Красноярск</w:t>
      </w:r>
    </w:p>
    <w:p>
      <w:pPr>
        <w:spacing w:line="360" w:lineRule="auto"/>
        <w:ind w:firstLine="850"/>
      </w:pPr>
      <w:r>
        <w:t>Сегодня в Красноярске живёт более миллиона человек. Здесь работают Сибирский федеральный университет, театры, музеи и спортивные комплексы. В 2019 году город принимал зимнюю Универсиаду.</w:t>
      </w:r>
    </w:p>
    <w:p>
      <w:pPr>
        <w:pStyle w:val="Heading2"/>
      </w:pPr>
      <w:r>
        <w:t>Основные этапы развития города</w:t>
      </w:r>
    </w:p>
    <w:p>
      <w:pPr>
        <w:pStyle w:val="ListBullet"/>
      </w:pPr>
      <w:r>
        <w:t>Основание острога Красный Яр (1628);</w:t>
      </w:r>
    </w:p>
    <w:p>
      <w:pPr>
        <w:pStyle w:val="ListBullet"/>
      </w:pPr>
      <w:r>
        <w:t>развитие торговли и золотодобычи (XIX век);</w:t>
      </w:r>
    </w:p>
    <w:p>
      <w:pPr>
        <w:pStyle w:val="ListBullet"/>
      </w:pPr>
      <w:r>
        <w:t>приход Транссибирской магистрали (конец XIX века);</w:t>
      </w:r>
    </w:p>
    <w:p>
      <w:pPr>
        <w:pStyle w:val="ListBullet"/>
      </w:pPr>
      <w:r>
        <w:t>промышленное развитие (XX век);</w:t>
      </w:r>
    </w:p>
    <w:p>
      <w:pPr>
        <w:pStyle w:val="ListBullet"/>
      </w:pPr>
      <w:r>
        <w:t>развитие транспорта — новые мосты через Енисей;</w:t>
      </w:r>
    </w:p>
    <w:p>
      <w:pPr>
        <w:pStyle w:val="ListBullet"/>
      </w:pPr>
      <w:r>
        <w:t>современный город-миллионник.</w:t>
      </w:r>
    </w:p>
    <w:p>
      <w:r>
        <w:rPr>
          <w:i/>
        </w:rPr>
        <w:t>Таблица 1. Хронология истории Красноярска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Год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Событие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1628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Основан острог Красный Яр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1822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Красноярск — центр Енисейской губернии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1899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Открыт железнодорожный мост через Енисей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1925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Создан заповедник «Столбы»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1934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Образован Красноярский край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1961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Открыт Коммунальный мост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1972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Завершено строительство Красноярской ГЭС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2019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Красноярск принимает зимнюю Универсиаду</w:t>
            </w:r>
          </w:p>
        </w:tc>
      </w:tr>
    </w:tbl>
    <w:p>
      <w:pPr>
        <w:pStyle w:val="Heading1"/>
      </w:pPr>
      <w:r>
        <w:t>Природа Красноярска</w:t>
      </w:r>
    </w:p>
    <w:p>
      <w:pPr>
        <w:spacing w:line="360" w:lineRule="auto"/>
        <w:ind w:firstLine="850"/>
      </w:pPr>
      <w:r>
        <w:t>Красноярск окружён горами и тайгой, а через весь город течёт одна из величайших рек мира — Енисей. Природа здесь начинается буквально за последним городским кварталом.</w:t>
      </w:r>
    </w:p>
    <w:p>
      <w:pPr>
        <w:pStyle w:val="Heading2"/>
      </w:pPr>
      <w:r>
        <w:t>Красноярские Столбы</w:t>
      </w:r>
    </w:p>
    <w:p>
      <w:pPr>
        <w:spacing w:line="360" w:lineRule="auto"/>
        <w:ind w:firstLine="850"/>
      </w:pPr>
      <w:r>
        <w:t>Заповедник «Столбы» занимает тысячи гектаров тайги на правом берегу Енисея. Часть его открыта для туристов: по тропам можно дойти до самых известных скал и подняться на смотровые площадки. Подробнее — на странице достопримечательностей.</w:t>
      </w:r>
    </w:p>
    <w:p>
      <w:pPr>
        <w:pStyle w:val="Heading2"/>
      </w:pPr>
      <w:r>
        <w:t>Енисей</w:t>
      </w:r>
    </w:p>
    <w:p>
      <w:pPr>
        <w:spacing w:line="360" w:lineRule="auto"/>
        <w:ind w:firstLine="850"/>
      </w:pPr>
      <w:r>
        <w:t>Енисей — одна из самых длинных и полноводных рек России. В Красноярске его ширина — несколько сотен метров, а на реке есть несколько островов. Благодаря Красноярской ГЭС вода в черте города не замерзает даже в сильные морозы.</w:t>
      </w:r>
    </w:p>
    <w:p>
      <w:pPr>
        <w:pStyle w:val="Heading2"/>
      </w:pPr>
      <w:r>
        <w:t>Остров Татышев</w:t>
      </w:r>
    </w:p>
    <w:p>
      <w:pPr>
        <w:spacing w:line="360" w:lineRule="auto"/>
        <w:ind w:firstLine="850"/>
      </w:pPr>
      <w:r>
        <w:t>Татышев — самый большой остров Енисея в городе. Это настоящий парк посреди реки: здесь гуляют, катаются на велосипедах и роликах, занимаются спортом и встречают летние праздники.</w:t>
      </w:r>
    </w:p>
    <w:p>
      <w:pPr>
        <w:pStyle w:val="Heading2"/>
      </w:pPr>
      <w:r>
        <w:t>Фанпарк «Бобровый лог»</w:t>
      </w:r>
    </w:p>
    <w:p>
      <w:pPr>
        <w:spacing w:line="360" w:lineRule="auto"/>
        <w:ind w:firstLine="850"/>
      </w:pPr>
      <w:r>
        <w:t>«Бобровый лог» — горнолыжный курорт прямо в черте города. Его канатная дорога поднимает гостей к смотровой площадке, откуда видны и город, и скалы заповедника.</w:t>
      </w:r>
    </w:p>
    <w:p>
      <w:pPr>
        <w:pStyle w:val="Heading2"/>
      </w:pPr>
      <w:r>
        <w:t>Природные места Красноярска</w:t>
      </w:r>
    </w:p>
    <w:p>
      <w:r>
        <w:rPr>
          <w:i/>
        </w:rPr>
        <w:t>Таблица 2. Природные достопримечательности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Место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Что можно увидеть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Красноярские Столбы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Заповедник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Скалы-великаны, тайга, туристические тропы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Енисей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Река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Набережная, мосты, панорамы, незамерзающая зимой вода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Остров Татышев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Парк на острове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Прогулочные и велодорожки, спортивные площадки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«Бобровый лог»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Горнолыжный комплекс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Канатная дорога, трассы, аттракционы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Караульная гора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Смотровая площадка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Часовня и панорама города</w:t>
            </w:r>
          </w:p>
        </w:tc>
      </w:tr>
    </w:tbl>
    <w:p>
      <w:pPr>
        <w:spacing w:line="360" w:lineRule="auto"/>
        <w:ind w:firstLine="850"/>
      </w:pPr>
      <w:r>
        <w:t>Подробнее о заповеднике — на его официальном сайте: zapovednik-stolby.ru, о фанпарке — на bobrovylog.ru.</w:t>
      </w:r>
    </w:p>
    <w:p>
      <w:pPr>
        <w:pStyle w:val="Heading1"/>
      </w:pPr>
      <w:r>
        <w:t>Музеи и театры Красноярска</w:t>
      </w:r>
    </w:p>
    <w:p>
      <w:pPr>
        <w:spacing w:line="360" w:lineRule="auto"/>
        <w:ind w:firstLine="850"/>
      </w:pPr>
      <w:r>
        <w:t>Красноярск — культурная столица Центральной Сибири. В городе десятки музеев и театров; ниже собраны самые известные из них со ссылками на их официальные сайты.</w:t>
      </w:r>
    </w:p>
    <w:p>
      <w:pPr>
        <w:pStyle w:val="Heading2"/>
      </w:pPr>
      <w:r>
        <w:t>Музеи</w:t>
      </w:r>
    </w:p>
    <w:p>
      <w:pPr>
        <w:pStyle w:val="Heading2"/>
      </w:pPr>
      <w:r>
        <w:t>Красноярский краевой краеведческий музей</w:t>
      </w:r>
    </w:p>
    <w:p>
      <w:pPr>
        <w:spacing w:line="360" w:lineRule="auto"/>
        <w:ind w:firstLine="850"/>
      </w:pPr>
      <w:r>
        <w:t>Основан в 1889 году. Здание в «египетском» стиле на набережной Енисея. Экспозиции об археологии, природе и истории края.</w:t>
      </w:r>
    </w:p>
    <w:p>
      <w:pPr>
        <w:spacing w:line="360" w:lineRule="auto"/>
        <w:ind w:firstLine="850"/>
      </w:pPr>
      <w:r>
        <w:t>Официальный сайт: kkkm.ru</w:t>
      </w:r>
    </w:p>
    <w:p>
      <w:pPr>
        <w:pStyle w:val="Heading2"/>
      </w:pPr>
      <w:r>
        <w:t>Музейный центр «Площадь Мира»</w:t>
      </w:r>
    </w:p>
    <w:p>
      <w:pPr>
        <w:spacing w:line="360" w:lineRule="auto"/>
        <w:ind w:firstLine="850"/>
      </w:pPr>
      <w:r>
        <w:t>Открыт в 1987 году. Сегодня это площадка современного искусства, выставок и фестивалей.</w:t>
      </w:r>
    </w:p>
    <w:p>
      <w:pPr>
        <w:spacing w:line="360" w:lineRule="auto"/>
        <w:ind w:firstLine="850"/>
      </w:pPr>
      <w:r>
        <w:t>Официальный сайт: mira1.ru</w:t>
      </w:r>
    </w:p>
    <w:p>
      <w:pPr>
        <w:pStyle w:val="ListBullet"/>
      </w:pPr>
      <w:r>
        <w:t>Красноярский краевой краеведческий музей;</w:t>
      </w:r>
    </w:p>
    <w:p>
      <w:pPr>
        <w:pStyle w:val="ListBullet"/>
      </w:pPr>
      <w:r>
        <w:t>Музейный центр «Площадь Мира»;</w:t>
      </w:r>
    </w:p>
    <w:p>
      <w:pPr>
        <w:pStyle w:val="ListBullet"/>
      </w:pPr>
      <w:r>
        <w:t>Литературный музей.</w:t>
      </w:r>
    </w:p>
    <w:p>
      <w:pPr>
        <w:pStyle w:val="Heading2"/>
      </w:pPr>
      <w:r>
        <w:t>Театры</w:t>
      </w:r>
    </w:p>
    <w:p>
      <w:pPr>
        <w:pStyle w:val="Heading2"/>
      </w:pPr>
      <w:r>
        <w:t>Театр оперы и балета имени Д. А. Хворостовского</w:t>
      </w:r>
    </w:p>
    <w:p>
      <w:pPr>
        <w:spacing w:line="360" w:lineRule="auto"/>
        <w:ind w:firstLine="850"/>
      </w:pPr>
      <w:r>
        <w:t>Основан в 1976 году. Оперные и балетные спектакли, концерты и фестивали.</w:t>
      </w:r>
    </w:p>
    <w:p>
      <w:pPr>
        <w:spacing w:line="360" w:lineRule="auto"/>
        <w:ind w:firstLine="850"/>
      </w:pPr>
      <w:r>
        <w:t>Официальный сайт: krasopera.ru</w:t>
      </w:r>
    </w:p>
    <w:p>
      <w:pPr>
        <w:pStyle w:val="Heading2"/>
      </w:pPr>
      <w:r>
        <w:t>Драматический театр имени А. С. Пушкина</w:t>
      </w:r>
    </w:p>
    <w:p>
      <w:pPr>
        <w:spacing w:line="360" w:lineRule="auto"/>
        <w:ind w:firstLine="850"/>
      </w:pPr>
      <w:r>
        <w:t>Один из старейших театров Сибири, работает в историческом здании в центре города.</w:t>
      </w:r>
    </w:p>
    <w:p>
      <w:pPr>
        <w:spacing w:line="360" w:lineRule="auto"/>
        <w:ind w:firstLine="850"/>
      </w:pPr>
      <w:r>
        <w:t>Официальный сайт: sibdrama.ru</w:t>
      </w:r>
    </w:p>
    <w:p>
      <w:pPr>
        <w:pStyle w:val="Heading2"/>
      </w:pPr>
      <w:r>
        <w:t>Театр юного зрителя</w:t>
      </w:r>
    </w:p>
    <w:p>
      <w:pPr>
        <w:spacing w:line="360" w:lineRule="auto"/>
        <w:ind w:firstLine="850"/>
      </w:pPr>
      <w:r>
        <w:t>Основан в 1964 году. Спектакли для детей, подростков и взрослых.</w:t>
      </w:r>
    </w:p>
    <w:p>
      <w:pPr>
        <w:spacing w:line="360" w:lineRule="auto"/>
        <w:ind w:firstLine="850"/>
      </w:pPr>
      <w:r>
        <w:t>Официальный сайт: ktyz.ru</w:t>
      </w:r>
    </w:p>
    <w:p>
      <w:pPr>
        <w:pStyle w:val="Heading2"/>
      </w:pPr>
      <w:r>
        <w:t>Полезные официальные сайты</w:t>
      </w:r>
    </w:p>
    <w:p>
      <w:pPr>
        <w:pStyle w:val="ListBullet"/>
      </w:pPr>
      <w:r>
        <w:t>Администрация города Красноярска</w:t>
      </w:r>
    </w:p>
    <w:p>
      <w:pPr>
        <w:pStyle w:val="ListBullet"/>
      </w:pPr>
      <w:r>
        <w:t>Заповедник «Столбы»</w:t>
      </w:r>
    </w:p>
    <w:p>
      <w:pPr>
        <w:pStyle w:val="ListBullet"/>
      </w:pPr>
      <w:r>
        <w:t>Фанпарк «Бобровый лог»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