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before="240" w:line="314.1818181818182"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734050" cy="12700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1270000"/>
                    </a:xfrm>
                    <a:prstGeom prst="rect"/>
                    <a:ln/>
                  </pic:spPr>
                </pic:pic>
              </a:graphicData>
            </a:graphic>
          </wp:anchor>
        </w:drawing>
      </w:r>
    </w:p>
    <w:p w:rsidR="00000000" w:rsidDel="00000000" w:rsidP="00000000" w:rsidRDefault="00000000" w:rsidRPr="00000000" w14:paraId="00000002">
      <w:pPr>
        <w:spacing w:after="140" w:before="240" w:line="314.181818181818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before="240" w:line="274.90909090909093"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_____________________________________________________________________</w:t>
      </w:r>
    </w:p>
    <w:p w:rsidR="00000000" w:rsidDel="00000000" w:rsidP="00000000" w:rsidRDefault="00000000" w:rsidRPr="00000000" w14:paraId="00000005">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Дисциплина « Компьютерная графика»</w:t>
      </w:r>
    </w:p>
    <w:p w:rsidR="00000000" w:rsidDel="00000000" w:rsidP="00000000" w:rsidRDefault="00000000" w:rsidRPr="00000000" w14:paraId="00000006">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p w:rsidR="00000000" w:rsidDel="00000000" w:rsidP="00000000" w:rsidRDefault="00000000" w:rsidRPr="00000000" w14:paraId="00000007">
      <w:pPr>
        <w:spacing w:after="140" w:before="240" w:line="274.909090909090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выполнил:</w:t>
      </w:r>
    </w:p>
    <w:p w:rsidR="00000000" w:rsidDel="00000000" w:rsidP="00000000" w:rsidRDefault="00000000" w:rsidRPr="00000000" w14:paraId="0000000E">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ИУ7-43Б</w:t>
      </w:r>
    </w:p>
    <w:p w:rsidR="00000000" w:rsidDel="00000000" w:rsidP="00000000" w:rsidRDefault="00000000" w:rsidRPr="00000000" w14:paraId="0000000F">
      <w:pPr>
        <w:spacing w:after="140" w:before="240" w:line="274.90909090909093"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Сукочева А.</w:t>
      </w:r>
    </w:p>
    <w:p w:rsidR="00000000" w:rsidDel="00000000" w:rsidP="00000000" w:rsidRDefault="00000000" w:rsidRPr="00000000" w14:paraId="00000010">
      <w:pPr>
        <w:spacing w:after="140" w:before="240" w:line="274.90909090909093"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Работу проверил:</w:t>
      </w:r>
    </w:p>
    <w:p w:rsidR="00000000" w:rsidDel="00000000" w:rsidP="00000000" w:rsidRDefault="00000000" w:rsidRPr="00000000" w14:paraId="00000011">
      <w:pPr>
        <w:spacing w:after="140" w:before="240" w:line="274.9090909090909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Куров А. В.</w:t>
      </w:r>
      <w:r w:rsidDel="00000000" w:rsidR="00000000" w:rsidRPr="00000000">
        <w:rPr>
          <w:rtl w:val="0"/>
        </w:rPr>
      </w:r>
    </w:p>
    <w:p w:rsidR="00000000" w:rsidDel="00000000" w:rsidP="00000000" w:rsidRDefault="00000000" w:rsidRPr="00000000" w14:paraId="00000012">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 г</w:t>
      </w:r>
    </w:p>
    <w:p w:rsidR="00000000" w:rsidDel="00000000" w:rsidP="00000000" w:rsidRDefault="00000000" w:rsidRPr="00000000" w14:paraId="00000013">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8">
      <w:pPr>
        <w:spacing w:after="140" w:before="240" w:line="274.9090909090909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и программная реализация алгоритма Плавающего горизонта построения трехмерных поверхностей.</w:t>
      </w:r>
      <w:r w:rsidDel="00000000" w:rsidR="00000000" w:rsidRPr="00000000">
        <w:rPr>
          <w:rtl w:val="0"/>
        </w:rPr>
      </w:r>
    </w:p>
    <w:p w:rsidR="00000000" w:rsidDel="00000000" w:rsidP="00000000" w:rsidRDefault="00000000" w:rsidRPr="00000000" w14:paraId="00000019">
      <w:pPr>
        <w:spacing w:after="140" w:before="240" w:line="274.9090909090909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разработана программа, позволяющая осуществлять ввод  пределов и шага  изменения координат  x, z, выбора уравнения поверхности из заранее сформированного списка,  построение поверхности. Должен быть обеспечен поворот  изображения (поверхности) вокруг каждой из трех координатных осей. Выполнить масштабирование для обеспечения размещения исходного изображения целиком в пределах поля вывода. Список уравнений поверхностей задается в отдельном модуле.</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Теория:</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Плавающего горизонта позволяет построить нам изображение трехмерной поверхности, задаваемых неявным уравнением F(x,y,z) = 0. Решает задачу в экранной системе координат. Считается, что наблюдатель расположен на положительной полуоси z и смотрит в сторону начала координат. Идея алгоритма состоит в том, что мы рассматриваем ряд секущих плоскостей, которыми мы рассекаем поверхность. Секущие плоскости мы расставляем с некоторым шагом, перпендикулярно оси z. В сечение мы будем получать некоторые кривые. Секущие плоскости имеют уравнения z = const. Уравнение каждой полученной кривой мы можем записать y = f(x, z=const) или x=q(y, z=const).</w:t>
      </w:r>
    </w:p>
    <w:p w:rsidR="00000000" w:rsidDel="00000000" w:rsidP="00000000" w:rsidRDefault="00000000" w:rsidRPr="00000000" w14:paraId="0000001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3528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полученные кривые необходимо спроецировать на координатную плоскость х0y и отобразить видимые участки каждой кривой. Кривая, полученная в ближайшем к наблюдателю сечении будет полностью видима. Также кривая, полученная во втором сечении будет являться полностью видимой, потому что она может проходить либо над первой кривой, либо под первой кривой, в обоих случаях она полностью видимая. Далее, если мы вычисляем значение функции с шагом  = 1 нужно будет определять видимость каждой точки кривой. Либо, если мы с большим шагом вычисляем значение функции, то мы должны определять видимость очередного участка кривой (сегмента).</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489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очередного сечения видима, если она находится выше самой верхней кривой или ниже самой нижней кривой. Т.е. y(x) &gt; ymax(x) или y(x)&lt;ymin(x), где ymax(x) и ymin(x) значение максимальных и минимальных ординат ранее рассмотренных кривых в данной кривой. Если точка очередной кривой находится между самой нижней кривой и самой верхней кривой, то она невидима.</w:t>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Верхний горизонт представляет собой совокупность видимых участков кривых с наибольшим значением ординат. Верхний горизонт - это массив максимальных значений ординат точек кривых.</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горизонт представляет собой совокупность видимых участков кривых с наименьшим значением ординат. Нижний горизонт - это массив минимальных значений ординат точек кривых.</w:t>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Плавающий горизонт - потому что от шага к шагу верхний горизонт поднимается, а нижний опускается. </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алгоритма сводится к тому, что на каждом шаге нам нужно вычислять текущее значение ординаты точки расположенной на очередной кривой и сравнивать с текущим максимумом и минимумом и, в зависимости от полученного результата сравнения, изменять или не изменять максимум или минимум. Т.е. поддерживать значение горизонта.</w:t>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как решать задачу, если мы решили увеличить шаг изменения аргумента. С целью упрощения решения задачи и снижения трудозатрат аппроксимируем участки двух кривых отрезками прямых. Точка пересечения находится как точка пересечения двух прямых</w:t>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6700" cy="22002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67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(yn-yk)/(xn-xk)</w:t>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m(x-xk)+yk</w:t>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yпр=mпр(x-xk)+yпрk</w:t>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yтек=mтек(x-xk)+yтекk</w:t>
      </w:r>
    </w:p>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mпр(x-xk)+yпрk = mтек(x-xk)+yтекk</w:t>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x(mпр-mтек) =xk(mпр-mтек)+(yтек - yпрк)</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xk+(yтекk - yпрk) / (mпр-mтек)</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xk-(yтекk - yпрk) / (mтек-mпр)</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Подставляем тангенс.</w:t>
      </w:r>
    </w:p>
    <w:p w:rsidR="00000000" w:rsidDel="00000000" w:rsidP="00000000" w:rsidRDefault="00000000" w:rsidRPr="00000000" w14:paraId="0000003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x=xk-(yтекk-yпрk)/(dyтек-dyпр)/dx</w:t>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x=xk-dx(yтекk-yпрk)/(dyтек-dyпр)</w:t>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видимость сегмента изменилась и текущая точка является невидимой, то мы изображаем участок кривой от предыдущей точки, до найденной точки пересечения. Если же текущая точка видима, то нужно изобразить участок кривой от пересечения до текущей точки.</w:t>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3488" cy="2718298"/>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3488" cy="27182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нужно добавить боковые ребра (Соединить первые точки каждой кривой между собой прямыми отрезками и аналогично последнии):</w:t>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4425" cy="204787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244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Исходные данные:</w:t>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Нужно задать поверхность.</w:t>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Задать пределы изменения по координате z и шаг с которым мы расставляем секущие плоскости.</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Задать пределы изменения по координате x и шаг изменения.</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Подпрограмма, определяющая видимость точки.</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flag:</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0 - невидима.</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1 - выше верхнего.</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-1 - ниже нижнего.</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Visible(x, y):  </w:t>
      </w:r>
      <w:r w:rsidDel="00000000" w:rsidR="00000000" w:rsidRPr="00000000">
        <w:rPr>
          <w:rFonts w:ascii="Courier New" w:cs="Courier New" w:eastAsia="Courier New" w:hAnsi="Courier New"/>
          <w:b w:val="1"/>
          <w:color w:val="008000"/>
          <w:sz w:val="21"/>
          <w:szCs w:val="21"/>
          <w:rtl w:val="0"/>
        </w:rPr>
        <w:t xml:space="preserve"># Visible point</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global</w:t>
      </w:r>
      <w:r w:rsidDel="00000000" w:rsidR="00000000" w:rsidRPr="00000000">
        <w:rPr>
          <w:rFonts w:ascii="Courier New" w:cs="Courier New" w:eastAsia="Courier New" w:hAnsi="Courier New"/>
          <w:b w:val="1"/>
          <w:sz w:val="21"/>
          <w:szCs w:val="21"/>
          <w:rtl w:val="0"/>
        </w:rPr>
        <w:t xml:space="preserve"> top, bottom</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точка, ниже нижнего горизонта (или на нем)</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 она видима.</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y &lt;= bottom[x]:</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точка выше верхнего горизонта (или на нем)</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То она видима.</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y &gt;= top[x]: </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Иначе она невидима.</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0</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Подпрограмма вычисляет пересечение с горизонтом.</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Intersection(x1, y1, x2, y2, arr, canvas_class):</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dx = x2 - x1</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dyc = y2 - y1</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dyp = arr[x2] - arr[x1]</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dx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 x2</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yi = arr[x2]</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xi, yi</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y1 == arr[x1]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sz w:val="21"/>
          <w:szCs w:val="21"/>
          <w:rtl w:val="0"/>
        </w:rPr>
        <w:t xml:space="preserve"> y2 == arr[x2]:</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x1, y1</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 = dyc / dx</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 x1 - round(dx * (y1 - arr[x1]) / (dyc - dyp))</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yi = round((xi - x1) * m + y1)</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xi, yi</w:t>
      </w: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Подпрограмма заполнения массивов горизонтов между x1 и x2</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На основе линейной интерполяции.</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Horizon(x1, y1, x2, y2, canvas_class):</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global</w:t>
      </w:r>
      <w:r w:rsidDel="00000000" w:rsidR="00000000" w:rsidRPr="00000000">
        <w:rPr>
          <w:rFonts w:ascii="Courier New" w:cs="Courier New" w:eastAsia="Courier New" w:hAnsi="Courier New"/>
          <w:b w:val="1"/>
          <w:sz w:val="21"/>
          <w:szCs w:val="21"/>
          <w:rtl w:val="0"/>
        </w:rPr>
        <w:t xml:space="preserve"> top, bottom</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Проверка вертикальности наклона.</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(x2 - x1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top[x2] = max(top[x2], y2)</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bottom[x2] = min(bottom[x2], y2)</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Иначе вычисляем наклон.</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 = (y2 - y1) / (x2 - x1)</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Движемся по x с шагом 1, чтобы заполнить</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Массивы от x1 до x2.</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for</w:t>
      </w:r>
      <w:r w:rsidDel="00000000" w:rsidR="00000000" w:rsidRPr="00000000">
        <w:rPr>
          <w:rFonts w:ascii="Courier New" w:cs="Courier New" w:eastAsia="Courier New" w:hAnsi="Courier New"/>
          <w:b w:val="1"/>
          <w:sz w:val="21"/>
          <w:szCs w:val="21"/>
          <w:rtl w:val="0"/>
        </w:rPr>
        <w:t xml:space="preserve"> x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range(x1, x2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 = round(m * (x - x1) + y1)</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top[x] = max(top[x], y)</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bottom[x] = min(bottom[x], y)</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 Функция обработки и обновления точек бокового ребра</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Side(x, y, xe, ye,canvas_class):</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(xe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кривая не первая</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canvas_class.draw_line([xe, ye], [x, y])</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Horizon(xe, ye, x, y, canvas_class)</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xe = x</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ye = y</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return</w:t>
      </w:r>
      <w:r w:rsidDel="00000000" w:rsidR="00000000" w:rsidRPr="00000000">
        <w:rPr>
          <w:rFonts w:ascii="Courier New" w:cs="Courier New" w:eastAsia="Courier New" w:hAnsi="Courier New"/>
          <w:b w:val="1"/>
          <w:sz w:val="21"/>
          <w:szCs w:val="21"/>
          <w:rtl w:val="0"/>
        </w:rPr>
        <w:t xml:space="preserve"> xe, ye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FloatHorizon(borders_x, x_step, borders_z, z_step, canvas_class, f, angles):</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global</w:t>
      </w:r>
      <w:r w:rsidDel="00000000" w:rsidR="00000000" w:rsidRPr="00000000">
        <w:rPr>
          <w:rFonts w:ascii="Courier New" w:cs="Courier New" w:eastAsia="Courier New" w:hAnsi="Courier New"/>
          <w:b w:val="1"/>
          <w:sz w:val="21"/>
          <w:szCs w:val="21"/>
          <w:rtl w:val="0"/>
        </w:rPr>
        <w:t xml:space="preserve"> top, bottom</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Инициализируем начальными значениями массивы горизонтов.</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top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 * WIDTH  </w:t>
      </w:r>
      <w:r w:rsidDel="00000000" w:rsidR="00000000" w:rsidRPr="00000000">
        <w:rPr>
          <w:rFonts w:ascii="Courier New" w:cs="Courier New" w:eastAsia="Courier New" w:hAnsi="Courier New"/>
          <w:b w:val="1"/>
          <w:color w:val="008000"/>
          <w:sz w:val="21"/>
          <w:szCs w:val="21"/>
          <w:rtl w:val="0"/>
        </w:rPr>
        <w:t xml:space="preserve"># Верхний.</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bottom = [HEIGHT] * WIDTH  </w:t>
      </w:r>
      <w:r w:rsidDel="00000000" w:rsidR="00000000" w:rsidRPr="00000000">
        <w:rPr>
          <w:rFonts w:ascii="Courier New" w:cs="Courier New" w:eastAsia="Courier New" w:hAnsi="Courier New"/>
          <w:b w:val="1"/>
          <w:color w:val="008000"/>
          <w:sz w:val="21"/>
          <w:szCs w:val="21"/>
          <w:rtl w:val="0"/>
        </w:rPr>
        <w:t xml:space="preserve"># Нижний.</w:t>
      </w:r>
      <w:r w:rsidDel="00000000" w:rsidR="00000000" w:rsidRPr="00000000">
        <w:rPr>
          <w:rtl w:val="0"/>
        </w:rPr>
      </w:r>
    </w:p>
    <w:p w:rsidR="00000000" w:rsidDel="00000000" w:rsidP="00000000" w:rsidRDefault="00000000" w:rsidRPr="00000000" w14:paraId="0000007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x_start = borders_x[</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x_end = borders_x[</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z_start = borders_z[</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z_end = borders_z[</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x_left, y_left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x_right, y_right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tl w:val="0"/>
        </w:rPr>
      </w:r>
    </w:p>
    <w:p w:rsidR="00000000" w:rsidDel="00000000" w:rsidP="00000000" w:rsidRDefault="00000000" w:rsidRPr="00000000" w14:paraId="0000008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z = z_end</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while</w:t>
      </w:r>
      <w:r w:rsidDel="00000000" w:rsidR="00000000" w:rsidRPr="00000000">
        <w:rPr>
          <w:rFonts w:ascii="Courier New" w:cs="Courier New" w:eastAsia="Courier New" w:hAnsi="Courier New"/>
          <w:b w:val="1"/>
          <w:sz w:val="21"/>
          <w:szCs w:val="21"/>
          <w:rtl w:val="0"/>
        </w:rPr>
        <w:t xml:space="preserve"> z &gt;= z_start - z_step /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x_prev = x_start</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y_prev = f(x_start, z)</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x_prev, y_prev = transform(x_prev,y_prev, z, angles)</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flag_prev = Visible(x_prev, y_prev)</w:t>
      </w: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x_left, y_left = Side(x_prev, y_prev, x_left, y_left, canvas_class)</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 = x_start</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while</w:t>
      </w:r>
      <w:r w:rsidDel="00000000" w:rsidR="00000000" w:rsidRPr="00000000">
        <w:rPr>
          <w:rFonts w:ascii="Courier New" w:cs="Courier New" w:eastAsia="Courier New" w:hAnsi="Courier New"/>
          <w:b w:val="1"/>
          <w:sz w:val="21"/>
          <w:szCs w:val="21"/>
          <w:rtl w:val="0"/>
        </w:rPr>
        <w:t xml:space="preserve"> x &lt;= x_end + x_step / </w:t>
      </w:r>
      <w:r w:rsidDel="00000000" w:rsidR="00000000" w:rsidRPr="00000000">
        <w:rPr>
          <w:rFonts w:ascii="Courier New" w:cs="Courier New" w:eastAsia="Courier New" w:hAnsi="Courier New"/>
          <w:b w:val="1"/>
          <w:color w:val="098658"/>
          <w:sz w:val="21"/>
          <w:szCs w:val="21"/>
          <w:rtl w:val="0"/>
        </w:rPr>
        <w:t xml:space="preserve">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y_curr = f(x, z)</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x_curr, y_curr = transform(x, y_curr, z, angles)</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Проверка видимости текущей точки.</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flag_curr = Visible(x_curr, y_curr)</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Равенство флагов означает, что обе точки находятся</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Либо выше верхнего горизонта, либо ниже нижнего,</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Либо обе невидимы.</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flag_curr == flag_prev:</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текущая вершина выше верхнего горизонта</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Или ниже нижнего (Предыдущая такая же)</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flag_curr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Значит отображаем отрезок от предыдущей до текущей.</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canvas_class.draw_line([x_prev, y_prev], [x_curr, y_curr])</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Horizon(x_prev, y_prev, x_curr, y_curr, canvas_class)</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flag_curr == 0 означает, что и flag_prev == 0,</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А значит часть от flag_curr до flag_prev невидима. Ничего не делаем.</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Если видимость изменилась, то</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Вычисляем пересечение.</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flag_curr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flag_prev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"входит" в верхний горизонт.</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Ищем пересечение с верхним горизонтом.</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top, canvas_class)</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flag_prev == -1 (flag_prev нулю (0) не может быть равен, т.к. мы обработали это выше).</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"входит" в нижний горизонт.</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Ищем пересечение с нижним горизонтом.</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bottom, canvas_class)</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предыдущий точки, до пересечения.</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canvas_class.draw_line([x_prev, y_prev], [xi, yi])</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Horizon(x_prev, y_prev, xi, yi, canvas_class)</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flag_curr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flag_prev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"выходит" из верхнего горизонта.</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Ищем пересечение с верхним горизонтом.</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top, canvas_class)</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пересечения до текущей точки.</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canvas_class.draw_line([xi, yi], [x_curr, y_curr])</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Horizon(xi, yi, x_curr, y_curr, canvas_class)</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flag_prev == -1</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начинается с точки, ниже нижнего горизонта</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 заканчивается в точке выше верхнего горизонта.</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Нужно искать 2 пересечения.</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Первое пересечение с нижним горизонтом.</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bottom, canvas_class)</w:t>
      </w:r>
    </w:p>
    <w:p w:rsidR="00000000" w:rsidDel="00000000" w:rsidP="00000000" w:rsidRDefault="00000000" w:rsidRPr="00000000" w14:paraId="000000B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предыдущей то пересечения.</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canvas_class.draw_line([x_prev, y_prev], [xi, yi])</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Horizon(x_prev, y_prev, xi, yi, canvas_class)</w:t>
      </w:r>
    </w:p>
    <w:p w:rsidR="00000000" w:rsidDel="00000000" w:rsidP="00000000" w:rsidRDefault="00000000" w:rsidRPr="00000000" w14:paraId="000000B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Второе пересечение с верхним горизонтом.</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top, canvas_class)</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пересечения до текущей.</w:t>
      </w:r>
    </w:p>
    <w:p w:rsidR="00000000" w:rsidDel="00000000" w:rsidP="00000000" w:rsidRDefault="00000000" w:rsidRPr="00000000" w14:paraId="000000C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canvas_class.draw_line([xi, yi], [x_curr, y_curr])</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Horizon(xi, yi, x_curr, y_curr, canvas_class)</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flag_curr == -1</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flag_prev == </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"выходит" из нижнего горизонта.</w:t>
      </w:r>
    </w:p>
    <w:p w:rsidR="00000000" w:rsidDel="00000000" w:rsidP="00000000" w:rsidRDefault="00000000" w:rsidRPr="00000000" w14:paraId="000000C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Ищем пересечение с нижним горизонтом.</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bottom, canvas_class)</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canvas_class.draw_line([xi, yi], [x_curr, y_curr])</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Horizon(xi, yi, x_curr, y_curr, canvas_class) </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Сегмент начинается с точки, выше верхнего горизонта</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 заканчивается в точке ниже нижнего горизонта.</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Нужно искать 2 пересечения.</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Первое пересечение с верхним горизонтом.</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top, canvas_class)</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предыдущей до пересечения.</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canvas_class.draw_line([x_prev, y_prev], [xi, yi])</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Horizon(x_prev, y_prev, xi, yi, canvas_class)</w:t>
      </w:r>
    </w:p>
    <w:p w:rsidR="00000000" w:rsidDel="00000000" w:rsidP="00000000" w:rsidRDefault="00000000" w:rsidRPr="00000000" w14:paraId="000000D3">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Ищем второе пересечение с нижним горизонтом.</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xi, yi = Intersection(x_prev, y_prev, x_curr, y_curr, bottom, canvas_class)</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Отображаем сегмент от пересечения до текущей.</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canvas_class.draw_line([xi, yi], [x_curr, y_curr])</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Horizon(xi, yi, x_curr, y_curr, canvas_class)</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x_prev, y_prev = x_curr, y_curr</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flag_prev = flag_curr</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 += x_step</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x_right, y_right = Side(x_prev, y_prev, x_right, y_right,canvas_class)</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z -= z_step</w:t>
      </w:r>
    </w:p>
    <w:p w:rsidR="00000000" w:rsidDel="00000000" w:rsidP="00000000" w:rsidRDefault="00000000" w:rsidRPr="00000000" w14:paraId="000000DD">
      <w:pPr>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E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w:t>
      </w:r>
    </w:p>
    <w:p w:rsidR="00000000" w:rsidDel="00000000" w:rsidP="00000000" w:rsidRDefault="00000000" w:rsidRPr="00000000" w14:paraId="000000E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9855" cy="31575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6985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z + x </w:t>
      </w:r>
    </w:p>
    <w:p w:rsidR="00000000" w:rsidDel="00000000" w:rsidP="00000000" w:rsidRDefault="00000000" w:rsidRPr="00000000" w14:paraId="000000E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9043" cy="3881438"/>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9043"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Повернули вокруг x на 180° </w:t>
      </w:r>
    </w:p>
    <w:p w:rsidR="00000000" w:rsidDel="00000000" w:rsidP="00000000" w:rsidRDefault="00000000" w:rsidRPr="00000000" w14:paraId="000000E5">
      <w:pPr>
        <w:jc w:val="both"/>
        <w:rPr>
          <w:sz w:val="30"/>
          <w:szCs w:val="30"/>
          <w:shd w:fill="f6f6f6" w:val="clear"/>
        </w:rPr>
      </w:pPr>
      <w:r w:rsidDel="00000000" w:rsidR="00000000" w:rsidRPr="00000000">
        <w:rPr>
          <w:color w:val="ff0000"/>
          <w:sz w:val="30"/>
          <w:szCs w:val="30"/>
          <w:shd w:fill="f6f6f6" w:val="clear"/>
        </w:rPr>
        <w:drawing>
          <wp:inline distB="114300" distT="114300" distL="114300" distR="114300">
            <wp:extent cx="2757488" cy="375466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57488" cy="375466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sz w:val="30"/>
          <w:szCs w:val="30"/>
          <w:shd w:fill="f6f6f6" w:val="clear"/>
        </w:rPr>
      </w:pPr>
      <w:r w:rsidDel="00000000" w:rsidR="00000000" w:rsidRPr="00000000">
        <w:rPr>
          <w:rtl w:val="0"/>
        </w:rPr>
      </w:r>
    </w:p>
    <w:p w:rsidR="00000000" w:rsidDel="00000000" w:rsidP="00000000" w:rsidRDefault="00000000" w:rsidRPr="00000000" w14:paraId="000000E7">
      <w:pPr>
        <w:jc w:val="both"/>
        <w:rPr>
          <w:sz w:val="30"/>
          <w:szCs w:val="30"/>
          <w:shd w:fill="f6f6f6" w:val="clear"/>
        </w:rPr>
      </w:pPr>
      <w:r w:rsidDel="00000000" w:rsidR="00000000" w:rsidRPr="00000000">
        <w:rPr>
          <w:rFonts w:ascii="Times New Roman" w:cs="Times New Roman" w:eastAsia="Times New Roman" w:hAnsi="Times New Roman"/>
          <w:sz w:val="28"/>
          <w:szCs w:val="28"/>
          <w:rtl w:val="0"/>
        </w:rPr>
        <w:t xml:space="preserve">y = exp(cos(x) * sin(z))</w:t>
      </w:r>
      <w:r w:rsidDel="00000000" w:rsidR="00000000" w:rsidRPr="00000000">
        <w:rPr>
          <w:rtl w:val="0"/>
        </w:rPr>
      </w:r>
    </w:p>
    <w:p w:rsidR="00000000" w:rsidDel="00000000" w:rsidP="00000000" w:rsidRDefault="00000000" w:rsidRPr="00000000" w14:paraId="000000E8">
      <w:pPr>
        <w:jc w:val="both"/>
        <w:rPr>
          <w:sz w:val="30"/>
          <w:szCs w:val="30"/>
          <w:shd w:fill="f6f6f6" w:val="clear"/>
        </w:rPr>
      </w:pPr>
      <w:r w:rsidDel="00000000" w:rsidR="00000000" w:rsidRPr="00000000">
        <w:rPr>
          <w:sz w:val="30"/>
          <w:szCs w:val="30"/>
          <w:shd w:fill="f6f6f6" w:val="clear"/>
        </w:rPr>
        <w:drawing>
          <wp:inline distB="114300" distT="114300" distL="114300" distR="114300">
            <wp:extent cx="5310188" cy="2461034"/>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10188" cy="246103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cos(x) * sin(z)</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29163" cy="2273802"/>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29163" cy="2273802"/>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