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04FA" w:rsidRDefault="003A04FA" w:rsidP="004209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>Название:</w:t>
      </w:r>
      <w:r w:rsidRPr="003A04F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 </w:t>
      </w:r>
      <w:proofErr w:type="spellStart"/>
      <w:r w:rsidRPr="003A04F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>Assistant</w:t>
      </w:r>
      <w:proofErr w:type="spellEnd"/>
      <w:r w:rsidRPr="003A04F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 </w:t>
      </w:r>
      <w:proofErr w:type="spellStart"/>
      <w:r w:rsidRPr="003A04F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>judge</w:t>
      </w:r>
      <w:proofErr w:type="spellEnd"/>
    </w:p>
    <w:p w:rsidR="003A04FA" w:rsidRDefault="003A04FA" w:rsidP="004209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</w:pPr>
    </w:p>
    <w:p w:rsidR="003A04FA" w:rsidRDefault="003A04FA" w:rsidP="004209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Резюме на русском: </w:t>
      </w:r>
    </w:p>
    <w:p w:rsidR="0042098A" w:rsidRPr="00F33DBA" w:rsidRDefault="003A04FA" w:rsidP="004209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ab/>
      </w:r>
      <w:r w:rsidR="0042098A"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«Способен ли осужденный совершить повторное преступление после освобождения?» — это важный вопрос, на который наш искусственный интеллект </w:t>
      </w:r>
      <w:r w:rsidR="0042098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даст </w:t>
      </w:r>
      <w:r w:rsidR="0042098A"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>ответ на основе</w:t>
      </w:r>
      <w:r w:rsidR="0042098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 </w:t>
      </w:r>
      <w:r w:rsidR="0042098A"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расчетов собранных данных и надежных методов и алгоритмов, внедряемых </w:t>
      </w:r>
      <w:r w:rsidR="0042098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в практику </w:t>
      </w:r>
      <w:r w:rsidR="0042098A"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>годами.</w:t>
      </w:r>
    </w:p>
    <w:p w:rsidR="0042098A" w:rsidRPr="00F33DBA" w:rsidRDefault="0042098A" w:rsidP="004209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ab/>
      </w:r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Основная идея состоит в том, чтобы сделать возможным одновременный анализ множества личностных характеристик в отношении опасных показателей и их </w:t>
      </w:r>
      <w:r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обобщение </w:t>
      </w:r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для определения вероятности нарушения закона соответствующим лицом. Такая универсальная система вносит свой вклад в работу правоохранительных и судебных органов, автоматизируя работу </w:t>
      </w:r>
      <w:r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человека </w:t>
      </w:r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>по прогнозированию дальнейшего поведения осужденного, хотя на нее нельзя полностью полагаться из-за того, что все аналогичные математические модели прогнозирования по-прежнему не могут охватить все аспекты, которые могут повлиять на поведение</w:t>
      </w:r>
      <w:r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 преступника</w:t>
      </w:r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.  Тем не менее, это может быть частью общего </w:t>
      </w:r>
      <w:r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обширного </w:t>
      </w:r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>анализа, который проводится для каждого</w:t>
      </w:r>
      <w:r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 подсудимого</w:t>
      </w:r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. Сфера применения может быть расширена до </w:t>
      </w:r>
      <w:r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комиссии </w:t>
      </w:r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>по условно-досрочному освобождению.</w:t>
      </w:r>
    </w:p>
    <w:p w:rsidR="0042098A" w:rsidRPr="00F33DBA" w:rsidRDefault="0042098A" w:rsidP="004209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ab/>
      </w:r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По словам </w:t>
      </w:r>
      <w:proofErr w:type="spellStart"/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>нейробиолога</w:t>
      </w:r>
      <w:proofErr w:type="spellEnd"/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 </w:t>
      </w:r>
      <w:proofErr w:type="spellStart"/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>Сьюзан</w:t>
      </w:r>
      <w:proofErr w:type="spellEnd"/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 </w:t>
      </w:r>
      <w:proofErr w:type="spellStart"/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>Хокфилд</w:t>
      </w:r>
      <w:proofErr w:type="spellEnd"/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 в ее книге «Время живых машин. Биологическая революция в технологиях», большинство исследований, проведенных людьми, не дали </w:t>
      </w:r>
      <w:r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>настолько</w:t>
      </w:r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 точного прогноза, как это делали даже приблизительные статистические модели. Поэтому создание системы, которая могла бы рассчитать вероятность рецидива осужденного, имеет важное значение для общественной безопасности.</w:t>
      </w:r>
    </w:p>
    <w:p w:rsidR="0042098A" w:rsidRDefault="000B7A5F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</w:r>
    </w:p>
    <w:p w:rsidR="003A04FA" w:rsidRDefault="003A04FA">
      <w:pPr>
        <w:pStyle w:val="a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Резюме</w:t>
      </w:r>
      <w:r w:rsidRPr="003A04F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3A04F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английской</w:t>
      </w:r>
      <w:r w:rsidRPr="003A04FA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:rsidR="007E2C92" w:rsidRPr="0042098A" w:rsidRDefault="003A04FA">
      <w:pPr>
        <w:pStyle w:val="a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="000B7A5F">
        <w:rPr>
          <w:rFonts w:ascii="Times New Roman" w:hAnsi="Times New Roman"/>
          <w:sz w:val="28"/>
          <w:szCs w:val="28"/>
          <w:lang w:val="en-US"/>
        </w:rPr>
        <w:t>‘Is</w:t>
      </w:r>
      <w:r w:rsidR="000B7A5F" w:rsidRPr="0042098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B7A5F">
        <w:rPr>
          <w:rFonts w:ascii="Times New Roman" w:hAnsi="Times New Roman"/>
          <w:sz w:val="28"/>
          <w:szCs w:val="28"/>
          <w:lang w:val="en-US"/>
        </w:rPr>
        <w:t>a convict capable of</w:t>
      </w:r>
      <w:r w:rsidR="000B7A5F" w:rsidRPr="0042098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B7A5F">
        <w:rPr>
          <w:rFonts w:ascii="Times New Roman" w:hAnsi="Times New Roman"/>
          <w:sz w:val="28"/>
          <w:szCs w:val="28"/>
          <w:lang w:val="en-US"/>
        </w:rPr>
        <w:t>ending up repeating a crime after getting released?’ - it is an essential question our Artificial Intelligence is going to give answer based on collected data calculations</w:t>
      </w:r>
      <w:r w:rsidR="000B7A5F" w:rsidRPr="0042098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B7A5F">
        <w:rPr>
          <w:rFonts w:ascii="Times New Roman" w:hAnsi="Times New Roman"/>
          <w:sz w:val="28"/>
          <w:szCs w:val="28"/>
          <w:lang w:val="en-US"/>
        </w:rPr>
        <w:t xml:space="preserve">and reliable methods and algorithms having been implemented through </w:t>
      </w:r>
      <w:proofErr w:type="gramStart"/>
      <w:r w:rsidR="000B7A5F">
        <w:rPr>
          <w:rFonts w:ascii="Times New Roman" w:hAnsi="Times New Roman"/>
          <w:sz w:val="28"/>
          <w:szCs w:val="28"/>
          <w:lang w:val="en-US"/>
        </w:rPr>
        <w:t>years.</w:t>
      </w:r>
      <w:proofErr w:type="gramEnd"/>
    </w:p>
    <w:p w:rsidR="007E2C92" w:rsidRPr="0042098A" w:rsidRDefault="000B7A5F">
      <w:pPr>
        <w:pStyle w:val="a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The main idea is to make it possible to </w:t>
      </w:r>
      <w:r w:rsidR="00F82B11">
        <w:rPr>
          <w:rFonts w:ascii="Times New Roman" w:eastAsia="Times New Roman" w:hAnsi="Times New Roman" w:cs="Times New Roman"/>
          <w:sz w:val="28"/>
          <w:szCs w:val="28"/>
          <w:lang w:val="en-US"/>
        </w:rPr>
        <w:t>analyze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variety of personal characteristics simultaneously with respect to dangerous</w:t>
      </w:r>
      <w:r w:rsidRPr="0042098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indicators and compile them to identify a probability of respective individual to break the law. Such an universal system contributes the work of</w:t>
      </w:r>
      <w:r w:rsidRPr="0042098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law enforcement and judicial branch </w:t>
      </w:r>
      <w:r w:rsidR="00F82B11">
        <w:rPr>
          <w:rFonts w:ascii="Times New Roman" w:hAnsi="Times New Roman"/>
          <w:sz w:val="28"/>
          <w:szCs w:val="28"/>
          <w:lang w:val="en-US"/>
        </w:rPr>
        <w:t>automatizing</w:t>
      </w:r>
      <w:r>
        <w:rPr>
          <w:rFonts w:ascii="Times New Roman" w:hAnsi="Times New Roman"/>
          <w:sz w:val="28"/>
          <w:szCs w:val="28"/>
          <w:lang w:val="en-US"/>
        </w:rPr>
        <w:t xml:space="preserve"> human work on predicting further convict’s </w:t>
      </w:r>
      <w:r w:rsidR="00F82B11">
        <w:rPr>
          <w:rFonts w:ascii="Times New Roman" w:hAnsi="Times New Roman"/>
          <w:sz w:val="28"/>
          <w:szCs w:val="28"/>
          <w:lang w:val="en-US"/>
        </w:rPr>
        <w:t>behavior</w:t>
      </w:r>
      <w:r>
        <w:rPr>
          <w:rFonts w:ascii="Times New Roman" w:hAnsi="Times New Roman"/>
          <w:sz w:val="28"/>
          <w:szCs w:val="28"/>
          <w:lang w:val="en-US"/>
        </w:rPr>
        <w:t xml:space="preserve"> although not to be relied on completely due to the fact that all the similar mathematical models of predicting still cannot embrace all aspects that could affect criminal </w:t>
      </w:r>
      <w:r w:rsidR="00F82B11">
        <w:rPr>
          <w:rFonts w:ascii="Times New Roman" w:hAnsi="Times New Roman"/>
          <w:sz w:val="28"/>
          <w:szCs w:val="28"/>
          <w:lang w:val="en-US"/>
        </w:rPr>
        <w:t>behavior</w:t>
      </w:r>
      <w:r>
        <w:rPr>
          <w:rFonts w:ascii="Times New Roman" w:hAnsi="Times New Roman"/>
          <w:sz w:val="28"/>
          <w:szCs w:val="28"/>
          <w:lang w:val="en-US"/>
        </w:rPr>
        <w:t xml:space="preserve">. Nevertheless, it could be a part of a general comprehensive analysis that is carried out for each defendant. Application area can be expanded to parole board. </w:t>
      </w:r>
    </w:p>
    <w:p w:rsidR="007E2C92" w:rsidRDefault="000B7A5F">
      <w:pPr>
        <w:pStyle w:val="a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According to neurobiologist Susan Hockfield in her book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The Age of Living Machines: How Biology Will Build the Next Technology Revolution, </w:t>
      </w:r>
      <w:r>
        <w:rPr>
          <w:rFonts w:ascii="Times New Roman" w:hAnsi="Times New Roman"/>
          <w:sz w:val="28"/>
          <w:szCs w:val="28"/>
          <w:lang w:val="en-US"/>
        </w:rPr>
        <w:t>the majority of researches conducted by people had failed to give as accurate forecast as even approximate statistics models had performed. Therefore</w:t>
      </w:r>
      <w:r w:rsidR="009B1566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 xml:space="preserve"> creating a system that could calculate the probability of convict relapse is essential for public safety.</w:t>
      </w:r>
    </w:p>
    <w:p w:rsidR="003A04FA" w:rsidRDefault="003A04FA">
      <w:pPr>
        <w:pStyle w:val="a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/>
          <w:noProof/>
          <w:sz w:val="28"/>
          <w:szCs w:val="28"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4305300" cy="22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FA" w:rsidRDefault="003A04FA" w:rsidP="003A04FA">
      <w:pPr>
        <w:pStyle w:val="a4"/>
        <w:rPr>
          <w:rFonts w:ascii="Times New Roman" w:hAnsi="Times New Roman"/>
          <w:sz w:val="28"/>
          <w:szCs w:val="28"/>
        </w:rPr>
      </w:pPr>
    </w:p>
    <w:p w:rsidR="003A04FA" w:rsidRPr="003A04FA" w:rsidRDefault="003A04FA" w:rsidP="003A04FA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Пример: </w:t>
      </w:r>
    </w:p>
    <w:p w:rsidR="003A04FA" w:rsidRPr="003A04FA" w:rsidRDefault="003A04FA" w:rsidP="003A04FA">
      <w:pPr>
        <w:pStyle w:val="a4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3A04FA">
        <w:rPr>
          <w:rFonts w:ascii="Times New Roman" w:hAnsi="Times New Roman"/>
          <w:sz w:val="28"/>
          <w:szCs w:val="28"/>
        </w:rPr>
        <w:t>При вынесении приговора преступнику судебные органы могут опираться на данную систему прогнозирования рецидива</w:t>
      </w:r>
    </w:p>
    <w:p w:rsidR="007E2C92" w:rsidRPr="003A04FA" w:rsidRDefault="000B7A5F">
      <w:pPr>
        <w:pStyle w:val="a4"/>
      </w:pPr>
      <w:r w:rsidRPr="003A04FA">
        <w:rPr>
          <w:rFonts w:ascii="Times New Roman" w:eastAsia="Times New Roman" w:hAnsi="Times New Roman" w:cs="Times New Roman"/>
        </w:rPr>
        <w:tab/>
      </w:r>
    </w:p>
    <w:sectPr w:rsidR="007E2C92" w:rsidRPr="003A04FA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90E3E" w:rsidRDefault="00F90E3E">
      <w:r>
        <w:separator/>
      </w:r>
    </w:p>
  </w:endnote>
  <w:endnote w:type="continuationSeparator" w:id="0">
    <w:p w:rsidR="00F90E3E" w:rsidRDefault="00F90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E2C92" w:rsidRDefault="007E2C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90E3E" w:rsidRDefault="00F90E3E">
      <w:r>
        <w:separator/>
      </w:r>
    </w:p>
  </w:footnote>
  <w:footnote w:type="continuationSeparator" w:id="0">
    <w:p w:rsidR="00F90E3E" w:rsidRDefault="00F90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E2C92" w:rsidRDefault="007E2C9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C92"/>
    <w:rsid w:val="000B7A5F"/>
    <w:rsid w:val="003A04FA"/>
    <w:rsid w:val="0042098A"/>
    <w:rsid w:val="00554938"/>
    <w:rsid w:val="007E2C92"/>
    <w:rsid w:val="009B1566"/>
    <w:rsid w:val="00F82B11"/>
    <w:rsid w:val="00F9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22AD7B"/>
  <w15:docId w15:val="{43220252-9B85-9C4B-AFE8-9310F45E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Анастасия Наместник</cp:lastModifiedBy>
  <cp:revision>4</cp:revision>
  <dcterms:created xsi:type="dcterms:W3CDTF">2020-11-25T20:13:00Z</dcterms:created>
  <dcterms:modified xsi:type="dcterms:W3CDTF">2020-11-25T20:33:00Z</dcterms:modified>
</cp:coreProperties>
</file>