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p w14:paraId="341F61B4" w14:textId="545B0DA7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color w:val="FFFFFF" w:themeColor="background1"/>
        </w:rPr>
        <w:drawing>
          <wp:inline distT="0" distB="0" distL="0" distR="0" wp14:anchorId="26971615" wp14:editId="21946107">
            <wp:extent cx="7124701" cy="800100"/>
            <wp:effectExtent l="0" t="0" r="0" b="0"/>
            <wp:docPr id="10" name="図 10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 rotWithShape="1">
                    <a:blip r:embed="rId6"/>
                    <a:srcRect b="65992"/>
                    <a:stretch/>
                  </pic:blipFill>
                  <pic:spPr bwMode="auto">
                    <a:xfrm>
                      <a:off x="0" y="0"/>
                      <a:ext cx="7125694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79DC7" w14:textId="77777777" w:rsidR="00AC5BCC" w:rsidRDefault="00AC5BCC" w:rsidP="00E3631B">
      <w:pPr>
        <w:shd w:val="clear" w:color="auto" w:fill="000000" w:themeFill="text1"/>
        <w:rPr>
          <w:color w:val="FFFFFF" w:themeColor="background1"/>
        </w:rPr>
      </w:pPr>
    </w:p>
    <w:p w14:paraId="53C42B48" w14:textId="26FBA83C" w:rsidR="00AC5BCC" w:rsidRDefault="00AC5BCC" w:rsidP="00E3631B">
      <w:pPr>
        <w:shd w:val="clear" w:color="auto" w:fill="000000" w:themeFill="text1"/>
        <w:rPr>
          <w:rFonts w:hint="eastAsia"/>
          <w:color w:val="FFFFFF" w:themeColor="background1"/>
        </w:rPr>
      </w:pPr>
      <w:r>
        <w:rPr>
          <w:color w:val="FFFFFF" w:themeColor="background1"/>
        </w:rPr>
        <w:t xml:space="preserve"> </w:t>
      </w:r>
      <w:r>
        <w:rPr>
          <w:rFonts w:hint="eastAsia"/>
          <w:color w:val="FFFFFF" w:themeColor="background1"/>
        </w:rPr>
        <w:t>[</w:t>
      </w:r>
      <w:r w:rsidR="00763731">
        <w:rPr>
          <w:rFonts w:hint="eastAsia"/>
          <w:color w:val="FFFFFF" w:themeColor="background1"/>
        </w:rPr>
        <w:t>問</w:t>
      </w:r>
      <w:r w:rsidR="00763731">
        <w:rPr>
          <w:color w:val="FFFFFF" w:themeColor="background1"/>
        </w:rPr>
        <w:t>1</w:t>
      </w:r>
      <w:r>
        <w:rPr>
          <w:color w:val="FFFFFF" w:themeColor="background1"/>
        </w:rPr>
        <w:t>]</w:t>
      </w:r>
    </w:p>
    <w:p w14:paraId="1BCD714B" w14:textId="3B8D3B0E" w:rsidR="007D3091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color w:val="FFFFFF" w:themeColor="background1"/>
        </w:rPr>
        <w:drawing>
          <wp:inline distT="0" distB="0" distL="0" distR="0" wp14:anchorId="32D4B924" wp14:editId="19325901">
            <wp:extent cx="7124701" cy="1362075"/>
            <wp:effectExtent l="0" t="0" r="0" b="9525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 rotWithShape="1">
                    <a:blip r:embed="rId6"/>
                    <a:srcRect t="42105"/>
                    <a:stretch/>
                  </pic:blipFill>
                  <pic:spPr bwMode="auto">
                    <a:xfrm>
                      <a:off x="0" y="0"/>
                      <a:ext cx="7125694" cy="136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BFCE1" w14:textId="77777777" w:rsidR="00AC5BCC" w:rsidRDefault="00AC5BCC" w:rsidP="00E3631B">
      <w:pPr>
        <w:shd w:val="clear" w:color="auto" w:fill="000000" w:themeFill="text1"/>
        <w:rPr>
          <w:color w:val="FFFFFF" w:themeColor="background1"/>
        </w:rPr>
      </w:pPr>
    </w:p>
    <w:p w14:paraId="12855093" w14:textId="323733C4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>
        <w:rPr>
          <w:rFonts w:hint="eastAsia"/>
          <w:color w:val="FFFFFF" w:themeColor="background1"/>
        </w:rPr>
        <w:t>[</w:t>
      </w:r>
      <w:r w:rsidR="00763731">
        <w:rPr>
          <w:rFonts w:hint="eastAsia"/>
          <w:color w:val="FFFFFF" w:themeColor="background1"/>
        </w:rPr>
        <w:t>問</w:t>
      </w:r>
      <w:r w:rsidR="00763731">
        <w:rPr>
          <w:rFonts w:hint="eastAsia"/>
          <w:color w:val="FFFFFF" w:themeColor="background1"/>
        </w:rPr>
        <w:t>2</w:t>
      </w:r>
      <w:r>
        <w:rPr>
          <w:color w:val="FFFFFF" w:themeColor="background1"/>
        </w:rPr>
        <w:t>]</w:t>
      </w:r>
    </w:p>
    <w:p w14:paraId="6CACC4C5" w14:textId="179D6354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color w:val="FFFFFF" w:themeColor="background1"/>
        </w:rPr>
        <w:drawing>
          <wp:inline distT="0" distB="0" distL="0" distR="0" wp14:anchorId="73EFE3B0" wp14:editId="63D248F6">
            <wp:extent cx="6286499" cy="946150"/>
            <wp:effectExtent l="0" t="0" r="635" b="6350"/>
            <wp:docPr id="11" name="図 1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 rotWithShape="1">
                    <a:blip r:embed="rId7"/>
                    <a:srcRect b="77526"/>
                    <a:stretch/>
                  </pic:blipFill>
                  <pic:spPr bwMode="auto">
                    <a:xfrm>
                      <a:off x="0" y="0"/>
                      <a:ext cx="6287377" cy="94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84364" w14:textId="77777777" w:rsidR="00AC5BCC" w:rsidRDefault="00AC5BCC" w:rsidP="00E3631B">
      <w:pPr>
        <w:shd w:val="clear" w:color="auto" w:fill="000000" w:themeFill="text1"/>
        <w:rPr>
          <w:color w:val="FFFFFF" w:themeColor="background1"/>
        </w:rPr>
      </w:pPr>
    </w:p>
    <w:p w14:paraId="446ED38F" w14:textId="32EDED13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color w:val="FFFFFF" w:themeColor="background1"/>
        </w:rPr>
        <w:drawing>
          <wp:inline distT="0" distB="0" distL="0" distR="0" wp14:anchorId="2DB97317" wp14:editId="365D435C">
            <wp:extent cx="6286499" cy="3054350"/>
            <wp:effectExtent l="0" t="0" r="635" b="0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 rotWithShape="1">
                    <a:blip r:embed="rId7"/>
                    <a:srcRect t="27451"/>
                    <a:stretch/>
                  </pic:blipFill>
                  <pic:spPr bwMode="auto">
                    <a:xfrm>
                      <a:off x="0" y="0"/>
                      <a:ext cx="6287377" cy="305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E3653" w14:textId="067134A5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>
        <w:rPr>
          <w:rFonts w:hint="eastAsia"/>
          <w:color w:val="FFFFFF" w:themeColor="background1"/>
        </w:rPr>
        <w:t>次の様に表示されるよう、作成してください。</w:t>
      </w:r>
    </w:p>
    <w:p w14:paraId="6833FCA7" w14:textId="731DF391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color w:val="FFFFFF" w:themeColor="background1"/>
        </w:rPr>
        <w:drawing>
          <wp:inline distT="0" distB="0" distL="0" distR="0" wp14:anchorId="31110F13" wp14:editId="767C06B8">
            <wp:extent cx="6878010" cy="1762371"/>
            <wp:effectExtent l="0" t="0" r="0" b="9525"/>
            <wp:docPr id="3" name="図 3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キスト&#10;&#10;低い精度で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010D" w14:textId="6A3347D5" w:rsidR="00AC5BCC" w:rsidRDefault="00AC5BCC" w:rsidP="00E3631B">
      <w:pPr>
        <w:shd w:val="clear" w:color="auto" w:fill="000000" w:themeFill="text1"/>
        <w:rPr>
          <w:color w:val="FFFFFF" w:themeColor="background1"/>
        </w:rPr>
      </w:pPr>
    </w:p>
    <w:p w14:paraId="466177C8" w14:textId="77777777" w:rsidR="00763731" w:rsidRDefault="00763731" w:rsidP="00E3631B">
      <w:pPr>
        <w:shd w:val="clear" w:color="auto" w:fill="000000" w:themeFill="text1"/>
        <w:rPr>
          <w:color w:val="FFFFFF" w:themeColor="background1"/>
        </w:rPr>
      </w:pPr>
    </w:p>
    <w:p w14:paraId="4C5796BC" w14:textId="4ADAC918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color w:val="FFFFFF" w:themeColor="background1"/>
        </w:rPr>
        <w:drawing>
          <wp:inline distT="0" distB="0" distL="0" distR="0" wp14:anchorId="769B7D61" wp14:editId="4625D957">
            <wp:extent cx="4887007" cy="3115110"/>
            <wp:effectExtent l="0" t="0" r="8890" b="9525"/>
            <wp:docPr id="4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キス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118A" w14:textId="5FF6467E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>
        <w:rPr>
          <w:rFonts w:hint="eastAsia"/>
          <w:color w:val="FFFFFF" w:themeColor="background1"/>
        </w:rPr>
        <w:t>次の様に表示されるよう、作成してください。</w:t>
      </w:r>
    </w:p>
    <w:p w14:paraId="272FDF38" w14:textId="29302760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color w:val="FFFFFF" w:themeColor="background1"/>
        </w:rPr>
        <w:drawing>
          <wp:inline distT="0" distB="0" distL="0" distR="0" wp14:anchorId="2C3ACCF5" wp14:editId="66D58A86">
            <wp:extent cx="5287113" cy="1400370"/>
            <wp:effectExtent l="0" t="0" r="8890" b="9525"/>
            <wp:docPr id="5" name="図 5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ィカル ユーザー インターフェイス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488B" w14:textId="76E2DEF3" w:rsidR="00AC5BCC" w:rsidRDefault="00AC5BCC" w:rsidP="00E3631B">
      <w:pPr>
        <w:shd w:val="clear" w:color="auto" w:fill="000000" w:themeFill="text1"/>
        <w:rPr>
          <w:color w:val="FFFFFF" w:themeColor="background1"/>
        </w:rPr>
      </w:pPr>
    </w:p>
    <w:p w14:paraId="7890040A" w14:textId="23957848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color w:val="FFFFFF" w:themeColor="background1"/>
        </w:rPr>
        <w:drawing>
          <wp:inline distT="0" distB="0" distL="0" distR="0" wp14:anchorId="44C42833" wp14:editId="344704F2">
            <wp:extent cx="4267796" cy="2362530"/>
            <wp:effectExtent l="0" t="0" r="0" b="0"/>
            <wp:docPr id="6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テキスト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2B8" w14:textId="77777777" w:rsidR="00AC5BCC" w:rsidRDefault="00AC5BCC" w:rsidP="00AC5BCC">
      <w:pPr>
        <w:shd w:val="clear" w:color="auto" w:fill="000000" w:themeFill="text1"/>
        <w:rPr>
          <w:color w:val="FFFFFF" w:themeColor="background1"/>
        </w:rPr>
      </w:pPr>
      <w:r>
        <w:rPr>
          <w:rFonts w:hint="eastAsia"/>
          <w:color w:val="FFFFFF" w:themeColor="background1"/>
        </w:rPr>
        <w:t>次の様に表示されるよう、作成してください。</w:t>
      </w:r>
    </w:p>
    <w:p w14:paraId="383416C2" w14:textId="4159D795" w:rsidR="00AC5BCC" w:rsidRDefault="00AC5BCC" w:rsidP="00E3631B">
      <w:pPr>
        <w:shd w:val="clear" w:color="auto" w:fill="000000" w:themeFill="text1"/>
        <w:rPr>
          <w:color w:val="FFFFFF" w:themeColor="background1"/>
        </w:rPr>
      </w:pPr>
    </w:p>
    <w:p w14:paraId="2EB0576E" w14:textId="5F4AD56D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color w:val="FFFFFF" w:themeColor="background1"/>
        </w:rPr>
        <w:drawing>
          <wp:inline distT="0" distB="0" distL="0" distR="0" wp14:anchorId="42E25D86" wp14:editId="012ABABF">
            <wp:extent cx="4067743" cy="1228896"/>
            <wp:effectExtent l="0" t="0" r="9525" b="0"/>
            <wp:docPr id="7" name="図 7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9E99" w14:textId="47D33D61" w:rsidR="00AC5BCC" w:rsidRDefault="00AC5BCC" w:rsidP="00E3631B">
      <w:pPr>
        <w:shd w:val="clear" w:color="auto" w:fill="000000" w:themeFill="text1"/>
        <w:rPr>
          <w:color w:val="FFFFFF" w:themeColor="background1"/>
        </w:rPr>
      </w:pPr>
    </w:p>
    <w:p w14:paraId="17F8999A" w14:textId="77777777" w:rsidR="00763731" w:rsidRDefault="00763731" w:rsidP="00E3631B">
      <w:pPr>
        <w:shd w:val="clear" w:color="auto" w:fill="000000" w:themeFill="text1"/>
        <w:rPr>
          <w:color w:val="FFFFFF" w:themeColor="background1"/>
        </w:rPr>
      </w:pPr>
    </w:p>
    <w:p w14:paraId="451B7EC3" w14:textId="77777777" w:rsidR="00763731" w:rsidRDefault="00763731" w:rsidP="00E3631B">
      <w:pPr>
        <w:shd w:val="clear" w:color="auto" w:fill="000000" w:themeFill="text1"/>
        <w:rPr>
          <w:color w:val="FFFFFF" w:themeColor="background1"/>
        </w:rPr>
      </w:pPr>
    </w:p>
    <w:p w14:paraId="0DE69E5D" w14:textId="7C438392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color w:val="FFFFFF" w:themeColor="background1"/>
        </w:rPr>
        <w:drawing>
          <wp:inline distT="0" distB="0" distL="0" distR="0" wp14:anchorId="16D01EED" wp14:editId="493F1F26">
            <wp:extent cx="7154273" cy="2753109"/>
            <wp:effectExtent l="0" t="0" r="8890" b="9525"/>
            <wp:docPr id="8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テキスト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FBFE" w14:textId="1F71D1A1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>
        <w:rPr>
          <w:rFonts w:hint="eastAsia"/>
          <w:color w:val="FFFFFF" w:themeColor="background1"/>
        </w:rPr>
        <w:t>次の様に表示されるよう、作成してください。</w:t>
      </w:r>
    </w:p>
    <w:p w14:paraId="20D34389" w14:textId="73CDB945" w:rsidR="00AC5BCC" w:rsidRDefault="00AC5BCC" w:rsidP="00E3631B">
      <w:pPr>
        <w:shd w:val="clear" w:color="auto" w:fill="000000" w:themeFill="text1"/>
        <w:rPr>
          <w:color w:val="FFFFFF" w:themeColor="background1"/>
        </w:rPr>
      </w:pPr>
      <w:r w:rsidRPr="00AC5BCC">
        <w:rPr>
          <w:color w:val="FFFFFF" w:themeColor="background1"/>
        </w:rPr>
        <w:drawing>
          <wp:inline distT="0" distB="0" distL="0" distR="0" wp14:anchorId="36498C0B" wp14:editId="3E8E6520">
            <wp:extent cx="4439270" cy="3038899"/>
            <wp:effectExtent l="0" t="0" r="0" b="9525"/>
            <wp:docPr id="9" name="図 9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テーブル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8A5B" w14:textId="3FFD4A73" w:rsidR="00AC5BCC" w:rsidRDefault="00AC5BCC" w:rsidP="00E3631B">
      <w:pPr>
        <w:shd w:val="clear" w:color="auto" w:fill="000000" w:themeFill="text1"/>
        <w:rPr>
          <w:color w:val="FFFFFF" w:themeColor="background1"/>
        </w:rPr>
      </w:pPr>
    </w:p>
    <w:p w14:paraId="38D9ABED" w14:textId="11A574D9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38062D4" w14:textId="3F5C291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DA25663" w14:textId="67D902C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B4CA54D" w14:textId="166E2B0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B748967" w14:textId="60C7E53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FB09284" w14:textId="63F1CC9C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E4363D9" w14:textId="0A5A5A3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744D144" w14:textId="361D084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2D26455" w14:textId="2C5FC5A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12D8687" w14:textId="7A8EEF7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857CF9" w14:textId="1418471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26BB651" w14:textId="793DF20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7BD881" w14:textId="222DC07B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03DEC93" w14:textId="72A99E9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035E2DD" w14:textId="5E4D3A9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3CD6189" w14:textId="0923A4D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7772D9C" w14:textId="721D964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41B3579" w14:textId="52DF63C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F02EC9B" w14:textId="0E3BDC1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29761EEA" w14:textId="338CCD54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BADCC95" w14:textId="158E4B6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EEF1E50" w14:textId="066A948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1D0614C" w14:textId="7231762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E8F86D1" w14:textId="77777777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sectPr w:rsidR="00E3631B" w:rsidRPr="00E3631B" w:rsidSect="002D0EA6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00942" w14:textId="77777777" w:rsidR="00C93F04" w:rsidRDefault="00C93F04" w:rsidP="00722ECE">
      <w:pPr>
        <w:spacing w:after="0" w:line="240" w:lineRule="auto"/>
      </w:pPr>
      <w:r>
        <w:separator/>
      </w:r>
    </w:p>
  </w:endnote>
  <w:endnote w:type="continuationSeparator" w:id="0">
    <w:p w14:paraId="7145CDF6" w14:textId="77777777" w:rsidR="00C93F04" w:rsidRDefault="00C93F04" w:rsidP="0072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33AE6" w14:textId="77777777" w:rsidR="00C93F04" w:rsidRDefault="00C93F04" w:rsidP="00722ECE">
      <w:pPr>
        <w:spacing w:after="0" w:line="240" w:lineRule="auto"/>
      </w:pPr>
      <w:r>
        <w:separator/>
      </w:r>
    </w:p>
  </w:footnote>
  <w:footnote w:type="continuationSeparator" w:id="0">
    <w:p w14:paraId="2C521E2C" w14:textId="77777777" w:rsidR="00C93F04" w:rsidRDefault="00C93F04" w:rsidP="00722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1B"/>
    <w:rsid w:val="000F08C3"/>
    <w:rsid w:val="002114DB"/>
    <w:rsid w:val="002D0EA6"/>
    <w:rsid w:val="005D428E"/>
    <w:rsid w:val="006E7F24"/>
    <w:rsid w:val="00722ECE"/>
    <w:rsid w:val="00763731"/>
    <w:rsid w:val="007D3091"/>
    <w:rsid w:val="00AC5BCC"/>
    <w:rsid w:val="00C3703D"/>
    <w:rsid w:val="00C93F04"/>
    <w:rsid w:val="00E02FCF"/>
    <w:rsid w:val="00E3631B"/>
    <w:rsid w:val="00EE5B3F"/>
    <w:rsid w:val="00FA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DBBD7"/>
  <w15:chartTrackingRefBased/>
  <w15:docId w15:val="{1E008E48-236D-4513-BB47-29554DD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B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722ECE"/>
  </w:style>
  <w:style w:type="paragraph" w:styleId="a5">
    <w:name w:val="footer"/>
    <w:basedOn w:val="a"/>
    <w:link w:val="a6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72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Maeda Kenji</dc:creator>
  <cp:keywords/>
  <dc:description/>
  <cp:lastModifiedBy>Maeda Kenji</cp:lastModifiedBy>
  <cp:revision>9</cp:revision>
  <dcterms:created xsi:type="dcterms:W3CDTF">2022-11-25T04:08:00Z</dcterms:created>
  <dcterms:modified xsi:type="dcterms:W3CDTF">2022-12-13T02:54:00Z</dcterms:modified>
</cp:coreProperties>
</file>