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065" w:rsidRPr="001A6F40" w:rsidRDefault="00697065" w:rsidP="001A6F40">
      <w:pPr>
        <w:jc w:val="center"/>
        <w:rPr>
          <w:rFonts w:ascii="黑体" w:eastAsia="黑体" w:hAnsi="黑体"/>
          <w:sz w:val="30"/>
          <w:szCs w:val="30"/>
        </w:rPr>
      </w:pPr>
      <w:r w:rsidRPr="001A6F40">
        <w:rPr>
          <w:rFonts w:ascii="黑体" w:eastAsia="黑体" w:hAnsi="黑体" w:hint="eastAsia"/>
          <w:sz w:val="30"/>
          <w:szCs w:val="30"/>
        </w:rPr>
        <w:t>基于</w:t>
      </w:r>
      <w:r w:rsidRPr="001A6F40">
        <w:rPr>
          <w:rFonts w:ascii="黑体" w:eastAsia="黑体" w:hAnsi="黑体"/>
          <w:sz w:val="30"/>
          <w:szCs w:val="30"/>
        </w:rPr>
        <w:t>A</w:t>
      </w:r>
      <w:r w:rsidRPr="001A6F40">
        <w:rPr>
          <w:rFonts w:ascii="黑体" w:eastAsia="黑体" w:hAnsi="黑体" w:hint="eastAsia"/>
          <w:sz w:val="30"/>
          <w:szCs w:val="30"/>
        </w:rPr>
        <w:t>ndroid的移动开发学习系统的设计与实现</w:t>
      </w:r>
    </w:p>
    <w:p w:rsidR="001A6F40" w:rsidRDefault="00697065" w:rsidP="001A6F40">
      <w:pPr>
        <w:pStyle w:val="1"/>
        <w:keepNext w:val="0"/>
        <w:keepLines w:val="0"/>
        <w:jc w:val="center"/>
        <w:rPr>
          <w:rFonts w:ascii="黑体" w:hAnsi="黑体"/>
        </w:rPr>
      </w:pPr>
      <w:r w:rsidRPr="00B7658D">
        <w:rPr>
          <w:rFonts w:ascii="黑体" w:hAnsi="黑体" w:hint="eastAsia"/>
        </w:rPr>
        <w:t>摘要</w:t>
      </w:r>
    </w:p>
    <w:p w:rsidR="00233C7E" w:rsidRDefault="00233C7E" w:rsidP="00233C7E">
      <w:r>
        <w:rPr>
          <w:rFonts w:hint="eastAsia"/>
        </w:rPr>
        <w:t>研究目的和重要性</w:t>
      </w:r>
    </w:p>
    <w:p w:rsidR="00233C7E" w:rsidRDefault="00233C7E" w:rsidP="00233C7E">
      <w:r>
        <w:rPr>
          <w:rFonts w:hint="eastAsia"/>
        </w:rPr>
        <w:t>研究主要内容，指明哪些工作</w:t>
      </w:r>
    </w:p>
    <w:p w:rsidR="00233C7E" w:rsidRDefault="00233C7E" w:rsidP="00233C7E">
      <w:r>
        <w:rPr>
          <w:rFonts w:hint="eastAsia"/>
        </w:rPr>
        <w:t>获得的结论和研究成果</w:t>
      </w:r>
    </w:p>
    <w:p w:rsidR="00233C7E" w:rsidRDefault="00233C7E" w:rsidP="00233C7E">
      <w:r>
        <w:rPr>
          <w:rFonts w:hint="eastAsia"/>
        </w:rPr>
        <w:t>结论或结果的意义</w:t>
      </w:r>
    </w:p>
    <w:p w:rsidR="00233C7E" w:rsidRDefault="00233C7E" w:rsidP="00233C7E">
      <w:r>
        <w:rPr>
          <w:rFonts w:hint="eastAsia"/>
        </w:rPr>
        <w:t>200</w:t>
      </w:r>
      <w:r>
        <w:t xml:space="preserve"> – </w:t>
      </w:r>
      <w:r>
        <w:rPr>
          <w:rFonts w:hint="eastAsia"/>
        </w:rPr>
        <w:t>400</w:t>
      </w:r>
      <w:r>
        <w:t xml:space="preserve"> </w:t>
      </w:r>
      <w:r>
        <w:rPr>
          <w:rFonts w:hint="eastAsia"/>
        </w:rPr>
        <w:t>字</w:t>
      </w:r>
    </w:p>
    <w:p w:rsidR="00477265" w:rsidRPr="00477265" w:rsidRDefault="00477265" w:rsidP="00233C7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近些年来，随着网络科技的不断发展，移动互联网技术不断的更新，</w:t>
      </w:r>
      <w:r>
        <w:rPr>
          <w:rFonts w:ascii="宋体" w:eastAsia="宋体" w:hAnsi="宋体"/>
          <w:sz w:val="24"/>
          <w:szCs w:val="24"/>
        </w:rPr>
        <w:t>4G</w:t>
      </w:r>
      <w:r>
        <w:rPr>
          <w:rFonts w:ascii="宋体" w:eastAsia="宋体" w:hAnsi="宋体" w:hint="eastAsia"/>
          <w:sz w:val="24"/>
          <w:szCs w:val="24"/>
        </w:rPr>
        <w:t>技术</w:t>
      </w:r>
      <w:r w:rsidR="00676A64">
        <w:rPr>
          <w:rFonts w:ascii="宋体" w:eastAsia="宋体" w:hAnsi="宋体" w:hint="eastAsia"/>
          <w:sz w:val="24"/>
          <w:szCs w:val="24"/>
        </w:rPr>
        <w:t>已</w:t>
      </w:r>
      <w:r>
        <w:rPr>
          <w:rFonts w:ascii="宋体" w:eastAsia="宋体" w:hAnsi="宋体" w:hint="eastAsia"/>
          <w:sz w:val="24"/>
          <w:szCs w:val="24"/>
        </w:rPr>
        <w:t>走上成熟</w:t>
      </w:r>
      <w:r w:rsidR="00836729">
        <w:rPr>
          <w:rFonts w:ascii="宋体" w:eastAsia="宋体" w:hAnsi="宋体" w:hint="eastAsia"/>
          <w:sz w:val="24"/>
          <w:szCs w:val="24"/>
        </w:rPr>
        <w:t>，5</w:t>
      </w:r>
      <w:r w:rsidR="00836729">
        <w:rPr>
          <w:rFonts w:ascii="宋体" w:eastAsia="宋体" w:hAnsi="宋体"/>
          <w:sz w:val="24"/>
          <w:szCs w:val="24"/>
        </w:rPr>
        <w:t>G</w:t>
      </w:r>
      <w:r w:rsidR="00836729">
        <w:rPr>
          <w:rFonts w:ascii="宋体" w:eastAsia="宋体" w:hAnsi="宋体" w:hint="eastAsia"/>
          <w:sz w:val="24"/>
          <w:szCs w:val="24"/>
        </w:rPr>
        <w:t>技术也成为了国内外发展的新趋势。</w:t>
      </w:r>
      <w:r w:rsidR="0061167E">
        <w:rPr>
          <w:rFonts w:ascii="宋体" w:eastAsia="宋体" w:hAnsi="宋体" w:hint="eastAsia"/>
          <w:sz w:val="24"/>
          <w:szCs w:val="24"/>
        </w:rPr>
        <w:t>同时，</w:t>
      </w:r>
      <w:r w:rsidR="00836729">
        <w:rPr>
          <w:rFonts w:ascii="宋体" w:eastAsia="宋体" w:hAnsi="宋体" w:hint="eastAsia"/>
          <w:sz w:val="24"/>
          <w:szCs w:val="24"/>
        </w:rPr>
        <w:t>手机的发展</w:t>
      </w:r>
      <w:r w:rsidR="0061167E">
        <w:rPr>
          <w:rFonts w:ascii="宋体" w:eastAsia="宋体" w:hAnsi="宋体" w:hint="eastAsia"/>
          <w:sz w:val="24"/>
          <w:szCs w:val="24"/>
        </w:rPr>
        <w:t>也取得</w:t>
      </w:r>
      <w:r w:rsidR="00836729">
        <w:rPr>
          <w:rFonts w:ascii="宋体" w:eastAsia="宋体" w:hAnsi="宋体" w:hint="eastAsia"/>
          <w:sz w:val="24"/>
          <w:szCs w:val="24"/>
        </w:rPr>
        <w:t>了巨大的进步，</w:t>
      </w:r>
      <w:r w:rsidR="0061167E">
        <w:rPr>
          <w:rFonts w:ascii="宋体" w:eastAsia="宋体" w:hAnsi="宋体" w:hint="eastAsia"/>
          <w:sz w:val="24"/>
          <w:szCs w:val="24"/>
        </w:rPr>
        <w:t>变得更加智能化、网络化、人性化和速度</w:t>
      </w:r>
      <w:r w:rsidR="00DD37CD">
        <w:rPr>
          <w:rFonts w:ascii="宋体" w:eastAsia="宋体" w:hAnsi="宋体" w:hint="eastAsia"/>
          <w:sz w:val="24"/>
          <w:szCs w:val="24"/>
        </w:rPr>
        <w:t>化。移动通讯设备与移动互联网络的结合，给人们的生活带来了无限的便利，</w:t>
      </w:r>
      <w:r w:rsidR="00D43817">
        <w:rPr>
          <w:rFonts w:ascii="宋体" w:eastAsia="宋体" w:hAnsi="宋体" w:hint="eastAsia"/>
          <w:sz w:val="24"/>
          <w:szCs w:val="24"/>
        </w:rPr>
        <w:t>智能手机成为了人们生活的必需品。科技在发展，知识在更新，人们只有不断的学习，才能跟得上时代的进步。</w:t>
      </w:r>
      <w:bookmarkStart w:id="0" w:name="_GoBack"/>
      <w:bookmarkEnd w:id="0"/>
    </w:p>
    <w:p w:rsidR="00697065" w:rsidRDefault="001A6F40" w:rsidP="001A6F40">
      <w:pPr>
        <w:pStyle w:val="1"/>
        <w:keepNext w:val="0"/>
        <w:keepLines w:val="0"/>
        <w:ind w:firstLineChars="1300" w:firstLine="3900"/>
      </w:pPr>
      <w:r>
        <w:rPr>
          <w:rFonts w:hint="eastAsia"/>
        </w:rPr>
        <w:t>目录</w:t>
      </w:r>
    </w:p>
    <w:p w:rsidR="00B7658D" w:rsidRDefault="00B7658D" w:rsidP="00B7658D">
      <w:pPr>
        <w:pStyle w:val="1"/>
        <w:keepNext w:val="0"/>
        <w:keepLines w:val="0"/>
        <w:numPr>
          <w:ilvl w:val="0"/>
          <w:numId w:val="1"/>
        </w:numPr>
        <w:jc w:val="center"/>
      </w:pPr>
      <w:r>
        <w:rPr>
          <w:rFonts w:hint="eastAsia"/>
        </w:rPr>
        <w:t>绪论</w:t>
      </w:r>
    </w:p>
    <w:p w:rsidR="00697065" w:rsidRDefault="00B7658D" w:rsidP="00B7658D">
      <w:pPr>
        <w:pStyle w:val="2"/>
        <w:keepNext w:val="0"/>
        <w:keepLines w:val="0"/>
        <w:spacing w:line="415" w:lineRule="auto"/>
      </w:pPr>
      <w:r w:rsidRPr="00B7658D">
        <w:rPr>
          <w:rFonts w:ascii="黑体" w:hAnsi="黑体" w:hint="eastAsia"/>
        </w:rPr>
        <w:t>1.1</w:t>
      </w:r>
      <w:r>
        <w:rPr>
          <w:rFonts w:hint="eastAsia"/>
        </w:rPr>
        <w:t>研究背景</w:t>
      </w:r>
    </w:p>
    <w:p w:rsidR="00B7658D" w:rsidRDefault="00B7658D" w:rsidP="00B7658D">
      <w:pPr>
        <w:pStyle w:val="2"/>
        <w:keepNext w:val="0"/>
        <w:keepLines w:val="0"/>
        <w:spacing w:line="415" w:lineRule="auto"/>
      </w:pPr>
      <w:r w:rsidRPr="00B7658D">
        <w:rPr>
          <w:rFonts w:ascii="黑体" w:hAnsi="黑体" w:hint="eastAsia"/>
        </w:rPr>
        <w:t>1.2</w:t>
      </w:r>
      <w:r>
        <w:rPr>
          <w:rFonts w:hint="eastAsia"/>
        </w:rPr>
        <w:t>研究目的及意义</w:t>
      </w:r>
    </w:p>
    <w:p w:rsidR="00233C7E" w:rsidRDefault="00233C7E" w:rsidP="00233C7E"/>
    <w:p w:rsidR="00233C7E" w:rsidRPr="00233C7E" w:rsidRDefault="00233C7E" w:rsidP="00233C7E">
      <w:pPr>
        <w:rPr>
          <w:rFonts w:hint="eastAsia"/>
        </w:rPr>
      </w:pPr>
      <w:r w:rsidRPr="00233C7E">
        <w:rPr>
          <w:rFonts w:hint="eastAsia"/>
        </w:rPr>
        <w:t>国内外研究动态、本文的研究内容及思路</w:t>
      </w:r>
    </w:p>
    <w:p w:rsidR="00B7658D" w:rsidRDefault="00B7658D" w:rsidP="00B7658D">
      <w:pPr>
        <w:pStyle w:val="1"/>
        <w:keepNext w:val="0"/>
        <w:keepLines w:val="0"/>
        <w:jc w:val="center"/>
      </w:pPr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相关技术介绍</w:t>
      </w:r>
    </w:p>
    <w:p w:rsidR="00B7658D" w:rsidRDefault="00B7658D" w:rsidP="00F73BD4">
      <w:pPr>
        <w:pStyle w:val="2"/>
        <w:keepNext w:val="0"/>
        <w:keepLines w:val="0"/>
        <w:spacing w:line="415" w:lineRule="auto"/>
      </w:pPr>
      <w:r w:rsidRPr="00F73BD4">
        <w:rPr>
          <w:rFonts w:ascii="黑体" w:hAnsi="黑体" w:hint="eastAsia"/>
        </w:rPr>
        <w:t>2</w:t>
      </w:r>
      <w:r w:rsidRPr="00F73BD4">
        <w:rPr>
          <w:rFonts w:ascii="黑体" w:hAnsi="黑体"/>
        </w:rPr>
        <w:t>.1</w:t>
      </w:r>
      <w:r w:rsidR="00F73BD4">
        <w:rPr>
          <w:rFonts w:ascii="黑体" w:hAnsi="黑体"/>
        </w:rPr>
        <w:t xml:space="preserve"> Android</w:t>
      </w:r>
      <w:r w:rsidR="00AB04C6">
        <w:rPr>
          <w:rFonts w:ascii="黑体" w:hAnsi="黑体" w:hint="eastAsia"/>
        </w:rPr>
        <w:t>操作</w:t>
      </w:r>
      <w:r>
        <w:rPr>
          <w:rFonts w:hint="eastAsia"/>
        </w:rPr>
        <w:t>系统</w:t>
      </w:r>
      <w:r w:rsidR="00AB04C6">
        <w:rPr>
          <w:rFonts w:hint="eastAsia"/>
        </w:rPr>
        <w:t>概述</w:t>
      </w:r>
    </w:p>
    <w:p w:rsidR="00B7658D" w:rsidRDefault="00B7658D" w:rsidP="00F73BD4">
      <w:pPr>
        <w:pStyle w:val="2"/>
        <w:keepNext w:val="0"/>
        <w:keepLines w:val="0"/>
        <w:spacing w:line="415" w:lineRule="auto"/>
      </w:pPr>
      <w:r w:rsidRPr="00F73BD4">
        <w:rPr>
          <w:rFonts w:ascii="黑体" w:hAnsi="黑体" w:hint="eastAsia"/>
        </w:rPr>
        <w:t>2.2</w:t>
      </w:r>
      <w:r w:rsidR="00AB04C6">
        <w:rPr>
          <w:rFonts w:ascii="黑体" w:hAnsi="黑体"/>
        </w:rPr>
        <w:t xml:space="preserve"> A</w:t>
      </w:r>
      <w:r w:rsidR="00AB04C6">
        <w:rPr>
          <w:rFonts w:ascii="黑体" w:hAnsi="黑体" w:hint="eastAsia"/>
        </w:rPr>
        <w:t>ndroid开发使用到的第三方服务</w:t>
      </w:r>
    </w:p>
    <w:p w:rsidR="00F73BD4" w:rsidRDefault="00F73BD4" w:rsidP="00F73BD4">
      <w:pPr>
        <w:pStyle w:val="1"/>
        <w:keepNext w:val="0"/>
        <w:keepLines w:val="0"/>
        <w:jc w:val="center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移动开发学习系统的需求分析</w:t>
      </w:r>
    </w:p>
    <w:p w:rsidR="00F73BD4" w:rsidRDefault="00F73BD4" w:rsidP="00902C2A">
      <w:pPr>
        <w:pStyle w:val="2"/>
        <w:keepNext w:val="0"/>
        <w:keepLines w:val="0"/>
        <w:spacing w:line="415" w:lineRule="auto"/>
      </w:pPr>
      <w:r w:rsidRPr="00902C2A">
        <w:rPr>
          <w:rFonts w:ascii="黑体" w:hAnsi="黑体" w:hint="eastAsia"/>
        </w:rPr>
        <w:lastRenderedPageBreak/>
        <w:t>3.1</w:t>
      </w:r>
      <w:r w:rsidR="00902C2A">
        <w:t xml:space="preserve"> </w:t>
      </w:r>
      <w:r w:rsidR="00902C2A">
        <w:rPr>
          <w:rFonts w:hint="eastAsia"/>
        </w:rPr>
        <w:t>可行性分析</w:t>
      </w:r>
    </w:p>
    <w:p w:rsidR="00902C2A" w:rsidRDefault="00902C2A" w:rsidP="00902C2A">
      <w:pPr>
        <w:pStyle w:val="2"/>
        <w:keepNext w:val="0"/>
        <w:keepLines w:val="0"/>
        <w:spacing w:line="415" w:lineRule="auto"/>
      </w:pPr>
      <w:r w:rsidRPr="00902C2A">
        <w:rPr>
          <w:rFonts w:ascii="黑体" w:hAnsi="黑体" w:hint="eastAsia"/>
        </w:rPr>
        <w:t>3.2</w:t>
      </w:r>
      <w:r w:rsidRPr="00902C2A">
        <w:rPr>
          <w:rFonts w:ascii="黑体" w:hAnsi="黑体"/>
        </w:rPr>
        <w:t xml:space="preserve"> </w:t>
      </w:r>
      <w:r>
        <w:rPr>
          <w:rFonts w:hint="eastAsia"/>
        </w:rPr>
        <w:t>功能性需求分析</w:t>
      </w:r>
    </w:p>
    <w:p w:rsidR="00902C2A" w:rsidRDefault="00902C2A" w:rsidP="00902C2A">
      <w:pPr>
        <w:pStyle w:val="2"/>
        <w:keepNext w:val="0"/>
        <w:keepLines w:val="0"/>
        <w:spacing w:line="415" w:lineRule="auto"/>
      </w:pPr>
      <w:r w:rsidRPr="00902C2A">
        <w:rPr>
          <w:rFonts w:ascii="黑体" w:hAnsi="黑体" w:hint="eastAsia"/>
        </w:rPr>
        <w:t>3.3</w:t>
      </w:r>
      <w:r>
        <w:t xml:space="preserve"> </w:t>
      </w:r>
      <w:r>
        <w:rPr>
          <w:rFonts w:hint="eastAsia"/>
        </w:rPr>
        <w:t>非功能性需求分析</w:t>
      </w:r>
    </w:p>
    <w:p w:rsidR="00902C2A" w:rsidRDefault="00902C2A" w:rsidP="00902C2A"/>
    <w:p w:rsidR="00902C2A" w:rsidRDefault="00902C2A" w:rsidP="00902C2A"/>
    <w:p w:rsidR="00902C2A" w:rsidRPr="00902C2A" w:rsidRDefault="00902C2A" w:rsidP="00902C2A"/>
    <w:p w:rsidR="00902C2A" w:rsidRDefault="00902C2A" w:rsidP="00902C2A">
      <w:pPr>
        <w:pStyle w:val="1"/>
        <w:keepNext w:val="0"/>
        <w:keepLines w:val="0"/>
        <w:jc w:val="center"/>
      </w:pPr>
      <w:r>
        <w:rPr>
          <w:rFonts w:hint="eastAsia"/>
        </w:rPr>
        <w:t>第四章</w:t>
      </w:r>
      <w:r w:rsidR="00AC17DF">
        <w:rPr>
          <w:rFonts w:hint="eastAsia"/>
        </w:rPr>
        <w:t xml:space="preserve"> </w:t>
      </w:r>
      <w:r>
        <w:rPr>
          <w:rFonts w:hint="eastAsia"/>
        </w:rPr>
        <w:t>移动开发学习系统的概要设计</w:t>
      </w:r>
    </w:p>
    <w:p w:rsidR="00902C2A" w:rsidRDefault="00902C2A" w:rsidP="002E2C52">
      <w:pPr>
        <w:pStyle w:val="2"/>
        <w:keepNext w:val="0"/>
        <w:keepLines w:val="0"/>
        <w:spacing w:line="415" w:lineRule="auto"/>
        <w:rPr>
          <w:rStyle w:val="20"/>
        </w:rPr>
      </w:pPr>
      <w:r w:rsidRPr="001E09E6">
        <w:rPr>
          <w:rFonts w:ascii="黑体" w:hAnsi="黑体" w:hint="eastAsia"/>
          <w:szCs w:val="28"/>
        </w:rPr>
        <w:t>4.1</w:t>
      </w:r>
      <w:r w:rsidRPr="00582F0E">
        <w:rPr>
          <w:rFonts w:ascii="黑体" w:hAnsi="黑体"/>
        </w:rPr>
        <w:t xml:space="preserve"> </w:t>
      </w:r>
      <w:r w:rsidR="002E2C52">
        <w:rPr>
          <w:rStyle w:val="20"/>
          <w:rFonts w:hint="eastAsia"/>
        </w:rPr>
        <w:t>系统</w:t>
      </w:r>
      <w:r w:rsidR="001E09E6">
        <w:rPr>
          <w:rStyle w:val="20"/>
          <w:rFonts w:hint="eastAsia"/>
        </w:rPr>
        <w:t>体系结构</w:t>
      </w:r>
    </w:p>
    <w:p w:rsidR="001E09E6" w:rsidRDefault="001E09E6" w:rsidP="001E09E6">
      <w:pPr>
        <w:pStyle w:val="2"/>
        <w:keepNext w:val="0"/>
        <w:keepLines w:val="0"/>
        <w:spacing w:line="415" w:lineRule="auto"/>
      </w:pPr>
      <w:r w:rsidRPr="001E09E6">
        <w:rPr>
          <w:rFonts w:ascii="黑体" w:hAnsi="黑体" w:hint="eastAsia"/>
          <w:szCs w:val="28"/>
        </w:rPr>
        <w:t>4.2</w:t>
      </w:r>
      <w:r>
        <w:t xml:space="preserve"> </w:t>
      </w:r>
      <w:r>
        <w:rPr>
          <w:rFonts w:hint="eastAsia"/>
        </w:rPr>
        <w:t>系统数据流图</w:t>
      </w:r>
    </w:p>
    <w:p w:rsidR="00902C2A" w:rsidRDefault="001E09E6" w:rsidP="002E2C52">
      <w:pPr>
        <w:pStyle w:val="2"/>
        <w:keepNext w:val="0"/>
        <w:keepLines w:val="0"/>
        <w:spacing w:line="415" w:lineRule="auto"/>
        <w:rPr>
          <w:rStyle w:val="20"/>
        </w:rPr>
      </w:pPr>
      <w:r w:rsidRPr="001E09E6">
        <w:rPr>
          <w:rFonts w:ascii="黑体" w:hAnsi="黑体" w:hint="eastAsia"/>
          <w:szCs w:val="28"/>
        </w:rPr>
        <w:t>4.3</w:t>
      </w:r>
      <w:r>
        <w:t xml:space="preserve"> </w:t>
      </w:r>
      <w:r w:rsidRPr="001E09E6">
        <w:rPr>
          <w:rStyle w:val="20"/>
        </w:rPr>
        <w:t>系统</w:t>
      </w:r>
      <w:r w:rsidR="00902C2A" w:rsidRPr="00582F0E">
        <w:rPr>
          <w:rStyle w:val="20"/>
          <w:rFonts w:hint="eastAsia"/>
        </w:rPr>
        <w:t>功能模块设计</w:t>
      </w:r>
    </w:p>
    <w:p w:rsidR="002E2C52" w:rsidRDefault="002E2C52" w:rsidP="00902C2A">
      <w:pPr>
        <w:rPr>
          <w:rStyle w:val="20"/>
        </w:rPr>
      </w:pPr>
    </w:p>
    <w:p w:rsidR="00582F0E" w:rsidRDefault="00582F0E" w:rsidP="00582F0E">
      <w:pPr>
        <w:pStyle w:val="1"/>
        <w:keepNext w:val="0"/>
        <w:keepLines w:val="0"/>
        <w:jc w:val="center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移动开发学习系统的详细设计</w:t>
      </w:r>
    </w:p>
    <w:p w:rsidR="001E09E6" w:rsidRDefault="001E09E6" w:rsidP="002E2C52">
      <w:pPr>
        <w:pStyle w:val="2"/>
        <w:keepNext w:val="0"/>
        <w:keepLines w:val="0"/>
        <w:spacing w:line="415" w:lineRule="auto"/>
      </w:pPr>
      <w:r w:rsidRPr="002E2C52">
        <w:rPr>
          <w:rFonts w:ascii="黑体" w:hAnsi="黑体" w:hint="eastAsia"/>
        </w:rPr>
        <w:t>5.1</w:t>
      </w:r>
      <w:r w:rsidR="002E2C52">
        <w:rPr>
          <w:rFonts w:hint="eastAsia"/>
        </w:rPr>
        <w:t>系统界面设计</w:t>
      </w:r>
    </w:p>
    <w:p w:rsidR="002E2C52" w:rsidRDefault="002E2C52" w:rsidP="002E2C52">
      <w:pPr>
        <w:pStyle w:val="2"/>
        <w:keepNext w:val="0"/>
        <w:keepLines w:val="0"/>
        <w:spacing w:line="415" w:lineRule="auto"/>
      </w:pPr>
      <w:r w:rsidRPr="002E2C52">
        <w:rPr>
          <w:rFonts w:ascii="黑体" w:hAnsi="黑体" w:hint="eastAsia"/>
        </w:rPr>
        <w:t>5.2</w:t>
      </w:r>
      <w:r>
        <w:rPr>
          <w:rFonts w:hint="eastAsia"/>
        </w:rPr>
        <w:t>系统各功能模块详细设计</w:t>
      </w:r>
    </w:p>
    <w:p w:rsidR="00AC17DF" w:rsidRDefault="00AC17DF" w:rsidP="00AC17DF">
      <w:pPr>
        <w:pStyle w:val="1"/>
        <w:keepNext w:val="0"/>
        <w:keepLines w:val="0"/>
        <w:jc w:val="center"/>
      </w:pPr>
      <w:r>
        <w:rPr>
          <w:rFonts w:hint="eastAsia"/>
        </w:rPr>
        <w:t>第六章</w:t>
      </w:r>
      <w:r w:rsidR="005C2599">
        <w:rPr>
          <w:rFonts w:hint="eastAsia"/>
        </w:rPr>
        <w:t xml:space="preserve"> </w:t>
      </w:r>
      <w:r>
        <w:rPr>
          <w:rFonts w:hint="eastAsia"/>
        </w:rPr>
        <w:t>移动开发学习系统的实现</w:t>
      </w:r>
    </w:p>
    <w:p w:rsidR="00AC17DF" w:rsidRPr="00AC17DF" w:rsidRDefault="00AC17DF" w:rsidP="00AC17DF">
      <w:pPr>
        <w:pStyle w:val="2"/>
        <w:keepNext w:val="0"/>
        <w:keepLines w:val="0"/>
        <w:spacing w:line="415" w:lineRule="auto"/>
      </w:pPr>
      <w:r w:rsidRPr="00AC17DF">
        <w:rPr>
          <w:rFonts w:ascii="黑体" w:hAnsi="黑体" w:hint="eastAsia"/>
        </w:rPr>
        <w:t>6.1</w:t>
      </w:r>
      <w:r>
        <w:rPr>
          <w:rFonts w:hint="eastAsia"/>
        </w:rPr>
        <w:t>系统开发环境</w:t>
      </w:r>
    </w:p>
    <w:p w:rsidR="00AC17DF" w:rsidRDefault="00AC17DF" w:rsidP="00AC17DF">
      <w:pPr>
        <w:pStyle w:val="2"/>
        <w:keepNext w:val="0"/>
        <w:keepLines w:val="0"/>
        <w:spacing w:line="415" w:lineRule="auto"/>
      </w:pPr>
      <w:r w:rsidRPr="00AC17DF">
        <w:rPr>
          <w:rFonts w:ascii="黑体" w:hAnsi="黑体" w:hint="eastAsia"/>
        </w:rPr>
        <w:lastRenderedPageBreak/>
        <w:t>6.1</w:t>
      </w:r>
      <w:r>
        <w:rPr>
          <w:rFonts w:hint="eastAsia"/>
        </w:rPr>
        <w:t>系统实现的关键技术分析</w:t>
      </w:r>
    </w:p>
    <w:p w:rsidR="00AC17DF" w:rsidRPr="00AC17DF" w:rsidRDefault="00AC17DF" w:rsidP="00AC17DF">
      <w:pPr>
        <w:pStyle w:val="2"/>
        <w:keepNext w:val="0"/>
        <w:keepLines w:val="0"/>
        <w:spacing w:line="415" w:lineRule="auto"/>
      </w:pPr>
      <w:r w:rsidRPr="00AC17DF">
        <w:rPr>
          <w:rFonts w:ascii="黑体" w:hAnsi="黑体" w:hint="eastAsia"/>
        </w:rPr>
        <w:t>6.2</w:t>
      </w:r>
      <w:r>
        <w:rPr>
          <w:rFonts w:hint="eastAsia"/>
        </w:rPr>
        <w:t>移动开发学习系统功能模块实现</w:t>
      </w:r>
    </w:p>
    <w:p w:rsidR="00AC17DF" w:rsidRPr="00AC17DF" w:rsidRDefault="00AC17DF" w:rsidP="00AC17DF"/>
    <w:p w:rsidR="001E09E6" w:rsidRPr="001E09E6" w:rsidRDefault="001E09E6" w:rsidP="001E09E6"/>
    <w:p w:rsidR="00582F0E" w:rsidRPr="00582F0E" w:rsidRDefault="00582F0E" w:rsidP="00582F0E"/>
    <w:p w:rsidR="00582F0E" w:rsidRPr="00582F0E" w:rsidRDefault="00582F0E" w:rsidP="00902C2A">
      <w:pPr>
        <w:rPr>
          <w:rStyle w:val="20"/>
        </w:rPr>
      </w:pPr>
    </w:p>
    <w:p w:rsidR="005C2599" w:rsidRDefault="005C2599" w:rsidP="00902C2A">
      <w:pPr>
        <w:rPr>
          <w:rStyle w:val="20"/>
        </w:rPr>
      </w:pPr>
    </w:p>
    <w:p w:rsidR="005C2599" w:rsidRDefault="005C2599" w:rsidP="005C2599">
      <w:pPr>
        <w:pStyle w:val="1"/>
        <w:keepNext w:val="0"/>
        <w:keepLines w:val="0"/>
        <w:jc w:val="center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移动开发学习系统的测试</w:t>
      </w:r>
    </w:p>
    <w:p w:rsidR="005C2599" w:rsidRDefault="005C2599" w:rsidP="005C2599">
      <w:pPr>
        <w:pStyle w:val="2"/>
        <w:keepNext w:val="0"/>
        <w:keepLines w:val="0"/>
        <w:spacing w:line="415" w:lineRule="auto"/>
      </w:pPr>
      <w:r w:rsidRPr="005C2599">
        <w:rPr>
          <w:rFonts w:ascii="黑体" w:hAnsi="黑体" w:hint="eastAsia"/>
        </w:rPr>
        <w:t>7.1</w:t>
      </w:r>
      <w:r w:rsidRPr="005C2599">
        <w:rPr>
          <w:rFonts w:ascii="黑体" w:hAnsi="黑体"/>
        </w:rPr>
        <w:t xml:space="preserve"> </w:t>
      </w:r>
      <w:r>
        <w:rPr>
          <w:rFonts w:hint="eastAsia"/>
        </w:rPr>
        <w:t>功能测试</w:t>
      </w:r>
    </w:p>
    <w:p w:rsidR="005C2599" w:rsidRDefault="005C2599" w:rsidP="005C2599">
      <w:pPr>
        <w:pStyle w:val="2"/>
        <w:keepNext w:val="0"/>
        <w:keepLines w:val="0"/>
        <w:spacing w:line="415" w:lineRule="auto"/>
      </w:pPr>
      <w:r w:rsidRPr="005C2599">
        <w:rPr>
          <w:rFonts w:ascii="黑体" w:hAnsi="黑体" w:hint="eastAsia"/>
        </w:rPr>
        <w:t>7.2</w:t>
      </w:r>
      <w:r w:rsidRPr="005C2599">
        <w:rPr>
          <w:rFonts w:ascii="黑体" w:hAnsi="黑体"/>
        </w:rPr>
        <w:t xml:space="preserve"> </w:t>
      </w:r>
      <w:r>
        <w:rPr>
          <w:rFonts w:hint="eastAsia"/>
        </w:rPr>
        <w:t>性能测试</w:t>
      </w:r>
    </w:p>
    <w:p w:rsidR="005C2599" w:rsidRDefault="005C2599" w:rsidP="005C2599">
      <w:pPr>
        <w:pStyle w:val="1"/>
        <w:keepNext w:val="0"/>
        <w:keepLines w:val="0"/>
        <w:jc w:val="center"/>
      </w:pPr>
      <w:r>
        <w:rPr>
          <w:rFonts w:hint="eastAsia"/>
        </w:rPr>
        <w:t>总结</w:t>
      </w:r>
    </w:p>
    <w:p w:rsidR="00BE013F" w:rsidRPr="00BE013F" w:rsidRDefault="00BE013F" w:rsidP="00BE013F">
      <w:pPr>
        <w:pStyle w:val="1"/>
        <w:keepNext w:val="0"/>
        <w:keepLines w:val="0"/>
        <w:jc w:val="center"/>
      </w:pPr>
      <w:r>
        <w:rPr>
          <w:rFonts w:hint="eastAsia"/>
        </w:rPr>
        <w:t>附录：源程序清单</w:t>
      </w:r>
    </w:p>
    <w:p w:rsidR="005C2599" w:rsidRPr="005C2599" w:rsidRDefault="005C2599" w:rsidP="005C2599">
      <w:pPr>
        <w:pStyle w:val="1"/>
        <w:keepNext w:val="0"/>
        <w:keepLines w:val="0"/>
        <w:jc w:val="center"/>
      </w:pPr>
      <w:r>
        <w:rPr>
          <w:rFonts w:hint="eastAsia"/>
        </w:rPr>
        <w:t>参考文献</w:t>
      </w:r>
    </w:p>
    <w:p w:rsidR="005C2599" w:rsidRPr="005C2599" w:rsidRDefault="005C2599" w:rsidP="005C2599"/>
    <w:p w:rsidR="005C2599" w:rsidRPr="005C2599" w:rsidRDefault="005C2599" w:rsidP="00902C2A">
      <w:pPr>
        <w:rPr>
          <w:rStyle w:val="20"/>
          <w:b/>
        </w:rPr>
      </w:pPr>
    </w:p>
    <w:p w:rsidR="00582F0E" w:rsidRPr="00902C2A" w:rsidRDefault="00582F0E" w:rsidP="00902C2A"/>
    <w:sectPr w:rsidR="00582F0E" w:rsidRPr="00902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E6787"/>
    <w:multiLevelType w:val="hybridMultilevel"/>
    <w:tmpl w:val="D876A0F6"/>
    <w:lvl w:ilvl="0" w:tplc="A68007CE">
      <w:start w:val="1"/>
      <w:numFmt w:val="japaneseCounting"/>
      <w:lvlText w:val="第%1章"/>
      <w:lvlJc w:val="left"/>
      <w:pPr>
        <w:ind w:left="1044" w:hanging="10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75"/>
    <w:rsid w:val="001A6F40"/>
    <w:rsid w:val="001E09E6"/>
    <w:rsid w:val="00233C7E"/>
    <w:rsid w:val="002E2C52"/>
    <w:rsid w:val="00356C75"/>
    <w:rsid w:val="003D5E86"/>
    <w:rsid w:val="00477265"/>
    <w:rsid w:val="00582F0E"/>
    <w:rsid w:val="005C2599"/>
    <w:rsid w:val="0061167E"/>
    <w:rsid w:val="00652362"/>
    <w:rsid w:val="00676A64"/>
    <w:rsid w:val="00697065"/>
    <w:rsid w:val="00836729"/>
    <w:rsid w:val="00864A9A"/>
    <w:rsid w:val="00902C2A"/>
    <w:rsid w:val="00AB04C6"/>
    <w:rsid w:val="00AC17DF"/>
    <w:rsid w:val="00B7658D"/>
    <w:rsid w:val="00B960F3"/>
    <w:rsid w:val="00BB2D27"/>
    <w:rsid w:val="00BE013F"/>
    <w:rsid w:val="00D43817"/>
    <w:rsid w:val="00DD37CD"/>
    <w:rsid w:val="00F7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CBBD"/>
  <w15:chartTrackingRefBased/>
  <w15:docId w15:val="{9C6FC319-1572-4F98-95CC-1682D43B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F40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58D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5E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5E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6F40"/>
    <w:rPr>
      <w:rFonts w:eastAsia="黑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7658D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D5E8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5E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93</Words>
  <Characters>536</Characters>
  <Application>Microsoft Office Word</Application>
  <DocSecurity>0</DocSecurity>
  <Lines>4</Lines>
  <Paragraphs>1</Paragraphs>
  <ScaleCrop>false</ScaleCrop>
  <Company>w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5</cp:revision>
  <dcterms:created xsi:type="dcterms:W3CDTF">2019-08-27T01:07:00Z</dcterms:created>
  <dcterms:modified xsi:type="dcterms:W3CDTF">2019-08-27T10:01:00Z</dcterms:modified>
</cp:coreProperties>
</file>