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Default="00477265" w:rsidP="008359B7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近些年来，随着网络科技的不断发展，移动互联网技术不断的更新，</w:t>
      </w:r>
      <w:r>
        <w:rPr>
          <w:rFonts w:ascii="宋体" w:eastAsia="宋体" w:hAnsi="宋体"/>
          <w:szCs w:val="24"/>
        </w:rPr>
        <w:t>4G</w:t>
      </w:r>
      <w:r>
        <w:rPr>
          <w:rFonts w:ascii="宋体" w:eastAsia="宋体" w:hAnsi="宋体" w:hint="eastAsia"/>
          <w:szCs w:val="24"/>
        </w:rPr>
        <w:t>技术</w:t>
      </w:r>
      <w:r w:rsidR="00676A64">
        <w:rPr>
          <w:rFonts w:ascii="宋体" w:eastAsia="宋体" w:hAnsi="宋体" w:hint="eastAsia"/>
          <w:szCs w:val="24"/>
        </w:rPr>
        <w:t>已</w:t>
      </w:r>
      <w:r>
        <w:rPr>
          <w:rFonts w:ascii="宋体" w:eastAsia="宋体" w:hAnsi="宋体" w:hint="eastAsia"/>
          <w:szCs w:val="24"/>
        </w:rPr>
        <w:t>走上成熟</w:t>
      </w:r>
      <w:r w:rsidR="00836729">
        <w:rPr>
          <w:rFonts w:ascii="宋体" w:eastAsia="宋体" w:hAnsi="宋体" w:hint="eastAsia"/>
          <w:szCs w:val="24"/>
        </w:rPr>
        <w:t>，5</w:t>
      </w:r>
      <w:r w:rsidR="00836729">
        <w:rPr>
          <w:rFonts w:ascii="宋体" w:eastAsia="宋体" w:hAnsi="宋体"/>
          <w:szCs w:val="24"/>
        </w:rPr>
        <w:t>G</w:t>
      </w:r>
      <w:r w:rsidR="00836729">
        <w:rPr>
          <w:rFonts w:ascii="宋体" w:eastAsia="宋体" w:hAnsi="宋体" w:hint="eastAsia"/>
          <w:szCs w:val="24"/>
        </w:rPr>
        <w:t>技术也成为了国内外发展的新趋势。</w:t>
      </w:r>
      <w:r w:rsidR="0061167E">
        <w:rPr>
          <w:rFonts w:ascii="宋体" w:eastAsia="宋体" w:hAnsi="宋体" w:hint="eastAsia"/>
          <w:szCs w:val="24"/>
        </w:rPr>
        <w:t>同时，</w:t>
      </w:r>
      <w:r w:rsidR="00836729">
        <w:rPr>
          <w:rFonts w:ascii="宋体" w:eastAsia="宋体" w:hAnsi="宋体" w:hint="eastAsia"/>
          <w:szCs w:val="24"/>
        </w:rPr>
        <w:t>手机的发展</w:t>
      </w:r>
      <w:r w:rsidR="0061167E">
        <w:rPr>
          <w:rFonts w:ascii="宋体" w:eastAsia="宋体" w:hAnsi="宋体" w:hint="eastAsia"/>
          <w:szCs w:val="24"/>
        </w:rPr>
        <w:t>也取得</w:t>
      </w:r>
      <w:r w:rsidR="00836729">
        <w:rPr>
          <w:rFonts w:ascii="宋体" w:eastAsia="宋体" w:hAnsi="宋体" w:hint="eastAsia"/>
          <w:szCs w:val="24"/>
        </w:rPr>
        <w:t>了巨大的进步，</w:t>
      </w:r>
      <w:r w:rsidR="00DD37CD">
        <w:rPr>
          <w:rFonts w:ascii="宋体" w:eastAsia="宋体" w:hAnsi="宋体" w:hint="eastAsia"/>
          <w:szCs w:val="24"/>
        </w:rPr>
        <w:t>移动通讯设备与移动互联网络的结合，给人们的生活带来了无限的便利，</w:t>
      </w:r>
      <w:r w:rsidR="00D43817">
        <w:rPr>
          <w:rFonts w:ascii="宋体" w:eastAsia="宋体" w:hAnsi="宋体" w:hint="eastAsia"/>
          <w:szCs w:val="24"/>
        </w:rPr>
        <w:t>智能手机成为了人们生活的必需品。科技在发展，知识在更新，人们只有不断的学习，才能跟得上时代的进步</w:t>
      </w:r>
      <w:r w:rsidR="00A60EAB">
        <w:rPr>
          <w:rFonts w:ascii="宋体" w:eastAsia="宋体" w:hAnsi="宋体" w:hint="eastAsia"/>
          <w:szCs w:val="24"/>
        </w:rPr>
        <w:t>。传统的学习方式受到时间和地点的限制</w:t>
      </w:r>
      <w:r w:rsidR="00115119">
        <w:rPr>
          <w:rFonts w:ascii="宋体" w:eastAsia="宋体" w:hAnsi="宋体" w:hint="eastAsia"/>
          <w:szCs w:val="24"/>
        </w:rPr>
        <w:t>，人们对学习的需求无法得到满足，移动学习这种新型的学习方式受到越来越多的关注。本论文研究的是基于Android的移动开发学习系统的设计与实现，目的是让移动开</w:t>
      </w:r>
      <w:r w:rsidR="00DC7C34">
        <w:rPr>
          <w:rFonts w:ascii="宋体" w:eastAsia="宋体" w:hAnsi="宋体" w:hint="eastAsia"/>
          <w:szCs w:val="24"/>
        </w:rPr>
        <w:t>发学习者们，</w:t>
      </w:r>
      <w:r w:rsidR="00A171B8">
        <w:rPr>
          <w:rFonts w:ascii="宋体" w:eastAsia="宋体" w:hAnsi="宋体" w:hint="eastAsia"/>
          <w:szCs w:val="24"/>
        </w:rPr>
        <w:t>合理利用移动网络的优势，随时随地不受时间与空间的限制学习，</w:t>
      </w:r>
      <w:r w:rsidR="00DC7C34">
        <w:rPr>
          <w:rFonts w:ascii="宋体" w:eastAsia="宋体" w:hAnsi="宋体" w:hint="eastAsia"/>
          <w:szCs w:val="24"/>
        </w:rPr>
        <w:t>改善学习者的学习状态。研究此课题在理论上和实际生活上具有重大意义。</w:t>
      </w:r>
    </w:p>
    <w:p w:rsidR="008359B7" w:rsidRDefault="003A5F38" w:rsidP="008359B7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本文首先调研了基于Android</w:t>
      </w:r>
      <w:r w:rsidR="00A171B8">
        <w:rPr>
          <w:rFonts w:ascii="宋体" w:eastAsia="宋体" w:hAnsi="宋体" w:hint="eastAsia"/>
          <w:szCs w:val="24"/>
        </w:rPr>
        <w:t>的移动开发学习系统的研究背景、研究目的及意义。</w:t>
      </w:r>
      <w:r w:rsidR="00AA762F">
        <w:rPr>
          <w:rFonts w:ascii="宋体" w:eastAsia="宋体" w:hAnsi="宋体" w:hint="eastAsia"/>
          <w:szCs w:val="24"/>
        </w:rPr>
        <w:t>其次，研究了移动学习系统的相关技术，包括</w:t>
      </w:r>
      <w:r w:rsidR="005E10A3">
        <w:rPr>
          <w:rFonts w:ascii="宋体" w:eastAsia="宋体" w:hAnsi="宋体" w:hint="eastAsia"/>
          <w:szCs w:val="24"/>
        </w:rPr>
        <w:t>Android系统的简单概述，</w:t>
      </w:r>
    </w:p>
    <w:p w:rsidR="005E10A3" w:rsidRDefault="005E10A3" w:rsidP="005E10A3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需要用到的第三方框架简介。分析了移动开发学习系统的需求，包括可行性分析、功能性分析、非功能性分析。然后重点在于移动开发学习系统的概要设计，对移动开发学习系统进行整体架构设计，系统功能模块设计。阐述了对各个功能模块的详细设计以及界面设计</w:t>
      </w:r>
      <w:r w:rsidR="00B169DE">
        <w:rPr>
          <w:rFonts w:ascii="宋体" w:eastAsia="宋体" w:hAnsi="宋体" w:hint="eastAsia"/>
          <w:szCs w:val="24"/>
        </w:rPr>
        <w:t>。根据详细设计完成移动开发学习系统各个功能的具体实现，并利用模拟器与移动设备进行测试与修改。最后，结合本课题的研究开发工作，指出今后对移动开发学习系统的改进工作。</w:t>
      </w:r>
    </w:p>
    <w:p w:rsidR="00DC7C34" w:rsidRDefault="00233BE8" w:rsidP="00233C7E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 w:hint="eastAsia"/>
          <w:szCs w:val="24"/>
        </w:rPr>
        <w:t>该移动开发学习系统的设计与开发，</w:t>
      </w:r>
      <w:r w:rsidR="00E67B3B">
        <w:rPr>
          <w:rFonts w:ascii="宋体" w:eastAsia="宋体" w:hAnsi="宋体" w:hint="eastAsia"/>
          <w:szCs w:val="24"/>
        </w:rPr>
        <w:t>主要是为移动开发学习者们提供一种辅助手段，方便移动开发学习者快速查阅知识，快速接触新知识，帮助学习者进行知识分类与整理，让学习更加高效。</w:t>
      </w:r>
    </w:p>
    <w:p w:rsidR="00E67B3B" w:rsidRDefault="00E67B3B" w:rsidP="00233C7E">
      <w:pPr>
        <w:rPr>
          <w:rFonts w:ascii="宋体" w:eastAsia="宋体" w:hAnsi="宋体"/>
          <w:szCs w:val="24"/>
        </w:rPr>
      </w:pPr>
    </w:p>
    <w:p w:rsidR="00E67B3B" w:rsidRDefault="00E67B3B" w:rsidP="00A66FAA">
      <w:pPr>
        <w:rPr>
          <w:rFonts w:ascii="宋体" w:eastAsia="宋体" w:hAnsi="宋体"/>
          <w:szCs w:val="24"/>
        </w:rPr>
      </w:pPr>
      <w:r w:rsidRPr="00A66FAA">
        <w:rPr>
          <w:rFonts w:ascii="黑体" w:eastAsia="黑体" w:hAnsi="黑体" w:hint="eastAsia"/>
          <w:sz w:val="28"/>
          <w:szCs w:val="28"/>
        </w:rPr>
        <w:t>关键词：</w:t>
      </w:r>
      <w:r w:rsidR="00A66FAA">
        <w:rPr>
          <w:rFonts w:ascii="宋体" w:eastAsia="宋体" w:hAnsi="宋体" w:hint="eastAsia"/>
          <w:szCs w:val="24"/>
        </w:rPr>
        <w:t>移动学习；移动开发：Android；</w:t>
      </w:r>
    </w:p>
    <w:p w:rsidR="00A66FAA" w:rsidRDefault="00A66FAA" w:rsidP="00A66FAA">
      <w:pPr>
        <w:rPr>
          <w:rFonts w:ascii="宋体" w:eastAsia="宋体" w:hAnsi="宋体"/>
          <w:szCs w:val="24"/>
        </w:rPr>
      </w:pPr>
    </w:p>
    <w:p w:rsidR="00A66FAA" w:rsidRDefault="00A66FAA" w:rsidP="00A66FAA">
      <w:pPr>
        <w:rPr>
          <w:rFonts w:ascii="宋体" w:eastAsia="宋体" w:hAnsi="宋体"/>
          <w:szCs w:val="24"/>
        </w:rPr>
      </w:pPr>
    </w:p>
    <w:p w:rsidR="00A66FAA" w:rsidRDefault="00A66FAA" w:rsidP="00A66FAA">
      <w:pPr>
        <w:rPr>
          <w:rFonts w:ascii="宋体" w:eastAsia="宋体" w:hAnsi="宋体"/>
          <w:szCs w:val="24"/>
        </w:rPr>
      </w:pPr>
    </w:p>
    <w:p w:rsidR="00A66FAA" w:rsidRDefault="00A66FAA" w:rsidP="00A66FAA">
      <w:pPr>
        <w:rPr>
          <w:rFonts w:ascii="宋体" w:eastAsia="宋体" w:hAnsi="宋体"/>
          <w:szCs w:val="24"/>
        </w:rPr>
      </w:pPr>
    </w:p>
    <w:p w:rsidR="00A66FAA" w:rsidRDefault="00A66FAA" w:rsidP="00A66FAA">
      <w:pPr>
        <w:rPr>
          <w:rFonts w:ascii="宋体" w:eastAsia="宋体" w:hAnsi="宋体"/>
          <w:szCs w:val="24"/>
        </w:rPr>
      </w:pPr>
    </w:p>
    <w:p w:rsidR="00A66FAA" w:rsidRDefault="00A66FAA" w:rsidP="00A66FAA">
      <w:pPr>
        <w:rPr>
          <w:rFonts w:ascii="宋体" w:eastAsia="宋体" w:hAnsi="宋体"/>
          <w:szCs w:val="24"/>
        </w:rPr>
      </w:pPr>
    </w:p>
    <w:p w:rsidR="00A66FAA" w:rsidRPr="00A66FAA" w:rsidRDefault="00A66FAA" w:rsidP="00A66FAA">
      <w:pPr>
        <w:rPr>
          <w:rFonts w:ascii="宋体" w:eastAsia="宋体" w:hAnsi="宋体"/>
          <w:szCs w:val="24"/>
        </w:rPr>
      </w:pPr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t>目录</w:t>
      </w:r>
    </w:p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>
      <w:pPr>
        <w:rPr>
          <w:rFonts w:hint="eastAsia"/>
        </w:rPr>
      </w:pPr>
    </w:p>
    <w:p w:rsidR="00500E2E" w:rsidRPr="00500E2E" w:rsidRDefault="00500E2E" w:rsidP="00500E2E"/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1.1</w:t>
      </w:r>
      <w:r w:rsidR="005A3827">
        <w:rPr>
          <w:rFonts w:ascii="黑体" w:hAnsi="黑体"/>
        </w:rPr>
        <w:t xml:space="preserve"> </w:t>
      </w:r>
      <w:r>
        <w:rPr>
          <w:rFonts w:hint="eastAsia"/>
        </w:rPr>
        <w:t>研究背景</w:t>
      </w:r>
      <w:r w:rsidR="00137D25">
        <w:rPr>
          <w:rFonts w:hint="eastAsia"/>
        </w:rPr>
        <w:t>及意义</w:t>
      </w:r>
    </w:p>
    <w:p w:rsidR="00500E2E" w:rsidRDefault="00500E2E" w:rsidP="00A11103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随着移动网络技术和通讯设备的快速发展，人们的生活方式以及学习方式都发生了翻天覆地的变化。</w:t>
      </w:r>
      <w:r w:rsidR="00C517F6">
        <w:rPr>
          <w:rFonts w:ascii="宋体" w:eastAsia="宋体" w:hAnsi="宋体" w:hint="eastAsia"/>
          <w:szCs w:val="24"/>
        </w:rPr>
        <w:t>人们对知识的渴望，传统的学习方式已经无法满足，近年来，人们获取知识的途径也不断地随之改变。移动学习作为一种新的学习方式出现在人们的视野中，打破了时间和空间上的限制，满足了人们生活和学习的需要。它能够让学习者利用移动通讯设备学习，也能够让教学者使用</w:t>
      </w:r>
      <w:r w:rsidR="00A11103">
        <w:rPr>
          <w:rFonts w:ascii="宋体" w:eastAsia="宋体" w:hAnsi="宋体" w:hint="eastAsia"/>
          <w:szCs w:val="24"/>
        </w:rPr>
        <w:t>这个平台在线教学或者分享教学资源。</w:t>
      </w:r>
    </w:p>
    <w:p w:rsidR="00A11103" w:rsidRDefault="00A11103" w:rsidP="00A11103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目前，我国的教育教学仍然以初等教育、中等教育和高等教育为主。</w:t>
      </w:r>
      <w:r w:rsidR="00F619F8">
        <w:rPr>
          <w:rFonts w:ascii="宋体" w:eastAsia="宋体" w:hAnsi="宋体" w:hint="eastAsia"/>
          <w:szCs w:val="24"/>
        </w:rPr>
        <w:t>学习者获取知识的主要途径是通过以上教学方式，而对于毕业人士，职场人士，已经没有大量的时间集中课堂去学习。然而，随着科技的快速发展，新知识层出不穷，知识更新周期不断缩短，传统的教学方式无法满足学生对知识获取的需求，课堂教学也无法适应这个时代的新需要。移动学习</w:t>
      </w:r>
      <w:r w:rsidR="00467AE9">
        <w:rPr>
          <w:rFonts w:ascii="宋体" w:eastAsia="宋体" w:hAnsi="宋体" w:hint="eastAsia"/>
          <w:szCs w:val="24"/>
        </w:rPr>
        <w:t>方式，打破了传统教学的束缚，在这种学习模式下，不仅能满足在校学生的学习需要，还能满足爱好学习者与职场人士的学习需要。</w:t>
      </w:r>
    </w:p>
    <w:p w:rsidR="00467AE9" w:rsidRDefault="00BB4685" w:rsidP="0015312A">
      <w:pPr>
        <w:ind w:firstLineChars="200" w:firstLine="480"/>
        <w:rPr>
          <w:rFonts w:ascii="宋体" w:eastAsia="宋体" w:hAnsi="宋体"/>
          <w:szCs w:val="24"/>
          <w:lang w:bidi="zh-CN"/>
        </w:rPr>
      </w:pPr>
      <w:r>
        <w:rPr>
          <w:rFonts w:ascii="宋体" w:eastAsia="宋体" w:hAnsi="宋体" w:hint="eastAsia"/>
          <w:szCs w:val="24"/>
        </w:rPr>
        <w:t>根据中国互联网络信息中心发布第43次《中国互联网络发展状况统计报告》。报告显示，截至2018年12月，</w:t>
      </w:r>
      <w:r w:rsidRPr="00BB4685">
        <w:rPr>
          <w:rFonts w:ascii="宋体" w:eastAsia="宋体" w:hAnsi="宋体"/>
          <w:szCs w:val="24"/>
          <w:lang w:bidi="zh-CN"/>
        </w:rPr>
        <w:t>我国网民规模达</w:t>
      </w:r>
      <w:r>
        <w:rPr>
          <w:rFonts w:ascii="宋体" w:eastAsia="宋体" w:hAnsi="宋体"/>
          <w:szCs w:val="24"/>
          <w:lang w:bidi="en-US"/>
        </w:rPr>
        <w:t>8.</w:t>
      </w:r>
      <w:r w:rsidRPr="00BB4685">
        <w:rPr>
          <w:rFonts w:ascii="宋体" w:eastAsia="宋体" w:hAnsi="宋体"/>
          <w:szCs w:val="24"/>
          <w:lang w:bidi="zh-CN"/>
        </w:rPr>
        <w:t>29亿，全年新增网民5653万，互联网普及率为</w:t>
      </w:r>
      <w:r w:rsidRPr="00BB4685">
        <w:rPr>
          <w:rFonts w:ascii="宋体" w:eastAsia="宋体" w:hAnsi="宋体"/>
          <w:szCs w:val="24"/>
          <w:lang w:bidi="en-US"/>
        </w:rPr>
        <w:t>59.</w:t>
      </w:r>
      <w:r w:rsidRPr="00BB4685">
        <w:rPr>
          <w:rFonts w:ascii="宋体" w:eastAsia="宋体" w:hAnsi="宋体"/>
          <w:szCs w:val="24"/>
          <w:lang w:bidi="zh-CN"/>
        </w:rPr>
        <w:t>6%，较2017年增长</w:t>
      </w:r>
      <w:r w:rsidRPr="00BB4685">
        <w:rPr>
          <w:rFonts w:ascii="宋体" w:eastAsia="宋体" w:hAnsi="宋体"/>
          <w:szCs w:val="24"/>
          <w:lang w:bidi="en-US"/>
        </w:rPr>
        <w:t>3.</w:t>
      </w:r>
      <w:r w:rsidRPr="00BB4685">
        <w:rPr>
          <w:rFonts w:ascii="宋体" w:eastAsia="宋体" w:hAnsi="宋体"/>
          <w:szCs w:val="24"/>
          <w:lang w:bidi="zh-CN"/>
        </w:rPr>
        <w:t>8%</w:t>
      </w:r>
      <w:r>
        <w:rPr>
          <w:rFonts w:ascii="宋体" w:eastAsia="宋体" w:hAnsi="宋体" w:hint="eastAsia"/>
          <w:szCs w:val="24"/>
          <w:lang w:bidi="zh-CN"/>
        </w:rPr>
        <w:t>，</w:t>
      </w:r>
      <w:r w:rsidRPr="00BB4685">
        <w:rPr>
          <w:rFonts w:ascii="宋体" w:eastAsia="宋体" w:hAnsi="宋体"/>
          <w:szCs w:val="24"/>
          <w:lang w:bidi="zh-CN"/>
        </w:rPr>
        <w:t>我国手机网民规模达</w:t>
      </w:r>
      <w:r w:rsidRPr="00BB4685">
        <w:rPr>
          <w:rFonts w:ascii="宋体" w:eastAsia="宋体" w:hAnsi="宋体"/>
          <w:szCs w:val="24"/>
          <w:lang w:bidi="en-US"/>
        </w:rPr>
        <w:t>8.</w:t>
      </w:r>
      <w:r w:rsidRPr="00BB4685">
        <w:rPr>
          <w:rFonts w:ascii="宋体" w:eastAsia="宋体" w:hAnsi="宋体"/>
          <w:szCs w:val="24"/>
          <w:lang w:bidi="zh-CN"/>
        </w:rPr>
        <w:t>17亿，占网民的</w:t>
      </w:r>
      <w:r w:rsidRPr="00BB4685">
        <w:rPr>
          <w:rFonts w:ascii="宋体" w:eastAsia="宋体" w:hAnsi="宋体"/>
          <w:szCs w:val="24"/>
          <w:lang w:bidi="en-US"/>
        </w:rPr>
        <w:t>98.</w:t>
      </w:r>
      <w:r w:rsidRPr="00BB4685">
        <w:rPr>
          <w:rFonts w:ascii="宋体" w:eastAsia="宋体" w:hAnsi="宋体"/>
          <w:szCs w:val="24"/>
          <w:lang w:bidi="zh-CN"/>
        </w:rPr>
        <w:t>6%</w:t>
      </w:r>
      <w:r w:rsidR="00D065F8">
        <w:rPr>
          <w:rFonts w:ascii="宋体" w:eastAsia="宋体" w:hAnsi="宋体" w:hint="eastAsia"/>
          <w:szCs w:val="24"/>
          <w:lang w:bidi="zh-CN"/>
        </w:rPr>
        <w:t>，</w:t>
      </w:r>
      <w:r w:rsidR="00D065F8" w:rsidRPr="00D065F8">
        <w:rPr>
          <w:rFonts w:ascii="宋体" w:eastAsia="宋体" w:hAnsi="宋体"/>
          <w:szCs w:val="24"/>
          <w:lang w:bidi="zh-CN"/>
        </w:rPr>
        <w:t>我国在线教育用户规模达</w:t>
      </w:r>
      <w:r w:rsidR="00D065F8" w:rsidRPr="00D065F8">
        <w:rPr>
          <w:rFonts w:ascii="宋体" w:eastAsia="宋体" w:hAnsi="宋体"/>
          <w:szCs w:val="24"/>
          <w:lang w:bidi="en-US"/>
        </w:rPr>
        <w:t>2.</w:t>
      </w:r>
      <w:r w:rsidR="00D065F8" w:rsidRPr="00D065F8">
        <w:rPr>
          <w:rFonts w:ascii="宋体" w:eastAsia="宋体" w:hAnsi="宋体"/>
          <w:szCs w:val="24"/>
          <w:lang w:bidi="zh-CN"/>
        </w:rPr>
        <w:t>01亿人，较2017年增长</w:t>
      </w:r>
      <w:r w:rsidR="00D065F8" w:rsidRPr="00D065F8">
        <w:rPr>
          <w:rFonts w:ascii="宋体" w:eastAsia="宋体" w:hAnsi="宋体"/>
          <w:szCs w:val="24"/>
          <w:lang w:bidi="en-US"/>
        </w:rPr>
        <w:t>29.</w:t>
      </w:r>
      <w:r w:rsidR="00D065F8" w:rsidRPr="00D065F8">
        <w:rPr>
          <w:rFonts w:ascii="宋体" w:eastAsia="宋体" w:hAnsi="宋体"/>
          <w:szCs w:val="24"/>
          <w:lang w:bidi="zh-CN"/>
        </w:rPr>
        <w:t xml:space="preserve">7%;其中手机端在线教育用户规模达 </w:t>
      </w:r>
      <w:r w:rsidR="00D065F8" w:rsidRPr="00D065F8">
        <w:rPr>
          <w:rFonts w:ascii="宋体" w:eastAsia="宋体" w:hAnsi="宋体"/>
          <w:szCs w:val="24"/>
          <w:lang w:bidi="en-US"/>
        </w:rPr>
        <w:t>1.</w:t>
      </w:r>
      <w:r w:rsidR="00D065F8" w:rsidRPr="00D065F8">
        <w:rPr>
          <w:rFonts w:ascii="宋体" w:eastAsia="宋体" w:hAnsi="宋体"/>
          <w:szCs w:val="24"/>
          <w:lang w:bidi="zh-CN"/>
        </w:rPr>
        <w:t>94亿人，较2017年增长</w:t>
      </w:r>
      <w:r w:rsidR="00D065F8">
        <w:rPr>
          <w:rFonts w:ascii="宋体" w:eastAsia="宋体" w:hAnsi="宋体"/>
          <w:szCs w:val="24"/>
          <w:lang w:bidi="en-US"/>
        </w:rPr>
        <w:t>63.</w:t>
      </w:r>
      <w:r w:rsidR="00D065F8" w:rsidRPr="00D065F8">
        <w:rPr>
          <w:rFonts w:ascii="宋体" w:eastAsia="宋体" w:hAnsi="宋体"/>
          <w:szCs w:val="24"/>
          <w:lang w:bidi="zh-CN"/>
        </w:rPr>
        <w:t>3%</w:t>
      </w:r>
      <w:r w:rsidR="002A290A">
        <w:rPr>
          <w:rStyle w:val="a6"/>
          <w:rFonts w:ascii="宋体" w:eastAsia="宋体" w:hAnsi="宋体"/>
          <w:szCs w:val="24"/>
          <w:lang w:bidi="zh-CN"/>
        </w:rPr>
        <w:t>[</w:t>
      </w:r>
      <w:r w:rsidR="003A0410">
        <w:rPr>
          <w:rStyle w:val="a6"/>
          <w:rFonts w:ascii="宋体" w:eastAsia="宋体" w:hAnsi="宋体"/>
          <w:szCs w:val="24"/>
          <w:lang w:bidi="zh-CN"/>
        </w:rPr>
        <w:t>[</w:t>
      </w:r>
      <w:r w:rsidR="003A0410">
        <w:rPr>
          <w:rStyle w:val="a6"/>
          <w:rFonts w:ascii="宋体" w:eastAsia="宋体" w:hAnsi="宋体"/>
          <w:szCs w:val="24"/>
          <w:lang w:bidi="zh-CN"/>
        </w:rPr>
        <w:endnoteReference w:id="2"/>
      </w:r>
      <w:r w:rsidR="003A0410">
        <w:rPr>
          <w:rStyle w:val="a6"/>
          <w:rFonts w:ascii="宋体" w:eastAsia="宋体" w:hAnsi="宋体"/>
          <w:szCs w:val="24"/>
          <w:lang w:bidi="zh-CN"/>
        </w:rPr>
        <w:t>]</w:t>
      </w:r>
      <w:r w:rsidR="002A290A">
        <w:rPr>
          <w:rStyle w:val="a6"/>
          <w:rFonts w:ascii="宋体" w:eastAsia="宋体" w:hAnsi="宋体"/>
          <w:szCs w:val="24"/>
          <w:lang w:bidi="zh-CN"/>
        </w:rPr>
        <w:t>]</w:t>
      </w:r>
      <w:r w:rsidR="00610C08">
        <w:rPr>
          <w:rFonts w:ascii="宋体" w:eastAsia="宋体" w:hAnsi="宋体" w:hint="eastAsia"/>
          <w:szCs w:val="24"/>
          <w:lang w:bidi="zh-CN"/>
        </w:rPr>
        <w:t>。可以得知，手机设备已经成为人们上网的主要工具，并且随着生活水平不断的提高，手机用户将会不断</w:t>
      </w:r>
      <w:r w:rsidR="00C17D5A">
        <w:rPr>
          <w:rFonts w:ascii="宋体" w:eastAsia="宋体" w:hAnsi="宋体" w:hint="eastAsia"/>
          <w:szCs w:val="24"/>
          <w:lang w:bidi="zh-CN"/>
        </w:rPr>
        <w:t>增长，在线教育的用户规模也会逐渐扩大。在这种大的背景下，移动学习的发展已经成为一种新的趋势，教育资源和教育服务通过网络技术合理利用，</w:t>
      </w:r>
      <w:r w:rsidR="0015312A">
        <w:rPr>
          <w:rFonts w:ascii="宋体" w:eastAsia="宋体" w:hAnsi="宋体" w:hint="eastAsia"/>
          <w:szCs w:val="24"/>
          <w:lang w:bidi="zh-CN"/>
        </w:rPr>
        <w:t>能够</w:t>
      </w:r>
      <w:r w:rsidR="00C17D5A">
        <w:rPr>
          <w:rFonts w:ascii="宋体" w:eastAsia="宋体" w:hAnsi="宋体" w:hint="eastAsia"/>
          <w:szCs w:val="24"/>
          <w:lang w:bidi="zh-CN"/>
        </w:rPr>
        <w:t>带给学习者新的学习感受。</w:t>
      </w:r>
      <w:r w:rsidR="004F468E">
        <w:rPr>
          <w:rFonts w:ascii="宋体" w:eastAsia="宋体" w:hAnsi="宋体" w:hint="eastAsia"/>
          <w:szCs w:val="24"/>
          <w:lang w:bidi="zh-CN"/>
        </w:rPr>
        <w:t>在移动互联网环境下，开发一个能够满足</w:t>
      </w:r>
      <w:r w:rsidR="0015312A">
        <w:rPr>
          <w:rFonts w:ascii="宋体" w:eastAsia="宋体" w:hAnsi="宋体" w:hint="eastAsia"/>
          <w:szCs w:val="24"/>
          <w:lang w:bidi="zh-CN"/>
        </w:rPr>
        <w:t>学习者学习</w:t>
      </w:r>
      <w:r w:rsidR="004F468E">
        <w:rPr>
          <w:rFonts w:ascii="宋体" w:eastAsia="宋体" w:hAnsi="宋体" w:hint="eastAsia"/>
          <w:szCs w:val="24"/>
          <w:lang w:bidi="zh-CN"/>
        </w:rPr>
        <w:t>需求</w:t>
      </w:r>
      <w:r w:rsidR="0015312A">
        <w:rPr>
          <w:rFonts w:ascii="宋体" w:eastAsia="宋体" w:hAnsi="宋体" w:hint="eastAsia"/>
          <w:szCs w:val="24"/>
          <w:lang w:bidi="zh-CN"/>
        </w:rPr>
        <w:t>，具有多种功能的移动学习系统十分有前景。</w:t>
      </w:r>
    </w:p>
    <w:p w:rsidR="00137D25" w:rsidRPr="00017F26" w:rsidRDefault="00782616" w:rsidP="00017F26">
      <w:pPr>
        <w:rPr>
          <w:rFonts w:ascii="宋体" w:eastAsia="宋体" w:hAnsi="宋体" w:hint="eastAsia"/>
          <w:szCs w:val="24"/>
          <w:lang w:bidi="zh-CN"/>
        </w:rPr>
      </w:pPr>
      <w:r>
        <w:rPr>
          <w:rFonts w:ascii="宋体" w:eastAsia="宋体" w:hAnsi="宋体"/>
          <w:szCs w:val="24"/>
          <w:lang w:bidi="zh-CN"/>
        </w:rPr>
        <w:tab/>
        <w:t xml:space="preserve"> </w:t>
      </w:r>
      <w:r>
        <w:rPr>
          <w:rFonts w:ascii="宋体" w:eastAsia="宋体" w:hAnsi="宋体" w:hint="eastAsia"/>
          <w:szCs w:val="24"/>
          <w:lang w:bidi="zh-CN"/>
        </w:rPr>
        <w:t>本论文依靠玩</w:t>
      </w:r>
      <w:r>
        <w:rPr>
          <w:rFonts w:ascii="宋体" w:eastAsia="宋体" w:hAnsi="宋体"/>
          <w:szCs w:val="24"/>
          <w:lang w:bidi="zh-CN"/>
        </w:rPr>
        <w:t>A</w:t>
      </w:r>
      <w:r>
        <w:rPr>
          <w:rFonts w:ascii="宋体" w:eastAsia="宋体" w:hAnsi="宋体" w:hint="eastAsia"/>
          <w:szCs w:val="24"/>
          <w:lang w:bidi="zh-CN"/>
        </w:rPr>
        <w:t>ndroid</w:t>
      </w:r>
      <w:r w:rsidR="00AF3CF8">
        <w:rPr>
          <w:rFonts w:ascii="宋体" w:eastAsia="宋体" w:hAnsi="宋体" w:hint="eastAsia"/>
          <w:szCs w:val="24"/>
          <w:lang w:bidi="zh-CN"/>
        </w:rPr>
        <w:t>学习网站开发一种符合移动开发学习者学习要求的学习平台。移动开发学习资源与移动学习两者互相结合，学习者安排学习时间、地点更加自由，并且能够提高学习者学习效率。随着互联网时代的到来，人们越来越迫切不断接触新知识，</w:t>
      </w:r>
      <w:r w:rsidR="00821B2E">
        <w:rPr>
          <w:rFonts w:ascii="宋体" w:eastAsia="宋体" w:hAnsi="宋体" w:hint="eastAsia"/>
          <w:szCs w:val="24"/>
          <w:lang w:bidi="zh-CN"/>
        </w:rPr>
        <w:t>移动学习方式的出现已成为了一种新思路。因此，移动学习方式作为一种新的学习方式，会受到越来越多学习者的青睐。并且能够真正意义上的实现自主学习，最终实现教育社会化与社会教育化。</w:t>
      </w:r>
    </w:p>
    <w:p w:rsidR="00B7658D" w:rsidRDefault="00B7658D" w:rsidP="00B7658D">
      <w:pPr>
        <w:pStyle w:val="2"/>
        <w:keepNext w:val="0"/>
        <w:keepLines w:val="0"/>
        <w:spacing w:line="415" w:lineRule="auto"/>
        <w:rPr>
          <w:rFonts w:hint="eastAsia"/>
        </w:rPr>
      </w:pPr>
      <w:r w:rsidRPr="00B7658D">
        <w:rPr>
          <w:rFonts w:ascii="黑体" w:hAnsi="黑体" w:hint="eastAsia"/>
        </w:rPr>
        <w:t>1.2</w:t>
      </w:r>
      <w:r w:rsidR="005A3827">
        <w:rPr>
          <w:rFonts w:ascii="黑体" w:hAnsi="黑体"/>
        </w:rPr>
        <w:t xml:space="preserve"> </w:t>
      </w:r>
      <w:r w:rsidR="005A3827">
        <w:rPr>
          <w:rFonts w:hint="eastAsia"/>
        </w:rPr>
        <w:t>国内外研究现状</w:t>
      </w:r>
    </w:p>
    <w:p w:rsidR="005A3827" w:rsidRDefault="005A3827" w:rsidP="005A3827">
      <w:pPr>
        <w:pStyle w:val="3"/>
        <w:keepNext w:val="0"/>
        <w:keepLines w:val="0"/>
        <w:spacing w:line="415" w:lineRule="auto"/>
      </w:pPr>
      <w:r w:rsidRPr="005A3827">
        <w:rPr>
          <w:rFonts w:ascii="黑体" w:hAnsi="黑体" w:hint="eastAsia"/>
        </w:rPr>
        <w:t>1</w:t>
      </w:r>
      <w:r w:rsidRPr="005A3827">
        <w:rPr>
          <w:rFonts w:ascii="黑体" w:hAnsi="黑体"/>
        </w:rPr>
        <w:t>.2.1</w:t>
      </w:r>
      <w:r>
        <w:t xml:space="preserve"> </w:t>
      </w:r>
      <w:r>
        <w:rPr>
          <w:rFonts w:hint="eastAsia"/>
        </w:rPr>
        <w:t>国外研究现状</w:t>
      </w:r>
    </w:p>
    <w:p w:rsidR="00E364B0" w:rsidRPr="00E364B0" w:rsidRDefault="005A3827" w:rsidP="005A3827">
      <w:pPr>
        <w:rPr>
          <w:rFonts w:ascii="宋体" w:eastAsia="宋体" w:hAnsi="宋体" w:hint="eastAsia"/>
          <w:szCs w:val="24"/>
        </w:rPr>
      </w:pPr>
      <w:r w:rsidRPr="00E364B0">
        <w:rPr>
          <w:rFonts w:ascii="宋体" w:eastAsia="宋体" w:hAnsi="宋体" w:hint="eastAsia"/>
          <w:szCs w:val="24"/>
        </w:rPr>
        <w:t>目前，移动学习引起了全球世界各地的注意</w:t>
      </w:r>
      <w:r w:rsidR="00630DC6" w:rsidRPr="00E364B0">
        <w:rPr>
          <w:rFonts w:ascii="宋体" w:eastAsia="宋体" w:hAnsi="宋体" w:hint="eastAsia"/>
          <w:szCs w:val="24"/>
        </w:rPr>
        <w:t>，更多的学者们意识到了它的潜能。现在还没有形成完整的理论体系，但国外的学者们依然对此有独特的见解。“移</w:t>
      </w:r>
      <w:r w:rsidR="00630DC6" w:rsidRPr="00E364B0">
        <w:rPr>
          <w:rFonts w:ascii="宋体" w:eastAsia="宋体" w:hAnsi="宋体" w:hint="eastAsia"/>
          <w:szCs w:val="24"/>
        </w:rPr>
        <w:lastRenderedPageBreak/>
        <w:t>动学习”这一概念，最早是由国外提出，关于移动学习的</w:t>
      </w:r>
      <w:r w:rsidR="00E364B0" w:rsidRPr="00E364B0">
        <w:rPr>
          <w:rFonts w:ascii="宋体" w:eastAsia="宋体" w:hAnsi="宋体" w:hint="eastAsia"/>
          <w:szCs w:val="24"/>
        </w:rPr>
        <w:t>相关</w:t>
      </w:r>
      <w:r w:rsidR="00630DC6" w:rsidRPr="00E364B0">
        <w:rPr>
          <w:rFonts w:ascii="宋体" w:eastAsia="宋体" w:hAnsi="宋体" w:hint="eastAsia"/>
          <w:szCs w:val="24"/>
        </w:rPr>
        <w:t>研究相比于国内较早</w:t>
      </w:r>
      <w:r w:rsidR="00E364B0" w:rsidRPr="00E364B0">
        <w:rPr>
          <w:rFonts w:ascii="宋体" w:eastAsia="宋体" w:hAnsi="宋体" w:hint="eastAsia"/>
          <w:szCs w:val="24"/>
        </w:rPr>
        <w:t>，国外关于移动学习的项目案例也是层出不穷。</w:t>
      </w:r>
    </w:p>
    <w:p w:rsidR="00E364B0" w:rsidRPr="00E364B0" w:rsidRDefault="00E364B0" w:rsidP="00E364B0">
      <w:pPr>
        <w:ind w:firstLineChars="150" w:firstLine="360"/>
        <w:rPr>
          <w:rFonts w:ascii="宋体" w:eastAsia="宋体" w:hAnsi="宋体"/>
          <w:szCs w:val="24"/>
        </w:rPr>
      </w:pPr>
      <w:r w:rsidRPr="00E364B0">
        <w:rPr>
          <w:rFonts w:ascii="宋体" w:eastAsia="宋体" w:hAnsi="宋体"/>
          <w:szCs w:val="24"/>
        </w:rPr>
        <w:t>(1)Handheld Andrew 项目</w:t>
      </w:r>
    </w:p>
    <w:p w:rsidR="0015312A" w:rsidRDefault="00E364B0" w:rsidP="00E364B0">
      <w:pPr>
        <w:ind w:firstLineChars="150" w:firstLine="360"/>
        <w:rPr>
          <w:rFonts w:ascii="宋体" w:eastAsia="宋体" w:hAnsi="宋体"/>
          <w:szCs w:val="24"/>
        </w:rPr>
      </w:pPr>
      <w:r w:rsidRPr="00E364B0">
        <w:rPr>
          <w:rFonts w:ascii="宋体" w:eastAsia="宋体" w:hAnsi="宋体"/>
          <w:szCs w:val="24"/>
        </w:rPr>
        <w:t>1994年，卡内基梅隆大学(Carnegie Mellon University)</w:t>
      </w:r>
      <w:r>
        <w:rPr>
          <w:rFonts w:ascii="宋体" w:eastAsia="宋体" w:hAnsi="宋体" w:hint="eastAsia"/>
          <w:szCs w:val="24"/>
        </w:rPr>
        <w:t>开始</w:t>
      </w:r>
      <w:r w:rsidRPr="00E364B0">
        <w:rPr>
          <w:rFonts w:ascii="宋体" w:eastAsia="宋体" w:hAnsi="宋体"/>
          <w:szCs w:val="24"/>
        </w:rPr>
        <w:t xml:space="preserve">了一个叫 Wireless Andrew </w:t>
      </w:r>
      <w:r>
        <w:rPr>
          <w:rFonts w:ascii="宋体" w:eastAsia="宋体" w:hAnsi="宋体" w:hint="eastAsia"/>
          <w:szCs w:val="24"/>
        </w:rPr>
        <w:t>移动</w:t>
      </w:r>
      <w:r w:rsidRPr="00E364B0">
        <w:rPr>
          <w:rFonts w:ascii="宋体" w:eastAsia="宋体" w:hAnsi="宋体"/>
          <w:szCs w:val="24"/>
        </w:rPr>
        <w:t>项目的研究，是对移动学习最早开始探索性研究的一个初步案例。卡内基梅隆大学开发了一些基于PDA的应用软件对教育进行评价，参与者可以借助无线通信技术在校园里随时随地的使用该软件</w:t>
      </w:r>
      <w:r w:rsidR="003A0410">
        <w:rPr>
          <w:rStyle w:val="a6"/>
          <w:rFonts w:ascii="宋体" w:eastAsia="宋体" w:hAnsi="宋体"/>
          <w:szCs w:val="24"/>
        </w:rPr>
        <w:t>[</w:t>
      </w:r>
      <w:r w:rsidR="003A0410">
        <w:rPr>
          <w:rStyle w:val="a6"/>
          <w:rFonts w:ascii="宋体" w:eastAsia="宋体" w:hAnsi="宋体"/>
          <w:szCs w:val="24"/>
        </w:rPr>
        <w:endnoteReference w:id="3"/>
      </w:r>
      <w:r w:rsidR="003A0410">
        <w:rPr>
          <w:rStyle w:val="a6"/>
          <w:rFonts w:ascii="宋体" w:eastAsia="宋体" w:hAnsi="宋体"/>
          <w:szCs w:val="24"/>
        </w:rPr>
        <w:t>]</w:t>
      </w:r>
      <w:r w:rsidRPr="00E364B0">
        <w:rPr>
          <w:rFonts w:ascii="宋体" w:eastAsia="宋体" w:hAnsi="宋体"/>
          <w:szCs w:val="24"/>
        </w:rPr>
        <w:t>。</w:t>
      </w:r>
    </w:p>
    <w:p w:rsidR="003E1FED" w:rsidRPr="003E1FED" w:rsidRDefault="002263EC" w:rsidP="003E1FED">
      <w:pPr>
        <w:ind w:firstLineChars="150" w:firstLine="360"/>
        <w:rPr>
          <w:rFonts w:ascii="宋体" w:eastAsia="宋体" w:hAnsi="宋体" w:hint="eastAsia"/>
          <w:szCs w:val="24"/>
        </w:rPr>
      </w:pPr>
      <w:r w:rsidRPr="002263EC">
        <w:rPr>
          <w:rFonts w:ascii="宋体" w:eastAsia="宋体" w:hAnsi="宋体" w:hint="eastAsia"/>
          <w:szCs w:val="24"/>
        </w:rPr>
        <w:t>(</w:t>
      </w:r>
      <w:r w:rsidRPr="002263EC">
        <w:rPr>
          <w:rFonts w:ascii="宋体" w:eastAsia="宋体" w:hAnsi="宋体"/>
          <w:szCs w:val="24"/>
        </w:rPr>
        <w:t>2</w:t>
      </w:r>
      <w:r w:rsidRPr="002263EC">
        <w:rPr>
          <w:rFonts w:ascii="宋体" w:eastAsia="宋体" w:hAnsi="宋体" w:hint="eastAsia"/>
          <w:szCs w:val="24"/>
        </w:rPr>
        <w:t>)</w:t>
      </w:r>
      <w:r w:rsidR="003E1FED">
        <w:rPr>
          <w:rFonts w:ascii="宋体" w:eastAsia="宋体" w:hAnsi="宋体" w:hint="eastAsia"/>
          <w:szCs w:val="24"/>
        </w:rPr>
        <w:t>移动创新</w:t>
      </w:r>
      <w:r w:rsidRPr="002263EC">
        <w:rPr>
          <w:rFonts w:ascii="宋体" w:eastAsia="宋体" w:hAnsi="宋体" w:hint="eastAsia"/>
          <w:szCs w:val="24"/>
        </w:rPr>
        <w:t xml:space="preserve">项目 </w:t>
      </w:r>
    </w:p>
    <w:p w:rsidR="003E1FED" w:rsidRDefault="003E1FED" w:rsidP="003E1FED">
      <w:pPr>
        <w:ind w:firstLineChars="150" w:firstLine="360"/>
        <w:rPr>
          <w:rFonts w:ascii="宋体" w:eastAsia="宋体" w:hAnsi="宋体"/>
          <w:szCs w:val="24"/>
        </w:rPr>
      </w:pPr>
      <w:r w:rsidRPr="003E1FED">
        <w:rPr>
          <w:rFonts w:ascii="宋体" w:eastAsia="宋体" w:hAnsi="宋体"/>
          <w:szCs w:val="24"/>
        </w:rPr>
        <w:t>开始</w:t>
      </w:r>
      <w:r>
        <w:rPr>
          <w:rFonts w:ascii="宋体" w:eastAsia="宋体" w:hAnsi="宋体" w:hint="eastAsia"/>
          <w:szCs w:val="24"/>
        </w:rPr>
        <w:t>于</w:t>
      </w:r>
      <w:r w:rsidRPr="003E1FED">
        <w:rPr>
          <w:rFonts w:ascii="宋体" w:eastAsia="宋体" w:hAnsi="宋体"/>
          <w:szCs w:val="24"/>
        </w:rPr>
        <w:t>2010年秋季的移动创新项目是美国博伊西州立大学(Boise State University)多个项目的整合，主要包含大学移动图书馆、图书馆电子学习项目和移动学习“m- Learning”学者计划。该大型项目要求发展一系列以信息技术为依托的跨校园合作计划</w:t>
      </w:r>
      <w:r>
        <w:rPr>
          <w:rStyle w:val="a6"/>
          <w:rFonts w:ascii="宋体" w:eastAsia="宋体" w:hAnsi="宋体"/>
          <w:szCs w:val="24"/>
        </w:rPr>
        <w:endnoteReference w:id="4"/>
      </w:r>
      <w:r w:rsidRPr="003E1FED">
        <w:rPr>
          <w:rFonts w:ascii="宋体" w:eastAsia="宋体" w:hAnsi="宋体"/>
          <w:szCs w:val="24"/>
        </w:rPr>
        <w:t>。</w:t>
      </w:r>
    </w:p>
    <w:p w:rsidR="001944A5" w:rsidRDefault="00A125D8" w:rsidP="003E1FED">
      <w:pPr>
        <w:ind w:firstLineChars="150" w:firstLine="360"/>
        <w:rPr>
          <w:rFonts w:ascii="宋体" w:eastAsia="宋体" w:hAnsi="宋体" w:hint="eastAsia"/>
          <w:szCs w:val="24"/>
        </w:rPr>
      </w:pPr>
      <w:r>
        <w:rPr>
          <w:rFonts w:ascii="宋体" w:eastAsia="宋体" w:hAnsi="宋体"/>
          <w:szCs w:val="24"/>
        </w:rPr>
        <w:t>(3)</w:t>
      </w:r>
      <w:r>
        <w:rPr>
          <w:rFonts w:ascii="宋体" w:eastAsia="宋体" w:hAnsi="宋体" w:hint="eastAsia"/>
          <w:szCs w:val="24"/>
        </w:rPr>
        <w:t>开放式的网路课程</w:t>
      </w:r>
    </w:p>
    <w:p w:rsidR="003E1FED" w:rsidRPr="003E1FED" w:rsidRDefault="001944A5" w:rsidP="00A125D8">
      <w:pPr>
        <w:ind w:firstLineChars="150" w:firstLine="360"/>
        <w:rPr>
          <w:rFonts w:ascii="宋体" w:eastAsia="宋体" w:hAnsi="宋体" w:hint="eastAsia"/>
          <w:szCs w:val="24"/>
        </w:rPr>
      </w:pPr>
      <w:r w:rsidRPr="001944A5">
        <w:rPr>
          <w:rFonts w:ascii="宋体" w:eastAsia="宋体" w:hAnsi="宋体"/>
          <w:szCs w:val="24"/>
        </w:rPr>
        <w:t>Coursera、Udacity、MOOC 都是目前活跃的非营利网络在线学习平台。它们依托全球 100 多所的知名大学（如哈佛大学、麻省理工学院、加州大学伯里克分校等）的网络课程资源，为学习者提供开放的学习平台。它们的课程包罗万象，有物理、化学、计算机科学、统计学、生物、地理等。学习者只要在这些学习平台上注册账号后，就可以通过网络收看课程视频</w:t>
      </w:r>
      <w:r w:rsidR="00A125D8">
        <w:rPr>
          <w:rStyle w:val="a6"/>
          <w:rFonts w:ascii="宋体" w:eastAsia="宋体" w:hAnsi="宋体"/>
          <w:szCs w:val="24"/>
        </w:rPr>
        <w:endnoteReference w:id="5"/>
      </w:r>
    </w:p>
    <w:p w:rsidR="002263EC" w:rsidRPr="002263EC" w:rsidRDefault="002263EC" w:rsidP="003E1FED">
      <w:pPr>
        <w:rPr>
          <w:rFonts w:ascii="宋体" w:eastAsia="宋体" w:hAnsi="宋体"/>
          <w:szCs w:val="24"/>
        </w:rPr>
      </w:pPr>
    </w:p>
    <w:p w:rsidR="002263EC" w:rsidRPr="002263EC" w:rsidRDefault="002263EC" w:rsidP="003E1FED">
      <w:pPr>
        <w:rPr>
          <w:rFonts w:ascii="宋体" w:eastAsia="宋体" w:hAnsi="宋体" w:hint="eastAsia"/>
          <w:szCs w:val="24"/>
        </w:rPr>
      </w:pPr>
    </w:p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Pr="0015312A" w:rsidRDefault="0015312A" w:rsidP="0015312A"/>
    <w:p w:rsidR="00233C7E" w:rsidRDefault="00233C7E" w:rsidP="00233C7E"/>
    <w:p w:rsidR="00233C7E" w:rsidRPr="00233C7E" w:rsidRDefault="00233C7E" w:rsidP="004B49CC">
      <w:r w:rsidRPr="00233C7E">
        <w:rPr>
          <w:rFonts w:ascii="微软雅黑" w:eastAsia="微软雅黑" w:hAnsi="微软雅黑" w:cs="微软雅黑" w:hint="eastAsia"/>
        </w:rPr>
        <w:t>国内外研究动态、本文的研究内容及思路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</w:t>
      </w:r>
      <w:r w:rsidRPr="00F73BD4">
        <w:rPr>
          <w:rFonts w:ascii="黑体" w:hAnsi="黑体"/>
        </w:rPr>
        <w:t>.1</w:t>
      </w:r>
      <w:r w:rsidR="00AA762F">
        <w:rPr>
          <w:rFonts w:ascii="黑体" w:hAnsi="黑体"/>
        </w:rPr>
        <w:t xml:space="preserve"> </w:t>
      </w:r>
      <w:r w:rsidR="00F73BD4">
        <w:rPr>
          <w:rFonts w:ascii="黑体" w:hAnsi="黑体"/>
        </w:rPr>
        <w:t>Android</w:t>
      </w:r>
      <w:r w:rsidR="00AB04C6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2.2</w:t>
      </w:r>
      <w:r w:rsidR="00AA762F">
        <w:rPr>
          <w:rFonts w:ascii="黑体" w:hAnsi="黑体"/>
        </w:rPr>
        <w:t xml:space="preserve"> </w:t>
      </w:r>
      <w:r w:rsidR="00AB04C6">
        <w:rPr>
          <w:rFonts w:ascii="黑体" w:hAnsi="黑体"/>
        </w:rPr>
        <w:t>A</w:t>
      </w:r>
      <w:r w:rsidR="00AB04C6">
        <w:rPr>
          <w:rFonts w:ascii="黑体" w:hAnsi="黑体" w:hint="eastAsia"/>
        </w:rPr>
        <w:t>ndroid开发使用到的第三方服务</w:t>
      </w: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F73BD4" w:rsidRDefault="00F73BD4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3.2</w:t>
      </w:r>
      <w:r w:rsidRPr="00902C2A">
        <w:rPr>
          <w:rFonts w:ascii="黑体" w:hAnsi="黑体"/>
        </w:rPr>
        <w:t xml:space="preserve"> </w:t>
      </w:r>
      <w:r>
        <w:rPr>
          <w:rFonts w:hint="eastAsia"/>
        </w:rPr>
        <w:t>功能性需求分析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3.3</w:t>
      </w:r>
      <w:r>
        <w:t xml:space="preserve"> </w:t>
      </w:r>
      <w:r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lastRenderedPageBreak/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2E7013" w:rsidRDefault="00BE013F" w:rsidP="00056FC9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056FC9" w:rsidRPr="00056FC9" w:rsidRDefault="00056FC9" w:rsidP="00056FC9">
      <w:pPr>
        <w:rPr>
          <w:rFonts w:hint="eastAsia"/>
        </w:rPr>
      </w:pPr>
    </w:p>
    <w:p w:rsidR="004B49CC" w:rsidRDefault="005C2599" w:rsidP="004B49CC">
      <w:pPr>
        <w:pStyle w:val="1"/>
        <w:keepNext w:val="0"/>
        <w:keepLines w:val="0"/>
        <w:jc w:val="center"/>
      </w:pPr>
      <w:r>
        <w:rPr>
          <w:rFonts w:hint="eastAsia"/>
        </w:rPr>
        <w:t>参考文献</w:t>
      </w:r>
    </w:p>
    <w:sectPr w:rsidR="004B49CC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383" w:rsidRPr="00A125D8" w:rsidRDefault="00247383" w:rsidP="002E7013">
      <w:pPr>
        <w:rPr>
          <w:rFonts w:cs="Times New Roman (正文 CS 字体)" w:hint="eastAsia"/>
          <w:sz w:val="10"/>
        </w:rPr>
      </w:pPr>
    </w:p>
  </w:endnote>
  <w:endnote w:type="continuationSeparator" w:id="0">
    <w:p w:rsidR="00247383" w:rsidRDefault="00247383" w:rsidP="002E7013">
      <w:pPr>
        <w:rPr>
          <w:rFonts w:hint="eastAsia"/>
        </w:rPr>
      </w:pPr>
    </w:p>
  </w:endnote>
  <w:endnote w:type="continuationNotice" w:id="1">
    <w:p w:rsidR="00247383" w:rsidRDefault="00247383"/>
  </w:endnote>
  <w:endnote w:id="2">
    <w:p w:rsidR="00A125D8" w:rsidRDefault="00A125D8" w:rsidP="00A125D8">
      <w:pPr>
        <w:rPr>
          <w:rFonts w:ascii="宋体" w:eastAsia="宋体" w:hAnsi="宋体"/>
        </w:rPr>
      </w:pPr>
      <w:r w:rsidRPr="004B49CC">
        <w:rPr>
          <w:rFonts w:ascii="宋体" w:eastAsia="宋体" w:hAnsi="宋体"/>
        </w:rPr>
        <w:t>[1]CNNIC:</w:t>
      </w:r>
      <w:r w:rsidRPr="004B49CC">
        <w:rPr>
          <w:rFonts w:ascii="宋体" w:eastAsia="宋体" w:hAnsi="宋体" w:cs="微软雅黑" w:hint="eastAsia"/>
        </w:rPr>
        <w:t>中国互联网络信息中心发布第</w:t>
      </w:r>
      <w:r w:rsidRPr="004B49CC">
        <w:rPr>
          <w:rFonts w:ascii="宋体" w:eastAsia="宋体" w:hAnsi="宋体"/>
        </w:rPr>
        <w:t>43</w:t>
      </w:r>
      <w:r w:rsidRPr="004B49CC">
        <w:rPr>
          <w:rFonts w:ascii="宋体" w:eastAsia="宋体" w:hAnsi="宋体" w:cs="微软雅黑" w:hint="eastAsia"/>
        </w:rPr>
        <w:t>次《中国互联网络发展状况统计报告》</w:t>
      </w:r>
      <w:r w:rsidRPr="004B49CC">
        <w:rPr>
          <w:rFonts w:ascii="宋体" w:eastAsia="宋体" w:hAnsi="宋体"/>
        </w:rPr>
        <w:t>[J].</w:t>
      </w:r>
      <w:r w:rsidRPr="004B49CC">
        <w:rPr>
          <w:rFonts w:ascii="宋体" w:eastAsia="宋体" w:hAnsi="宋体" w:cs="微软雅黑" w:hint="eastAsia"/>
        </w:rPr>
        <w:t>中国互联网络信息中心</w:t>
      </w:r>
      <w:r w:rsidRPr="004B49CC">
        <w:rPr>
          <w:rFonts w:ascii="宋体" w:eastAsia="宋体" w:hAnsi="宋体"/>
        </w:rPr>
        <w:t>,2019.04.15.</w:t>
      </w:r>
    </w:p>
    <w:p w:rsidR="003A0410" w:rsidRPr="00CF2331" w:rsidRDefault="00A125D8" w:rsidP="00CF2331">
      <w:pPr>
        <w:rPr>
          <w:rFonts w:ascii="宋体" w:eastAsia="宋体" w:hAnsi="宋体" w:hint="eastAsia"/>
        </w:rPr>
      </w:pPr>
      <w:r w:rsidRPr="004B49CC"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</w:t>
      </w:r>
      <w:r w:rsidRPr="004B49CC">
        <w:rPr>
          <w:rFonts w:ascii="宋体" w:eastAsia="宋体" w:hAnsi="宋体"/>
        </w:rPr>
        <w:t>]</w:t>
      </w:r>
      <w:r w:rsidRPr="004B49CC">
        <w:rPr>
          <w:rFonts w:ascii="宋体" w:eastAsia="宋体" w:hAnsi="宋体" w:hint="eastAsia"/>
        </w:rPr>
        <w:t>侯妍</w:t>
      </w:r>
      <w:r w:rsidRPr="004B49CC">
        <w:rPr>
          <w:rFonts w:ascii="宋体" w:eastAsia="宋体" w:hAnsi="宋体"/>
        </w:rPr>
        <w:t>.</w:t>
      </w:r>
      <w:r w:rsidRPr="004B49CC">
        <w:rPr>
          <w:rFonts w:ascii="宋体" w:eastAsia="宋体" w:hAnsi="宋体" w:hint="eastAsia"/>
        </w:rPr>
        <w:t>基于Android的计算机网络课程学习系统设计与实现</w:t>
      </w:r>
      <w:r w:rsidRPr="004B49CC">
        <w:rPr>
          <w:rFonts w:ascii="宋体" w:eastAsia="宋体" w:hAnsi="宋体"/>
        </w:rPr>
        <w:t>[D].</w:t>
      </w:r>
      <w:r w:rsidRPr="004B49CC">
        <w:rPr>
          <w:rFonts w:ascii="宋体" w:eastAsia="宋体" w:hAnsi="宋体" w:hint="eastAsia"/>
        </w:rPr>
        <w:t>西安</w:t>
      </w:r>
      <w:r w:rsidRPr="004B49CC">
        <w:rPr>
          <w:rFonts w:ascii="宋体" w:eastAsia="宋体" w:hAnsi="宋体"/>
        </w:rPr>
        <w:t>:</w:t>
      </w:r>
      <w:r w:rsidRPr="004B49CC">
        <w:rPr>
          <w:rFonts w:ascii="宋体" w:eastAsia="宋体" w:hAnsi="宋体" w:hint="eastAsia"/>
        </w:rPr>
        <w:t>西安石油大学</w:t>
      </w:r>
      <w:r w:rsidRPr="004B49CC">
        <w:rPr>
          <w:rFonts w:ascii="宋体" w:eastAsia="宋体" w:hAnsi="宋体"/>
        </w:rPr>
        <w:t>,2017.</w:t>
      </w:r>
    </w:p>
  </w:endnote>
  <w:endnote w:id="3">
    <w:p w:rsidR="00056FC9" w:rsidRPr="00CF2331" w:rsidRDefault="00CF2331" w:rsidP="00CF2331">
      <w:pPr>
        <w:rPr>
          <w:rFonts w:ascii="宋体" w:eastAsia="宋体" w:hAnsi="宋体" w:hint="eastAsia"/>
        </w:rPr>
      </w:pPr>
      <w:r w:rsidRPr="004B49CC">
        <w:rPr>
          <w:rFonts w:ascii="宋体" w:eastAsia="宋体" w:hAnsi="宋体"/>
        </w:rPr>
        <w:t>[</w:t>
      </w:r>
      <w:r>
        <w:rPr>
          <w:rFonts w:ascii="宋体" w:eastAsia="宋体" w:hAnsi="宋体"/>
        </w:rPr>
        <w:t>3</w:t>
      </w:r>
      <w:r w:rsidRPr="004B49CC">
        <w:rPr>
          <w:rFonts w:ascii="宋体" w:eastAsia="宋体" w:hAnsi="宋体"/>
        </w:rPr>
        <w:t>]</w:t>
      </w:r>
      <w:r w:rsidRPr="003E1FED">
        <w:rPr>
          <w:rFonts w:ascii="宋体" w:eastAsia="宋体" w:hAnsi="宋体"/>
        </w:rPr>
        <w:t>杨红云,覃李静,黎晨.近年来国外移动学习发展现状研究[J].软件导刊：教育</w:t>
      </w:r>
    </w:p>
  </w:endnote>
  <w:endnote w:id="4">
    <w:p w:rsidR="003E1FED" w:rsidRPr="00CF2331" w:rsidRDefault="00CF2331">
      <w:pPr>
        <w:pStyle w:val="a4"/>
        <w:rPr>
          <w:rFonts w:ascii="宋体" w:eastAsia="宋体" w:hAnsi="宋体" w:cs="微软雅黑" w:hint="eastAsia"/>
        </w:rPr>
      </w:pPr>
      <w:r w:rsidRPr="003E1FED">
        <w:rPr>
          <w:rFonts w:ascii="宋体" w:eastAsia="宋体" w:hAnsi="宋体"/>
        </w:rPr>
        <w:t>技术,2016,15(3):91-93</w:t>
      </w:r>
    </w:p>
  </w:endnote>
  <w:endnote w:id="5">
    <w:p w:rsidR="00A125D8" w:rsidRDefault="00CF2331" w:rsidP="00CF2331">
      <w:pPr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t>地方</w:t>
      </w:r>
    </w:p>
    <w:p w:rsidR="00CF2331" w:rsidRPr="003E1FED" w:rsidRDefault="00CF2331" w:rsidP="00CF2331">
      <w:pPr>
        <w:rPr>
          <w:rFonts w:ascii="宋体" w:eastAsia="宋体" w:hAnsi="宋体"/>
        </w:rPr>
      </w:pPr>
      <w:r w:rsidRPr="004B49CC">
        <w:rPr>
          <w:rFonts w:ascii="宋体" w:eastAsia="宋体" w:hAnsi="宋体"/>
        </w:rPr>
        <w:t>[</w:t>
      </w:r>
      <w:r>
        <w:rPr>
          <w:rFonts w:ascii="宋体" w:eastAsia="宋体" w:hAnsi="宋体"/>
        </w:rPr>
        <w:t>4</w:t>
      </w:r>
      <w:r w:rsidRPr="004B49CC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陈婷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基于Android的移动学习系统研发</w:t>
      </w:r>
      <w:r w:rsidR="00472D50">
        <w:rPr>
          <w:rFonts w:ascii="宋体" w:eastAsia="宋体" w:hAnsi="宋体"/>
        </w:rPr>
        <w:t>[D].</w:t>
      </w:r>
      <w:r w:rsidR="00472D50">
        <w:rPr>
          <w:rFonts w:ascii="宋体" w:eastAsia="宋体" w:hAnsi="宋体" w:hint="eastAsia"/>
        </w:rPr>
        <w:t>广州</w:t>
      </w:r>
      <w:r w:rsidR="00472D50">
        <w:rPr>
          <w:rFonts w:ascii="宋体" w:eastAsia="宋体" w:hAnsi="宋体"/>
        </w:rPr>
        <w:t>:</w:t>
      </w:r>
      <w:r w:rsidR="00472D50">
        <w:rPr>
          <w:rFonts w:ascii="宋体" w:eastAsia="宋体" w:hAnsi="宋体" w:hint="eastAsia"/>
        </w:rPr>
        <w:t>华南理工大学</w:t>
      </w:r>
      <w:r w:rsidR="00472D50">
        <w:rPr>
          <w:rFonts w:ascii="宋体" w:eastAsia="宋体" w:hAnsi="宋体"/>
        </w:rPr>
        <w:t>,2015.</w:t>
      </w:r>
      <w:bookmarkStart w:id="0" w:name="_GoBack"/>
      <w:bookmarkEnd w:id="0"/>
    </w:p>
    <w:p w:rsidR="00CF2331" w:rsidRPr="00CF2331" w:rsidRDefault="00CF2331" w:rsidP="00CF2331">
      <w:pPr>
        <w:rPr>
          <w:rFonts w:ascii="宋体" w:eastAsia="宋体" w:hAnsi="宋体"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383" w:rsidRDefault="00247383" w:rsidP="002E7013">
      <w:r>
        <w:separator/>
      </w:r>
    </w:p>
  </w:footnote>
  <w:footnote w:type="continuationSeparator" w:id="0">
    <w:p w:rsidR="00247383" w:rsidRDefault="00247383" w:rsidP="002E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75"/>
    <w:rsid w:val="00017F26"/>
    <w:rsid w:val="00056FC9"/>
    <w:rsid w:val="00115119"/>
    <w:rsid w:val="00137D25"/>
    <w:rsid w:val="0015312A"/>
    <w:rsid w:val="001944A5"/>
    <w:rsid w:val="001A6F40"/>
    <w:rsid w:val="001E09E6"/>
    <w:rsid w:val="002263EC"/>
    <w:rsid w:val="00233BE8"/>
    <w:rsid w:val="00233C7E"/>
    <w:rsid w:val="00247383"/>
    <w:rsid w:val="002A290A"/>
    <w:rsid w:val="002E2C52"/>
    <w:rsid w:val="002E7013"/>
    <w:rsid w:val="00356C75"/>
    <w:rsid w:val="003A0410"/>
    <w:rsid w:val="003A5F38"/>
    <w:rsid w:val="003D5E86"/>
    <w:rsid w:val="003E1FED"/>
    <w:rsid w:val="00467AE9"/>
    <w:rsid w:val="00472D50"/>
    <w:rsid w:val="00477265"/>
    <w:rsid w:val="004B49CC"/>
    <w:rsid w:val="004F468E"/>
    <w:rsid w:val="00500E2E"/>
    <w:rsid w:val="00582F0E"/>
    <w:rsid w:val="005A3827"/>
    <w:rsid w:val="005C2599"/>
    <w:rsid w:val="005C4954"/>
    <w:rsid w:val="005E10A3"/>
    <w:rsid w:val="00610C08"/>
    <w:rsid w:val="0061167E"/>
    <w:rsid w:val="00630DC6"/>
    <w:rsid w:val="00652362"/>
    <w:rsid w:val="00676A64"/>
    <w:rsid w:val="00697065"/>
    <w:rsid w:val="00782616"/>
    <w:rsid w:val="00821B2E"/>
    <w:rsid w:val="008359B7"/>
    <w:rsid w:val="00836729"/>
    <w:rsid w:val="00864A9A"/>
    <w:rsid w:val="00902C2A"/>
    <w:rsid w:val="00925D9F"/>
    <w:rsid w:val="00992EC5"/>
    <w:rsid w:val="00A11103"/>
    <w:rsid w:val="00A125D8"/>
    <w:rsid w:val="00A171B8"/>
    <w:rsid w:val="00A60EAB"/>
    <w:rsid w:val="00A66FAA"/>
    <w:rsid w:val="00AA762F"/>
    <w:rsid w:val="00AB04C6"/>
    <w:rsid w:val="00AC17DF"/>
    <w:rsid w:val="00AF3CF8"/>
    <w:rsid w:val="00B169DE"/>
    <w:rsid w:val="00B7658D"/>
    <w:rsid w:val="00B960F3"/>
    <w:rsid w:val="00BB2D27"/>
    <w:rsid w:val="00BB4685"/>
    <w:rsid w:val="00BE013F"/>
    <w:rsid w:val="00C17D5A"/>
    <w:rsid w:val="00C517F6"/>
    <w:rsid w:val="00CF2331"/>
    <w:rsid w:val="00D065F8"/>
    <w:rsid w:val="00D43817"/>
    <w:rsid w:val="00DA2A1E"/>
    <w:rsid w:val="00DB7B68"/>
    <w:rsid w:val="00DC7C34"/>
    <w:rsid w:val="00DD37CD"/>
    <w:rsid w:val="00E364B0"/>
    <w:rsid w:val="00E67B3B"/>
    <w:rsid w:val="00F619F8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6D7A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49CC"/>
    <w:pPr>
      <w:widowControl w:val="0"/>
      <w:jc w:val="both"/>
    </w:pPr>
    <w:rPr>
      <w:rFonts w:eastAsia="SimSun-ExtB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827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A3827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Revision"/>
    <w:hidden/>
    <w:uiPriority w:val="99"/>
    <w:semiHidden/>
    <w:rsid w:val="00115119"/>
  </w:style>
  <w:style w:type="paragraph" w:styleId="a4">
    <w:name w:val="endnote text"/>
    <w:basedOn w:val="a"/>
    <w:link w:val="a5"/>
    <w:uiPriority w:val="99"/>
    <w:semiHidden/>
    <w:unhideWhenUsed/>
    <w:rsid w:val="002E701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2E7013"/>
  </w:style>
  <w:style w:type="character" w:styleId="a6">
    <w:name w:val="endnote reference"/>
    <w:basedOn w:val="a0"/>
    <w:uiPriority w:val="99"/>
    <w:semiHidden/>
    <w:unhideWhenUsed/>
    <w:rsid w:val="002E7013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3A041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A041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A04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CA3F-A88B-DA4E-8A9D-5289A91C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7</Pages>
  <Words>422</Words>
  <Characters>2412</Characters>
  <Application>Microsoft Office Word</Application>
  <DocSecurity>0</DocSecurity>
  <Lines>20</Lines>
  <Paragraphs>5</Paragraphs>
  <ScaleCrop>false</ScaleCrop>
  <Company>w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Microsoft Office User</cp:lastModifiedBy>
  <cp:revision>14</cp:revision>
  <dcterms:created xsi:type="dcterms:W3CDTF">2019-08-27T01:07:00Z</dcterms:created>
  <dcterms:modified xsi:type="dcterms:W3CDTF">2019-08-28T16:14:00Z</dcterms:modified>
</cp:coreProperties>
</file>