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234A0" w14:textId="61534F6B" w:rsidR="00D4487B" w:rsidRPr="004548B7" w:rsidRDefault="007E212B" w:rsidP="00AA762D">
      <w:pPr>
        <w:ind w:left="2880" w:firstLine="720"/>
        <w:rPr>
          <w:rFonts w:ascii="Comic Sans MS" w:hAnsi="Comic Sans MS"/>
          <w:b/>
          <w:bCs/>
          <w:sz w:val="36"/>
          <w:szCs w:val="36"/>
          <w:lang w:val="uk-UA"/>
        </w:rPr>
      </w:pPr>
      <w:bookmarkStart w:id="0" w:name="_qb6rgfmt1uma" w:colFirst="0" w:colLast="0"/>
      <w:bookmarkStart w:id="1" w:name="_Hlk223028122"/>
      <w:bookmarkStart w:id="2" w:name="_Hlk222945257"/>
      <w:bookmarkEnd w:id="0"/>
      <w:bookmarkEnd w:id="1"/>
      <w:proofErr w:type="spellStart"/>
      <w:r w:rsidRPr="00D4487B">
        <w:rPr>
          <w:rFonts w:ascii="Comic Sans MS" w:hAnsi="Comic Sans MS"/>
          <w:b/>
          <w:bCs/>
          <w:sz w:val="36"/>
          <w:szCs w:val="36"/>
          <w:lang w:val="ru-UA"/>
        </w:rPr>
        <w:t>Розд</w:t>
      </w:r>
      <w:r w:rsidRPr="00D4487B">
        <w:rPr>
          <w:rFonts w:ascii="Comic Sans MS" w:hAnsi="Comic Sans MS"/>
          <w:b/>
          <w:bCs/>
          <w:sz w:val="36"/>
          <w:szCs w:val="36"/>
          <w:lang w:val="uk-UA"/>
        </w:rPr>
        <w:t>іл</w:t>
      </w:r>
      <w:proofErr w:type="spellEnd"/>
      <w:r w:rsidRPr="00D4487B">
        <w:rPr>
          <w:rFonts w:ascii="Comic Sans MS" w:hAnsi="Comic Sans MS"/>
          <w:b/>
          <w:bCs/>
          <w:sz w:val="36"/>
          <w:szCs w:val="36"/>
          <w:lang w:val="uk-UA"/>
        </w:rPr>
        <w:t xml:space="preserve"> </w:t>
      </w:r>
      <w:r w:rsidR="001332FB">
        <w:rPr>
          <w:rFonts w:ascii="Comic Sans MS" w:hAnsi="Comic Sans MS"/>
          <w:b/>
          <w:bCs/>
          <w:sz w:val="36"/>
          <w:szCs w:val="36"/>
          <w:lang w:val="en-US"/>
        </w:rPr>
        <w:t>10</w:t>
      </w:r>
      <w:r w:rsidR="00FD0A02" w:rsidRPr="00D4487B">
        <w:rPr>
          <w:rFonts w:ascii="Comic Sans MS" w:hAnsi="Comic Sans MS"/>
          <w:b/>
          <w:bCs/>
          <w:sz w:val="36"/>
          <w:szCs w:val="36"/>
          <w:lang w:val="uk-UA"/>
        </w:rPr>
        <w:t>.</w:t>
      </w:r>
      <w:bookmarkEnd w:id="2"/>
    </w:p>
    <w:p w14:paraId="30718036" w14:textId="02A90C8C" w:rsidR="004548B7" w:rsidRPr="004548B7" w:rsidRDefault="004548B7" w:rsidP="004548B7">
      <w:pPr>
        <w:jc w:val="center"/>
        <w:rPr>
          <w:rFonts w:ascii="Comic Sans MS" w:hAnsi="Comic Sans MS"/>
          <w:b/>
          <w:bCs/>
          <w:sz w:val="28"/>
          <w:szCs w:val="28"/>
          <w:lang w:val="en-US"/>
        </w:rPr>
      </w:pPr>
      <w:r w:rsidRPr="004548B7">
        <w:rPr>
          <w:rFonts w:ascii="Comic Sans MS" w:hAnsi="Comic Sans MS"/>
          <w:b/>
          <w:bCs/>
          <w:sz w:val="28"/>
          <w:szCs w:val="28"/>
        </w:rPr>
        <w:t>Аналіз системи безпеки</w:t>
      </w:r>
      <w:r w:rsidRPr="004548B7">
        <w:rPr>
          <w:rFonts w:ascii="Comic Sans MS" w:hAnsi="Comic Sans MS"/>
          <w:b/>
          <w:bCs/>
          <w:sz w:val="28"/>
          <w:szCs w:val="28"/>
          <w:lang w:val="en-US"/>
        </w:rPr>
        <w:t>.</w:t>
      </w:r>
    </w:p>
    <w:p w14:paraId="7DC58BEC" w14:textId="2A5300E5" w:rsidR="007F26BF" w:rsidRDefault="007F26BF" w:rsidP="004548B7">
      <w:pPr>
        <w:ind w:firstLine="720"/>
        <w:rPr>
          <w:rFonts w:ascii="Comic Sans MS" w:eastAsia="Comic Sans MS" w:hAnsi="Comic Sans MS" w:cs="Comic Sans MS"/>
          <w:sz w:val="28"/>
          <w:szCs w:val="28"/>
        </w:rPr>
      </w:pPr>
    </w:p>
    <w:p w14:paraId="4D562736" w14:textId="5E1BEFF7" w:rsidR="004548B7" w:rsidRPr="004548B7" w:rsidRDefault="004548B7" w:rsidP="004548B7">
      <w:pPr>
        <w:ind w:firstLine="720"/>
        <w:rPr>
          <w:rFonts w:ascii="Comic Sans MS" w:hAnsi="Comic Sans MS"/>
          <w:sz w:val="28"/>
          <w:szCs w:val="28"/>
        </w:rPr>
      </w:pPr>
      <w:r w:rsidRPr="004548B7">
        <w:rPr>
          <w:rFonts w:ascii="Comic Sans MS" w:hAnsi="Comic Sans MS"/>
          <w:sz w:val="28"/>
          <w:szCs w:val="28"/>
        </w:rPr>
        <w:t xml:space="preserve">Доступ до системи забезпечується через багатофакторну автентифікацію: основний метод </w:t>
      </w:r>
      <w:r>
        <w:rPr>
          <w:rFonts w:ascii="Comic Sans MS" w:hAnsi="Comic Sans MS"/>
          <w:sz w:val="28"/>
          <w:szCs w:val="28"/>
          <w:lang w:val="uk-UA"/>
        </w:rPr>
        <w:t>–</w:t>
      </w:r>
      <w:r w:rsidRPr="004548B7">
        <w:rPr>
          <w:rFonts w:ascii="Comic Sans MS" w:hAnsi="Comic Sans MS"/>
          <w:sz w:val="28"/>
          <w:szCs w:val="28"/>
        </w:rPr>
        <w:t xml:space="preserve"> логін</w:t>
      </w:r>
      <w:r>
        <w:rPr>
          <w:rFonts w:ascii="Comic Sans MS" w:hAnsi="Comic Sans MS"/>
          <w:sz w:val="28"/>
          <w:szCs w:val="28"/>
          <w:lang w:val="uk-UA"/>
        </w:rPr>
        <w:t xml:space="preserve"> та </w:t>
      </w:r>
      <w:r w:rsidRPr="004548B7">
        <w:rPr>
          <w:rFonts w:ascii="Comic Sans MS" w:hAnsi="Comic Sans MS"/>
          <w:sz w:val="28"/>
          <w:szCs w:val="28"/>
        </w:rPr>
        <w:t>пароль</w:t>
      </w:r>
    </w:p>
    <w:p w14:paraId="63ACABF8" w14:textId="70D1CBEA" w:rsidR="004548B7" w:rsidRDefault="004548B7" w:rsidP="004548B7">
      <w:pPr>
        <w:ind w:firstLine="720"/>
        <w:rPr>
          <w:rFonts w:ascii="Comic Sans MS" w:hAnsi="Comic Sans MS"/>
          <w:sz w:val="28"/>
          <w:szCs w:val="28"/>
        </w:rPr>
      </w:pPr>
      <w:r w:rsidRPr="004548B7">
        <w:rPr>
          <w:rFonts w:ascii="Comic Sans MS" w:hAnsi="Comic Sans MS"/>
          <w:sz w:val="28"/>
          <w:szCs w:val="28"/>
        </w:rPr>
        <w:t xml:space="preserve">Увесь трафік між клієнтами та сервером шифрується за протоколом HTTPS/TLS. API </w:t>
      </w:r>
      <w:proofErr w:type="spellStart"/>
      <w:r w:rsidRPr="004548B7">
        <w:rPr>
          <w:rFonts w:ascii="Comic Sans MS" w:hAnsi="Comic Sans MS"/>
          <w:sz w:val="28"/>
          <w:szCs w:val="28"/>
        </w:rPr>
        <w:t>Gateway</w:t>
      </w:r>
      <w:proofErr w:type="spellEnd"/>
      <w:r w:rsidRPr="004548B7">
        <w:rPr>
          <w:rFonts w:ascii="Comic Sans MS" w:hAnsi="Comic Sans MS"/>
          <w:sz w:val="28"/>
          <w:szCs w:val="28"/>
        </w:rPr>
        <w:t xml:space="preserve"> є єдиною точкою входу та реалізує </w:t>
      </w:r>
      <w:proofErr w:type="spellStart"/>
      <w:r w:rsidRPr="004548B7">
        <w:rPr>
          <w:rFonts w:ascii="Comic Sans MS" w:hAnsi="Comic Sans MS"/>
          <w:sz w:val="28"/>
          <w:szCs w:val="28"/>
        </w:rPr>
        <w:t>rate</w:t>
      </w:r>
      <w:proofErr w:type="spellEnd"/>
      <w:r w:rsidRPr="004548B7">
        <w:rPr>
          <w:rFonts w:ascii="Comic Sans MS" w:hAnsi="Comic Sans MS"/>
          <w:sz w:val="28"/>
          <w:szCs w:val="28"/>
        </w:rPr>
        <w:t xml:space="preserve"> </w:t>
      </w:r>
      <w:proofErr w:type="spellStart"/>
      <w:r w:rsidRPr="004548B7">
        <w:rPr>
          <w:rFonts w:ascii="Comic Sans MS" w:hAnsi="Comic Sans MS"/>
          <w:sz w:val="28"/>
          <w:szCs w:val="28"/>
        </w:rPr>
        <w:t>limiting</w:t>
      </w:r>
      <w:proofErr w:type="spellEnd"/>
      <w:r w:rsidRPr="004548B7">
        <w:rPr>
          <w:rFonts w:ascii="Comic Sans MS" w:hAnsi="Comic Sans MS"/>
          <w:sz w:val="28"/>
          <w:szCs w:val="28"/>
        </w:rPr>
        <w:t xml:space="preserve"> для захисту від атак типу </w:t>
      </w:r>
      <w:proofErr w:type="spellStart"/>
      <w:r>
        <w:rPr>
          <w:rFonts w:ascii="Comic Sans MS" w:hAnsi="Comic Sans MS"/>
          <w:sz w:val="28"/>
          <w:szCs w:val="28"/>
          <w:lang w:val="uk-UA"/>
        </w:rPr>
        <w:t>брут</w:t>
      </w:r>
      <w:proofErr w:type="spellEnd"/>
      <w:r>
        <w:rPr>
          <w:rFonts w:ascii="Comic Sans MS" w:hAnsi="Comic Sans MS"/>
          <w:sz w:val="28"/>
          <w:szCs w:val="28"/>
          <w:lang w:val="uk-UA"/>
        </w:rPr>
        <w:t>-форс</w:t>
      </w:r>
      <w:r w:rsidRPr="004548B7">
        <w:rPr>
          <w:rFonts w:ascii="Comic Sans MS" w:hAnsi="Comic Sans MS"/>
          <w:sz w:val="28"/>
          <w:szCs w:val="28"/>
        </w:rPr>
        <w:t xml:space="preserve"> та </w:t>
      </w:r>
      <w:proofErr w:type="spellStart"/>
      <w:r>
        <w:rPr>
          <w:rFonts w:ascii="Comic Sans MS" w:hAnsi="Comic Sans MS"/>
          <w:sz w:val="28"/>
          <w:szCs w:val="28"/>
          <w:lang w:val="uk-UA"/>
        </w:rPr>
        <w:t>ДДос</w:t>
      </w:r>
      <w:proofErr w:type="spellEnd"/>
      <w:r w:rsidRPr="004548B7">
        <w:rPr>
          <w:rFonts w:ascii="Comic Sans MS" w:hAnsi="Comic Sans MS"/>
          <w:sz w:val="28"/>
          <w:szCs w:val="28"/>
        </w:rPr>
        <w:t>. Чутливі дані (паролі, персональні дані співробітників) зберігаються у зашифрованому вигляді; доступ до бази даних можливий лише з внутрішньої мережі серверного рівня — пряме з'єднання з клієнтського рівня виключено.</w:t>
      </w:r>
    </w:p>
    <w:p w14:paraId="16A8D45D" w14:textId="178EFDD6" w:rsidR="004548B7" w:rsidRPr="004548B7" w:rsidRDefault="004548B7" w:rsidP="004548B7">
      <w:pPr>
        <w:ind w:firstLine="720"/>
        <w:rPr>
          <w:rFonts w:ascii="Comic Sans MS" w:hAnsi="Comic Sans MS"/>
          <w:sz w:val="28"/>
          <w:szCs w:val="28"/>
        </w:rPr>
      </w:pPr>
      <w:r w:rsidRPr="004548B7">
        <w:rPr>
          <w:rFonts w:ascii="Comic Sans MS" w:hAnsi="Comic Sans MS"/>
          <w:sz w:val="28"/>
          <w:szCs w:val="28"/>
        </w:rPr>
        <w:t>Аудит та контроль цілісності</w:t>
      </w:r>
    </w:p>
    <w:p w14:paraId="65E7BF9C" w14:textId="77777777" w:rsidR="004548B7" w:rsidRPr="004548B7" w:rsidRDefault="004548B7" w:rsidP="004548B7">
      <w:pPr>
        <w:rPr>
          <w:rFonts w:ascii="Comic Sans MS" w:hAnsi="Comic Sans MS"/>
          <w:sz w:val="28"/>
          <w:szCs w:val="28"/>
        </w:rPr>
      </w:pPr>
      <w:r w:rsidRPr="004548B7">
        <w:rPr>
          <w:rFonts w:ascii="Comic Sans MS" w:hAnsi="Comic Sans MS"/>
          <w:sz w:val="28"/>
          <w:szCs w:val="28"/>
        </w:rPr>
        <w:t xml:space="preserve">Усі критичні дії в системі фіксуються в </w:t>
      </w:r>
      <w:proofErr w:type="spellStart"/>
      <w:r w:rsidRPr="004548B7">
        <w:rPr>
          <w:rFonts w:ascii="Comic Sans MS" w:hAnsi="Comic Sans MS"/>
          <w:sz w:val="28"/>
          <w:szCs w:val="28"/>
        </w:rPr>
        <w:t>AuditLog</w:t>
      </w:r>
      <w:proofErr w:type="spellEnd"/>
      <w:r w:rsidRPr="004548B7">
        <w:rPr>
          <w:rFonts w:ascii="Comic Sans MS" w:hAnsi="Comic Sans MS"/>
          <w:sz w:val="28"/>
          <w:szCs w:val="28"/>
        </w:rPr>
        <w:t xml:space="preserve"> (сутність описана в Розділі 7): зміни записів робочого часу, затвердження заявок, операції з обліковими записами. Журнал є незмінним для звичайних користувачів — редагування доступне лише технічному адміністратору. Це забезпечує повну </w:t>
      </w:r>
      <w:proofErr w:type="spellStart"/>
      <w:r w:rsidRPr="004548B7">
        <w:rPr>
          <w:rFonts w:ascii="Comic Sans MS" w:hAnsi="Comic Sans MS"/>
          <w:sz w:val="28"/>
          <w:szCs w:val="28"/>
        </w:rPr>
        <w:t>простежуваність</w:t>
      </w:r>
      <w:proofErr w:type="spellEnd"/>
      <w:r w:rsidRPr="004548B7">
        <w:rPr>
          <w:rFonts w:ascii="Comic Sans MS" w:hAnsi="Comic Sans MS"/>
          <w:sz w:val="28"/>
          <w:szCs w:val="28"/>
        </w:rPr>
        <w:t xml:space="preserve"> та можливість розслідування інцидентів.</w:t>
      </w:r>
    </w:p>
    <w:p w14:paraId="7894C5F1" w14:textId="1A1CD7EE" w:rsidR="004548B7" w:rsidRPr="004548B7" w:rsidRDefault="004548B7" w:rsidP="004548B7">
      <w:pPr>
        <w:ind w:firstLine="720"/>
        <w:rPr>
          <w:rFonts w:ascii="Comic Sans MS" w:hAnsi="Comic Sans MS"/>
          <w:sz w:val="28"/>
          <w:szCs w:val="28"/>
        </w:rPr>
      </w:pPr>
      <w:r w:rsidRPr="004548B7">
        <w:rPr>
          <w:rFonts w:ascii="Comic Sans MS" w:hAnsi="Comic Sans MS"/>
          <w:sz w:val="28"/>
          <w:szCs w:val="28"/>
        </w:rPr>
        <w:t>Резервне копіювання</w:t>
      </w:r>
      <w:r w:rsidRPr="004548B7">
        <w:rPr>
          <w:rFonts w:ascii="Comic Sans MS" w:hAnsi="Comic Sans MS"/>
          <w:sz w:val="28"/>
          <w:szCs w:val="28"/>
          <w:lang w:val="uk-UA"/>
        </w:rPr>
        <w:t xml:space="preserve"> </w:t>
      </w:r>
      <w:proofErr w:type="spellStart"/>
      <w:r w:rsidRPr="004548B7">
        <w:rPr>
          <w:rFonts w:ascii="Comic Sans MS" w:hAnsi="Comic Sans MS"/>
          <w:sz w:val="28"/>
          <w:szCs w:val="28"/>
          <w:lang w:val="uk-UA"/>
        </w:rPr>
        <w:t>бд</w:t>
      </w:r>
      <w:proofErr w:type="spellEnd"/>
      <w:r>
        <w:rPr>
          <w:rFonts w:ascii="Comic Sans MS" w:hAnsi="Comic Sans MS"/>
          <w:sz w:val="28"/>
          <w:szCs w:val="28"/>
          <w:lang w:val="uk-UA"/>
        </w:rPr>
        <w:t>.</w:t>
      </w:r>
      <w:r w:rsidRPr="004548B7">
        <w:rPr>
          <w:rFonts w:ascii="Comic Sans MS" w:hAnsi="Comic Sans MS"/>
          <w:sz w:val="28"/>
          <w:szCs w:val="28"/>
        </w:rPr>
        <w:t xml:space="preserve"> </w:t>
      </w:r>
      <w:r>
        <w:rPr>
          <w:rFonts w:ascii="Comic Sans MS" w:hAnsi="Comic Sans MS"/>
          <w:sz w:val="28"/>
          <w:szCs w:val="28"/>
          <w:lang w:val="uk-UA"/>
        </w:rPr>
        <w:t>В</w:t>
      </w:r>
      <w:proofErr w:type="spellStart"/>
      <w:r w:rsidRPr="004548B7">
        <w:rPr>
          <w:rFonts w:ascii="Comic Sans MS" w:hAnsi="Comic Sans MS"/>
          <w:sz w:val="28"/>
          <w:szCs w:val="28"/>
        </w:rPr>
        <w:t>иконується</w:t>
      </w:r>
      <w:proofErr w:type="spellEnd"/>
      <w:r w:rsidRPr="004548B7">
        <w:rPr>
          <w:rFonts w:ascii="Comic Sans MS" w:hAnsi="Comic Sans MS"/>
          <w:sz w:val="28"/>
          <w:szCs w:val="28"/>
        </w:rPr>
        <w:t xml:space="preserve"> щоденно в автоматичному режимі з підтримкою </w:t>
      </w:r>
      <w:proofErr w:type="spellStart"/>
      <w:r w:rsidRPr="004548B7">
        <w:rPr>
          <w:rFonts w:ascii="Comic Sans MS" w:hAnsi="Comic Sans MS"/>
          <w:sz w:val="28"/>
          <w:szCs w:val="28"/>
        </w:rPr>
        <w:t>інкрементальних</w:t>
      </w:r>
      <w:proofErr w:type="spellEnd"/>
      <w:r w:rsidRPr="004548B7">
        <w:rPr>
          <w:rFonts w:ascii="Comic Sans MS" w:hAnsi="Comic Sans MS"/>
          <w:sz w:val="28"/>
          <w:szCs w:val="28"/>
        </w:rPr>
        <w:t xml:space="preserve"> бекапів. Копії зберігаються на окремому файловому сервері (Розділ 6) з </w:t>
      </w:r>
      <w:proofErr w:type="spellStart"/>
      <w:r w:rsidRPr="004548B7">
        <w:rPr>
          <w:rFonts w:ascii="Comic Sans MS" w:hAnsi="Comic Sans MS"/>
          <w:sz w:val="28"/>
          <w:szCs w:val="28"/>
        </w:rPr>
        <w:t>версіонуванням</w:t>
      </w:r>
      <w:proofErr w:type="spellEnd"/>
      <w:r w:rsidRPr="004548B7">
        <w:rPr>
          <w:rFonts w:ascii="Comic Sans MS" w:hAnsi="Comic Sans MS"/>
          <w:sz w:val="28"/>
          <w:szCs w:val="28"/>
        </w:rPr>
        <w:t>. Процедура відновлення регулярно тестується для підтвердження цілісності резервних копій.</w:t>
      </w:r>
    </w:p>
    <w:p w14:paraId="7AA49E06" w14:textId="77777777" w:rsidR="004548B7" w:rsidRPr="004548B7" w:rsidRDefault="004548B7" w:rsidP="004548B7">
      <w:pPr>
        <w:rPr>
          <w:rFonts w:ascii="Comic Sans MS" w:eastAsia="Comic Sans MS" w:hAnsi="Comic Sans MS" w:cs="Comic Sans MS"/>
          <w:sz w:val="28"/>
          <w:szCs w:val="28"/>
        </w:rPr>
      </w:pPr>
    </w:p>
    <w:sectPr w:rsidR="004548B7" w:rsidRPr="004548B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687" w:usb1="00000013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F626A"/>
    <w:multiLevelType w:val="hybridMultilevel"/>
    <w:tmpl w:val="E7B011E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F0580"/>
    <w:multiLevelType w:val="multilevel"/>
    <w:tmpl w:val="6392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07147E"/>
    <w:multiLevelType w:val="multilevel"/>
    <w:tmpl w:val="9CC8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4C5927"/>
    <w:multiLevelType w:val="multilevel"/>
    <w:tmpl w:val="FAB4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007FF2"/>
    <w:multiLevelType w:val="multilevel"/>
    <w:tmpl w:val="8C4E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79295D"/>
    <w:multiLevelType w:val="hybridMultilevel"/>
    <w:tmpl w:val="FA8C8CF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80652A"/>
    <w:multiLevelType w:val="multilevel"/>
    <w:tmpl w:val="A0B0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4694FB8"/>
    <w:multiLevelType w:val="hybridMultilevel"/>
    <w:tmpl w:val="18D63B5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1D00FE"/>
    <w:multiLevelType w:val="multilevel"/>
    <w:tmpl w:val="5C9A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3C97E50"/>
    <w:multiLevelType w:val="multilevel"/>
    <w:tmpl w:val="33F8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54A3725"/>
    <w:multiLevelType w:val="multilevel"/>
    <w:tmpl w:val="6BD0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0B01062"/>
    <w:multiLevelType w:val="multilevel"/>
    <w:tmpl w:val="6A88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1FE0E84"/>
    <w:multiLevelType w:val="multilevel"/>
    <w:tmpl w:val="2460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0F37D4E"/>
    <w:multiLevelType w:val="hybridMultilevel"/>
    <w:tmpl w:val="FC02641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3B5376"/>
    <w:multiLevelType w:val="hybridMultilevel"/>
    <w:tmpl w:val="517EB9B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B03150"/>
    <w:multiLevelType w:val="hybridMultilevel"/>
    <w:tmpl w:val="E99EF94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5E076D"/>
    <w:multiLevelType w:val="multilevel"/>
    <w:tmpl w:val="305A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14"/>
  </w:num>
  <w:num w:numId="3">
    <w:abstractNumId w:val="1"/>
  </w:num>
  <w:num w:numId="4">
    <w:abstractNumId w:val="4"/>
  </w:num>
  <w:num w:numId="5">
    <w:abstractNumId w:val="11"/>
  </w:num>
  <w:num w:numId="6">
    <w:abstractNumId w:val="13"/>
  </w:num>
  <w:num w:numId="7">
    <w:abstractNumId w:val="3"/>
  </w:num>
  <w:num w:numId="8">
    <w:abstractNumId w:val="16"/>
  </w:num>
  <w:num w:numId="9">
    <w:abstractNumId w:val="10"/>
  </w:num>
  <w:num w:numId="10">
    <w:abstractNumId w:val="2"/>
  </w:num>
  <w:num w:numId="11">
    <w:abstractNumId w:val="7"/>
  </w:num>
  <w:num w:numId="12">
    <w:abstractNumId w:val="5"/>
  </w:num>
  <w:num w:numId="13">
    <w:abstractNumId w:val="0"/>
  </w:num>
  <w:num w:numId="14">
    <w:abstractNumId w:val="15"/>
  </w:num>
  <w:num w:numId="15">
    <w:abstractNumId w:val="9"/>
  </w:num>
  <w:num w:numId="16">
    <w:abstractNumId w:val="12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111"/>
    <w:rsid w:val="00006909"/>
    <w:rsid w:val="000854C3"/>
    <w:rsid w:val="001332FB"/>
    <w:rsid w:val="001A6ECC"/>
    <w:rsid w:val="002144F5"/>
    <w:rsid w:val="00261CED"/>
    <w:rsid w:val="00277865"/>
    <w:rsid w:val="00356111"/>
    <w:rsid w:val="003B7C3F"/>
    <w:rsid w:val="004548B7"/>
    <w:rsid w:val="004E4326"/>
    <w:rsid w:val="004F480C"/>
    <w:rsid w:val="00512D4F"/>
    <w:rsid w:val="00602FF1"/>
    <w:rsid w:val="006C1F3E"/>
    <w:rsid w:val="007E212B"/>
    <w:rsid w:val="007F26BF"/>
    <w:rsid w:val="00805876"/>
    <w:rsid w:val="008503C4"/>
    <w:rsid w:val="00AA762D"/>
    <w:rsid w:val="00B26D42"/>
    <w:rsid w:val="00BF09D1"/>
    <w:rsid w:val="00C60142"/>
    <w:rsid w:val="00CF5E44"/>
    <w:rsid w:val="00D00EFA"/>
    <w:rsid w:val="00D4487B"/>
    <w:rsid w:val="00E10D7B"/>
    <w:rsid w:val="00E92FBC"/>
    <w:rsid w:val="00EB26DF"/>
    <w:rsid w:val="00FD0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F890C"/>
  <w15:docId w15:val="{73118601-FB77-479B-BAED-FEFE74693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my-2">
    <w:name w:val="my-2"/>
    <w:basedOn w:val="a"/>
    <w:rsid w:val="00FD0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customStyle="1" w:styleId="inline-flex">
    <w:name w:val="inline-flex"/>
    <w:basedOn w:val="a0"/>
    <w:rsid w:val="00FD0A02"/>
  </w:style>
  <w:style w:type="character" w:styleId="a5">
    <w:name w:val="Strong"/>
    <w:basedOn w:val="a0"/>
    <w:uiPriority w:val="22"/>
    <w:qFormat/>
    <w:rsid w:val="00CF5E44"/>
    <w:rPr>
      <w:b/>
      <w:bCs/>
    </w:rPr>
  </w:style>
  <w:style w:type="paragraph" w:styleId="a6">
    <w:name w:val="List Paragraph"/>
    <w:basedOn w:val="a"/>
    <w:uiPriority w:val="34"/>
    <w:qFormat/>
    <w:rsid w:val="00CF5E44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3B7C3F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B7C3F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E92F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4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4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749</Words>
  <Characters>428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Sunstreaker Murphy</cp:lastModifiedBy>
  <cp:revision>14</cp:revision>
  <dcterms:created xsi:type="dcterms:W3CDTF">2026-02-25T18:42:00Z</dcterms:created>
  <dcterms:modified xsi:type="dcterms:W3CDTF">2026-03-15T21:42:00Z</dcterms:modified>
</cp:coreProperties>
</file>