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hcfsn8dd2dw4" w:id="0"/>
      <w:bookmarkEnd w:id="0"/>
      <w:r w:rsidDel="00000000" w:rsidR="00000000" w:rsidRPr="00000000">
        <w:rPr>
          <w:rtl w:val="0"/>
        </w:rPr>
        <w:t xml:space="preserve">CAB420 - Assignment 1A</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pPr>
      <w:bookmarkStart w:colFirst="0" w:colLast="0" w:name="_ge1mjihjofy9" w:id="1"/>
      <w:bookmarkEnd w:id="1"/>
      <w:r w:rsidDel="00000000" w:rsidR="00000000" w:rsidRPr="00000000">
        <w:rPr>
          <w:rtl w:val="0"/>
        </w:rPr>
        <w:t xml:space="preserve">Callum McNeilage - n10482652</w:t>
      </w:r>
    </w:p>
    <w:p w:rsidR="00000000" w:rsidDel="00000000" w:rsidP="00000000" w:rsidRDefault="00000000" w:rsidRPr="00000000" w14:paraId="00000003">
      <w:pPr>
        <w:jc w:val="center"/>
        <w:rPr/>
      </w:pPr>
      <w:r w:rsidDel="00000000" w:rsidR="00000000" w:rsidRPr="00000000">
        <w:rPr>
          <w:rtl w:val="0"/>
        </w:rPr>
        <w:t xml:space="preserve">Connor Smith - n9991051</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jc w:val="center"/>
        <w:rPr/>
      </w:pPr>
      <w:bookmarkStart w:colFirst="0" w:colLast="0" w:name="_cvzw95kvmu13" w:id="2"/>
      <w:bookmarkEnd w:id="2"/>
      <w:r w:rsidDel="00000000" w:rsidR="00000000" w:rsidRPr="00000000">
        <w:rPr>
          <w:rtl w:val="0"/>
        </w:rPr>
        <w:t xml:space="preserve">Queensland University of Technology</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olhu44capel" w:id="3"/>
      <w:bookmarkEnd w:id="3"/>
      <w:r w:rsidDel="00000000" w:rsidR="00000000" w:rsidRPr="00000000">
        <w:rPr>
          <w:rtl w:val="0"/>
        </w:rPr>
        <w:t xml:space="preserve">Problem 1: Regression</w:t>
      </w:r>
    </w:p>
    <w:p w:rsidR="00000000" w:rsidDel="00000000" w:rsidP="00000000" w:rsidRDefault="00000000" w:rsidRPr="00000000" w14:paraId="00000011">
      <w:pPr>
        <w:pStyle w:val="Heading2"/>
        <w:pBdr>
          <w:top w:space="0" w:sz="0" w:val="nil"/>
          <w:left w:space="0" w:sz="0" w:val="nil"/>
          <w:bottom w:space="0" w:sz="0" w:val="nil"/>
          <w:right w:space="0" w:sz="0" w:val="nil"/>
          <w:between w:space="0" w:sz="0" w:val="nil"/>
        </w:pBdr>
        <w:shd w:fill="auto" w:val="clear"/>
        <w:rPr/>
      </w:pPr>
      <w:bookmarkStart w:colFirst="0" w:colLast="0" w:name="_1818shwwkfq3" w:id="4"/>
      <w:bookmarkEnd w:id="4"/>
      <w:r w:rsidDel="00000000" w:rsidR="00000000" w:rsidRPr="00000000">
        <w:rPr>
          <w:rtl w:val="0"/>
        </w:rPr>
        <w:t xml:space="preserve">How the Data is Handled</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firstLine="720"/>
        <w:rPr>
          <w:sz w:val="22"/>
          <w:szCs w:val="22"/>
        </w:rPr>
      </w:pPr>
      <w:r w:rsidDel="00000000" w:rsidR="00000000" w:rsidRPr="00000000">
        <w:rPr>
          <w:sz w:val="22"/>
          <w:szCs w:val="22"/>
          <w:rtl w:val="0"/>
        </w:rPr>
        <w:t xml:space="preserve">For this problem, we were given a .csv file named ‘communities.csv’ which contained socio-economic data from 1990 US census for various US communities, and the number of violent crimes per captia. The first task was to Split the data contained in ‘communities.csv’ into training, validation and testing sets. Initially, we removed the first five columns (state, county, community, communityname string, and fold) as per the task description. In addition we converted all non-values (“?”) in the dataset to NaN values in order to remove them from the dataset as well.</w:t>
      </w:r>
    </w:p>
    <w:tbl>
      <w:tblPr>
        <w:tblStyle w:val="Table1"/>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nsolas" w:cs="Consolas" w:eastAsia="Consolas" w:hAnsi="Consolas"/>
                <w:color w:val="dcdcdc"/>
                <w:sz w:val="16"/>
                <w:szCs w:val="16"/>
                <w:shd w:fill="1e1e1e" w:val="clear"/>
                <w:rtl w:val="0"/>
              </w:rPr>
              <w:t xml:space="preserve">data_to_use = data.iloc[:,</w:t>
            </w:r>
            <w:r w:rsidDel="00000000" w:rsidR="00000000" w:rsidRPr="00000000">
              <w:rPr>
                <w:rFonts w:ascii="Consolas" w:cs="Consolas" w:eastAsia="Consolas" w:hAnsi="Consolas"/>
                <w:color w:val="b8d7a3"/>
                <w:sz w:val="16"/>
                <w:szCs w:val="16"/>
                <w:shd w:fill="1e1e1e" w:val="clear"/>
                <w:rtl w:val="0"/>
              </w:rPr>
              <w:t xml:space="preserve">5</w:t>
            </w:r>
            <w:r w:rsidDel="00000000" w:rsidR="00000000" w:rsidRPr="00000000">
              <w:rPr>
                <w:rFonts w:ascii="Consolas" w:cs="Consolas" w:eastAsia="Consolas" w:hAnsi="Consolas"/>
                <w:color w:val="dcdcdc"/>
                <w:sz w:val="16"/>
                <w:szCs w:val="16"/>
                <w:shd w:fill="1e1e1e" w:val="clear"/>
                <w:rtl w:val="0"/>
              </w:rPr>
              <w:t xml:space="preserve">:]</w:t>
              <w:br w:type="textWrapping"/>
              <w:t xml:space="preserve">data_to_use[data_to_use == </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 = np.nan </w:t>
            </w:r>
            <w:r w:rsidDel="00000000" w:rsidR="00000000" w:rsidRPr="00000000">
              <w:rPr>
                <w:rFonts w:ascii="Consolas" w:cs="Consolas" w:eastAsia="Consolas" w:hAnsi="Consolas"/>
                <w:i w:val="1"/>
                <w:color w:val="57a64a"/>
                <w:sz w:val="16"/>
                <w:szCs w:val="16"/>
                <w:shd w:fill="1e1e1e" w:val="clear"/>
                <w:rtl w:val="0"/>
              </w:rPr>
              <w:t xml:space="preserve"># change all "?" to NaN</w:t>
            </w:r>
            <w:r w:rsidDel="00000000" w:rsidR="00000000" w:rsidRPr="00000000">
              <w:rPr>
                <w:rFonts w:ascii="Consolas" w:cs="Consolas" w:eastAsia="Consolas" w:hAnsi="Consolas"/>
                <w:color w:val="dcdcdc"/>
                <w:sz w:val="16"/>
                <w:szCs w:val="16"/>
                <w:shd w:fill="1e1e1e" w:val="clear"/>
                <w:rtl w:val="0"/>
              </w:rPr>
              <w:br w:type="textWrapping"/>
              <w:t xml:space="preserve">data_to_use = data_to_use.dropna()</w:t>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firstLine="720"/>
        <w:rPr>
          <w:sz w:val="22"/>
          <w:szCs w:val="22"/>
          <w:highlight w:val="yellow"/>
        </w:rPr>
      </w:pPr>
      <w:r w:rsidDel="00000000" w:rsidR="00000000" w:rsidRPr="00000000">
        <w:rPr>
          <w:sz w:val="22"/>
          <w:szCs w:val="22"/>
          <w:rtl w:val="0"/>
        </w:rPr>
        <w:t xml:space="preserve">In order to split the cleaned data set, we used a 70%, 15%, 15% split between training, testing and validation sets respectively. This was done sequentially, as per the data splitting in Week 2 Example 1 Regularised Regression.</w:t>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color w:val="dcdcdc"/>
                <w:sz w:val="16"/>
                <w:szCs w:val="16"/>
                <w:shd w:fill="1e1e1e" w:val="clear"/>
                <w:rtl w:val="0"/>
              </w:rPr>
              <w:t xml:space="preserve">num_samples = data_to_use.shape[</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w:t>
              <w:br w:type="textWrapping"/>
              <w:t xml:space="preserve">training_samples = int(num_samples*</w:t>
            </w:r>
            <w:r w:rsidDel="00000000" w:rsidR="00000000" w:rsidRPr="00000000">
              <w:rPr>
                <w:rFonts w:ascii="Consolas" w:cs="Consolas" w:eastAsia="Consolas" w:hAnsi="Consolas"/>
                <w:color w:val="b8d7a3"/>
                <w:sz w:val="16"/>
                <w:szCs w:val="16"/>
                <w:shd w:fill="1e1e1e" w:val="clear"/>
                <w:rtl w:val="0"/>
              </w:rPr>
              <w:t xml:space="preserve">0.7</w:t>
            </w:r>
            <w:r w:rsidDel="00000000" w:rsidR="00000000" w:rsidRPr="00000000">
              <w:rPr>
                <w:rFonts w:ascii="Consolas" w:cs="Consolas" w:eastAsia="Consolas" w:hAnsi="Consolas"/>
                <w:color w:val="dcdcdc"/>
                <w:sz w:val="16"/>
                <w:szCs w:val="16"/>
                <w:shd w:fill="1e1e1e" w:val="clear"/>
                <w:rtl w:val="0"/>
              </w:rPr>
              <w:t xml:space="preserve">)</w:t>
              <w:br w:type="textWrapping"/>
              <w:t xml:space="preserve">validation_samples = int(num_samples*</w:t>
            </w:r>
            <w:r w:rsidDel="00000000" w:rsidR="00000000" w:rsidRPr="00000000">
              <w:rPr>
                <w:rFonts w:ascii="Consolas" w:cs="Consolas" w:eastAsia="Consolas" w:hAnsi="Consolas"/>
                <w:color w:val="b8d7a3"/>
                <w:sz w:val="16"/>
                <w:szCs w:val="16"/>
                <w:shd w:fill="1e1e1e" w:val="clear"/>
                <w:rtl w:val="0"/>
              </w:rPr>
              <w:t xml:space="preserve">0.15</w:t>
            </w:r>
            <w:r w:rsidDel="00000000" w:rsidR="00000000" w:rsidRPr="00000000">
              <w:rPr>
                <w:rFonts w:ascii="Consolas" w:cs="Consolas" w:eastAsia="Consolas" w:hAnsi="Consolas"/>
                <w:color w:val="dcdcdc"/>
                <w:sz w:val="16"/>
                <w:szCs w:val="16"/>
                <w:shd w:fill="1e1e1e" w:val="clear"/>
                <w:rtl w:val="0"/>
              </w:rPr>
              <w:t xml:space="preserve">)</w:t>
              <w:br w:type="textWrapping"/>
              <w:t xml:space="preserve">X_train = X.iloc[</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:training_samples, :]</w:t>
              <w:br w:type="textWrapping"/>
              <w:t xml:space="preserve">Y_train = Y.iloc[</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:training_samples]</w:t>
              <w:br w:type="textWrapping"/>
              <w:t xml:space="preserve">X_val = X.iloc[training_samples:(training_samples + validation_samples), :]</w:t>
              <w:br w:type="textWrapping"/>
              <w:t xml:space="preserve">Y_val = Y.iloc[training_samples:(training_samples + validation_samples)]</w:t>
              <w:br w:type="textWrapping"/>
              <w:t xml:space="preserve">X_test = X.iloc[(training_samples + validation_samples):, :]</w:t>
              <w:br w:type="textWrapping"/>
              <w:t xml:space="preserve">Y_test = Y.iloc[(training_samples + validation_samples):]</w:t>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rPr/>
      </w:pPr>
      <w:bookmarkStart w:colFirst="0" w:colLast="0" w:name="_qyadxtvgr0t1" w:id="5"/>
      <w:bookmarkEnd w:id="5"/>
      <w:r w:rsidDel="00000000" w:rsidR="00000000" w:rsidRPr="00000000">
        <w:rPr>
          <w:rtl w:val="0"/>
        </w:rPr>
        <w:t xml:space="preserve">Details of Trained Models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firstLine="720"/>
        <w:rPr>
          <w:sz w:val="22"/>
          <w:szCs w:val="22"/>
        </w:rPr>
      </w:pPr>
      <w:r w:rsidDel="00000000" w:rsidR="00000000" w:rsidRPr="00000000">
        <w:rPr>
          <w:sz w:val="22"/>
          <w:szCs w:val="22"/>
          <w:rtl w:val="0"/>
        </w:rPr>
        <w:t xml:space="preserve">The three models used for this problem were Linear Regression, LASSO Regression and Ridge Regression. Each of these approaches will be discussed in detail below.</w:t>
      </w:r>
    </w:p>
    <w:p w:rsidR="00000000" w:rsidDel="00000000" w:rsidP="00000000" w:rsidRDefault="00000000" w:rsidRPr="00000000" w14:paraId="0000001C">
      <w:pPr>
        <w:pStyle w:val="Heading3"/>
        <w:ind w:firstLine="425.19685039370086"/>
        <w:rPr/>
      </w:pPr>
      <w:bookmarkStart w:colFirst="0" w:colLast="0" w:name="_assylcpdsmyn" w:id="6"/>
      <w:bookmarkEnd w:id="6"/>
      <w:r w:rsidDel="00000000" w:rsidR="00000000" w:rsidRPr="00000000">
        <w:rPr>
          <w:rtl w:val="0"/>
        </w:rPr>
        <w:t xml:space="preserve">Linear Regression</w:t>
      </w:r>
    </w:p>
    <w:p w:rsidR="00000000" w:rsidDel="00000000" w:rsidP="00000000" w:rsidRDefault="00000000" w:rsidRPr="00000000" w14:paraId="0000001D">
      <w:pPr>
        <w:ind w:firstLine="708.6614173228347"/>
        <w:rPr>
          <w:sz w:val="22"/>
          <w:szCs w:val="22"/>
        </w:rPr>
      </w:pPr>
      <w:r w:rsidDel="00000000" w:rsidR="00000000" w:rsidRPr="00000000">
        <w:rPr>
          <w:sz w:val="22"/>
          <w:szCs w:val="22"/>
          <w:rtl w:val="0"/>
        </w:rPr>
        <w:t xml:space="preserve">The Linear Regression model uses the Y_train and X_train data taken from the data split function and trains a model using OLS Regression.</w:t>
      </w:r>
    </w:p>
    <w:tbl>
      <w:tblPr>
        <w:tblStyle w:val="Table3"/>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color w:val="dcdcdc"/>
                <w:sz w:val="16"/>
                <w:szCs w:val="16"/>
                <w:shd w:fill="1e1e1e" w:val="clear"/>
                <w:rtl w:val="0"/>
              </w:rPr>
              <w:t xml:space="preserve">model = sm.OLS(Y_train, X_train)</w:t>
              <w:br w:type="textWrapping"/>
              <w:t xml:space="preserve">trained_model = model.fit()</w:t>
              <w:br w:type="textWrapping"/>
              <w:t xml:space="preserve">print(trained_model.summary())</w:t>
            </w:r>
            <w:r w:rsidDel="00000000" w:rsidR="00000000" w:rsidRPr="00000000">
              <w:rPr>
                <w:rtl w:val="0"/>
              </w:rPr>
            </w:r>
          </w:p>
        </w:tc>
      </w:tr>
    </w:tbl>
    <w:p w:rsidR="00000000" w:rsidDel="00000000" w:rsidP="00000000" w:rsidRDefault="00000000" w:rsidRPr="00000000" w14:paraId="0000001F">
      <w:pPr>
        <w:ind w:firstLine="708.6614173228347"/>
        <w:rPr>
          <w:sz w:val="22"/>
          <w:szCs w:val="22"/>
        </w:rPr>
      </w:pPr>
      <w:r w:rsidDel="00000000" w:rsidR="00000000" w:rsidRPr="00000000">
        <w:rPr>
          <w:sz w:val="22"/>
          <w:szCs w:val="22"/>
          <w:rtl w:val="0"/>
        </w:rPr>
        <w:t xml:space="preserve">(See Appendix 1 for results of the model summary).</w:t>
      </w:r>
    </w:p>
    <w:p w:rsidR="00000000" w:rsidDel="00000000" w:rsidP="00000000" w:rsidRDefault="00000000" w:rsidRPr="00000000" w14:paraId="00000020">
      <w:pPr>
        <w:ind w:firstLine="708.6614173228347"/>
        <w:rPr>
          <w:sz w:val="22"/>
          <w:szCs w:val="22"/>
        </w:rPr>
      </w:pPr>
      <w:r w:rsidDel="00000000" w:rsidR="00000000" w:rsidRPr="00000000">
        <w:rPr>
          <w:sz w:val="22"/>
          <w:szCs w:val="22"/>
          <w:rtl w:val="0"/>
        </w:rPr>
        <w:t xml:space="preserve">A qqplot and histogram are then used to check that the residuals of the trained model are normally distributed and we then plot the train and test values against the predicted values for each set (See Appendix 2 for code).</w:t>
      </w:r>
    </w:p>
    <w:p w:rsidR="00000000" w:rsidDel="00000000" w:rsidP="00000000" w:rsidRDefault="00000000" w:rsidRPr="00000000" w14:paraId="00000021">
      <w:pPr>
        <w:rPr/>
      </w:pPr>
      <w:r w:rsidDel="00000000" w:rsidR="00000000" w:rsidRPr="00000000">
        <w:rPr/>
        <w:drawing>
          <wp:inline distB="114300" distT="114300" distL="114300" distR="114300">
            <wp:extent cx="1423988" cy="930763"/>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23988" cy="9307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23143" cy="1385888"/>
            <wp:effectExtent b="0" l="0" r="0" t="0"/>
            <wp:docPr id="2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423143"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29313" cy="1936102"/>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29313" cy="193610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ind w:firstLine="425.19685039370086"/>
        <w:rPr/>
      </w:pPr>
      <w:bookmarkStart w:colFirst="0" w:colLast="0" w:name="_y6up74nxybel" w:id="7"/>
      <w:bookmarkEnd w:id="7"/>
      <w:r w:rsidDel="00000000" w:rsidR="00000000" w:rsidRPr="00000000">
        <w:rPr>
          <w:rtl w:val="0"/>
        </w:rPr>
        <w:t xml:space="preserve">LASSO Regression</w:t>
      </w:r>
    </w:p>
    <w:p w:rsidR="00000000" w:rsidDel="00000000" w:rsidP="00000000" w:rsidRDefault="00000000" w:rsidRPr="00000000" w14:paraId="00000024">
      <w:pPr>
        <w:rPr>
          <w:sz w:val="22"/>
          <w:szCs w:val="22"/>
        </w:rPr>
      </w:pPr>
      <w:r w:rsidDel="00000000" w:rsidR="00000000" w:rsidRPr="00000000">
        <w:rPr>
          <w:sz w:val="22"/>
          <w:szCs w:val="22"/>
          <w:rtl w:val="0"/>
        </w:rPr>
        <w:t xml:space="preserve">LASSO Regression was also tested on the dataset as per the task requirements. This required that we find a suitable lambda (</w:t>
      </w:r>
      <m:oMath>
        <m:r>
          <m:t>λ</m:t>
        </m:r>
      </m:oMath>
      <w:r w:rsidDel="00000000" w:rsidR="00000000" w:rsidRPr="00000000">
        <w:rPr>
          <w:sz w:val="22"/>
          <w:szCs w:val="22"/>
          <w:rtl w:val="0"/>
        </w:rPr>
        <w:t xml:space="preserve">) value. We achieved this by testing the RMSE value of lambda values between 0.0 and 0.5 with a spacing of 0.1 (See appendix 3 for code) and then calculating the best lambda value using</w:t>
      </w:r>
      <w:r w:rsidDel="00000000" w:rsidR="00000000" w:rsidRPr="00000000">
        <w:rPr>
          <w:rtl w:val="0"/>
        </w:rPr>
        <w:t xml:space="preserve"> </w:t>
      </w:r>
      <w:r w:rsidDel="00000000" w:rsidR="00000000" w:rsidRPr="00000000">
        <w:rPr>
          <w:rFonts w:ascii="Consolas" w:cs="Consolas" w:eastAsia="Consolas" w:hAnsi="Consolas"/>
          <w:color w:val="dcdcdc"/>
          <w:sz w:val="16"/>
          <w:szCs w:val="16"/>
          <w:shd w:fill="1e1e1e" w:val="clear"/>
          <w:rtl w:val="0"/>
        </w:rPr>
        <w:t xml:space="preserve">best_lambda = lambdas[np.argmin(rmse_validation)]</w:t>
      </w:r>
      <w:r w:rsidDel="00000000" w:rsidR="00000000" w:rsidRPr="00000000">
        <w:rPr>
          <w:rFonts w:ascii="Consolas" w:cs="Consolas" w:eastAsia="Consolas" w:hAnsi="Consolas"/>
          <w:color w:val="dcdcdc"/>
          <w:shd w:fill="1e1e1e" w:val="clear"/>
          <w:rtl w:val="0"/>
        </w:rPr>
        <w:t xml:space="preserve"> </w:t>
      </w:r>
      <w:r w:rsidDel="00000000" w:rsidR="00000000" w:rsidRPr="00000000">
        <w:rPr>
          <w:rtl w:val="0"/>
        </w:rPr>
        <w:t xml:space="preserve"> </w:t>
      </w:r>
      <w:r w:rsidDel="00000000" w:rsidR="00000000" w:rsidRPr="00000000">
        <w:rPr>
          <w:sz w:val="22"/>
          <w:szCs w:val="22"/>
          <w:rtl w:val="0"/>
        </w:rPr>
        <w:t xml:space="preserve">to find the best lambda value to be 0.01.</w:t>
      </w:r>
    </w:p>
    <w:p w:rsidR="00000000" w:rsidDel="00000000" w:rsidP="00000000" w:rsidRDefault="00000000" w:rsidRPr="00000000" w14:paraId="00000025">
      <w:pPr>
        <w:rPr/>
      </w:pPr>
      <w:r w:rsidDel="00000000" w:rsidR="00000000" w:rsidRPr="00000000">
        <w:rPr/>
        <w:drawing>
          <wp:inline distB="114300" distT="114300" distL="114300" distR="114300">
            <wp:extent cx="3119438" cy="678522"/>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19438" cy="678522"/>
                    </a:xfrm>
                    <a:prstGeom prst="rect"/>
                    <a:ln/>
                  </pic:spPr>
                </pic:pic>
              </a:graphicData>
            </a:graphic>
          </wp:inline>
        </w:drawing>
      </w:r>
      <w:r w:rsidDel="00000000" w:rsidR="00000000" w:rsidRPr="00000000">
        <w:rPr/>
        <w:drawing>
          <wp:inline distB="114300" distT="114300" distL="114300" distR="114300">
            <wp:extent cx="2509838" cy="980119"/>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09838" cy="9801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sz w:val="22"/>
          <w:szCs w:val="22"/>
          <w:rtl w:val="0"/>
        </w:rPr>
        <w:t xml:space="preserve">We then trained the model using a LASSO Regression with the lambda value of 0.01 on X_train and Y_train and a plot was constructed using the actual and predicted values similar to the plot constructed from Linear Regression (See Appendix 4 for code).</w:t>
      </w:r>
    </w:p>
    <w:p w:rsidR="00000000" w:rsidDel="00000000" w:rsidP="00000000" w:rsidRDefault="00000000" w:rsidRPr="00000000" w14:paraId="00000027">
      <w:pPr>
        <w:rPr/>
      </w:pPr>
      <w:r w:rsidDel="00000000" w:rsidR="00000000" w:rsidRPr="00000000">
        <w:rPr/>
        <w:drawing>
          <wp:inline distB="114300" distT="114300" distL="114300" distR="114300">
            <wp:extent cx="5786438" cy="2393156"/>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86438" cy="239315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ind w:firstLine="425.19685039370086"/>
        <w:rPr/>
      </w:pPr>
      <w:bookmarkStart w:colFirst="0" w:colLast="0" w:name="_rky0zniu1hee" w:id="8"/>
      <w:bookmarkEnd w:id="8"/>
      <w:r w:rsidDel="00000000" w:rsidR="00000000" w:rsidRPr="00000000">
        <w:rPr>
          <w:rtl w:val="0"/>
        </w:rPr>
        <w:t xml:space="preserve">Ridge Regression</w:t>
      </w:r>
    </w:p>
    <w:p w:rsidR="00000000" w:rsidDel="00000000" w:rsidP="00000000" w:rsidRDefault="00000000" w:rsidRPr="00000000" w14:paraId="0000002A">
      <w:pPr>
        <w:rPr>
          <w:sz w:val="22"/>
          <w:szCs w:val="22"/>
        </w:rPr>
      </w:pPr>
      <w:r w:rsidDel="00000000" w:rsidR="00000000" w:rsidRPr="00000000">
        <w:rPr>
          <w:sz w:val="22"/>
          <w:szCs w:val="22"/>
          <w:rtl w:val="0"/>
        </w:rPr>
        <w:t xml:space="preserve">The Ridge Regression model had a similar process to the LASSO model. For this model we tested lambda values between 0 and 250 with a spacing of 0.5 and discovered a best lambda value of 4.0 (See appendix 5 for code).</w:t>
      </w:r>
    </w:p>
    <w:p w:rsidR="00000000" w:rsidDel="00000000" w:rsidP="00000000" w:rsidRDefault="00000000" w:rsidRPr="00000000" w14:paraId="0000002B">
      <w:pPr>
        <w:rPr/>
      </w:pPr>
      <w:r w:rsidDel="00000000" w:rsidR="00000000" w:rsidRPr="00000000">
        <w:rPr/>
        <w:drawing>
          <wp:inline distB="114300" distT="114300" distL="114300" distR="114300">
            <wp:extent cx="3254402" cy="719138"/>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54402" cy="719138"/>
                    </a:xfrm>
                    <a:prstGeom prst="rect"/>
                    <a:ln/>
                  </pic:spPr>
                </pic:pic>
              </a:graphicData>
            </a:graphic>
          </wp:inline>
        </w:drawing>
      </w:r>
      <w:r w:rsidDel="00000000" w:rsidR="00000000" w:rsidRPr="00000000">
        <w:rPr/>
        <w:drawing>
          <wp:inline distB="114300" distT="114300" distL="114300" distR="114300">
            <wp:extent cx="2319338" cy="932644"/>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19338" cy="93264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sz w:val="22"/>
          <w:szCs w:val="22"/>
          <w:rtl w:val="0"/>
        </w:rPr>
        <w:t xml:space="preserve">This best lambda value was then used to train a Ridge Regression model using X_train and Y_train and a plot constructed using the actual and predicted values similar to the previous models (See Appendix 6 for code).</w:t>
      </w:r>
    </w:p>
    <w:p w:rsidR="00000000" w:rsidDel="00000000" w:rsidP="00000000" w:rsidRDefault="00000000" w:rsidRPr="00000000" w14:paraId="0000002D">
      <w:pPr>
        <w:rPr/>
      </w:pPr>
      <w:r w:rsidDel="00000000" w:rsidR="00000000" w:rsidRPr="00000000">
        <w:rPr/>
        <w:drawing>
          <wp:inline distB="114300" distT="114300" distL="114300" distR="114300">
            <wp:extent cx="5943600" cy="24638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ind w:firstLine="0"/>
        <w:rPr/>
      </w:pPr>
      <w:bookmarkStart w:colFirst="0" w:colLast="0" w:name="_ug974zks26dj" w:id="9"/>
      <w:bookmarkEnd w:id="9"/>
      <w:r w:rsidDel="00000000" w:rsidR="00000000" w:rsidRPr="00000000">
        <w:rPr>
          <w:rtl w:val="0"/>
        </w:rPr>
        <w:t xml:space="preserve">Evaluation of Trained Models</w:t>
      </w:r>
    </w:p>
    <w:p w:rsidR="00000000" w:rsidDel="00000000" w:rsidP="00000000" w:rsidRDefault="00000000" w:rsidRPr="00000000" w14:paraId="00000030">
      <w:pPr>
        <w:ind w:firstLine="720"/>
        <w:rPr/>
      </w:pPr>
      <w:r w:rsidDel="00000000" w:rsidR="00000000" w:rsidRPr="00000000">
        <w:rPr>
          <w:rtl w:val="0"/>
        </w:rPr>
        <w:t xml:space="preserve">In the process of completing the models, it was observed that there was a serious amount of overfitting occurring in the training data with some models having almost no distinguishable difference between the actual and predicted values of the training set. As such, it was decided to try to reduce the amount of data considered by the model. Through research (Jan Chaiken et al., 1994), we discovered that </w:t>
      </w:r>
    </w:p>
    <w:p w:rsidR="00000000" w:rsidDel="00000000" w:rsidP="00000000" w:rsidRDefault="00000000" w:rsidRPr="00000000" w14:paraId="00000031">
      <w:pPr>
        <w:ind w:left="566.9291338582675" w:right="572.5984251968515" w:firstLine="720"/>
        <w:rPr>
          <w:sz w:val="16"/>
          <w:szCs w:val="16"/>
        </w:rPr>
      </w:pPr>
      <w:r w:rsidDel="00000000" w:rsidR="00000000" w:rsidRPr="00000000">
        <w:rPr>
          <w:sz w:val="16"/>
          <w:szCs w:val="16"/>
          <w:rtl w:val="0"/>
        </w:rPr>
        <w:t xml:space="preserve">“Participation in violence is associated with broad social categories such as sex, race, age, and socioeconomic status, but among persons who have participated in violent behavior, other factors have a stronger association with their crime commission rates and persistence. Conversely, correlates of persistence and rates of committing violent crimes—among those who engage in violent behavior—may not be correlated with participation in violent behavior. For example, many people use drugs and many have drinking problems, but most of them are not violent. However, among people who have committed violence, drug users and those with drinking problems are more likely to repeat violence, and among those who have committed a violent act and use drugs, those who frequently use heroin or other opiates are more likely than others to commit violent acts at high rates”</w:t>
      </w:r>
    </w:p>
    <w:p w:rsidR="00000000" w:rsidDel="00000000" w:rsidP="00000000" w:rsidRDefault="00000000" w:rsidRPr="00000000" w14:paraId="00000032">
      <w:pPr>
        <w:ind w:left="0" w:right="5.669291338583093" w:firstLine="720"/>
        <w:rPr>
          <w:sz w:val="22"/>
          <w:szCs w:val="22"/>
        </w:rPr>
      </w:pPr>
      <w:r w:rsidDel="00000000" w:rsidR="00000000" w:rsidRPr="00000000">
        <w:rPr>
          <w:sz w:val="22"/>
          <w:szCs w:val="22"/>
          <w:rtl w:val="0"/>
        </w:rPr>
        <w:t xml:space="preserve">As such, we removed any irrelevant data such that the number of columns were reduced from 186 to 29 (See Appendix 7 for code). This had the effect, in the Linear Regression Model, of greatly improving the fit of the test data without impacting the residuals.</w:t>
      </w:r>
    </w:p>
    <w:p w:rsidR="00000000" w:rsidDel="00000000" w:rsidP="00000000" w:rsidRDefault="00000000" w:rsidRPr="00000000" w14:paraId="00000033">
      <w:pPr>
        <w:ind w:left="0" w:right="5.669291338583093" w:firstLine="720"/>
        <w:rPr>
          <w:sz w:val="22"/>
          <w:szCs w:val="22"/>
        </w:rPr>
      </w:pPr>
      <w:r w:rsidDel="00000000" w:rsidR="00000000" w:rsidRPr="00000000">
        <w:rPr>
          <w:sz w:val="22"/>
          <w:szCs w:val="22"/>
        </w:rPr>
        <w:drawing>
          <wp:inline distB="114300" distT="114300" distL="114300" distR="114300">
            <wp:extent cx="1357313" cy="904875"/>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57313" cy="904875"/>
                    </a:xfrm>
                    <a:prstGeom prst="rect"/>
                    <a:ln/>
                  </pic:spPr>
                </pic:pic>
              </a:graphicData>
            </a:graphic>
          </wp:inline>
        </w:drawing>
      </w: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1053257" cy="1023164"/>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053257" cy="10231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right="5.669291338583093" w:firstLine="720"/>
        <w:rPr>
          <w:sz w:val="22"/>
          <w:szCs w:val="22"/>
        </w:rPr>
      </w:pPr>
      <w:r w:rsidDel="00000000" w:rsidR="00000000" w:rsidRPr="00000000">
        <w:rPr>
          <w:sz w:val="22"/>
          <w:szCs w:val="22"/>
        </w:rPr>
        <w:drawing>
          <wp:inline distB="114300" distT="114300" distL="114300" distR="114300">
            <wp:extent cx="4481513" cy="1422276"/>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81513" cy="142227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right="5.669291338583093" w:firstLine="720"/>
        <w:rPr>
          <w:sz w:val="22"/>
          <w:szCs w:val="22"/>
        </w:rPr>
      </w:pPr>
      <w:r w:rsidDel="00000000" w:rsidR="00000000" w:rsidRPr="00000000">
        <w:rPr>
          <w:sz w:val="22"/>
          <w:szCs w:val="22"/>
          <w:rtl w:val="0"/>
        </w:rPr>
        <w:t xml:space="preserve">However, this reduced dataset did not provide any improvement in the results obtained by the LASSO and Ridge models, with the LASSO model maintaining a similar RMSE value and the Ridge model achieving a considerably worse result in the test set and both maintaining a large amount of overfitting in the training set.</w:t>
      </w:r>
    </w:p>
    <w:p w:rsidR="00000000" w:rsidDel="00000000" w:rsidP="00000000" w:rsidRDefault="00000000" w:rsidRPr="00000000" w14:paraId="00000036">
      <w:pPr>
        <w:ind w:left="0" w:right="5.669291338583093" w:firstLine="720"/>
        <w:rPr>
          <w:sz w:val="22"/>
          <w:szCs w:val="22"/>
        </w:rPr>
      </w:pPr>
      <w:r w:rsidDel="00000000" w:rsidR="00000000" w:rsidRPr="00000000">
        <w:rPr>
          <w:sz w:val="22"/>
          <w:szCs w:val="22"/>
          <w:rtl w:val="0"/>
        </w:rPr>
        <w:t xml:space="preserve">LASSO Model (Reduced Dataset):</w:t>
      </w:r>
    </w:p>
    <w:p w:rsidR="00000000" w:rsidDel="00000000" w:rsidP="00000000" w:rsidRDefault="00000000" w:rsidRPr="00000000" w14:paraId="00000037">
      <w:pPr>
        <w:ind w:left="0" w:right="5.669291338583093" w:firstLine="720"/>
        <w:rPr>
          <w:sz w:val="22"/>
          <w:szCs w:val="22"/>
        </w:rPr>
      </w:pPr>
      <w:r w:rsidDel="00000000" w:rsidR="00000000" w:rsidRPr="00000000">
        <w:rPr>
          <w:sz w:val="22"/>
          <w:szCs w:val="22"/>
        </w:rPr>
        <w:drawing>
          <wp:inline distB="114300" distT="114300" distL="114300" distR="114300">
            <wp:extent cx="5138738" cy="2149376"/>
            <wp:effectExtent b="0" l="0" r="0" t="0"/>
            <wp:docPr id="1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138738" cy="21493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right="5.669291338583093" w:firstLine="720"/>
        <w:rPr>
          <w:sz w:val="22"/>
          <w:szCs w:val="22"/>
        </w:rPr>
      </w:pPr>
      <w:r w:rsidDel="00000000" w:rsidR="00000000" w:rsidRPr="00000000">
        <w:rPr>
          <w:sz w:val="22"/>
          <w:szCs w:val="22"/>
          <w:rtl w:val="0"/>
        </w:rPr>
        <w:t xml:space="preserve">Ridge Model (Reduced Dataset):</w:t>
      </w:r>
    </w:p>
    <w:p w:rsidR="00000000" w:rsidDel="00000000" w:rsidP="00000000" w:rsidRDefault="00000000" w:rsidRPr="00000000" w14:paraId="00000039">
      <w:pPr>
        <w:ind w:left="0" w:right="5.669291338583093" w:firstLine="720"/>
        <w:rPr>
          <w:sz w:val="22"/>
          <w:szCs w:val="22"/>
        </w:rPr>
      </w:pPr>
      <w:r w:rsidDel="00000000" w:rsidR="00000000" w:rsidRPr="00000000">
        <w:rPr>
          <w:sz w:val="22"/>
          <w:szCs w:val="22"/>
        </w:rPr>
        <w:drawing>
          <wp:inline distB="114300" distT="114300" distL="114300" distR="114300">
            <wp:extent cx="5129213" cy="2128952"/>
            <wp:effectExtent b="0" l="0" r="0" t="0"/>
            <wp:docPr id="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129213" cy="212895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right="5.669291338583093" w:firstLine="720"/>
        <w:rPr>
          <w:sz w:val="22"/>
          <w:szCs w:val="22"/>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9wot101ywqqb" w:id="10"/>
      <w:bookmarkEnd w:id="10"/>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shd w:fill="auto" w:val="clear"/>
        <w:rPr/>
      </w:pPr>
      <w:bookmarkStart w:colFirst="0" w:colLast="0" w:name="_m8p37djc5l33" w:id="11"/>
      <w:bookmarkEnd w:id="11"/>
      <w:r w:rsidDel="00000000" w:rsidR="00000000" w:rsidRPr="00000000">
        <w:rPr>
          <w:rtl w:val="0"/>
        </w:rPr>
        <w:t xml:space="preserve">Problem 2: Classification</w:t>
      </w:r>
      <w:r w:rsidDel="00000000" w:rsidR="00000000" w:rsidRPr="00000000">
        <w:rPr>
          <w:rtl w:val="0"/>
        </w:rPr>
      </w:r>
    </w:p>
    <w:p w:rsidR="00000000" w:rsidDel="00000000" w:rsidP="00000000" w:rsidRDefault="00000000" w:rsidRPr="00000000" w14:paraId="0000003E">
      <w:pPr>
        <w:pStyle w:val="Heading2"/>
        <w:pBdr>
          <w:top w:space="0" w:sz="0" w:val="nil"/>
          <w:left w:space="0" w:sz="0" w:val="nil"/>
          <w:bottom w:space="0" w:sz="0" w:val="nil"/>
          <w:right w:space="0" w:sz="0" w:val="nil"/>
          <w:between w:space="0" w:sz="0" w:val="nil"/>
        </w:pBdr>
        <w:shd w:fill="auto" w:val="clear"/>
        <w:rPr/>
      </w:pPr>
      <w:bookmarkStart w:colFirst="0" w:colLast="0" w:name="_f42dowadfc74" w:id="12"/>
      <w:bookmarkEnd w:id="12"/>
      <w:r w:rsidDel="00000000" w:rsidR="00000000" w:rsidRPr="00000000">
        <w:rPr>
          <w:rtl w:val="0"/>
        </w:rPr>
        <w:t xml:space="preserve">How the data is split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sz w:val="22"/>
          <w:szCs w:val="22"/>
        </w:rPr>
      </w:pPr>
      <w:r w:rsidDel="00000000" w:rsidR="00000000" w:rsidRPr="00000000">
        <w:rPr>
          <w:sz w:val="22"/>
          <w:szCs w:val="22"/>
          <w:rtl w:val="0"/>
        </w:rPr>
        <w:t xml:space="preserve">The data was received already split into training and testing sets. The testing set was further split using Sklearn’s train_test_split method into 2 sets, testing and validation, for the hyperparameter selection. The split was 70/30, with 70% of the data going to validation. This is due to 70% allowing a sufficiently large set to train the models effectively during hyperparameter optimization,  whilst leaving enough for testing the grid search used to optimise the hyperparameters. </w:t>
      </w:r>
    </w:p>
    <w:p w:rsidR="00000000" w:rsidDel="00000000" w:rsidP="00000000" w:rsidRDefault="00000000" w:rsidRPr="00000000" w14:paraId="00000040">
      <w:pPr>
        <w:pStyle w:val="Heading2"/>
        <w:pBdr>
          <w:top w:space="0" w:sz="0" w:val="nil"/>
          <w:left w:space="0" w:sz="0" w:val="nil"/>
          <w:bottom w:space="0" w:sz="0" w:val="nil"/>
          <w:right w:space="0" w:sz="0" w:val="nil"/>
          <w:between w:space="0" w:sz="0" w:val="nil"/>
        </w:pBdr>
        <w:shd w:fill="auto" w:val="clear"/>
        <w:rPr/>
      </w:pPr>
      <w:bookmarkStart w:colFirst="0" w:colLast="0" w:name="_fnazc7fl2rf8" w:id="13"/>
      <w:bookmarkEnd w:id="13"/>
      <w:r w:rsidDel="00000000" w:rsidR="00000000" w:rsidRPr="00000000">
        <w:rPr>
          <w:rtl w:val="0"/>
        </w:rPr>
        <w:t xml:space="preserve">Hyper-parameter Selection</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sz w:val="22"/>
          <w:szCs w:val="22"/>
        </w:rPr>
      </w:pPr>
      <w:r w:rsidDel="00000000" w:rsidR="00000000" w:rsidRPr="00000000">
        <w:rPr>
          <w:sz w:val="22"/>
          <w:szCs w:val="22"/>
          <w:rtl w:val="0"/>
        </w:rPr>
        <w:t xml:space="preserve">All 3 model types had their hyperparameters selected using a grid search. For the SVMs, a grid consisting of a range of ‘C’ values, linear, rbf, and polynomial kernels, and whether balanced weighting is to be used or not. The rbf grid also altered gamma values and the polynomial grid had a range of degrees being tested. The grid search returned with the optimised values:  </w:t>
      </w:r>
      <w:r w:rsidDel="00000000" w:rsidR="00000000" w:rsidRPr="00000000">
        <w:rPr>
          <w:rFonts w:ascii="Consolas" w:cs="Consolas" w:eastAsia="Consolas" w:hAnsi="Consolas"/>
          <w:color w:val="d4d4d4"/>
          <w:sz w:val="19"/>
          <w:szCs w:val="19"/>
          <w:shd w:fill="1e1e1e" w:val="clear"/>
          <w:rtl w:val="0"/>
        </w:rPr>
        <w:t xml:space="preserve">{'C': 1, 'class_weight': 'balanced', 'kernel': 'linear'}</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sz w:val="22"/>
          <w:szCs w:val="22"/>
        </w:rPr>
      </w:pPr>
      <w:r w:rsidDel="00000000" w:rsidR="00000000" w:rsidRPr="00000000">
        <w:rPr>
          <w:sz w:val="22"/>
          <w:szCs w:val="22"/>
          <w:rtl w:val="0"/>
        </w:rPr>
        <w:t xml:space="preserve">NuSVMs were also optimised using a similar grid search. The same grid was used replacing ‘C’ with values of ‘nu’. The grid search returned the optimised values of: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d4d4d4"/>
          <w:sz w:val="19"/>
          <w:szCs w:val="19"/>
          <w:shd w:fill="1e1e1e" w:val="clear"/>
        </w:rPr>
      </w:pPr>
      <w:r w:rsidDel="00000000" w:rsidR="00000000" w:rsidRPr="00000000">
        <w:rPr>
          <w:rFonts w:ascii="Consolas" w:cs="Consolas" w:eastAsia="Consolas" w:hAnsi="Consolas"/>
          <w:color w:val="d4d4d4"/>
          <w:sz w:val="19"/>
          <w:szCs w:val="19"/>
          <w:shd w:fill="1e1e1e" w:val="clear"/>
          <w:rtl w:val="0"/>
        </w:rPr>
        <w:t xml:space="preserve">{'class_weight': 'balanced', 'gamma': 0.075, 'kernel': 'rbf', 'nu': 0.25}</w:t>
      </w:r>
    </w:p>
    <w:p w:rsidR="00000000" w:rsidDel="00000000" w:rsidP="00000000" w:rsidRDefault="00000000" w:rsidRPr="00000000" w14:paraId="00000044">
      <w:pPr>
        <w:rPr>
          <w:rFonts w:ascii="Consolas" w:cs="Consolas" w:eastAsia="Consolas" w:hAnsi="Consolas"/>
          <w:color w:val="d4d4d4"/>
          <w:sz w:val="19"/>
          <w:szCs w:val="19"/>
          <w:shd w:fill="1e1e1e" w:val="clear"/>
        </w:rPr>
      </w:pPr>
      <w:r w:rsidDel="00000000" w:rsidR="00000000" w:rsidRPr="00000000">
        <w:rPr>
          <w:sz w:val="22"/>
          <w:szCs w:val="22"/>
          <w:rtl w:val="0"/>
        </w:rPr>
        <w:t xml:space="preserve">For K nearest neighbour classifier, the values being optimised were the number of neighbours ‘n’, ranging from 1 to 21. The weights were also varied, either uniform or distance. The grid returned the optimised values of </w:t>
      </w:r>
      <w:r w:rsidDel="00000000" w:rsidR="00000000" w:rsidRPr="00000000">
        <w:rPr>
          <w:rFonts w:ascii="Consolas" w:cs="Consolas" w:eastAsia="Consolas" w:hAnsi="Consolas"/>
          <w:color w:val="d4d4d4"/>
          <w:sz w:val="19"/>
          <w:szCs w:val="19"/>
          <w:shd w:fill="1e1e1e" w:val="clear"/>
          <w:rtl w:val="0"/>
        </w:rPr>
        <w:t xml:space="preserve">{'n_neighbors': 9, 'weights': 'distance'}</w:t>
      </w:r>
    </w:p>
    <w:p w:rsidR="00000000" w:rsidDel="00000000" w:rsidP="00000000" w:rsidRDefault="00000000" w:rsidRPr="00000000" w14:paraId="00000045">
      <w:pPr>
        <w:rPr>
          <w:sz w:val="22"/>
          <w:szCs w:val="22"/>
        </w:rPr>
      </w:pPr>
      <w:r w:rsidDel="00000000" w:rsidR="00000000" w:rsidRPr="00000000">
        <w:rPr>
          <w:sz w:val="22"/>
          <w:szCs w:val="22"/>
          <w:rtl w:val="0"/>
        </w:rPr>
        <w:t xml:space="preserve">For the random forest classifier, the values for ‘n_estimators’, ‘max_depth’, and ‘class_weight’ were considered. With n_estimators ranging from 1 to 250, max_depth from 1 to 21 and class_weight either balanced, balanced_subsample’ or ‘None’. The grid search returned the values of: </w:t>
      </w:r>
    </w:p>
    <w:p w:rsidR="00000000" w:rsidDel="00000000" w:rsidP="00000000" w:rsidRDefault="00000000" w:rsidRPr="00000000" w14:paraId="00000046">
      <w:pPr>
        <w:rPr>
          <w:sz w:val="22"/>
          <w:szCs w:val="22"/>
        </w:rPr>
      </w:pPr>
      <w:r w:rsidDel="00000000" w:rsidR="00000000" w:rsidRPr="00000000">
        <w:rPr>
          <w:rFonts w:ascii="Consolas" w:cs="Consolas" w:eastAsia="Consolas" w:hAnsi="Consolas"/>
          <w:color w:val="d4d4d4"/>
          <w:sz w:val="19"/>
          <w:szCs w:val="19"/>
          <w:shd w:fill="1e1e1e" w:val="clear"/>
          <w:rtl w:val="0"/>
        </w:rPr>
        <w:t xml:space="preserve">{'class_weight': 'balanced', 'max_depth': 12, 'n_estimators': 50}</w:t>
      </w:r>
      <w:r w:rsidDel="00000000" w:rsidR="00000000" w:rsidRPr="00000000">
        <w:rPr>
          <w:rtl w:val="0"/>
        </w:rPr>
      </w:r>
    </w:p>
    <w:p w:rsidR="00000000" w:rsidDel="00000000" w:rsidP="00000000" w:rsidRDefault="00000000" w:rsidRPr="00000000" w14:paraId="00000047">
      <w:pPr>
        <w:pStyle w:val="Heading2"/>
        <w:rPr/>
      </w:pPr>
      <w:bookmarkStart w:colFirst="0" w:colLast="0" w:name="_s7jerxe32ypb" w:id="14"/>
      <w:bookmarkEnd w:id="14"/>
      <w:r w:rsidDel="00000000" w:rsidR="00000000" w:rsidRPr="00000000">
        <w:rPr>
          <w:rtl w:val="0"/>
        </w:rPr>
        <w:t xml:space="preserve">Evaluation of trained models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SVMs, both the regular SVC method and NuSVC method were used. Running the default SVC on the training data resulted in the following model: </w:t>
      </w:r>
    </w:p>
    <w:p w:rsidR="00000000" w:rsidDel="00000000" w:rsidP="00000000" w:rsidRDefault="00000000" w:rsidRPr="00000000" w14:paraId="00000049">
      <w:pPr>
        <w:pStyle w:val="Heading1"/>
        <w:jc w:val="left"/>
        <w:rPr>
          <w:b w:val="0"/>
        </w:rPr>
      </w:pPr>
      <w:bookmarkStart w:colFirst="0" w:colLast="0" w:name="_72ly4nsnonbz" w:id="15"/>
      <w:bookmarkEnd w:id="15"/>
      <w:r w:rsidDel="00000000" w:rsidR="00000000" w:rsidRPr="00000000">
        <w:rPr>
          <w:b w:val="0"/>
        </w:rPr>
        <w:drawing>
          <wp:inline distB="114300" distT="114300" distL="114300" distR="114300">
            <wp:extent cx="5267828" cy="2005013"/>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67828"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Running it again with the optimised values results in: </w:t>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jc w:val="left"/>
        <w:rPr>
          <w:b w:val="0"/>
        </w:rPr>
      </w:pPr>
      <w:bookmarkStart w:colFirst="0" w:colLast="0" w:name="_i3nkmf7934fn" w:id="16"/>
      <w:bookmarkEnd w:id="16"/>
      <w:r w:rsidDel="00000000" w:rsidR="00000000" w:rsidRPr="00000000">
        <w:rPr>
          <w:b w:val="0"/>
        </w:rPr>
        <w:drawing>
          <wp:inline distB="114300" distT="114300" distL="114300" distR="114300">
            <wp:extent cx="4870035" cy="1833563"/>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870035" cy="1833563"/>
                    </a:xfrm>
                    <a:prstGeom prst="rect"/>
                    <a:ln/>
                  </pic:spPr>
                </pic:pic>
              </a:graphicData>
            </a:graphic>
          </wp:inline>
        </w:drawing>
      </w:r>
      <w:r w:rsidDel="00000000" w:rsidR="00000000" w:rsidRPr="00000000">
        <w:rPr>
          <w:b w:val="0"/>
          <w:rtl w:val="0"/>
        </w:rPr>
        <w:t xml:space="preserve"> </w:t>
      </w:r>
    </w:p>
    <w:p w:rsidR="00000000" w:rsidDel="00000000" w:rsidP="00000000" w:rsidRDefault="00000000" w:rsidRPr="00000000" w14:paraId="0000004C">
      <w:pPr>
        <w:jc w:val="left"/>
        <w:rPr/>
      </w:pPr>
      <w:r w:rsidDel="00000000" w:rsidR="00000000" w:rsidRPr="00000000">
        <w:rPr>
          <w:rtl w:val="0"/>
        </w:rPr>
        <w:t xml:space="preserve">This resulted in a 1% decrease in training accuracy and a 2% decrease in testing accuracy. This decrease is likely due to using the validation set to optimise the values. </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For NuSVC, a result of a 3% accuracy increase in training and 1% decrease in testing was observed.</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Training with the default values: </w:t>
      </w:r>
      <w:r w:rsidDel="00000000" w:rsidR="00000000" w:rsidRPr="00000000">
        <w:rPr/>
        <w:drawing>
          <wp:inline distB="114300" distT="114300" distL="114300" distR="114300">
            <wp:extent cx="3900488" cy="1488047"/>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900488" cy="14880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Training with the optimised values: </w:t>
      </w:r>
    </w:p>
    <w:p w:rsidR="00000000" w:rsidDel="00000000" w:rsidP="00000000" w:rsidRDefault="00000000" w:rsidRPr="00000000" w14:paraId="00000055">
      <w:pPr>
        <w:jc w:val="left"/>
        <w:rPr/>
      </w:pPr>
      <w:r w:rsidDel="00000000" w:rsidR="00000000" w:rsidRPr="00000000">
        <w:rPr/>
        <w:drawing>
          <wp:inline distB="114300" distT="114300" distL="114300" distR="114300">
            <wp:extent cx="4539353" cy="1709738"/>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539353"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For K nearest neighbour classifier,  a 10% increase in training and a 4% increase in testing was observed.</w:t>
      </w:r>
    </w:p>
    <w:p w:rsidR="00000000" w:rsidDel="00000000" w:rsidP="00000000" w:rsidRDefault="00000000" w:rsidRPr="00000000" w14:paraId="0000005E">
      <w:pPr>
        <w:jc w:val="left"/>
        <w:rPr/>
      </w:pPr>
      <w:r w:rsidDel="00000000" w:rsidR="00000000" w:rsidRPr="00000000">
        <w:rPr>
          <w:rtl w:val="0"/>
        </w:rPr>
        <w:t xml:space="preserve">Training with the default values:</w:t>
      </w:r>
    </w:p>
    <w:p w:rsidR="00000000" w:rsidDel="00000000" w:rsidP="00000000" w:rsidRDefault="00000000" w:rsidRPr="00000000" w14:paraId="0000005F">
      <w:pPr>
        <w:jc w:val="left"/>
        <w:rPr/>
      </w:pPr>
      <w:r w:rsidDel="00000000" w:rsidR="00000000" w:rsidRPr="00000000">
        <w:rPr/>
        <w:drawing>
          <wp:inline distB="114300" distT="114300" distL="114300" distR="114300">
            <wp:extent cx="4938713" cy="1859932"/>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38713" cy="18599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Training with the optimised values: </w:t>
      </w:r>
    </w:p>
    <w:p w:rsidR="00000000" w:rsidDel="00000000" w:rsidP="00000000" w:rsidRDefault="00000000" w:rsidRPr="00000000" w14:paraId="00000061">
      <w:pPr>
        <w:rPr/>
      </w:pPr>
      <w:r w:rsidDel="00000000" w:rsidR="00000000" w:rsidRPr="00000000">
        <w:rPr/>
        <w:drawing>
          <wp:inline distB="114300" distT="114300" distL="114300" distR="114300">
            <wp:extent cx="4786313" cy="1799234"/>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86313" cy="179923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Overall the models are performing similarly to the SVMs. The optimised values look to be overfitting though, with the training performance at 100% whereas the testing is at 74%.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random forest classifier, the same performance in training and 1% increase in testing was observed. </w:t>
      </w:r>
    </w:p>
    <w:p w:rsidR="00000000" w:rsidDel="00000000" w:rsidP="00000000" w:rsidRDefault="00000000" w:rsidRPr="00000000" w14:paraId="00000068">
      <w:pPr>
        <w:rPr/>
      </w:pPr>
      <w:r w:rsidDel="00000000" w:rsidR="00000000" w:rsidRPr="00000000">
        <w:rPr>
          <w:rtl w:val="0"/>
        </w:rPr>
        <w:t xml:space="preserve">Training with the default values: </w:t>
      </w:r>
    </w:p>
    <w:p w:rsidR="00000000" w:rsidDel="00000000" w:rsidP="00000000" w:rsidRDefault="00000000" w:rsidRPr="00000000" w14:paraId="00000069">
      <w:pPr>
        <w:pStyle w:val="Heading1"/>
        <w:jc w:val="left"/>
        <w:rPr/>
      </w:pPr>
      <w:bookmarkStart w:colFirst="0" w:colLast="0" w:name="_xivm03qee6mp" w:id="17"/>
      <w:bookmarkEnd w:id="17"/>
      <w:r w:rsidDel="00000000" w:rsidR="00000000" w:rsidRPr="00000000">
        <w:rPr>
          <w:b w:val="0"/>
        </w:rPr>
        <w:drawing>
          <wp:inline distB="114300" distT="114300" distL="114300" distR="114300">
            <wp:extent cx="4310063" cy="1627092"/>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310063" cy="162709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Training with the optimised values:</w:t>
      </w:r>
    </w:p>
    <w:p w:rsidR="00000000" w:rsidDel="00000000" w:rsidP="00000000" w:rsidRDefault="00000000" w:rsidRPr="00000000" w14:paraId="0000006B">
      <w:pPr>
        <w:rPr/>
      </w:pPr>
      <w:r w:rsidDel="00000000" w:rsidR="00000000" w:rsidRPr="00000000">
        <w:rPr/>
        <w:drawing>
          <wp:inline distB="114300" distT="114300" distL="114300" distR="114300">
            <wp:extent cx="4641056" cy="1722267"/>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41056" cy="172226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Our models appear to have overfit explaining the great training performance and the poor testing performance.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Overall, most models performed reasonably well, with the best being the default NuSVM. It has 89% accuracy on training and 75% accuracy on testing. However, a few of the models seemed to have started to overfit or are performing worse after the optimisation of values. There are a few reasons as to why this is the case. The validation set was used to optimise the values to be used with the training set. The values may have been the best with the validation set but not always the case with the training set. Further training and hyper parameter fine tuning could produce better accuracies. Manual review of the hyperparameters or hyperparameter selection using the training set could also lead to better results, but may lead to overfitting.  Manual sanitisation of the data may have helped to prevent overfitting, however, the vague column names make this difficult without better understanding of the dataset.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55znrrko8d9u" w:id="18"/>
      <w:bookmarkEnd w:id="18"/>
      <w:r w:rsidDel="00000000" w:rsidR="00000000" w:rsidRPr="00000000">
        <w:rPr>
          <w:rtl w:val="0"/>
        </w:rPr>
        <w:t xml:space="preserve"> References</w:t>
      </w:r>
    </w:p>
    <w:p w:rsidR="00000000" w:rsidDel="00000000" w:rsidP="00000000" w:rsidRDefault="00000000" w:rsidRPr="00000000" w14:paraId="00000072">
      <w:pPr>
        <w:ind w:left="880" w:hanging="440"/>
        <w:rPr>
          <w:color w:val="1155cc"/>
          <w:u w:val="single"/>
        </w:rPr>
      </w:pPr>
      <w:r w:rsidDel="00000000" w:rsidR="00000000" w:rsidRPr="00000000">
        <w:rPr>
          <w:rtl w:val="0"/>
        </w:rPr>
        <w:t xml:space="preserve">Jan Chaiken, Marcia Chaiken, &amp; William Rhodes. (1994). Predicting Violent Behavior and Classifying Violent Offenders. In National Research Council, </w:t>
      </w:r>
      <w:r w:rsidDel="00000000" w:rsidR="00000000" w:rsidRPr="00000000">
        <w:rPr>
          <w:i w:val="1"/>
          <w:rtl w:val="0"/>
        </w:rPr>
        <w:t xml:space="preserve">Understanding and Preventing Violence</w:t>
      </w:r>
      <w:r w:rsidDel="00000000" w:rsidR="00000000" w:rsidRPr="00000000">
        <w:rPr>
          <w:rtl w:val="0"/>
        </w:rPr>
        <w:t xml:space="preserve"> (Vol. 4, pp. 217–295). The National Academies Press.</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https://doi.org/10.17226/4422</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880" w:hanging="440"/>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bookmarkStart w:colFirst="0" w:colLast="0" w:name="_wissyf34bl3l" w:id="19"/>
      <w:bookmarkEnd w:id="19"/>
      <w:r w:rsidDel="00000000" w:rsidR="00000000" w:rsidRPr="00000000">
        <w:rPr>
          <w:rtl w:val="0"/>
        </w:rPr>
        <w:t xml:space="preserve">Appendix</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077">
      <w:pPr>
        <w:pStyle w:val="Heading2"/>
        <w:ind w:firstLine="720"/>
        <w:rPr/>
      </w:pPr>
      <w:bookmarkStart w:colFirst="0" w:colLast="0" w:name="_km5pd0a78ksg" w:id="20"/>
      <w:bookmarkEnd w:id="20"/>
      <w:r w:rsidDel="00000000" w:rsidR="00000000" w:rsidRPr="00000000">
        <w:rPr>
          <w:rtl w:val="0"/>
        </w:rPr>
        <w:t xml:space="preserve">Appendix 1</w:t>
      </w:r>
    </w:p>
    <w:p w:rsidR="00000000" w:rsidDel="00000000" w:rsidP="00000000" w:rsidRDefault="00000000" w:rsidRPr="00000000" w14:paraId="00000078">
      <w:pPr>
        <w:rPr/>
      </w:pPr>
      <w:r w:rsidDel="00000000" w:rsidR="00000000" w:rsidRPr="00000000">
        <w:rPr/>
        <w:drawing>
          <wp:inline distB="114300" distT="114300" distL="114300" distR="114300">
            <wp:extent cx="5943600" cy="1587500"/>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ind w:firstLine="708.6614173228347"/>
        <w:rPr/>
      </w:pPr>
      <w:bookmarkStart w:colFirst="0" w:colLast="0" w:name="_d7i5o05o42i0" w:id="21"/>
      <w:bookmarkEnd w:id="21"/>
      <w:r w:rsidDel="00000000" w:rsidR="00000000" w:rsidRPr="00000000">
        <w:rPr>
          <w:rtl w:val="0"/>
        </w:rPr>
        <w:t xml:space="preserve">Appendix 2</w:t>
      </w:r>
    </w:p>
    <w:tbl>
      <w:tblPr>
        <w:tblStyle w:val="Table4"/>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dcdcdc"/>
                <w:sz w:val="16"/>
                <w:szCs w:val="16"/>
                <w:shd w:fill="1e1e1e" w:val="clear"/>
                <w:rtl w:val="0"/>
              </w:rPr>
              <w:t xml:space="preserve">f = sm.qqplot(trained_model.resid)</w:t>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ax.hist(trained_model.resid, </w:t>
            </w:r>
            <w:r w:rsidDel="00000000" w:rsidR="00000000" w:rsidRPr="00000000">
              <w:rPr>
                <w:rFonts w:ascii="Consolas" w:cs="Consolas" w:eastAsia="Consolas" w:hAnsi="Consolas"/>
                <w:color w:val="b8d7a3"/>
                <w:sz w:val="16"/>
                <w:szCs w:val="16"/>
                <w:shd w:fill="1e1e1e" w:val="clear"/>
                <w:rtl w:val="0"/>
              </w:rPr>
              <w:t xml:space="preserve">50</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Y_train_pred = trained_model.predict(X_train)</w:t>
              <w:br w:type="textWrapping"/>
              <w:t xml:space="preserve">Y_test_pred = trained_model.predict(X_test)</w:t>
              <w:br w:type="textWrapping"/>
              <w:t xml:space="preserve">rmse_train = np.sqrt(np.mean((Y_train_pred - Y_train)**</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rmse_test = np.sqrt(np.mean((Y_test_pred - Y_test)**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Y_train_pred,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ax.set_title(rmse_train)</w:t>
              <w:br w:type="textWrapping"/>
              <w:t xml:space="preserve">ax.legend()</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Y_test_pred,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ax.set_title(rmse_test)</w:t>
              <w:br w:type="textWrapping"/>
              <w:t xml:space="preserve">ax.legend();</w:t>
            </w:r>
            <w:r w:rsidDel="00000000" w:rsidR="00000000" w:rsidRPr="00000000">
              <w:rPr>
                <w:rtl w:val="0"/>
              </w:rPr>
            </w:r>
          </w:p>
        </w:tc>
      </w:tr>
    </w:tb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pStyle w:val="Heading2"/>
        <w:widowControl w:val="0"/>
        <w:spacing w:line="276" w:lineRule="auto"/>
        <w:ind w:firstLine="708.6614173228347"/>
        <w:rPr/>
      </w:pPr>
      <w:bookmarkStart w:colFirst="0" w:colLast="0" w:name="_7gdihf26e08f" w:id="22"/>
      <w:bookmarkEnd w:id="22"/>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widowControl w:val="0"/>
        <w:spacing w:line="276" w:lineRule="auto"/>
        <w:ind w:firstLine="708.6614173228347"/>
        <w:rPr/>
      </w:pPr>
      <w:bookmarkStart w:colFirst="0" w:colLast="0" w:name="_naqlzl8l1l4i" w:id="23"/>
      <w:bookmarkEnd w:id="23"/>
      <w:r w:rsidDel="00000000" w:rsidR="00000000" w:rsidRPr="00000000">
        <w:rPr>
          <w:rtl w:val="0"/>
        </w:rPr>
        <w:t xml:space="preserve">Appendix 3</w:t>
      </w:r>
    </w:p>
    <w:tbl>
      <w:tblPr>
        <w:tblStyle w:val="Table5"/>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dcdcdc"/>
                <w:sz w:val="16"/>
                <w:szCs w:val="16"/>
                <w:shd w:fill="1e1e1e" w:val="clear"/>
                <w:rtl w:val="0"/>
              </w:rPr>
              <w:t xml:space="preserve">lambdas = numpy.arange(</w:t>
            </w:r>
            <w:r w:rsidDel="00000000" w:rsidR="00000000" w:rsidRPr="00000000">
              <w:rPr>
                <w:rFonts w:ascii="Consolas" w:cs="Consolas" w:eastAsia="Consolas" w:hAnsi="Consolas"/>
                <w:color w:val="b8d7a3"/>
                <w:sz w:val="16"/>
                <w:szCs w:val="16"/>
                <w:shd w:fill="1e1e1e" w:val="clear"/>
                <w:rtl w:val="0"/>
              </w:rPr>
              <w:t xml:space="preserve">0.0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0.5</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0.01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rmse_train = []</w:t>
              <w:br w:type="textWrapping"/>
              <w:t xml:space="preserve">rmse_validation = []</w:t>
              <w:br w:type="textWrapping"/>
              <w:t xml:space="preserve">coeffs = []</w:t>
              <w:br w:type="textWrapping"/>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l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lambdas:</w:t>
              <w:br w:type="textWrapping"/>
              <w:t xml:space="preserve">    trained_model_poly_lasso = Lasso(fit_intercept=</w:t>
            </w:r>
            <w:r w:rsidDel="00000000" w:rsidR="00000000" w:rsidRPr="00000000">
              <w:rPr>
                <w:rFonts w:ascii="Consolas" w:cs="Consolas" w:eastAsia="Consolas" w:hAnsi="Consolas"/>
                <w:color w:val="569cd6"/>
                <w:sz w:val="16"/>
                <w:szCs w:val="16"/>
                <w:shd w:fill="1e1e1e" w:val="clear"/>
                <w:rtl w:val="0"/>
              </w:rPr>
              <w:t xml:space="preserve">False</w:t>
            </w:r>
            <w:r w:rsidDel="00000000" w:rsidR="00000000" w:rsidRPr="00000000">
              <w:rPr>
                <w:rFonts w:ascii="Consolas" w:cs="Consolas" w:eastAsia="Consolas" w:hAnsi="Consolas"/>
                <w:color w:val="dcdcdc"/>
                <w:sz w:val="16"/>
                <w:szCs w:val="16"/>
                <w:shd w:fill="1e1e1e" w:val="clear"/>
                <w:rtl w:val="0"/>
              </w:rPr>
              <w:t xml:space="preserve">, alpha=l).fit(X_train_poly, Y_train)</w:t>
              <w:br w:type="textWrapping"/>
              <w:t xml:space="preserve">    coeffs.append(trained_model_poly_lasso.coef_)</w:t>
              <w:br w:type="textWrapping"/>
              <w:t xml:space="preserve">    rmse_train.append(numpy.sqrt(numpy.mean((trained_model_poly_lasso.predict(X_train_poly) - Y_train)**</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rmse_validation.append(numpy.sqrt(numpy.mean((trained_model_poly_lasso.predict(X_val_poly) - Y_val)**</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4</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 rmse_train, label=</w:t>
            </w:r>
            <w:r w:rsidDel="00000000" w:rsidR="00000000" w:rsidRPr="00000000">
              <w:rPr>
                <w:rFonts w:ascii="Consolas" w:cs="Consolas" w:eastAsia="Consolas" w:hAnsi="Consolas"/>
                <w:color w:val="d69d85"/>
                <w:sz w:val="16"/>
                <w:szCs w:val="16"/>
                <w:shd w:fill="1e1e1e" w:val="clear"/>
                <w:rtl w:val="0"/>
              </w:rPr>
              <w:t xml:space="preserve">'Training RMSE'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 rmse_validation, label=</w:t>
            </w:r>
            <w:r w:rsidDel="00000000" w:rsidR="00000000" w:rsidRPr="00000000">
              <w:rPr>
                <w:rFonts w:ascii="Consolas" w:cs="Consolas" w:eastAsia="Consolas" w:hAnsi="Consolas"/>
                <w:color w:val="d69d85"/>
                <w:sz w:val="16"/>
                <w:szCs w:val="16"/>
                <w:shd w:fill="1e1e1e" w:val="clear"/>
                <w:rtl w:val="0"/>
              </w:rPr>
              <w:t xml:space="preserve">'Validation RMSE'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ax.legend();</w:t>
            </w:r>
            <w:r w:rsidDel="00000000" w:rsidR="00000000" w:rsidRPr="00000000">
              <w:rPr>
                <w:rtl w:val="0"/>
              </w:rPr>
            </w:r>
          </w:p>
        </w:tc>
      </w:tr>
    </w:tbl>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pStyle w:val="Heading2"/>
        <w:widowControl w:val="0"/>
        <w:spacing w:line="276" w:lineRule="auto"/>
        <w:ind w:firstLine="708.6614173228347"/>
        <w:rPr/>
      </w:pPr>
      <w:bookmarkStart w:colFirst="0" w:colLast="0" w:name="_5c3satjudpe7" w:id="24"/>
      <w:bookmarkEnd w:id="24"/>
      <w:r w:rsidDel="00000000" w:rsidR="00000000" w:rsidRPr="00000000">
        <w:rPr>
          <w:rtl w:val="0"/>
        </w:rPr>
        <w:t xml:space="preserve">Appendix 4</w:t>
      </w:r>
    </w:p>
    <w:tbl>
      <w:tblPr>
        <w:tblStyle w:val="Table6"/>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44747"/>
                <w:sz w:val="16"/>
                <w:szCs w:val="16"/>
              </w:rPr>
            </w:pPr>
            <w:r w:rsidDel="00000000" w:rsidR="00000000" w:rsidRPr="00000000">
              <w:rPr>
                <w:rFonts w:ascii="Consolas" w:cs="Consolas" w:eastAsia="Consolas" w:hAnsi="Consolas"/>
                <w:color w:val="dcdcdc"/>
                <w:sz w:val="16"/>
                <w:szCs w:val="16"/>
                <w:shd w:fill="1e1e1e" w:val="clear"/>
                <w:rtl w:val="0"/>
              </w:rPr>
              <w:t xml:space="preserve">trained_model_lasso = Lasso(fit_intercept=</w:t>
            </w:r>
            <w:r w:rsidDel="00000000" w:rsidR="00000000" w:rsidRPr="00000000">
              <w:rPr>
                <w:rFonts w:ascii="Consolas" w:cs="Consolas" w:eastAsia="Consolas" w:hAnsi="Consolas"/>
                <w:color w:val="569cd6"/>
                <w:sz w:val="16"/>
                <w:szCs w:val="16"/>
                <w:shd w:fill="1e1e1e" w:val="clear"/>
                <w:rtl w:val="0"/>
              </w:rPr>
              <w:t xml:space="preserve">False</w:t>
            </w:r>
            <w:r w:rsidDel="00000000" w:rsidR="00000000" w:rsidRPr="00000000">
              <w:rPr>
                <w:rFonts w:ascii="Consolas" w:cs="Consolas" w:eastAsia="Consolas" w:hAnsi="Consolas"/>
                <w:color w:val="dcdcdc"/>
                <w:sz w:val="16"/>
                <w:szCs w:val="16"/>
                <w:shd w:fill="1e1e1e" w:val="clear"/>
                <w:rtl w:val="0"/>
              </w:rPr>
              <w:t xml:space="preserve">, alpha=best_lambda).fit(X_train, Y_train)</w:t>
              <w:br w:type="textWrapping"/>
              <w:br w:type="textWrapping"/>
              <w:t xml:space="preserve">Y_train_pred = trained_model_lasso.predict(X_train)</w:t>
              <w:br w:type="textWrapping"/>
              <w:t xml:space="preserve">Y_test_pred = trained_model_lasso.predict(X_test)</w:t>
              <w:br w:type="textWrapping"/>
              <w:t xml:space="preserve">rmse_train = np.sqrt(np.mean((Y_train_pred - Y_train)**</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rmse_test = np.sqrt(np.mean(((Y_test_pred*Y_sigma + Y_mu) - (Y_test*Y_sigma + Y_mu))**</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Y_train_pred,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ax.set_title(rmse_train)</w:t>
              <w:br w:type="textWrapping"/>
              <w:t xml:space="preserve">ax.legend()</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Y_test_pred*Y_sigma + Y_mu,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Y_test*Y_sigma + Y_mu,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ax.set_title(rmse_test)</w:t>
              <w:br w:type="textWrapping"/>
              <w:t xml:space="preserve">ax.legend();</w:t>
            </w:r>
            <w:r w:rsidDel="00000000" w:rsidR="00000000" w:rsidRPr="00000000">
              <w:rPr>
                <w:rtl w:val="0"/>
              </w:rPr>
            </w:r>
          </w:p>
        </w:tc>
      </w:tr>
    </w:tbl>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ind w:firstLine="708.6614173228347"/>
        <w:rPr/>
      </w:pPr>
      <w:bookmarkStart w:colFirst="0" w:colLast="0" w:name="_z4t8i5kmelir" w:id="25"/>
      <w:bookmarkEnd w:id="25"/>
      <w:r w:rsidDel="00000000" w:rsidR="00000000" w:rsidRPr="00000000">
        <w:rPr>
          <w:rtl w:val="0"/>
        </w:rPr>
        <w:t xml:space="preserve">Appendix 5</w:t>
      </w:r>
    </w:p>
    <w:tbl>
      <w:tblPr>
        <w:tblStyle w:val="Table7"/>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44747"/>
                <w:sz w:val="16"/>
                <w:szCs w:val="16"/>
              </w:rPr>
            </w:pPr>
            <w:r w:rsidDel="00000000" w:rsidR="00000000" w:rsidRPr="00000000">
              <w:rPr>
                <w:rFonts w:ascii="Consolas" w:cs="Consolas" w:eastAsia="Consolas" w:hAnsi="Consolas"/>
                <w:color w:val="dcdcdc"/>
                <w:sz w:val="16"/>
                <w:szCs w:val="16"/>
                <w:shd w:fill="1e1e1e" w:val="clear"/>
                <w:rtl w:val="0"/>
              </w:rPr>
              <w:t xml:space="preserve">lambdas = np.arange(</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250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0.5</w:t>
            </w:r>
            <w:r w:rsidDel="00000000" w:rsidR="00000000" w:rsidRPr="00000000">
              <w:rPr>
                <w:rFonts w:ascii="Consolas" w:cs="Consolas" w:eastAsia="Consolas" w:hAnsi="Consolas"/>
                <w:color w:val="dcdcdc"/>
                <w:sz w:val="16"/>
                <w:szCs w:val="16"/>
                <w:shd w:fill="1e1e1e" w:val="clear"/>
                <w:rtl w:val="0"/>
              </w:rPr>
              <w:t xml:space="preserve">)</w:t>
              <w:br w:type="textWrapping"/>
              <w:t xml:space="preserve">rmse_train = []</w:t>
              <w:br w:type="textWrapping"/>
              <w:t xml:space="preserve">rmse_validation = []</w:t>
              <w:br w:type="textWrapping"/>
              <w:t xml:space="preserve">coeffs = []</w:t>
              <w:br w:type="textWrapping"/>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l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lambdas:</w:t>
              <w:br w:type="textWrapping"/>
              <w:t xml:space="preserve">    trained_model_ridge = Ridge(fit_intercept=</w:t>
            </w:r>
            <w:r w:rsidDel="00000000" w:rsidR="00000000" w:rsidRPr="00000000">
              <w:rPr>
                <w:rFonts w:ascii="Consolas" w:cs="Consolas" w:eastAsia="Consolas" w:hAnsi="Consolas"/>
                <w:color w:val="569cd6"/>
                <w:sz w:val="16"/>
                <w:szCs w:val="16"/>
                <w:shd w:fill="1e1e1e" w:val="clear"/>
                <w:rtl w:val="0"/>
              </w:rPr>
              <w:t xml:space="preserve">False</w:t>
            </w:r>
            <w:r w:rsidDel="00000000" w:rsidR="00000000" w:rsidRPr="00000000">
              <w:rPr>
                <w:rFonts w:ascii="Consolas" w:cs="Consolas" w:eastAsia="Consolas" w:hAnsi="Consolas"/>
                <w:color w:val="dcdcdc"/>
                <w:sz w:val="16"/>
                <w:szCs w:val="16"/>
                <w:shd w:fill="1e1e1e" w:val="clear"/>
                <w:rtl w:val="0"/>
              </w:rPr>
              <w:t xml:space="preserve">, alpha=l).fit(X_train, Y_train)</w:t>
              <w:br w:type="textWrapping"/>
              <w:t xml:space="preserve">    coeffs.append(trained_model_ridge.coef_)</w:t>
              <w:br w:type="textWrapping"/>
              <w:t xml:space="preserve">    rmse_train.append(np.sqrt(np.mean((trained_model_ridge.predict(X_train) - Y_train)**</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rmse_validation.append(np.sqrt(np.mean((trained_model_ridge.predict(X_val) - Y_val)**</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4</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 rmse_train, label=</w:t>
            </w:r>
            <w:r w:rsidDel="00000000" w:rsidR="00000000" w:rsidRPr="00000000">
              <w:rPr>
                <w:rFonts w:ascii="Consolas" w:cs="Consolas" w:eastAsia="Consolas" w:hAnsi="Consolas"/>
                <w:color w:val="d69d85"/>
                <w:sz w:val="16"/>
                <w:szCs w:val="16"/>
                <w:shd w:fill="1e1e1e" w:val="clear"/>
                <w:rtl w:val="0"/>
              </w:rPr>
              <w:t xml:space="preserve">'Training RMSE'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 rmse_validation, label=</w:t>
            </w:r>
            <w:r w:rsidDel="00000000" w:rsidR="00000000" w:rsidRPr="00000000">
              <w:rPr>
                <w:rFonts w:ascii="Consolas" w:cs="Consolas" w:eastAsia="Consolas" w:hAnsi="Consolas"/>
                <w:color w:val="d69d85"/>
                <w:sz w:val="16"/>
                <w:szCs w:val="16"/>
                <w:shd w:fill="1e1e1e" w:val="clear"/>
                <w:rtl w:val="0"/>
              </w:rPr>
              <w:t xml:space="preserve">'Validation RMSE'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ax.legend();</w:t>
              <w:br w:type="textWrapping"/>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 coeffs);</w:t>
              <w:br w:type="textWrapping"/>
              <w:t xml:space="preserve">coeffs = np.array(coeffs)</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ax.plot(lambdas[</w:t>
            </w:r>
            <w:r w:rsidDel="00000000" w:rsidR="00000000" w:rsidRPr="00000000">
              <w:rPr>
                <w:rFonts w:ascii="Consolas" w:cs="Consolas" w:eastAsia="Consolas" w:hAnsi="Consolas"/>
                <w:color w:val="b8d7a3"/>
                <w:sz w:val="16"/>
                <w:szCs w:val="16"/>
                <w:shd w:fill="1e1e1e" w:val="clear"/>
                <w:rtl w:val="0"/>
              </w:rPr>
              <w:t xml:space="preserve">5</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Fonts w:ascii="Consolas" w:cs="Consolas" w:eastAsia="Consolas" w:hAnsi="Consolas"/>
                <w:color w:val="b8d7a3"/>
                <w:sz w:val="16"/>
                <w:szCs w:val="16"/>
                <w:shd w:fill="1e1e1e" w:val="clear"/>
                <w:rtl w:val="0"/>
              </w:rPr>
              <w:t xml:space="preserve">400</w:t>
            </w:r>
            <w:r w:rsidDel="00000000" w:rsidR="00000000" w:rsidRPr="00000000">
              <w:rPr>
                <w:rFonts w:ascii="Consolas" w:cs="Consolas" w:eastAsia="Consolas" w:hAnsi="Consolas"/>
                <w:color w:val="dcdcdc"/>
                <w:sz w:val="16"/>
                <w:szCs w:val="16"/>
                <w:shd w:fill="1e1e1e" w:val="clear"/>
                <w:rtl w:val="0"/>
              </w:rPr>
              <w:t xml:space="preserve">], coeffs[</w:t>
            </w:r>
            <w:r w:rsidDel="00000000" w:rsidR="00000000" w:rsidRPr="00000000">
              <w:rPr>
                <w:rFonts w:ascii="Consolas" w:cs="Consolas" w:eastAsia="Consolas" w:hAnsi="Consolas"/>
                <w:color w:val="b8d7a3"/>
                <w:sz w:val="16"/>
                <w:szCs w:val="16"/>
                <w:shd w:fill="1e1e1e" w:val="clear"/>
                <w:rtl w:val="0"/>
              </w:rPr>
              <w:t xml:space="preserve">5</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Fonts w:ascii="Consolas" w:cs="Consolas" w:eastAsia="Consolas" w:hAnsi="Consolas"/>
                <w:color w:val="b8d7a3"/>
                <w:sz w:val="16"/>
                <w:szCs w:val="16"/>
                <w:shd w:fill="1e1e1e" w:val="clear"/>
                <w:rtl w:val="0"/>
              </w:rPr>
              <w:t xml:space="preserve">400</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ind w:firstLine="708.6614173228347"/>
        <w:rPr/>
      </w:pPr>
      <w:bookmarkStart w:colFirst="0" w:colLast="0" w:name="_7onufob35l46" w:id="26"/>
      <w:bookmarkEnd w:id="26"/>
      <w:r w:rsidDel="00000000" w:rsidR="00000000" w:rsidRPr="00000000">
        <w:rPr>
          <w:rtl w:val="0"/>
        </w:rPr>
        <w:t xml:space="preserve">Appendix 6</w:t>
      </w:r>
    </w:p>
    <w:tbl>
      <w:tblPr>
        <w:tblStyle w:val="Table8"/>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44747"/>
                <w:sz w:val="16"/>
                <w:szCs w:val="16"/>
              </w:rPr>
            </w:pPr>
            <w:r w:rsidDel="00000000" w:rsidR="00000000" w:rsidRPr="00000000">
              <w:rPr>
                <w:rFonts w:ascii="Consolas" w:cs="Consolas" w:eastAsia="Consolas" w:hAnsi="Consolas"/>
                <w:color w:val="dcdcdc"/>
                <w:sz w:val="16"/>
                <w:szCs w:val="16"/>
                <w:shd w:fill="1e1e1e" w:val="clear"/>
                <w:rtl w:val="0"/>
              </w:rPr>
              <w:t xml:space="preserve">best_lambda = lambdas[np.argmin(rmse_validation)]</w:t>
              <w:br w:type="textWrapping"/>
              <w:t xml:space="preserve">print(best_lambda)</w:t>
              <w:br w:type="textWrapping"/>
              <w:t xml:space="preserve">trained_model_ridge = Ridge(fit_intercept=</w:t>
            </w:r>
            <w:r w:rsidDel="00000000" w:rsidR="00000000" w:rsidRPr="00000000">
              <w:rPr>
                <w:rFonts w:ascii="Consolas" w:cs="Consolas" w:eastAsia="Consolas" w:hAnsi="Consolas"/>
                <w:color w:val="569cd6"/>
                <w:sz w:val="16"/>
                <w:szCs w:val="16"/>
                <w:shd w:fill="1e1e1e" w:val="clear"/>
                <w:rtl w:val="0"/>
              </w:rPr>
              <w:t xml:space="preserve">False</w:t>
            </w:r>
            <w:r w:rsidDel="00000000" w:rsidR="00000000" w:rsidRPr="00000000">
              <w:rPr>
                <w:rFonts w:ascii="Consolas" w:cs="Consolas" w:eastAsia="Consolas" w:hAnsi="Consolas"/>
                <w:color w:val="dcdcdc"/>
                <w:sz w:val="16"/>
                <w:szCs w:val="16"/>
                <w:shd w:fill="1e1e1e" w:val="clear"/>
                <w:rtl w:val="0"/>
              </w:rPr>
              <w:t xml:space="preserve">, alpha=best_lambda).fit(X_train, Y_train)</w:t>
              <w:br w:type="textWrapping"/>
              <w:br w:type="textWrapping"/>
              <w:t xml:space="preserve">Y_train_pred = trained_model_ridge.predict(X_train)</w:t>
              <w:br w:type="textWrapping"/>
              <w:t xml:space="preserve">Y_test_pred = trained_model_ridge.predict(X_test)</w:t>
              <w:br w:type="textWrapping"/>
              <w:t xml:space="preserve">rmse_train = np.sqrt(np.mean((Y_train_pred - Y_train)**</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rmse_test = np.sqrt(np.mean(((Y_test_pred*Y_sigma + Y_mu) - (Y_test*Y_sigma + Y_mu))**</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fig = plt.figure(figsize=[</w:t>
            </w:r>
            <w:r w:rsidDel="00000000" w:rsidR="00000000" w:rsidRPr="00000000">
              <w:rPr>
                <w:rFonts w:ascii="Consolas" w:cs="Consolas" w:eastAsia="Consolas" w:hAnsi="Consolas"/>
                <w:color w:val="b8d7a3"/>
                <w:sz w:val="16"/>
                <w:szCs w:val="16"/>
                <w:shd w:fill="1e1e1e" w:val="clear"/>
                <w:rtl w:val="0"/>
              </w:rPr>
              <w:t xml:space="preserve">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Y_train_pred,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ax.plot(np.arange(len(Y_train_pred)), Y_train,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ax.set_title(rmse_train)</w:t>
              <w:br w:type="textWrapping"/>
              <w:t xml:space="preserve">ax.legend()</w:t>
              <w:br w:type="textWrapping"/>
              <w:t xml:space="preserve">ax = fig.add_subplot(</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Y_test_pred*Y_sigma + Y_mu, label=</w:t>
            </w:r>
            <w:r w:rsidDel="00000000" w:rsidR="00000000" w:rsidRPr="00000000">
              <w:rPr>
                <w:rFonts w:ascii="Consolas" w:cs="Consolas" w:eastAsia="Consolas" w:hAnsi="Consolas"/>
                <w:color w:val="d69d85"/>
                <w:sz w:val="16"/>
                <w:szCs w:val="16"/>
                <w:shd w:fill="1e1e1e" w:val="clear"/>
                <w:rtl w:val="0"/>
              </w:rPr>
              <w:t xml:space="preserve">'Predicted'</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ax.plot(np.arange(len(Y_test_pred)), Y_test*Y_sigma + Y_mu, label=</w:t>
            </w:r>
            <w:r w:rsidDel="00000000" w:rsidR="00000000" w:rsidRPr="00000000">
              <w:rPr>
                <w:rFonts w:ascii="Consolas" w:cs="Consolas" w:eastAsia="Consolas" w:hAnsi="Consolas"/>
                <w:color w:val="d69d85"/>
                <w:sz w:val="16"/>
                <w:szCs w:val="16"/>
                <w:shd w:fill="1e1e1e" w:val="clear"/>
                <w:rtl w:val="0"/>
              </w:rPr>
              <w:t xml:space="preserve">'Actual'</w:t>
            </w:r>
            <w:r w:rsidDel="00000000" w:rsidR="00000000" w:rsidRPr="00000000">
              <w:rPr>
                <w:rFonts w:ascii="Consolas" w:cs="Consolas" w:eastAsia="Consolas" w:hAnsi="Consolas"/>
                <w:color w:val="dcdcdc"/>
                <w:sz w:val="16"/>
                <w:szCs w:val="16"/>
                <w:shd w:fill="1e1e1e" w:val="clear"/>
                <w:rtl w:val="0"/>
              </w:rPr>
              <w:t xml:space="preserve">)</w:t>
              <w:br w:type="textWrapping"/>
              <w:t xml:space="preserve">ax.set_title(rmse_test)</w:t>
              <w:br w:type="textWrapping"/>
              <w:t xml:space="preserve">ax.legend();</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ind w:firstLine="708.6614173228347"/>
        <w:rPr/>
      </w:pPr>
      <w:bookmarkStart w:colFirst="0" w:colLast="0" w:name="_n659v5smgqpb" w:id="27"/>
      <w:bookmarkEnd w:id="27"/>
      <w:r w:rsidDel="00000000" w:rsidR="00000000" w:rsidRPr="00000000">
        <w:rPr>
          <w:rtl w:val="0"/>
        </w:rPr>
        <w:t xml:space="preserve">Appendix 7</w:t>
      </w:r>
    </w:p>
    <w:tbl>
      <w:tblPr>
        <w:tblStyle w:val="Table9"/>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color w:val="dcdcdc"/>
                <w:sz w:val="16"/>
                <w:szCs w:val="16"/>
                <w:shd w:fill="1e1e1e" w:val="clear"/>
                <w:rtl w:val="0"/>
              </w:rPr>
              <w:t xml:space="preserve">data_smaller = data_to_use.drop(columns=[</w:t>
            </w:r>
            <w:r w:rsidDel="00000000" w:rsidR="00000000" w:rsidRPr="00000000">
              <w:rPr>
                <w:rFonts w:ascii="Consolas" w:cs="Consolas" w:eastAsia="Consolas" w:hAnsi="Consolas"/>
                <w:color w:val="d69d85"/>
                <w:sz w:val="16"/>
                <w:szCs w:val="16"/>
                <w:shd w:fill="1e1e1e" w:val="clear"/>
                <w:rtl w:val="0"/>
              </w:rPr>
              <w:t xml:space="preserve">' householdsize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numbUrban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pctUrban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whitePerCap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blackPerCap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indianPerCap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AsianPerCap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OtherPerCap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HispPerCap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PctLess9thGrade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PctNotHSGrad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PctBSorMore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MalePctDivorce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MalePctNevMarr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FemalePctDiv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TotalPctDiv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PersPerFam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PctFam2Par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PctKids2Par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PctYoungKids2Par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PctTeen2Par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PctWorkMomYoungKids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PctWorkMom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NumIlleg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PctIlleg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NumImmig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PctImmigRecent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PctImmigRec5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PctImmigRec8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PctImmigRec10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PctRecentImmig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PctRecImmig5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PctRecImmig8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PctRecImmig10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PctSpeakEnglOnly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PctNotSpeakEnglWell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PctLargHouseFam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PctLargHouseOccup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PersPerOccupHous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PersPerOwnOccHous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PersPerRentOccHous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PctPersOwnOccup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PctPersDenseHous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PctHousLess3BR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MedNumBR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HousVacant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PctHousOccup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PctHousOwnOcc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PctVacantBoarded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PctVacMore6Mos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MedYrHousBuilt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PctHousNoPhone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PctWOFullPlumb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OwnOccLowQuart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OwnOccMedVal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OwnOccHiQuart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RentLowQ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RentMedian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RentHighQ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MedRent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MedRentPctHousInc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MedOwnCostPctInc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MedOwnCostPctIncNoMtg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PctForeignBorn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PctBornSameState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PctSameHouse85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PctSameCity85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PctSameState85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LemasSwornFT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LemasSwFTPerPop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LemasSwFTFieldOps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LemasSwFTFieldPerPop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LemasTotalReq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LemasTotReqPerPop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PolicReqPerOffic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PolicPerPop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RacialMatchCommPol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PctPolicWhite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PctPolicBlack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PctPolicHisp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PctPolicAsian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PctPolicMinor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OfficAssgnDrugUnits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NumKindsDrugsSeiz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PolicAveOTWorked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LandArea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PopDens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PctUsePubTrans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PolicCars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PolicOperBudg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LemasPctPolicOnPatr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LemasGangUnitDeploy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LemasPctOfficDrugUn '</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 PolicBudgPerPop '</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sectPr>
      <w:headerReference r:id="rId31" w:type="default"/>
      <w:headerReference r:id="rId3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CAB420 - Assignment 1A</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hyperlink" Target="https://doi.org/10.17226/4422"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i.org/10.17226/4422" TargetMode="External"/><Relationship Id="rId7" Type="http://schemas.openxmlformats.org/officeDocument/2006/relationships/image" Target="media/image15.pn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23.png"/><Relationship Id="rId10" Type="http://schemas.openxmlformats.org/officeDocument/2006/relationships/image" Target="media/image10.png"/><Relationship Id="rId32"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