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CE" w:rsidRDefault="00E93B58" w:rsidP="00BD62C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Подключение датчика </w:t>
      </w:r>
      <w:r w:rsidRPr="00E93B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ELEMYO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 плате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ESP</w:t>
      </w:r>
      <w:r w:rsidRPr="00E93B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32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UNO</w:t>
      </w:r>
    </w:p>
    <w:p w:rsidR="00E93B58" w:rsidRDefault="00A023C7" w:rsidP="00E93B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A023C7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Датчик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ELEMYO</w:t>
      </w:r>
      <w:r w:rsidRPr="00A023C7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имеет следующую маркировку контактов:</w:t>
      </w:r>
    </w:p>
    <w:p w:rsidR="00A023C7" w:rsidRDefault="00A023C7" w:rsidP="00A023C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A023C7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drawing>
          <wp:inline distT="0" distB="0" distL="0" distR="0" wp14:anchorId="520A88D4" wp14:editId="4324C9FD">
            <wp:extent cx="2266950" cy="2385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23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C7" w:rsidRDefault="00A023C7" w:rsidP="00A02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Их необходимо подключить к плате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ESP</w:t>
      </w:r>
      <w:r w:rsidRPr="00A023C7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32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UNO</w:t>
      </w:r>
      <w:r w:rsidRPr="00A023C7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следующим образом: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023C7" w:rsidTr="00A023C7">
        <w:tc>
          <w:tcPr>
            <w:tcW w:w="4785" w:type="dxa"/>
          </w:tcPr>
          <w:p w:rsidR="00A023C7" w:rsidRDefault="00A023C7" w:rsidP="00A023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  <w:t>CS</w:t>
            </w:r>
          </w:p>
        </w:tc>
        <w:tc>
          <w:tcPr>
            <w:tcW w:w="4786" w:type="dxa"/>
          </w:tcPr>
          <w:p w:rsidR="00A023C7" w:rsidRDefault="00A023C7" w:rsidP="00A023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  <w:t>IO 19</w:t>
            </w:r>
          </w:p>
        </w:tc>
      </w:tr>
      <w:tr w:rsidR="00A023C7" w:rsidTr="00A023C7">
        <w:tc>
          <w:tcPr>
            <w:tcW w:w="4785" w:type="dxa"/>
          </w:tcPr>
          <w:p w:rsidR="00A023C7" w:rsidRDefault="00A023C7" w:rsidP="00A023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  <w:t>MOSI</w:t>
            </w:r>
          </w:p>
        </w:tc>
        <w:tc>
          <w:tcPr>
            <w:tcW w:w="4786" w:type="dxa"/>
          </w:tcPr>
          <w:p w:rsidR="00A023C7" w:rsidRDefault="00A023C7" w:rsidP="00A023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  <w:t>IO 23</w:t>
            </w:r>
          </w:p>
        </w:tc>
      </w:tr>
      <w:tr w:rsidR="00A023C7" w:rsidTr="00A023C7">
        <w:tc>
          <w:tcPr>
            <w:tcW w:w="4785" w:type="dxa"/>
          </w:tcPr>
          <w:p w:rsidR="00A023C7" w:rsidRDefault="00A023C7" w:rsidP="00A023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  <w:t>SCK</w:t>
            </w:r>
          </w:p>
        </w:tc>
        <w:tc>
          <w:tcPr>
            <w:tcW w:w="4786" w:type="dxa"/>
          </w:tcPr>
          <w:p w:rsidR="00A023C7" w:rsidRDefault="00A023C7" w:rsidP="00A023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  <w:t>IO 12</w:t>
            </w:r>
          </w:p>
        </w:tc>
      </w:tr>
      <w:tr w:rsidR="00A023C7" w:rsidTr="00A023C7">
        <w:tc>
          <w:tcPr>
            <w:tcW w:w="4785" w:type="dxa"/>
          </w:tcPr>
          <w:p w:rsidR="00A023C7" w:rsidRDefault="00A023C7" w:rsidP="00A023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  <w:t>OUT2</w:t>
            </w:r>
          </w:p>
        </w:tc>
        <w:tc>
          <w:tcPr>
            <w:tcW w:w="4786" w:type="dxa"/>
          </w:tcPr>
          <w:p w:rsidR="00A023C7" w:rsidRDefault="00A023C7" w:rsidP="00A023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  <w:t>IO 38</w:t>
            </w:r>
          </w:p>
        </w:tc>
      </w:tr>
      <w:tr w:rsidR="00A023C7" w:rsidTr="00A023C7">
        <w:tc>
          <w:tcPr>
            <w:tcW w:w="4785" w:type="dxa"/>
          </w:tcPr>
          <w:p w:rsidR="00A023C7" w:rsidRDefault="00A023C7" w:rsidP="00A023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  <w:t>VCC</w:t>
            </w:r>
          </w:p>
        </w:tc>
        <w:tc>
          <w:tcPr>
            <w:tcW w:w="4786" w:type="dxa"/>
          </w:tcPr>
          <w:p w:rsidR="00A023C7" w:rsidRDefault="00A023C7" w:rsidP="00A023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  <w:t>5V</w:t>
            </w:r>
          </w:p>
        </w:tc>
      </w:tr>
      <w:tr w:rsidR="00A023C7" w:rsidTr="00A023C7">
        <w:tc>
          <w:tcPr>
            <w:tcW w:w="4785" w:type="dxa"/>
          </w:tcPr>
          <w:p w:rsidR="00A023C7" w:rsidRDefault="00A023C7" w:rsidP="00A023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  <w:t>GND</w:t>
            </w:r>
          </w:p>
        </w:tc>
        <w:tc>
          <w:tcPr>
            <w:tcW w:w="4786" w:type="dxa"/>
          </w:tcPr>
          <w:p w:rsidR="00A023C7" w:rsidRDefault="00A023C7" w:rsidP="00A023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  <w:t>GND</w:t>
            </w:r>
          </w:p>
        </w:tc>
      </w:tr>
    </w:tbl>
    <w:p w:rsidR="00A023C7" w:rsidRDefault="00A023C7" w:rsidP="00A02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Внешний вид подключения представлен ниже</w:t>
      </w:r>
    </w:p>
    <w:p w:rsidR="00A023C7" w:rsidRDefault="00A023C7" w:rsidP="00A023C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Cs/>
          <w:noProof/>
          <w:sz w:val="32"/>
          <w:szCs w:val="32"/>
          <w:lang w:eastAsia="ru-RU"/>
        </w:rPr>
        <w:drawing>
          <wp:inline distT="0" distB="0" distL="0" distR="0">
            <wp:extent cx="4019550" cy="3014661"/>
            <wp:effectExtent l="0" t="0" r="0" b="0"/>
            <wp:docPr id="5" name="Рисунок 5" descr="C:\Users\Sergey\Desktop\IMG_20210419_123013_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Desktop\IMG_20210419_123013_89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04" cy="301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023C7" w:rsidRDefault="00A023C7" w:rsidP="00A023C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6" name="Рисунок 6" descr="C:\Users\Sergey\Desktop\IMG_20210419_123028_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y\Desktop\IMG_20210419_123028_77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C7" w:rsidRPr="00A023C7" w:rsidRDefault="00A023C7" w:rsidP="00A023C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32"/>
          <w:szCs w:val="32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7" name="Рисунок 7" descr="C:\Users\Sergey\Desktop\IMG_20210419_123022_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ey\Desktop\IMG_20210419_123022_3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3C7" w:rsidRPr="00A02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CE"/>
    <w:rsid w:val="000924FA"/>
    <w:rsid w:val="00A023C7"/>
    <w:rsid w:val="00BD62CE"/>
    <w:rsid w:val="00D74E86"/>
    <w:rsid w:val="00E9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6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62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D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D62C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D6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2C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02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6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62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D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D62C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D6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2C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02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2021-04-19T09:33:00Z</dcterms:created>
  <dcterms:modified xsi:type="dcterms:W3CDTF">2021-04-19T09:43:00Z</dcterms:modified>
</cp:coreProperties>
</file>