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3F" w:rsidRPr="00C119D1" w:rsidRDefault="00C36811">
      <w:pPr>
        <w:pStyle w:val="Datum1"/>
      </w:pPr>
      <w:r>
        <w:rPr>
          <w:noProof/>
        </w:rPr>
        <mc:AlternateContent>
          <mc:Choice Requires="wps">
            <w:drawing>
              <wp:anchor distT="0" distB="0" distL="114300" distR="114300" simplePos="0" relativeHeight="251659264" behindDoc="0" locked="0" layoutInCell="1" allowOverlap="0">
                <wp:simplePos x="0" y="0"/>
                <wp:positionH relativeFrom="margin">
                  <wp:posOffset>2540</wp:posOffset>
                </wp:positionH>
                <wp:positionV relativeFrom="page">
                  <wp:posOffset>532765</wp:posOffset>
                </wp:positionV>
                <wp:extent cx="6305550" cy="791845"/>
                <wp:effectExtent l="0" t="0" r="1905" b="8255"/>
                <wp:wrapTopAndBottom/>
                <wp:docPr id="2" name="Textfeld 2"/>
                <wp:cNvGraphicFramePr/>
                <a:graphic xmlns:a="http://schemas.openxmlformats.org/drawingml/2006/main">
                  <a:graphicData uri="http://schemas.microsoft.com/office/word/2010/wordprocessingShape">
                    <wps:wsp>
                      <wps:cNvSpPr txBox="1"/>
                      <wps:spPr>
                        <a:xfrm>
                          <a:off x="0" y="0"/>
                          <a:ext cx="6305550" cy="791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7345"/>
                              <w:gridCol w:w="2449"/>
                            </w:tblGrid>
                            <w:tr w:rsidR="001A783F">
                              <w:tc>
                                <w:tcPr>
                                  <w:tcW w:w="3750" w:type="pct"/>
                                </w:tcPr>
                                <w:p w:rsidR="001A783F" w:rsidRPr="00C119D1" w:rsidRDefault="000257F6" w:rsidP="00EA1629">
                                  <w:pPr>
                                    <w:pStyle w:val="Kopfzeile1"/>
                                    <w:jc w:val="both"/>
                                  </w:pPr>
                                  <w:r>
                                    <w:t>Philipp Spangenberg</w:t>
                                  </w:r>
                                </w:p>
                                <w:p w:rsidR="001A783F" w:rsidRPr="00C119D1" w:rsidRDefault="000257F6" w:rsidP="00EA1629">
                                  <w:pPr>
                                    <w:pStyle w:val="Kopfzeile1"/>
                                    <w:jc w:val="both"/>
                                  </w:pPr>
                                  <w:r>
                                    <w:t>Schloßstrasse 18, 90478 Nürnberg</w:t>
                                  </w:r>
                                </w:p>
                                <w:p w:rsidR="001A783F" w:rsidRPr="00C119D1" w:rsidRDefault="000257F6" w:rsidP="00EA1629">
                                  <w:pPr>
                                    <w:pStyle w:val="Kopfzeile1"/>
                                    <w:jc w:val="both"/>
                                  </w:pPr>
                                  <w:r>
                                    <w:t>+49 17630124781</w:t>
                                  </w:r>
                                </w:p>
                                <w:p w:rsidR="001A783F" w:rsidRPr="00C119D1" w:rsidRDefault="000257F6" w:rsidP="00EA1629">
                                  <w:pPr>
                                    <w:pStyle w:val="Kopfzeile1"/>
                                    <w:jc w:val="both"/>
                                  </w:pPr>
                                  <w:r>
                                    <w:t>Philipp_spangenberg@web.de</w:t>
                                  </w:r>
                                </w:p>
                                <w:p w:rsidR="001A783F" w:rsidRDefault="001A783F" w:rsidP="000257F6">
                                  <w:pPr>
                                    <w:pStyle w:val="Kopfzeile1"/>
                                  </w:pPr>
                                </w:p>
                              </w:tc>
                              <w:tc>
                                <w:tcPr>
                                  <w:tcW w:w="1250" w:type="pct"/>
                                </w:tcPr>
                                <w:p w:rsidR="001A783F" w:rsidRDefault="001A783F" w:rsidP="003057D2">
                                  <w:pPr>
                                    <w:pStyle w:val="Kopfzeile1"/>
                                    <w:jc w:val="center"/>
                                  </w:pPr>
                                </w:p>
                              </w:tc>
                            </w:tr>
                          </w:tbl>
                          <w:p w:rsidR="001A783F" w:rsidRDefault="001A783F" w:rsidP="000257F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pt;margin-top:41.95pt;width:496.5pt;height:62.3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7345"/>
                        <w:gridCol w:w="2449"/>
                      </w:tblGrid>
                      <w:tr w:rsidR="001A783F">
                        <w:tc>
                          <w:tcPr>
                            <w:tcW w:w="3750" w:type="pct"/>
                          </w:tcPr>
                          <w:p w:rsidR="001A783F" w:rsidRPr="00C119D1" w:rsidRDefault="000257F6" w:rsidP="00EA1629">
                            <w:pPr>
                              <w:pStyle w:val="Kopfzeile1"/>
                              <w:jc w:val="both"/>
                            </w:pPr>
                            <w:r>
                              <w:t>Philipp Spangenberg</w:t>
                            </w:r>
                          </w:p>
                          <w:p w:rsidR="001A783F" w:rsidRPr="00C119D1" w:rsidRDefault="000257F6" w:rsidP="00EA1629">
                            <w:pPr>
                              <w:pStyle w:val="Kopfzeile1"/>
                              <w:jc w:val="both"/>
                            </w:pPr>
                            <w:r>
                              <w:t>Schloßstrasse 18, 90478 Nürnberg</w:t>
                            </w:r>
                          </w:p>
                          <w:p w:rsidR="001A783F" w:rsidRPr="00C119D1" w:rsidRDefault="000257F6" w:rsidP="00EA1629">
                            <w:pPr>
                              <w:pStyle w:val="Kopfzeile1"/>
                              <w:jc w:val="both"/>
                            </w:pPr>
                            <w:r>
                              <w:t>+49 17630124781</w:t>
                            </w:r>
                          </w:p>
                          <w:p w:rsidR="001A783F" w:rsidRPr="00C119D1" w:rsidRDefault="000257F6" w:rsidP="00EA1629">
                            <w:pPr>
                              <w:pStyle w:val="Kopfzeile1"/>
                              <w:jc w:val="both"/>
                            </w:pPr>
                            <w:r>
                              <w:t>Philipp_spangenberg@web.de</w:t>
                            </w:r>
                          </w:p>
                          <w:p w:rsidR="001A783F" w:rsidRDefault="001A783F" w:rsidP="000257F6">
                            <w:pPr>
                              <w:pStyle w:val="Kopfzeile1"/>
                            </w:pPr>
                          </w:p>
                        </w:tc>
                        <w:tc>
                          <w:tcPr>
                            <w:tcW w:w="1250" w:type="pct"/>
                          </w:tcPr>
                          <w:p w:rsidR="001A783F" w:rsidRDefault="001A783F" w:rsidP="003057D2">
                            <w:pPr>
                              <w:pStyle w:val="Kopfzeile1"/>
                              <w:jc w:val="center"/>
                            </w:pPr>
                          </w:p>
                        </w:tc>
                      </w:tr>
                    </w:tbl>
                    <w:p w:rsidR="001A783F" w:rsidRDefault="001A783F" w:rsidP="000257F6"/>
                  </w:txbxContent>
                </v:textbox>
                <w10:wrap type="topAndBottom" anchorx="margin" anchory="page"/>
              </v:shape>
            </w:pict>
          </mc:Fallback>
        </mc:AlternateContent>
      </w:r>
      <w:sdt>
        <w:sdtPr>
          <w:rPr>
            <w:lang w:val="en-US"/>
          </w:rPr>
          <w:id w:val="1090121960"/>
          <w:placeholder>
            <w:docPart w:val="0C60BBB3BD7F4FF291D0F6A0DE826ABD"/>
          </w:placeholder>
          <w:date w:fullDate="2021-02-22T00:00:00Z">
            <w:dateFormat w:val="d MMMM yyyy"/>
            <w:lid w:val="de-DE"/>
            <w:storeMappedDataAs w:val="dateTime"/>
            <w:calendar w:val="gregorian"/>
          </w:date>
        </w:sdtPr>
        <w:sdtEndPr/>
        <w:sdtContent>
          <w:r w:rsidR="00377AF7">
            <w:t>22 Februar 2021</w:t>
          </w:r>
        </w:sdtContent>
      </w:sdt>
    </w:p>
    <w:p w:rsidR="006E38FA" w:rsidRDefault="006E38FA">
      <w:pPr>
        <w:pStyle w:val="Empfnger"/>
      </w:pPr>
      <w:r w:rsidRPr="006E38FA">
        <w:t>Gebr. Knauf KG</w:t>
      </w:r>
    </w:p>
    <w:p w:rsidR="001A783F" w:rsidRDefault="000257F6">
      <w:pPr>
        <w:pStyle w:val="Empfnger"/>
      </w:pPr>
      <w:r>
        <w:t>Artie Gutschera</w:t>
      </w:r>
    </w:p>
    <w:p w:rsidR="001A783F" w:rsidRPr="00C119D1" w:rsidRDefault="006E38FA" w:rsidP="000257F6">
      <w:r>
        <w:rPr>
          <w:color w:val="auto"/>
          <w:kern w:val="0"/>
          <w:sz w:val="22"/>
          <w:szCs w:val="22"/>
          <w:lang w:eastAsia="en-US"/>
        </w:rPr>
        <w:t>Am Bahnhof 7</w:t>
      </w:r>
      <w:r w:rsidR="000257F6">
        <w:rPr>
          <w:color w:val="auto"/>
          <w:kern w:val="0"/>
          <w:sz w:val="22"/>
          <w:szCs w:val="22"/>
          <w:lang w:eastAsia="en-US"/>
        </w:rPr>
        <w:t xml:space="preserve">, </w:t>
      </w:r>
      <w:r w:rsidR="000257F6" w:rsidRPr="000257F6">
        <w:rPr>
          <w:color w:val="auto"/>
          <w:kern w:val="0"/>
          <w:sz w:val="22"/>
          <w:szCs w:val="22"/>
          <w:lang w:eastAsia="en-US"/>
        </w:rPr>
        <w:t>97346 Iphofen</w:t>
      </w:r>
    </w:p>
    <w:p w:rsidR="000257F6" w:rsidRPr="000257F6" w:rsidRDefault="000257F6" w:rsidP="000257F6">
      <w:pPr>
        <w:jc w:val="both"/>
      </w:pPr>
    </w:p>
    <w:p w:rsidR="000257F6" w:rsidRDefault="000257F6" w:rsidP="000257F6">
      <w:pPr>
        <w:jc w:val="both"/>
        <w:rPr>
          <w:sz w:val="22"/>
        </w:rPr>
      </w:pPr>
      <w:r w:rsidRPr="000257F6">
        <w:rPr>
          <w:sz w:val="22"/>
        </w:rPr>
        <w:t>Dear Mr. Gutschera,</w:t>
      </w:r>
    </w:p>
    <w:p w:rsidR="00377AF7" w:rsidRPr="00377AF7" w:rsidRDefault="00377AF7" w:rsidP="000257F6">
      <w:pPr>
        <w:jc w:val="both"/>
        <w:rPr>
          <w:sz w:val="22"/>
          <w:lang w:val="en-US"/>
        </w:rPr>
      </w:pPr>
      <w:r w:rsidRPr="00377AF7">
        <w:rPr>
          <w:sz w:val="22"/>
          <w:lang w:val="en-US"/>
        </w:rPr>
        <w:t>Dear Mr. Dienesch,</w:t>
      </w:r>
    </w:p>
    <w:p w:rsidR="000257F6" w:rsidRPr="000257F6" w:rsidRDefault="000257F6" w:rsidP="000257F6">
      <w:pPr>
        <w:jc w:val="both"/>
        <w:rPr>
          <w:sz w:val="22"/>
          <w:lang w:val="en-US"/>
        </w:rPr>
      </w:pPr>
      <w:r w:rsidRPr="000257F6">
        <w:rPr>
          <w:sz w:val="22"/>
          <w:lang w:val="en-US"/>
        </w:rPr>
        <w:t>Hereby, I am applying for the posi</w:t>
      </w:r>
      <w:r w:rsidR="00377AF7">
        <w:rPr>
          <w:sz w:val="22"/>
          <w:lang w:val="en-US"/>
        </w:rPr>
        <w:t xml:space="preserve">tion of </w:t>
      </w:r>
      <w:r w:rsidR="006E38FA">
        <w:rPr>
          <w:sz w:val="22"/>
          <w:lang w:val="en-US"/>
        </w:rPr>
        <w:t>Auditor</w:t>
      </w:r>
      <w:r w:rsidR="00377AF7">
        <w:rPr>
          <w:sz w:val="22"/>
          <w:lang w:val="en-US"/>
        </w:rPr>
        <w:t xml:space="preserve"> for</w:t>
      </w:r>
      <w:r w:rsidRPr="000257F6">
        <w:rPr>
          <w:sz w:val="22"/>
          <w:lang w:val="en-US"/>
        </w:rPr>
        <w:t xml:space="preserve"> Data Analytics &amp; IT. My resume is attached to this email for your consideration. Being an experienced and highly motivated auditor, I am confident to be able to support the internal audit team of your company to achi</w:t>
      </w:r>
      <w:bookmarkStart w:id="0" w:name="_GoBack"/>
      <w:bookmarkEnd w:id="0"/>
      <w:r w:rsidRPr="000257F6">
        <w:rPr>
          <w:sz w:val="22"/>
          <w:lang w:val="en-US"/>
        </w:rPr>
        <w:t>eve its objectives to the best extent possible.</w:t>
      </w:r>
    </w:p>
    <w:p w:rsidR="000257F6" w:rsidRPr="000257F6" w:rsidRDefault="000257F6" w:rsidP="000257F6">
      <w:pPr>
        <w:jc w:val="both"/>
        <w:rPr>
          <w:sz w:val="22"/>
          <w:lang w:val="en-US"/>
        </w:rPr>
      </w:pPr>
      <w:r w:rsidRPr="000257F6">
        <w:rPr>
          <w:sz w:val="22"/>
          <w:lang w:val="en-US"/>
        </w:rPr>
        <w:t>After my master’s degree in finance, I have collected more than six years of working experience in the area of internal audit. Over this time, I have achieved a variety of professional certifications, such as the CISA. During my time on various international assignments across five continents, I was in charge of managing and performing different audit engagements, which ranged from audits of business functions to IT general controls. While working for a variety of different international companies I have always managed to uphold high standards of quality, diligence and personal integrity in the same time maintaining a respectful demeanor towards my clients and team members.</w:t>
      </w:r>
    </w:p>
    <w:p w:rsidR="000257F6" w:rsidRPr="000257F6" w:rsidRDefault="000257F6" w:rsidP="000257F6">
      <w:pPr>
        <w:jc w:val="both"/>
        <w:rPr>
          <w:sz w:val="22"/>
          <w:lang w:val="en-US"/>
        </w:rPr>
      </w:pPr>
      <w:r w:rsidRPr="000257F6">
        <w:rPr>
          <w:sz w:val="22"/>
          <w:lang w:val="en-US"/>
        </w:rPr>
        <w:t>I have the skills of preparing audit plans and tracking internal audit operations. Furthermore, I have lead teams of up to four auditors, during compliance and operational audits. Building up a function for data analytics and process mining and overseeing its successful implementation is one of my greatest professional accomplishments in the last years.</w:t>
      </w:r>
    </w:p>
    <w:p w:rsidR="000257F6" w:rsidRPr="000257F6" w:rsidRDefault="000257F6" w:rsidP="000257F6">
      <w:pPr>
        <w:jc w:val="both"/>
        <w:rPr>
          <w:sz w:val="22"/>
          <w:lang w:val="en-US"/>
        </w:rPr>
      </w:pPr>
      <w:r w:rsidRPr="000257F6">
        <w:rPr>
          <w:sz w:val="22"/>
          <w:lang w:val="en-US"/>
        </w:rPr>
        <w:t xml:space="preserve">Besides my daily workload, I have dedicated myself to a journey of continuous learning, by either achieving new certifications or finishing a variety of online courses. Thus, I have built up substantial skills in data science, process mining and programming. It is my strong believe that the combination of technical skills, knowledge about business processes and leadership is my greatest strength. </w:t>
      </w:r>
    </w:p>
    <w:p w:rsidR="000257F6" w:rsidRPr="000257F6" w:rsidRDefault="000257F6" w:rsidP="000257F6">
      <w:pPr>
        <w:jc w:val="both"/>
        <w:rPr>
          <w:sz w:val="22"/>
          <w:lang w:val="en-US"/>
        </w:rPr>
      </w:pPr>
      <w:r w:rsidRPr="000257F6">
        <w:rPr>
          <w:sz w:val="22"/>
          <w:lang w:val="en-US"/>
        </w:rPr>
        <w:t>I am confident that I am qualified for this job and I look forward to meeting with you in person to talk more about the position.</w:t>
      </w:r>
    </w:p>
    <w:p w:rsidR="000257F6" w:rsidRPr="000257F6" w:rsidRDefault="000257F6" w:rsidP="000257F6">
      <w:pPr>
        <w:jc w:val="both"/>
        <w:rPr>
          <w:sz w:val="22"/>
          <w:lang w:val="en-US"/>
        </w:rPr>
      </w:pPr>
    </w:p>
    <w:p w:rsidR="000257F6" w:rsidRPr="000257F6" w:rsidRDefault="000257F6" w:rsidP="000257F6">
      <w:pPr>
        <w:jc w:val="both"/>
        <w:rPr>
          <w:sz w:val="22"/>
          <w:lang w:val="en-US"/>
        </w:rPr>
      </w:pPr>
      <w:r w:rsidRPr="000257F6">
        <w:rPr>
          <w:sz w:val="22"/>
          <w:lang w:val="en-US"/>
        </w:rPr>
        <w:t>Best Regards,</w:t>
      </w:r>
    </w:p>
    <w:p w:rsidR="001A783F" w:rsidRDefault="000257F6" w:rsidP="000257F6">
      <w:pPr>
        <w:jc w:val="both"/>
      </w:pPr>
      <w:r w:rsidRPr="000257F6">
        <w:rPr>
          <w:sz w:val="22"/>
          <w:lang w:val="en-US"/>
        </w:rPr>
        <w:t>Philipp Sp</w:t>
      </w:r>
      <w:r>
        <w:rPr>
          <w:sz w:val="22"/>
          <w:lang w:val="en-US"/>
        </w:rPr>
        <w:t>angenberg</w:t>
      </w:r>
    </w:p>
    <w:sectPr w:rsidR="001A783F" w:rsidSect="00377AF7">
      <w:footerReference w:type="default" r:id="rId8"/>
      <w:pgSz w:w="11907" w:h="16839" w:code="9"/>
      <w:pgMar w:top="2644" w:right="1050" w:bottom="1148" w:left="1050" w:header="283"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36F" w:rsidRDefault="0062436F">
      <w:pPr>
        <w:spacing w:before="0" w:after="0" w:line="240" w:lineRule="auto"/>
      </w:pPr>
      <w:r>
        <w:separator/>
      </w:r>
    </w:p>
  </w:endnote>
  <w:endnote w:type="continuationSeparator" w:id="0">
    <w:p w:rsidR="0062436F" w:rsidRDefault="006243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83F" w:rsidRDefault="00C36811">
    <w:pPr>
      <w:pStyle w:val="Fuzeile1"/>
    </w:pPr>
    <w:r>
      <w:t xml:space="preserve">Seite </w:t>
    </w:r>
    <w:r>
      <w:fldChar w:fldCharType="begin"/>
    </w:r>
    <w:r>
      <w:instrText xml:space="preserve"> PAGE </w:instrText>
    </w:r>
    <w:r>
      <w:fldChar w:fldCharType="separate"/>
    </w:r>
    <w:r w:rsidR="00377AF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36F" w:rsidRDefault="0062436F">
      <w:pPr>
        <w:spacing w:before="0" w:after="0" w:line="240" w:lineRule="auto"/>
      </w:pPr>
      <w:r>
        <w:separator/>
      </w:r>
    </w:p>
  </w:footnote>
  <w:footnote w:type="continuationSeparator" w:id="0">
    <w:p w:rsidR="0062436F" w:rsidRDefault="0062436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F6"/>
    <w:rsid w:val="000257F6"/>
    <w:rsid w:val="001275F8"/>
    <w:rsid w:val="001A783F"/>
    <w:rsid w:val="00201FA4"/>
    <w:rsid w:val="002A49A8"/>
    <w:rsid w:val="003057D2"/>
    <w:rsid w:val="00377AF7"/>
    <w:rsid w:val="0041045E"/>
    <w:rsid w:val="0062436F"/>
    <w:rsid w:val="006E38FA"/>
    <w:rsid w:val="00C119D1"/>
    <w:rsid w:val="00C36811"/>
    <w:rsid w:val="00EA16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B73BD"/>
  <w15:docId w15:val="{8A0D603C-0CFE-49A1-B093-3FCE4F2B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de-DE" w:eastAsia="de-DE"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customStyle="1" w:styleId="berschrift21">
    <w:name w:val="Überschrift 21"/>
    <w:basedOn w:val="Standard"/>
    <w:next w:val="Standard"/>
    <w:link w:val="berschrift2-Zeichen"/>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customStyle="1" w:styleId="berschrift41">
    <w:name w:val="Überschrift 41"/>
    <w:basedOn w:val="Standard"/>
    <w:next w:val="Standard"/>
    <w:link w:val="berschrift4-Zeichen"/>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qFormat/>
    <w:pPr>
      <w:spacing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character" w:customStyle="1" w:styleId="Platzhaltertext1">
    <w:name w:val="Platzhaltertext1"/>
    <w:basedOn w:val="Absatz-Standardschriftart"/>
    <w:uiPriority w:val="99"/>
    <w:semiHidden/>
    <w:rPr>
      <w:color w:val="80808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eichen">
    <w:name w:val="Überschrift 1 - Zeichen"/>
    <w:basedOn w:val="Absatz-Standardschriftart"/>
    <w:link w:val="berschrift11"/>
    <w:uiPriority w:val="9"/>
    <w:rPr>
      <w:rFonts w:asciiTheme="majorHAnsi" w:eastAsiaTheme="majorEastAsia" w:hAnsiTheme="majorHAnsi" w:cstheme="majorBidi"/>
      <w:kern w:val="20"/>
      <w:sz w:val="36"/>
    </w:rPr>
  </w:style>
  <w:style w:type="character" w:customStyle="1" w:styleId="berschrift2-Zeichen">
    <w:name w:val="Überschrift 2 - Zeichen"/>
    <w:basedOn w:val="Absatz-Standardschriftart"/>
    <w:link w:val="berschrift21"/>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berschrift3-Zeichen">
    <w:name w:val="Überschrift 3 - Zeichen"/>
    <w:basedOn w:val="Absatz-Standardschriftart"/>
    <w:link w:val="berschrift31"/>
    <w:uiPriority w:val="9"/>
    <w:rPr>
      <w:rFonts w:asciiTheme="majorHAnsi" w:eastAsiaTheme="majorEastAsia" w:hAnsiTheme="majorHAnsi" w:cstheme="majorBidi"/>
      <w:b/>
      <w:bCs/>
      <w:color w:val="7E97AD" w:themeColor="accent1"/>
      <w:kern w:val="20"/>
      <w14:ligatures w14:val="standardContextual"/>
    </w:rPr>
  </w:style>
  <w:style w:type="character" w:customStyle="1" w:styleId="berschrift4-Zeichen">
    <w:name w:val="Überschrift 4 - Zeichen"/>
    <w:basedOn w:val="Absatz-Standardschriftart"/>
    <w:link w:val="berschrift41"/>
    <w:uiPriority w:val="9"/>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9"/>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9"/>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9"/>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9"/>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9"/>
    <w:semiHidden/>
    <w:rPr>
      <w:rFonts w:asciiTheme="majorHAnsi" w:eastAsiaTheme="majorEastAsia" w:hAnsiTheme="majorHAnsi" w:cstheme="majorBidi"/>
      <w:i/>
      <w:iCs/>
      <w:color w:val="404040" w:themeColor="text1" w:themeTint="BF"/>
      <w:kern w:val="20"/>
    </w:rPr>
  </w:style>
  <w:style w:type="table" w:customStyle="1" w:styleId="BriefkopfTabelle">
    <w:name w:val="Briefkopf 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customStyle="1" w:styleId="Datum1">
    <w:name w:val="Datum1"/>
    <w:basedOn w:val="Standard"/>
    <w:next w:val="Standard"/>
    <w:link w:val="Datumszeichen"/>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umszeichen">
    <w:name w:val="Datumszeichen"/>
    <w:basedOn w:val="Absatz-Standardschriftart"/>
    <w:link w:val="Datum1"/>
    <w:uiPriority w:val="1"/>
    <w:rPr>
      <w:rFonts w:asciiTheme="majorHAnsi" w:eastAsiaTheme="majorEastAsia" w:hAnsiTheme="majorHAnsi" w:cstheme="majorBidi"/>
      <w:caps/>
      <w:color w:val="577188" w:themeColor="accent1" w:themeShade="BF"/>
      <w:kern w:val="20"/>
    </w:rPr>
  </w:style>
  <w:style w:type="paragraph" w:customStyle="1" w:styleId="Empfnger">
    <w:name w:val="Empfänger"/>
    <w:basedOn w:val="Standard"/>
    <w:qFormat/>
    <w:pPr>
      <w:spacing w:after="40"/>
    </w:pPr>
    <w:rPr>
      <w:b/>
      <w:bCs/>
    </w:rPr>
  </w:style>
  <w:style w:type="paragraph" w:customStyle="1" w:styleId="Anrede1">
    <w:name w:val="Anrede1"/>
    <w:basedOn w:val="Standard"/>
    <w:next w:val="Standard"/>
    <w:link w:val="Anredezeichen"/>
    <w:uiPriority w:val="1"/>
    <w:unhideWhenUsed/>
    <w:qFormat/>
    <w:pPr>
      <w:spacing w:before="720"/>
    </w:pPr>
  </w:style>
  <w:style w:type="character" w:customStyle="1" w:styleId="Anredezeichen">
    <w:name w:val="Anredezeichen"/>
    <w:basedOn w:val="Absatz-Standardschriftart"/>
    <w:link w:val="Anrede1"/>
    <w:uiPriority w:val="1"/>
    <w:rPr>
      <w:kern w:val="20"/>
    </w:rPr>
  </w:style>
  <w:style w:type="paragraph" w:customStyle="1" w:styleId="Gruformel1">
    <w:name w:val="Grußformel1"/>
    <w:basedOn w:val="Standard"/>
    <w:link w:val="Gruformelzeichen"/>
    <w:uiPriority w:val="1"/>
    <w:unhideWhenUsed/>
    <w:qFormat/>
    <w:pPr>
      <w:spacing w:before="480" w:after="960" w:line="240" w:lineRule="auto"/>
    </w:pPr>
  </w:style>
  <w:style w:type="character" w:customStyle="1" w:styleId="Gruformelzeichen">
    <w:name w:val="Grußformelzeichen"/>
    <w:basedOn w:val="Absatz-Standardschriftart"/>
    <w:link w:val="Gruformel1"/>
    <w:uiPriority w:val="1"/>
    <w:rPr>
      <w:kern w:val="20"/>
    </w:rPr>
  </w:style>
  <w:style w:type="paragraph" w:customStyle="1" w:styleId="Signatur">
    <w:name w:val="Signatur"/>
    <w:basedOn w:val="Standard"/>
    <w:link w:val="Signaturzeichen"/>
    <w:uiPriority w:val="1"/>
    <w:unhideWhenUsed/>
    <w:qFormat/>
    <w:rPr>
      <w:b/>
      <w:bCs/>
    </w:rPr>
  </w:style>
  <w:style w:type="character" w:customStyle="1" w:styleId="Signaturzeichen">
    <w:name w:val="Signaturzeichen"/>
    <w:basedOn w:val="Absatz-Standardschriftart"/>
    <w:link w:val="Signatur"/>
    <w:uiPriority w:val="1"/>
    <w:rPr>
      <w:b/>
      <w:bCs/>
      <w:kern w:val="20"/>
    </w:rPr>
  </w:style>
  <w:style w:type="paragraph" w:customStyle="1" w:styleId="Titel1">
    <w:name w:val="Titel1"/>
    <w:basedOn w:val="Standard"/>
    <w:next w:val="Standard"/>
    <w:link w:val="Titelzeichen"/>
    <w:uiPriority w:val="1"/>
    <w:qFormat/>
    <w:pPr>
      <w:spacing w:after="480"/>
    </w:pPr>
    <w:rPr>
      <w:rFonts w:asciiTheme="majorHAnsi" w:eastAsiaTheme="majorEastAsia" w:hAnsiTheme="majorHAnsi" w:cstheme="majorBidi"/>
      <w:caps/>
      <w:color w:val="577188" w:themeColor="accent1" w:themeShade="BF"/>
    </w:rPr>
  </w:style>
  <w:style w:type="character" w:customStyle="1" w:styleId="Titelzeichen">
    <w:name w:val="Titelzeichen"/>
    <w:basedOn w:val="Absatz-Standardschriftart"/>
    <w:link w:val="Titel1"/>
    <w:uiPriority w:val="1"/>
    <w:rPr>
      <w:rFonts w:asciiTheme="majorHAnsi" w:eastAsiaTheme="majorEastAsia" w:hAnsiTheme="majorHAnsi" w:cstheme="majorBidi"/>
      <w:caps/>
      <w:color w:val="577188" w:themeColor="accent1" w:themeShade="BF"/>
      <w:kern w:val="20"/>
    </w:rPr>
  </w:style>
  <w:style w:type="paragraph" w:styleId="Kopfzeile">
    <w:name w:val="header"/>
    <w:basedOn w:val="Standard"/>
    <w:link w:val="KopfzeileZchn"/>
    <w:uiPriority w:val="2"/>
    <w:unhideWhenUsed/>
    <w:qFormat/>
    <w:rsid w:val="000257F6"/>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2"/>
    <w:rsid w:val="000257F6"/>
    <w:rPr>
      <w:kern w:val="20"/>
    </w:rPr>
  </w:style>
  <w:style w:type="paragraph" w:styleId="Fuzeile">
    <w:name w:val="footer"/>
    <w:basedOn w:val="Standard"/>
    <w:link w:val="FuzeileZchn"/>
    <w:uiPriority w:val="99"/>
    <w:unhideWhenUsed/>
    <w:qFormat/>
    <w:rsid w:val="000257F6"/>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0257F6"/>
    <w:rPr>
      <w:kern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1\Timeles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60BBB3BD7F4FF291D0F6A0DE826ABD"/>
        <w:category>
          <w:name w:val="Allgemein"/>
          <w:gallery w:val="placeholder"/>
        </w:category>
        <w:types>
          <w:type w:val="bbPlcHdr"/>
        </w:types>
        <w:behaviors>
          <w:behavior w:val="content"/>
        </w:behaviors>
        <w:guid w:val="{B3323026-450D-4C2C-B642-B4FD5A48623F}"/>
      </w:docPartPr>
      <w:docPartBody>
        <w:p w:rsidR="00CB01FD" w:rsidRDefault="00A7036F">
          <w:pPr>
            <w:pStyle w:val="0C60BBB3BD7F4FF291D0F6A0DE826ABD"/>
          </w:pPr>
          <w:r>
            <w:t>Klicken Sie hier, um ein Datum auszuwählen.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FD"/>
    <w:rsid w:val="00724E8D"/>
    <w:rsid w:val="00A7036F"/>
    <w:rsid w:val="00CB0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C60BBB3BD7F4FF291D0F6A0DE826ABD">
    <w:name w:val="0C60BBB3BD7F4FF291D0F6A0DE826ABD"/>
  </w:style>
  <w:style w:type="paragraph" w:customStyle="1" w:styleId="C0AD109E697344B2BA4417AC1637EB06">
    <w:name w:val="C0AD109E697344B2BA4417AC1637EB06"/>
  </w:style>
  <w:style w:type="paragraph" w:customStyle="1" w:styleId="D8AB45A51B4C47F5B1B1CBE328595BD7">
    <w:name w:val="D8AB45A51B4C47F5B1B1CBE328595BD7"/>
  </w:style>
  <w:style w:type="paragraph" w:customStyle="1" w:styleId="1BF98058F0714937A7E1CA26496573AB">
    <w:name w:val="1BF98058F0714937A7E1CA26496573AB"/>
  </w:style>
  <w:style w:type="paragraph" w:customStyle="1" w:styleId="1E0674BA785340099437FEF648D4166B">
    <w:name w:val="1E0674BA785340099437FEF648D4166B"/>
  </w:style>
  <w:style w:type="paragraph" w:customStyle="1" w:styleId="B4F8E8E44A9E40BAB513F5CF56EA7689">
    <w:name w:val="B4F8E8E44A9E40BAB513F5CF56EA7689"/>
  </w:style>
  <w:style w:type="paragraph" w:customStyle="1" w:styleId="7B3AC0B61D3B4E19AD159B25162D9780">
    <w:name w:val="7B3AC0B61D3B4E19AD159B25162D9780"/>
  </w:style>
  <w:style w:type="paragraph" w:customStyle="1" w:styleId="0DF0BFA8CCC9498C8966902C189D80E4">
    <w:name w:val="0DF0BFA8CCC9498C8966902C189D80E4"/>
  </w:style>
  <w:style w:type="paragraph" w:customStyle="1" w:styleId="8C37DD023E5F42569D5DFBC8464AD0A7">
    <w:name w:val="8C37DD023E5F42569D5DFBC8464AD0A7"/>
  </w:style>
  <w:style w:type="paragraph" w:customStyle="1" w:styleId="860AF680C30B47C688A30BCB12FE6100">
    <w:name w:val="860AF680C30B47C688A30BCB12FE6100"/>
  </w:style>
  <w:style w:type="paragraph" w:customStyle="1" w:styleId="007CF2331B83468FAD36742BE3620377">
    <w:name w:val="007CF2331B83468FAD36742BE3620377"/>
  </w:style>
  <w:style w:type="paragraph" w:customStyle="1" w:styleId="BCD089D02B894D1C9EECF6E6571991C2">
    <w:name w:val="BCD089D02B894D1C9EECF6E6571991C2"/>
  </w:style>
  <w:style w:type="paragraph" w:customStyle="1" w:styleId="339DAADAC1C14AEA813026CEF9CAC54C">
    <w:name w:val="339DAADAC1C14AEA813026CEF9CAC5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437E9E5-EE29-454F-8714-516920628209}">
  <ds:schemaRefs>
    <ds:schemaRef ds:uri="http://schemas.microsoft.com/pics"/>
  </ds:schemaRefs>
</ds:datastoreItem>
</file>

<file path=customXml/itemProps2.xml><?xml version="1.0" encoding="utf-8"?>
<ds:datastoreItem xmlns:ds="http://schemas.openxmlformats.org/officeDocument/2006/customXml" ds:itemID="{E1BC2AC5-D34F-4736-8C3D-EAEC9ABE5C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TimelessLetter.dotx</Template>
  <TotalTime>0</TotalTime>
  <Pages>1</Pages>
  <Words>279</Words>
  <Characters>1762</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Philipp SPANGENBERG</dc:creator>
  <cp:keywords/>
  <cp:lastModifiedBy>Philipp SPANGENBERG</cp:lastModifiedBy>
  <cp:revision>4</cp:revision>
  <cp:lastPrinted>2021-02-22T13:06:00Z</cp:lastPrinted>
  <dcterms:created xsi:type="dcterms:W3CDTF">2020-03-12T16:02:00Z</dcterms:created>
  <dcterms:modified xsi:type="dcterms:W3CDTF">2021-02-22T13:07:00Z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ies>
</file>