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F7F02" w14:textId="327E93E3" w:rsidR="001729E2" w:rsidRDefault="006864FF" w:rsidP="006864FF">
      <w:pPr>
        <w:pStyle w:val="berschrift1"/>
        <w:jc w:val="center"/>
      </w:pPr>
      <w:r>
        <w:t>Vorbereitung</w:t>
      </w:r>
    </w:p>
    <w:p w14:paraId="58AE5DA9" w14:textId="2503F480" w:rsidR="00E838EE" w:rsidRPr="00E838EE" w:rsidRDefault="00E838EE" w:rsidP="006864FF">
      <w:pPr>
        <w:rPr>
          <w:sz w:val="24"/>
          <w:szCs w:val="24"/>
        </w:rPr>
      </w:pPr>
      <w:r w:rsidRPr="00E838EE">
        <w:rPr>
          <w:sz w:val="24"/>
          <w:szCs w:val="24"/>
        </w:rPr>
        <w:t>Zusammenfassung:</w:t>
      </w:r>
    </w:p>
    <w:p w14:paraId="7EADBFE7" w14:textId="41322C40" w:rsidR="00E838EE" w:rsidRPr="00E838EE" w:rsidRDefault="00E838EE" w:rsidP="00E838EE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Audicon:</w:t>
      </w:r>
    </w:p>
    <w:p w14:paraId="23C7A9DE" w14:textId="3CD8758E" w:rsidR="00E838EE" w:rsidRPr="00E838EE" w:rsidRDefault="00E838EE" w:rsidP="00E838EE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Usergroups</w:t>
      </w:r>
    </w:p>
    <w:p w14:paraId="351CC7CA" w14:textId="5722AE6A" w:rsidR="00E838EE" w:rsidRPr="00E838EE" w:rsidRDefault="00E838EE" w:rsidP="00E838EE">
      <w:pPr>
        <w:pStyle w:val="Listenabsatz"/>
        <w:numPr>
          <w:ilvl w:val="2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Discount Produkte</w:t>
      </w:r>
    </w:p>
    <w:p w14:paraId="6889EC93" w14:textId="427F2FC9" w:rsidR="00E838EE" w:rsidRPr="00E838EE" w:rsidRDefault="00E838EE" w:rsidP="00E838EE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Whitepaper</w:t>
      </w:r>
    </w:p>
    <w:p w14:paraId="24590365" w14:textId="2B57F2E3" w:rsidR="00E838EE" w:rsidRPr="00E838EE" w:rsidRDefault="00E838EE" w:rsidP="00E838EE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IDEA 11 Tester</w:t>
      </w:r>
    </w:p>
    <w:p w14:paraId="750CDFEF" w14:textId="6944059A" w:rsidR="00E838EE" w:rsidRPr="00E838EE" w:rsidRDefault="00E838EE" w:rsidP="00E838EE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ISACA Fachgruppe SAP</w:t>
      </w:r>
    </w:p>
    <w:p w14:paraId="3904BC5F" w14:textId="65D384CB" w:rsidR="00E838EE" w:rsidRPr="00E838EE" w:rsidRDefault="00E838EE" w:rsidP="00E838EE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7+ Jahre Berufserfahrung</w:t>
      </w:r>
    </w:p>
    <w:p w14:paraId="7E9A3C6E" w14:textId="42F5EAFC" w:rsidR="00E838EE" w:rsidRPr="00E838EE" w:rsidRDefault="00E838EE" w:rsidP="00E838EE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E838EE">
        <w:rPr>
          <w:sz w:val="24"/>
          <w:szCs w:val="24"/>
        </w:rPr>
        <w:t>Titel:</w:t>
      </w:r>
    </w:p>
    <w:p w14:paraId="364D2E84" w14:textId="648F7F5C" w:rsidR="00E838EE" w:rsidRPr="00E838EE" w:rsidRDefault="00E838EE" w:rsidP="00E838EE">
      <w:pPr>
        <w:pStyle w:val="Listenabsatz"/>
        <w:numPr>
          <w:ilvl w:val="1"/>
          <w:numId w:val="5"/>
        </w:numPr>
        <w:spacing w:line="360" w:lineRule="auto"/>
        <w:rPr>
          <w:color w:val="00B050"/>
          <w:sz w:val="24"/>
          <w:szCs w:val="24"/>
          <w:lang w:val="en-US"/>
        </w:rPr>
      </w:pPr>
      <w:r w:rsidRPr="00E838EE">
        <w:rPr>
          <w:color w:val="00B050"/>
          <w:sz w:val="24"/>
          <w:szCs w:val="24"/>
          <w:lang w:val="en-US"/>
        </w:rPr>
        <w:t>Audit Manager – Data Analytics &amp; IT Audit (Cybersecurity)</w:t>
      </w:r>
    </w:p>
    <w:p w14:paraId="7015D52B" w14:textId="2A2126A4" w:rsidR="00E838EE" w:rsidRPr="00E838EE" w:rsidRDefault="00E838EE" w:rsidP="00E838EE">
      <w:pPr>
        <w:pStyle w:val="Listenabsatz"/>
        <w:numPr>
          <w:ilvl w:val="1"/>
          <w:numId w:val="5"/>
        </w:numPr>
        <w:spacing w:line="360" w:lineRule="auto"/>
        <w:rPr>
          <w:color w:val="FF0000"/>
          <w:sz w:val="24"/>
          <w:szCs w:val="24"/>
          <w:lang w:val="en-US"/>
        </w:rPr>
      </w:pPr>
      <w:proofErr w:type="spellStart"/>
      <w:r w:rsidRPr="00E838EE">
        <w:rPr>
          <w:color w:val="FF0000"/>
          <w:sz w:val="24"/>
          <w:szCs w:val="24"/>
          <w:lang w:val="en-US"/>
        </w:rPr>
        <w:t>Revisor</w:t>
      </w:r>
      <w:proofErr w:type="spellEnd"/>
      <w:r w:rsidRPr="00E838EE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E838EE">
        <w:rPr>
          <w:color w:val="FF0000"/>
          <w:sz w:val="24"/>
          <w:szCs w:val="24"/>
          <w:lang w:val="en-US"/>
        </w:rPr>
        <w:t>für</w:t>
      </w:r>
      <w:proofErr w:type="spellEnd"/>
      <w:r w:rsidRPr="00E838EE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E838EE">
        <w:rPr>
          <w:color w:val="FF0000"/>
          <w:sz w:val="24"/>
          <w:szCs w:val="24"/>
          <w:lang w:val="en-US"/>
        </w:rPr>
        <w:t>Daten</w:t>
      </w:r>
      <w:proofErr w:type="spellEnd"/>
      <w:r w:rsidRPr="00E838EE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E838EE">
        <w:rPr>
          <w:color w:val="FF0000"/>
          <w:sz w:val="24"/>
          <w:szCs w:val="24"/>
          <w:lang w:val="en-US"/>
        </w:rPr>
        <w:t>Analyse</w:t>
      </w:r>
      <w:proofErr w:type="spellEnd"/>
      <w:r w:rsidRPr="00E838EE">
        <w:rPr>
          <w:color w:val="FF0000"/>
          <w:sz w:val="24"/>
          <w:szCs w:val="24"/>
          <w:lang w:val="en-US"/>
        </w:rPr>
        <w:t xml:space="preserve"> &amp; IT</w:t>
      </w:r>
    </w:p>
    <w:p w14:paraId="0C288A1C" w14:textId="77777777" w:rsidR="00E838EE" w:rsidRPr="00E838EE" w:rsidRDefault="00E838EE" w:rsidP="00E838EE">
      <w:pPr>
        <w:pStyle w:val="Listenabsatz"/>
        <w:numPr>
          <w:ilvl w:val="1"/>
          <w:numId w:val="5"/>
        </w:numPr>
        <w:spacing w:line="360" w:lineRule="auto"/>
        <w:rPr>
          <w:sz w:val="24"/>
          <w:szCs w:val="24"/>
          <w:lang w:val="en-US"/>
        </w:rPr>
      </w:pPr>
      <w:r w:rsidRPr="00E838EE">
        <w:rPr>
          <w:sz w:val="24"/>
          <w:szCs w:val="24"/>
          <w:lang w:val="en-US"/>
        </w:rPr>
        <w:t>Internal Audit – Head of Data Analytics &amp; ITGC</w:t>
      </w:r>
    </w:p>
    <w:p w14:paraId="0A4718CF" w14:textId="0635863D" w:rsidR="00E838EE" w:rsidRDefault="00E838EE" w:rsidP="00E838EE">
      <w:pPr>
        <w:pStyle w:val="Listenabsatz"/>
        <w:numPr>
          <w:ilvl w:val="1"/>
          <w:numId w:val="5"/>
        </w:numPr>
        <w:spacing w:line="360" w:lineRule="auto"/>
        <w:rPr>
          <w:sz w:val="24"/>
          <w:szCs w:val="24"/>
          <w:lang w:val="en-US"/>
        </w:rPr>
      </w:pPr>
      <w:r w:rsidRPr="00E838EE">
        <w:rPr>
          <w:sz w:val="24"/>
          <w:szCs w:val="24"/>
          <w:lang w:val="en-US"/>
        </w:rPr>
        <w:t>Internal Audit Data Analytics &amp; ITGC Lead</w:t>
      </w:r>
    </w:p>
    <w:p w14:paraId="4E6B8629" w14:textId="3B1247E6" w:rsidR="000E5D85" w:rsidRPr="00E838EE" w:rsidRDefault="000E5D85" w:rsidP="000E5D85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Science, Cybersecurity, </w:t>
      </w:r>
      <w:proofErr w:type="spellStart"/>
      <w:r>
        <w:rPr>
          <w:sz w:val="24"/>
          <w:szCs w:val="24"/>
          <w:lang w:val="en-US"/>
        </w:rPr>
        <w:t>Celonis</w:t>
      </w:r>
      <w:proofErr w:type="spellEnd"/>
      <w:r>
        <w:rPr>
          <w:sz w:val="24"/>
          <w:szCs w:val="24"/>
          <w:lang w:val="en-US"/>
        </w:rPr>
        <w:t>, IDEA</w:t>
      </w:r>
    </w:p>
    <w:p w14:paraId="6F449D23" w14:textId="54FB777E" w:rsidR="00E838EE" w:rsidRDefault="00E838EE" w:rsidP="00E838EE">
      <w:pPr>
        <w:pStyle w:val="Listenabsatz"/>
        <w:ind w:left="1440"/>
        <w:rPr>
          <w:sz w:val="24"/>
          <w:szCs w:val="24"/>
          <w:lang w:val="en-US"/>
        </w:rPr>
      </w:pPr>
    </w:p>
    <w:p w14:paraId="4E23F7F6" w14:textId="7CB222F9" w:rsidR="002E6B82" w:rsidRPr="00303A5B" w:rsidRDefault="002E6B82" w:rsidP="002E6B82">
      <w:pPr>
        <w:rPr>
          <w:sz w:val="24"/>
          <w:szCs w:val="24"/>
        </w:rPr>
      </w:pPr>
      <w:r w:rsidRPr="00303A5B">
        <w:rPr>
          <w:sz w:val="24"/>
          <w:szCs w:val="24"/>
        </w:rPr>
        <w:t xml:space="preserve">Bock auf Position -&gt; neues </w:t>
      </w:r>
      <w:proofErr w:type="spellStart"/>
      <w:r w:rsidRPr="00303A5B">
        <w:rPr>
          <w:sz w:val="24"/>
          <w:szCs w:val="24"/>
        </w:rPr>
        <w:t>aubauen</w:t>
      </w:r>
      <w:proofErr w:type="spellEnd"/>
      <w:r w:rsidR="00303A5B" w:rsidRPr="00303A5B">
        <w:rPr>
          <w:sz w:val="24"/>
          <w:szCs w:val="24"/>
        </w:rPr>
        <w:t xml:space="preserve"> - &gt; grüne Wiese</w:t>
      </w:r>
    </w:p>
    <w:p w14:paraId="3B59DE6B" w14:textId="2F917A7D" w:rsidR="002E6B82" w:rsidRDefault="002E6B82" w:rsidP="002E6B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Wachstumsposition</w:t>
      </w:r>
      <w:proofErr w:type="spellEnd"/>
    </w:p>
    <w:p w14:paraId="7B14D5DD" w14:textId="53211616" w:rsidR="00917A07" w:rsidRPr="002E6B82" w:rsidRDefault="00917A07" w:rsidP="002E6B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Themen</w:t>
      </w:r>
      <w:proofErr w:type="spellEnd"/>
      <w:r>
        <w:rPr>
          <w:sz w:val="24"/>
          <w:szCs w:val="24"/>
          <w:lang w:val="en-US"/>
        </w:rPr>
        <w:t>: Cybersecurity (IT) &amp; Data Science (Analytics)</w:t>
      </w:r>
    </w:p>
    <w:p w14:paraId="0E39892E" w14:textId="77777777" w:rsidR="002E6B82" w:rsidRPr="00E838EE" w:rsidRDefault="002E6B82" w:rsidP="00E838EE">
      <w:pPr>
        <w:pStyle w:val="Listenabsatz"/>
        <w:ind w:left="1440"/>
        <w:rPr>
          <w:sz w:val="24"/>
          <w:szCs w:val="24"/>
          <w:lang w:val="en-US"/>
        </w:rPr>
      </w:pPr>
    </w:p>
    <w:p w14:paraId="6BE5322C" w14:textId="7A6DF084" w:rsidR="00E838EE" w:rsidRPr="00E838EE" w:rsidRDefault="00E838EE" w:rsidP="006864FF">
      <w:pPr>
        <w:rPr>
          <w:b/>
          <w:sz w:val="24"/>
          <w:szCs w:val="24"/>
          <w:lang w:val="en-US"/>
        </w:rPr>
      </w:pPr>
      <w:proofErr w:type="spellStart"/>
      <w:r w:rsidRPr="00E838EE">
        <w:rPr>
          <w:b/>
          <w:sz w:val="24"/>
          <w:szCs w:val="24"/>
          <w:lang w:val="en-US"/>
        </w:rPr>
        <w:t>Warum</w:t>
      </w:r>
      <w:proofErr w:type="spellEnd"/>
      <w:r w:rsidRPr="00E838EE">
        <w:rPr>
          <w:b/>
          <w:sz w:val="24"/>
          <w:szCs w:val="24"/>
          <w:lang w:val="en-US"/>
        </w:rPr>
        <w:t xml:space="preserve"> </w:t>
      </w:r>
      <w:proofErr w:type="spellStart"/>
      <w:r w:rsidRPr="00E838EE">
        <w:rPr>
          <w:b/>
          <w:sz w:val="24"/>
          <w:szCs w:val="24"/>
          <w:lang w:val="en-US"/>
        </w:rPr>
        <w:t>Titel</w:t>
      </w:r>
      <w:proofErr w:type="spellEnd"/>
      <w:r w:rsidRPr="00E838EE">
        <w:rPr>
          <w:b/>
          <w:sz w:val="24"/>
          <w:szCs w:val="24"/>
          <w:lang w:val="en-US"/>
        </w:rPr>
        <w:t>:</w:t>
      </w:r>
    </w:p>
    <w:p w14:paraId="66B0FFF2" w14:textId="16CA0386" w:rsidR="00E838EE" w:rsidRDefault="00E838EE" w:rsidP="00E838EE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 w:rsidRPr="00E838EE">
        <w:rPr>
          <w:sz w:val="24"/>
          <w:szCs w:val="24"/>
          <w:lang w:val="en-US"/>
        </w:rPr>
        <w:t xml:space="preserve">7 </w:t>
      </w:r>
      <w:proofErr w:type="spellStart"/>
      <w:r w:rsidRPr="00E838EE">
        <w:rPr>
          <w:sz w:val="24"/>
          <w:szCs w:val="24"/>
          <w:lang w:val="en-US"/>
        </w:rPr>
        <w:t>Jahre</w:t>
      </w:r>
      <w:proofErr w:type="spellEnd"/>
      <w:r w:rsidRPr="00E838EE">
        <w:rPr>
          <w:sz w:val="24"/>
          <w:szCs w:val="24"/>
          <w:lang w:val="en-US"/>
        </w:rPr>
        <w:t xml:space="preserve"> </w:t>
      </w:r>
      <w:proofErr w:type="spellStart"/>
      <w:r w:rsidRPr="00E838EE">
        <w:rPr>
          <w:sz w:val="24"/>
          <w:szCs w:val="24"/>
          <w:lang w:val="en-US"/>
        </w:rPr>
        <w:t>Berufserfahrung</w:t>
      </w:r>
      <w:proofErr w:type="spellEnd"/>
    </w:p>
    <w:p w14:paraId="5EF5F927" w14:textId="1169CDAE" w:rsidR="00E838EE" w:rsidRDefault="00E838EE" w:rsidP="00E838EE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Funktion</w:t>
      </w:r>
      <w:proofErr w:type="spellEnd"/>
      <w:r>
        <w:rPr>
          <w:sz w:val="24"/>
          <w:szCs w:val="24"/>
          <w:lang w:val="en-US"/>
        </w:rPr>
        <w:t xml:space="preserve"> -&gt; Gravitas </w:t>
      </w:r>
      <w:proofErr w:type="spellStart"/>
      <w:r>
        <w:rPr>
          <w:sz w:val="24"/>
          <w:szCs w:val="24"/>
          <w:lang w:val="en-US"/>
        </w:rPr>
        <w:t>durch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Titel</w:t>
      </w:r>
      <w:proofErr w:type="spellEnd"/>
    </w:p>
    <w:p w14:paraId="23043772" w14:textId="6EC6A7E6" w:rsidR="00E838EE" w:rsidRDefault="00E838EE" w:rsidP="00E838EE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Führung</w:t>
      </w:r>
      <w:proofErr w:type="spellEnd"/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aber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gleiches</w:t>
      </w:r>
      <w:proofErr w:type="spellEnd"/>
      <w:r>
        <w:rPr>
          <w:sz w:val="24"/>
          <w:szCs w:val="24"/>
          <w:lang w:val="en-US"/>
        </w:rPr>
        <w:t xml:space="preserve"> Level?</w:t>
      </w:r>
    </w:p>
    <w:p w14:paraId="25E5476B" w14:textId="5FFAA756" w:rsidR="000E5D85" w:rsidRPr="002E6B82" w:rsidRDefault="002E6B82" w:rsidP="00E838E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2E6B82">
        <w:rPr>
          <w:sz w:val="24"/>
          <w:szCs w:val="24"/>
        </w:rPr>
        <w:t>Titel -&gt; wie darf man sich intern nennen?</w:t>
      </w:r>
    </w:p>
    <w:p w14:paraId="160B9262" w14:textId="77777777" w:rsidR="002E6B82" w:rsidRPr="002E6B82" w:rsidRDefault="002E6B82" w:rsidP="002E6B82">
      <w:pPr>
        <w:pStyle w:val="Listenabsatz"/>
        <w:rPr>
          <w:sz w:val="24"/>
          <w:szCs w:val="24"/>
        </w:rPr>
      </w:pPr>
    </w:p>
    <w:p w14:paraId="476B96BD" w14:textId="211C734E" w:rsidR="00E838EE" w:rsidRPr="00E838EE" w:rsidRDefault="00E838EE" w:rsidP="006864FF">
      <w:pPr>
        <w:rPr>
          <w:b/>
          <w:sz w:val="24"/>
          <w:lang w:val="en-US"/>
        </w:rPr>
      </w:pPr>
      <w:proofErr w:type="spellStart"/>
      <w:r w:rsidRPr="00E838EE">
        <w:rPr>
          <w:b/>
          <w:sz w:val="24"/>
          <w:lang w:val="en-US"/>
        </w:rPr>
        <w:t>Gehalt</w:t>
      </w:r>
      <w:proofErr w:type="spellEnd"/>
      <w:r w:rsidRPr="00E838EE">
        <w:rPr>
          <w:b/>
          <w:sz w:val="24"/>
          <w:lang w:val="en-US"/>
        </w:rPr>
        <w:t>:</w:t>
      </w:r>
    </w:p>
    <w:p w14:paraId="5B80457C" w14:textId="3B62E132" w:rsidR="00E838EE" w:rsidRPr="00E838EE" w:rsidRDefault="00E838EE" w:rsidP="00E838EE">
      <w:pPr>
        <w:pStyle w:val="Listenabsatz"/>
        <w:numPr>
          <w:ilvl w:val="0"/>
          <w:numId w:val="7"/>
        </w:numPr>
        <w:rPr>
          <w:sz w:val="24"/>
          <w:lang w:val="en-US"/>
        </w:rPr>
      </w:pPr>
      <w:proofErr w:type="spellStart"/>
      <w:r w:rsidRPr="00E838EE">
        <w:rPr>
          <w:sz w:val="24"/>
          <w:lang w:val="en-US"/>
        </w:rPr>
        <w:t>Aktuell</w:t>
      </w:r>
      <w:proofErr w:type="spellEnd"/>
      <w:r w:rsidRPr="00E838EE">
        <w:rPr>
          <w:sz w:val="24"/>
          <w:lang w:val="en-US"/>
        </w:rPr>
        <w:t xml:space="preserve"> 105.000€</w:t>
      </w:r>
    </w:p>
    <w:p w14:paraId="5B65FDA0" w14:textId="369E87C7" w:rsidR="00E838EE" w:rsidRPr="00E838EE" w:rsidRDefault="00E838EE" w:rsidP="00E838EE">
      <w:pPr>
        <w:pStyle w:val="Listenabsatz"/>
        <w:numPr>
          <w:ilvl w:val="0"/>
          <w:numId w:val="7"/>
        </w:numPr>
        <w:rPr>
          <w:sz w:val="24"/>
          <w:lang w:val="en-US"/>
        </w:rPr>
      </w:pPr>
      <w:proofErr w:type="spellStart"/>
      <w:r w:rsidRPr="00E838EE">
        <w:rPr>
          <w:sz w:val="24"/>
          <w:lang w:val="en-US"/>
        </w:rPr>
        <w:t>Steigerung</w:t>
      </w:r>
      <w:proofErr w:type="spellEnd"/>
      <w:r w:rsidRPr="00E838EE">
        <w:rPr>
          <w:sz w:val="24"/>
          <w:lang w:val="en-US"/>
        </w:rPr>
        <w:t xml:space="preserve"> um ca 20% -&gt; 125.000€</w:t>
      </w:r>
    </w:p>
    <w:p w14:paraId="7ACBB149" w14:textId="58D9497B" w:rsidR="00E838EE" w:rsidRDefault="00E838EE" w:rsidP="00E838EE">
      <w:pPr>
        <w:pStyle w:val="Listenabsatz"/>
        <w:numPr>
          <w:ilvl w:val="0"/>
          <w:numId w:val="7"/>
        </w:numPr>
        <w:rPr>
          <w:sz w:val="24"/>
          <w:lang w:val="en-US"/>
        </w:rPr>
      </w:pPr>
      <w:proofErr w:type="spellStart"/>
      <w:r w:rsidRPr="00E838EE">
        <w:rPr>
          <w:sz w:val="24"/>
          <w:lang w:val="en-US"/>
        </w:rPr>
        <w:t>Angebot</w:t>
      </w:r>
      <w:proofErr w:type="spellEnd"/>
      <w:r w:rsidRPr="00E838EE">
        <w:rPr>
          <w:sz w:val="24"/>
          <w:lang w:val="en-US"/>
        </w:rPr>
        <w:t xml:space="preserve">: 117.000€ = 11.4% </w:t>
      </w:r>
      <w:proofErr w:type="spellStart"/>
      <w:r w:rsidRPr="00E838EE">
        <w:rPr>
          <w:sz w:val="24"/>
          <w:lang w:val="en-US"/>
        </w:rPr>
        <w:t>mehr</w:t>
      </w:r>
      <w:proofErr w:type="spellEnd"/>
    </w:p>
    <w:p w14:paraId="22E4D2D8" w14:textId="489A371A" w:rsidR="00E838EE" w:rsidRDefault="00E838EE" w:rsidP="00E838EE">
      <w:pPr>
        <w:pStyle w:val="Listenabsatz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Warum</w:t>
      </w:r>
      <w:proofErr w:type="spellEnd"/>
      <w:r>
        <w:rPr>
          <w:sz w:val="24"/>
          <w:lang w:val="en-US"/>
        </w:rPr>
        <w:t>:</w:t>
      </w:r>
    </w:p>
    <w:p w14:paraId="5F40AB13" w14:textId="3382C970" w:rsidR="00E838EE" w:rsidRDefault="00E838EE" w:rsidP="00E838EE">
      <w:pPr>
        <w:pStyle w:val="Listenabsatz"/>
        <w:numPr>
          <w:ilvl w:val="1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7 </w:t>
      </w:r>
      <w:proofErr w:type="spellStart"/>
      <w:r>
        <w:rPr>
          <w:sz w:val="24"/>
          <w:lang w:val="en-US"/>
        </w:rPr>
        <w:t>Jahre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Berufserfahrung</w:t>
      </w:r>
      <w:proofErr w:type="spellEnd"/>
    </w:p>
    <w:p w14:paraId="3B76AEB8" w14:textId="3496764B" w:rsidR="00E838EE" w:rsidRDefault="00E838EE" w:rsidP="00E838EE">
      <w:pPr>
        <w:pStyle w:val="Listenabsatz"/>
        <w:numPr>
          <w:ilvl w:val="1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Zwei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Positionen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einer</w:t>
      </w:r>
      <w:proofErr w:type="spellEnd"/>
    </w:p>
    <w:p w14:paraId="0B44FD68" w14:textId="31FA272D" w:rsidR="00E838EE" w:rsidRDefault="00E838EE" w:rsidP="00E838EE">
      <w:pPr>
        <w:pStyle w:val="Listenabsatz"/>
        <w:numPr>
          <w:ilvl w:val="1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Keine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Bewerbungskosten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für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Knauf</w:t>
      </w:r>
      <w:proofErr w:type="spellEnd"/>
    </w:p>
    <w:p w14:paraId="64BDB972" w14:textId="1EA8E969" w:rsidR="00E838EE" w:rsidRDefault="00E838EE" w:rsidP="00E838EE">
      <w:pPr>
        <w:pStyle w:val="Listenabsatz"/>
        <w:numPr>
          <w:ilvl w:val="1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Zertifikate</w:t>
      </w:r>
      <w:proofErr w:type="spellEnd"/>
      <w:r>
        <w:rPr>
          <w:sz w:val="24"/>
          <w:lang w:val="en-US"/>
        </w:rPr>
        <w:t xml:space="preserve"> </w:t>
      </w:r>
    </w:p>
    <w:p w14:paraId="510F20C2" w14:textId="0615A11C" w:rsidR="00E838EE" w:rsidRDefault="00E838EE" w:rsidP="00E838EE">
      <w:pPr>
        <w:pStyle w:val="Listenabsatz"/>
        <w:numPr>
          <w:ilvl w:val="1"/>
          <w:numId w:val="7"/>
        </w:numPr>
        <w:rPr>
          <w:sz w:val="24"/>
        </w:rPr>
      </w:pPr>
      <w:r w:rsidRPr="00E838EE">
        <w:rPr>
          <w:sz w:val="24"/>
        </w:rPr>
        <w:t>Geld für Knauf (DZ &amp; Rabatte)</w:t>
      </w:r>
    </w:p>
    <w:p w14:paraId="06D25ADC" w14:textId="77777777" w:rsidR="003B6201" w:rsidRPr="003B6201" w:rsidRDefault="003B6201" w:rsidP="003B6201">
      <w:pPr>
        <w:rPr>
          <w:sz w:val="24"/>
        </w:rPr>
      </w:pPr>
    </w:p>
    <w:p w14:paraId="461ECE5C" w14:textId="77777777" w:rsidR="002E6B82" w:rsidRPr="00E838EE" w:rsidRDefault="002E6B82" w:rsidP="002E6B82">
      <w:pPr>
        <w:pStyle w:val="Listenabsatz"/>
        <w:ind w:left="1440"/>
        <w:rPr>
          <w:sz w:val="24"/>
        </w:rPr>
      </w:pPr>
    </w:p>
    <w:p w14:paraId="03A542BB" w14:textId="243B20B5" w:rsidR="006864FF" w:rsidRPr="00107E88" w:rsidRDefault="006864FF" w:rsidP="00107E88">
      <w:pPr>
        <w:pStyle w:val="Listenabsatz"/>
        <w:numPr>
          <w:ilvl w:val="0"/>
          <w:numId w:val="4"/>
        </w:numPr>
        <w:spacing w:line="360" w:lineRule="auto"/>
        <w:rPr>
          <w:b/>
          <w:bCs/>
          <w:sz w:val="28"/>
          <w:szCs w:val="28"/>
          <w:u w:val="single"/>
        </w:rPr>
      </w:pPr>
      <w:r w:rsidRPr="00107E88">
        <w:rPr>
          <w:b/>
          <w:bCs/>
          <w:sz w:val="28"/>
          <w:szCs w:val="28"/>
          <w:u w:val="single"/>
        </w:rPr>
        <w:t>Änderungen:</w:t>
      </w:r>
    </w:p>
    <w:p w14:paraId="0B628E35" w14:textId="00C9D195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 xml:space="preserve">IBM </w:t>
      </w:r>
      <w:proofErr w:type="spellStart"/>
      <w:r w:rsidRPr="005D1A9F">
        <w:rPr>
          <w:b/>
          <w:sz w:val="28"/>
          <w:szCs w:val="28"/>
        </w:rPr>
        <w:t>Cybersecurity</w:t>
      </w:r>
      <w:proofErr w:type="spellEnd"/>
      <w:r w:rsidRPr="005D1A9F">
        <w:rPr>
          <w:b/>
          <w:sz w:val="28"/>
          <w:szCs w:val="28"/>
        </w:rPr>
        <w:t xml:space="preserve"> Analyst</w:t>
      </w:r>
    </w:p>
    <w:p w14:paraId="5979FE32" w14:textId="752003C5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Tools &amp; </w:t>
      </w:r>
      <w:proofErr w:type="spellStart"/>
      <w:r>
        <w:rPr>
          <w:sz w:val="28"/>
          <w:szCs w:val="28"/>
        </w:rPr>
        <w:t>Cyber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Attacks</w:t>
      </w:r>
      <w:proofErr w:type="spellEnd"/>
    </w:p>
    <w:p w14:paraId="683D96EC" w14:textId="63AC64CC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Roles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Operations</w:t>
      </w:r>
      <w:proofErr w:type="spellEnd"/>
    </w:p>
    <w:p w14:paraId="67A3D44A" w14:textId="2FC4A51D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Compliance Framework &amp; System Administration</w:t>
      </w:r>
    </w:p>
    <w:p w14:paraId="25FF0F5F" w14:textId="3014FD2F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Network </w:t>
      </w:r>
      <w:proofErr w:type="spellStart"/>
      <w:r>
        <w:rPr>
          <w:sz w:val="28"/>
          <w:szCs w:val="28"/>
        </w:rPr>
        <w:t>Secuirty</w:t>
      </w:r>
      <w:proofErr w:type="spellEnd"/>
      <w:r>
        <w:rPr>
          <w:sz w:val="28"/>
          <w:szCs w:val="28"/>
        </w:rPr>
        <w:t xml:space="preserve"> &amp; Database </w:t>
      </w:r>
      <w:proofErr w:type="spellStart"/>
      <w:r>
        <w:rPr>
          <w:sz w:val="28"/>
          <w:szCs w:val="28"/>
        </w:rPr>
        <w:t>Vulnerabilities</w:t>
      </w:r>
      <w:proofErr w:type="spellEnd"/>
    </w:p>
    <w:p w14:paraId="3041C419" w14:textId="2D750C82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Penetrationtesting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Forensic</w:t>
      </w:r>
      <w:proofErr w:type="spellEnd"/>
    </w:p>
    <w:p w14:paraId="7E6D92A4" w14:textId="7FDB4043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Cyber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Intelligence</w:t>
      </w:r>
      <w:proofErr w:type="spellEnd"/>
    </w:p>
    <w:p w14:paraId="193D50EA" w14:textId="3DBBE1DD" w:rsidR="006864FF" w:rsidRP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Breach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</w:t>
      </w:r>
      <w:bookmarkStart w:id="0" w:name="_GoBack"/>
      <w:bookmarkEnd w:id="0"/>
      <w:r>
        <w:rPr>
          <w:sz w:val="28"/>
          <w:szCs w:val="28"/>
        </w:rPr>
        <w:t>ne</w:t>
      </w:r>
      <w:proofErr w:type="spellEnd"/>
    </w:p>
    <w:p w14:paraId="6B648A3D" w14:textId="7BBC6D71" w:rsidR="006864FF" w:rsidRPr="003429AD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3429AD">
        <w:rPr>
          <w:b/>
          <w:sz w:val="28"/>
          <w:szCs w:val="28"/>
          <w:lang w:val="en-US"/>
        </w:rPr>
        <w:t>Professional Scrum Master I</w:t>
      </w:r>
      <w:r w:rsidR="003429AD" w:rsidRPr="003429AD">
        <w:rPr>
          <w:b/>
          <w:sz w:val="28"/>
          <w:szCs w:val="28"/>
          <w:lang w:val="en-US"/>
        </w:rPr>
        <w:t xml:space="preserve"> </w:t>
      </w:r>
      <w:r w:rsidR="003429AD" w:rsidRPr="003429AD">
        <w:rPr>
          <w:bCs/>
          <w:sz w:val="28"/>
          <w:szCs w:val="28"/>
          <w:lang w:val="en-US"/>
        </w:rPr>
        <w:t>(Framework to address complex adaptive problems, while working productively)</w:t>
      </w:r>
    </w:p>
    <w:p w14:paraId="5CE74C3F" w14:textId="6D98FD32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Applied Data Science IBM</w:t>
      </w:r>
    </w:p>
    <w:p w14:paraId="213646A0" w14:textId="45480B9E" w:rsidR="002954C2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Outlier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Detection</w:t>
      </w:r>
      <w:proofErr w:type="spellEnd"/>
    </w:p>
    <w:p w14:paraId="77F2736D" w14:textId="052B2506" w:rsidR="002954C2" w:rsidRPr="006864FF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23BF5C9B" w14:textId="5FB8BC3F" w:rsidR="006864FF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5C26D9">
        <w:rPr>
          <w:b/>
          <w:bCs/>
          <w:sz w:val="28"/>
          <w:szCs w:val="28"/>
          <w:lang w:val="en-US"/>
        </w:rPr>
        <w:t xml:space="preserve">Working Paper: </w:t>
      </w:r>
      <w:r w:rsidR="006864FF" w:rsidRPr="005C26D9">
        <w:rPr>
          <w:b/>
          <w:bCs/>
          <w:sz w:val="28"/>
          <w:szCs w:val="28"/>
          <w:lang w:val="en-US"/>
        </w:rPr>
        <w:t>Remote Audit</w:t>
      </w:r>
      <w:r w:rsidR="006864FF" w:rsidRPr="005D1A9F">
        <w:rPr>
          <w:sz w:val="28"/>
          <w:szCs w:val="28"/>
          <w:lang w:val="en-US"/>
        </w:rPr>
        <w:t xml:space="preserve"> / </w:t>
      </w:r>
      <w:proofErr w:type="spellStart"/>
      <w:r w:rsidR="006864FF" w:rsidRPr="005D1A9F">
        <w:rPr>
          <w:sz w:val="28"/>
          <w:szCs w:val="28"/>
          <w:lang w:val="en-US"/>
        </w:rPr>
        <w:t>Datenanalyse</w:t>
      </w:r>
      <w:proofErr w:type="spellEnd"/>
      <w:r w:rsidR="006864FF" w:rsidRPr="005D1A9F">
        <w:rPr>
          <w:sz w:val="28"/>
          <w:szCs w:val="28"/>
          <w:lang w:val="en-US"/>
        </w:rPr>
        <w:t xml:space="preserve"> </w:t>
      </w:r>
      <w:proofErr w:type="spellStart"/>
      <w:r w:rsidR="006864FF" w:rsidRPr="005D1A9F">
        <w:rPr>
          <w:sz w:val="28"/>
          <w:szCs w:val="28"/>
          <w:lang w:val="en-US"/>
        </w:rPr>
        <w:t>mit</w:t>
      </w:r>
      <w:proofErr w:type="spellEnd"/>
      <w:r w:rsidR="006864FF" w:rsidRPr="005D1A9F">
        <w:rPr>
          <w:sz w:val="28"/>
          <w:szCs w:val="28"/>
          <w:lang w:val="en-US"/>
        </w:rPr>
        <w:t xml:space="preserve"> IDEA</w:t>
      </w:r>
    </w:p>
    <w:p w14:paraId="4D1AB539" w14:textId="4129EE0B" w:rsidR="005D1A9F" w:rsidRPr="005C26D9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/>
        </w:rPr>
      </w:pPr>
      <w:r w:rsidRPr="005C26D9">
        <w:rPr>
          <w:b/>
          <w:bCs/>
          <w:sz w:val="28"/>
          <w:szCs w:val="28"/>
          <w:lang w:val="en-US"/>
        </w:rPr>
        <w:t>Tester IDEA 11.1</w:t>
      </w:r>
    </w:p>
    <w:p w14:paraId="486E1316" w14:textId="22A63F6B" w:rsidR="00B272BA" w:rsidRDefault="00B272BA" w:rsidP="00B272BA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C26D9">
        <w:rPr>
          <w:bCs/>
          <w:sz w:val="28"/>
          <w:szCs w:val="28"/>
        </w:rPr>
        <w:t>IDEA 11:</w:t>
      </w:r>
      <w:r>
        <w:rPr>
          <w:sz w:val="28"/>
          <w:szCs w:val="28"/>
        </w:rPr>
        <w:t xml:space="preserve"> Python + IDEA -&gt; </w:t>
      </w:r>
      <w:proofErr w:type="spellStart"/>
      <w:r>
        <w:rPr>
          <w:sz w:val="28"/>
          <w:szCs w:val="28"/>
        </w:rPr>
        <w:t>Outliers</w:t>
      </w:r>
      <w:proofErr w:type="spellEnd"/>
      <w:r>
        <w:rPr>
          <w:sz w:val="28"/>
          <w:szCs w:val="28"/>
        </w:rPr>
        <w:t>, Textanalysen, Statistik</w:t>
      </w:r>
    </w:p>
    <w:p w14:paraId="2B3202DC" w14:textId="77777777" w:rsidR="00B272BA" w:rsidRPr="005C26D9" w:rsidRDefault="00B272BA" w:rsidP="00B272BA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/>
        </w:rPr>
      </w:pPr>
      <w:r w:rsidRPr="005C26D9">
        <w:rPr>
          <w:b/>
          <w:bCs/>
          <w:sz w:val="28"/>
          <w:szCs w:val="28"/>
          <w:lang w:val="en-US"/>
        </w:rPr>
        <w:t xml:space="preserve">IDEA OTC App </w:t>
      </w:r>
      <w:proofErr w:type="spellStart"/>
      <w:r w:rsidRPr="005C26D9">
        <w:rPr>
          <w:b/>
          <w:bCs/>
          <w:sz w:val="28"/>
          <w:szCs w:val="28"/>
          <w:lang w:val="en-US"/>
        </w:rPr>
        <w:t>Usergroup</w:t>
      </w:r>
      <w:proofErr w:type="spellEnd"/>
    </w:p>
    <w:p w14:paraId="301B7728" w14:textId="6C04D61B" w:rsidR="006864FF" w:rsidRPr="00B272BA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 w:rsidRPr="00B272BA">
        <w:rPr>
          <w:sz w:val="28"/>
          <w:szCs w:val="28"/>
          <w:u w:val="single"/>
        </w:rPr>
        <w:t>Diehl:</w:t>
      </w:r>
    </w:p>
    <w:p w14:paraId="2478B29D" w14:textId="5B20DE37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Neue Tests</w:t>
      </w:r>
      <w:r w:rsidR="005D1A9F" w:rsidRPr="005D1A9F">
        <w:rPr>
          <w:b/>
          <w:sz w:val="28"/>
          <w:szCs w:val="28"/>
        </w:rPr>
        <w:t xml:space="preserve"> OTC</w:t>
      </w:r>
    </w:p>
    <w:p w14:paraId="60D2A981" w14:textId="0821D317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Stammdaten (ZBED; </w:t>
      </w:r>
      <w:proofErr w:type="spellStart"/>
      <w:r w:rsidRPr="005D1A9F">
        <w:rPr>
          <w:sz w:val="28"/>
          <w:szCs w:val="28"/>
        </w:rPr>
        <w:t>Inco</w:t>
      </w:r>
      <w:proofErr w:type="spellEnd"/>
      <w:r w:rsidRPr="005D1A9F">
        <w:rPr>
          <w:sz w:val="28"/>
          <w:szCs w:val="28"/>
        </w:rPr>
        <w:t xml:space="preserve"> Terms)</w:t>
      </w:r>
    </w:p>
    <w:p w14:paraId="00DAA4D9" w14:textId="592EFC58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Auffällige Aufträge</w:t>
      </w:r>
      <w:r w:rsidR="005D1A9F">
        <w:rPr>
          <w:sz w:val="28"/>
          <w:szCs w:val="28"/>
        </w:rPr>
        <w:t xml:space="preserve"> (</w:t>
      </w:r>
      <w:proofErr w:type="spellStart"/>
      <w:r w:rsidR="005D1A9F">
        <w:rPr>
          <w:sz w:val="28"/>
          <w:szCs w:val="28"/>
        </w:rPr>
        <w:t>free</w:t>
      </w:r>
      <w:proofErr w:type="spellEnd"/>
      <w:r w:rsidR="005D1A9F">
        <w:rPr>
          <w:sz w:val="28"/>
          <w:szCs w:val="28"/>
        </w:rPr>
        <w:t xml:space="preserve">, </w:t>
      </w:r>
      <w:proofErr w:type="spellStart"/>
      <w:r w:rsidR="005D1A9F">
        <w:rPr>
          <w:sz w:val="28"/>
          <w:szCs w:val="28"/>
        </w:rPr>
        <w:t>credit</w:t>
      </w:r>
      <w:proofErr w:type="spellEnd"/>
      <w:r w:rsidR="005D1A9F">
        <w:rPr>
          <w:sz w:val="28"/>
          <w:szCs w:val="28"/>
        </w:rPr>
        <w:t xml:space="preserve"> </w:t>
      </w:r>
      <w:proofErr w:type="spellStart"/>
      <w:r w:rsidR="005D1A9F">
        <w:rPr>
          <w:sz w:val="28"/>
          <w:szCs w:val="28"/>
        </w:rPr>
        <w:t>notes</w:t>
      </w:r>
      <w:proofErr w:type="spellEnd"/>
      <w:r w:rsidR="005D1A9F">
        <w:rPr>
          <w:sz w:val="28"/>
          <w:szCs w:val="28"/>
        </w:rPr>
        <w:t xml:space="preserve">, </w:t>
      </w:r>
      <w:proofErr w:type="spellStart"/>
      <w:r w:rsidR="005D1A9F">
        <w:rPr>
          <w:sz w:val="28"/>
          <w:szCs w:val="28"/>
        </w:rPr>
        <w:t>returns</w:t>
      </w:r>
      <w:proofErr w:type="spellEnd"/>
      <w:r w:rsidR="005D1A9F">
        <w:rPr>
          <w:sz w:val="28"/>
          <w:szCs w:val="28"/>
        </w:rPr>
        <w:t>)</w:t>
      </w:r>
    </w:p>
    <w:p w14:paraId="53B9A892" w14:textId="4CE848B0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Überfälle Zahlungen / Altersstruktur </w:t>
      </w:r>
      <w:proofErr w:type="spellStart"/>
      <w:r w:rsidRPr="005D1A9F">
        <w:rPr>
          <w:sz w:val="28"/>
          <w:szCs w:val="28"/>
        </w:rPr>
        <w:t>Receivables</w:t>
      </w:r>
      <w:proofErr w:type="spellEnd"/>
      <w:r w:rsidRPr="005D1A9F">
        <w:rPr>
          <w:sz w:val="28"/>
          <w:szCs w:val="28"/>
        </w:rPr>
        <w:t xml:space="preserve"> </w:t>
      </w:r>
    </w:p>
    <w:p w14:paraId="1E6ABA83" w14:textId="0D50D905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Mahnwesen</w:t>
      </w:r>
    </w:p>
    <w:p w14:paraId="71A23E19" w14:textId="3C1C607C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Rabatte &amp; Skonti</w:t>
      </w:r>
    </w:p>
    <w:p w14:paraId="27AE3B2E" w14:textId="0639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Lieferungen </w:t>
      </w:r>
    </w:p>
    <w:p w14:paraId="63BC11B4" w14:textId="14A216BA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lastRenderedPageBreak/>
        <w:t>Preise</w:t>
      </w:r>
    </w:p>
    <w:p w14:paraId="294E91F2" w14:textId="7B0B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Gutschriften / Rückstellungen</w:t>
      </w:r>
    </w:p>
    <w:p w14:paraId="00065166" w14:textId="5D712029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Kreditlimits</w:t>
      </w:r>
    </w:p>
    <w:p w14:paraId="57EBB67D" w14:textId="31BA9766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Zu späte Zahlungen</w:t>
      </w:r>
    </w:p>
    <w:p w14:paraId="1FEEC142" w14:textId="5D5D0EA0" w:rsidR="000F1AE0" w:rsidRDefault="006864FF" w:rsidP="00BA021B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Working Capital Management</w:t>
      </w:r>
      <w:r w:rsidR="005D1A9F">
        <w:rPr>
          <w:b/>
          <w:sz w:val="28"/>
          <w:szCs w:val="28"/>
        </w:rPr>
        <w:t>:</w:t>
      </w:r>
    </w:p>
    <w:p w14:paraId="76C31ED9" w14:textId="10CF1F47" w:rsidR="005D1A9F" w:rsidRPr="00B272BA" w:rsidRDefault="00B272BA" w:rsidP="005D1A9F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272BA">
        <w:rPr>
          <w:sz w:val="28"/>
          <w:szCs w:val="28"/>
        </w:rPr>
        <w:t>Inventory</w:t>
      </w:r>
      <w:proofErr w:type="spellEnd"/>
    </w:p>
    <w:p w14:paraId="79358982" w14:textId="12D1D40B" w:rsidR="005D1A9F" w:rsidRPr="00B272BA" w:rsidRDefault="00B272BA" w:rsidP="005D1A9F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272BA">
        <w:rPr>
          <w:sz w:val="28"/>
          <w:szCs w:val="28"/>
        </w:rPr>
        <w:t>Too</w:t>
      </w:r>
      <w:proofErr w:type="spellEnd"/>
      <w:r w:rsidRPr="00B272BA">
        <w:rPr>
          <w:sz w:val="28"/>
          <w:szCs w:val="28"/>
        </w:rPr>
        <w:t xml:space="preserve"> </w:t>
      </w:r>
      <w:proofErr w:type="spellStart"/>
      <w:r w:rsidRPr="00B272BA">
        <w:rPr>
          <w:sz w:val="28"/>
          <w:szCs w:val="28"/>
        </w:rPr>
        <w:t>late</w:t>
      </w:r>
      <w:proofErr w:type="spellEnd"/>
      <w:r w:rsidRPr="00B272BA">
        <w:rPr>
          <w:sz w:val="28"/>
          <w:szCs w:val="28"/>
        </w:rPr>
        <w:t xml:space="preserve"> / </w:t>
      </w:r>
      <w:proofErr w:type="spellStart"/>
      <w:r w:rsidRPr="00B272BA">
        <w:rPr>
          <w:sz w:val="28"/>
          <w:szCs w:val="28"/>
        </w:rPr>
        <w:t>Too</w:t>
      </w:r>
      <w:proofErr w:type="spellEnd"/>
      <w:r w:rsidRPr="00B272BA">
        <w:rPr>
          <w:sz w:val="28"/>
          <w:szCs w:val="28"/>
        </w:rPr>
        <w:t xml:space="preserve"> </w:t>
      </w:r>
      <w:proofErr w:type="spellStart"/>
      <w:r w:rsidRPr="00B272BA">
        <w:rPr>
          <w:sz w:val="28"/>
          <w:szCs w:val="28"/>
        </w:rPr>
        <w:t>early</w:t>
      </w:r>
      <w:proofErr w:type="spellEnd"/>
      <w:r w:rsidRPr="00B272BA">
        <w:rPr>
          <w:sz w:val="28"/>
          <w:szCs w:val="28"/>
        </w:rPr>
        <w:t xml:space="preserve"> </w:t>
      </w:r>
      <w:proofErr w:type="spellStart"/>
      <w:r w:rsidRPr="00B272BA">
        <w:rPr>
          <w:sz w:val="28"/>
          <w:szCs w:val="28"/>
        </w:rPr>
        <w:t>payments</w:t>
      </w:r>
      <w:proofErr w:type="spellEnd"/>
    </w:p>
    <w:p w14:paraId="0CAA5354" w14:textId="3E04E8A0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Power BI</w:t>
      </w:r>
      <w:r w:rsidR="005D1A9F">
        <w:rPr>
          <w:b/>
          <w:sz w:val="28"/>
          <w:szCs w:val="28"/>
        </w:rPr>
        <w:t>:</w:t>
      </w:r>
    </w:p>
    <w:p w14:paraId="6A588C87" w14:textId="16C06677" w:rsidR="00BA021B" w:rsidRDefault="00BA021B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Sales</w:t>
      </w:r>
      <w:proofErr w:type="spellEnd"/>
      <w:r>
        <w:rPr>
          <w:sz w:val="28"/>
          <w:szCs w:val="28"/>
        </w:rPr>
        <w:t xml:space="preserve"> / MM / Einkauf / Business Performance</w:t>
      </w:r>
    </w:p>
    <w:p w14:paraId="6E27AD1B" w14:textId="4694286C" w:rsidR="00B272BA" w:rsidRDefault="00B272BA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ODBC Schnittstelle zu SAT Tabellen in IDEA</w:t>
      </w:r>
    </w:p>
    <w:p w14:paraId="3CDF8875" w14:textId="2215E33D" w:rsidR="00107E88" w:rsidRDefault="00107E88" w:rsidP="00107E88">
      <w:pPr>
        <w:spacing w:line="360" w:lineRule="auto"/>
        <w:rPr>
          <w:sz w:val="28"/>
          <w:szCs w:val="28"/>
        </w:rPr>
      </w:pPr>
    </w:p>
    <w:p w14:paraId="06B8C713" w14:textId="495F1AEA" w:rsidR="00107E88" w:rsidRPr="00107E88" w:rsidRDefault="00107E88" w:rsidP="00107E88">
      <w:pPr>
        <w:pStyle w:val="Listenabsatz"/>
        <w:numPr>
          <w:ilvl w:val="0"/>
          <w:numId w:val="4"/>
        </w:numPr>
        <w:spacing w:line="360" w:lineRule="auto"/>
        <w:rPr>
          <w:b/>
          <w:bCs/>
          <w:sz w:val="28"/>
          <w:szCs w:val="28"/>
          <w:u w:val="single"/>
        </w:rPr>
      </w:pPr>
      <w:r w:rsidRPr="00107E88">
        <w:rPr>
          <w:b/>
          <w:bCs/>
          <w:sz w:val="28"/>
          <w:szCs w:val="28"/>
          <w:u w:val="single"/>
        </w:rPr>
        <w:t>Anforderungen:</w:t>
      </w:r>
    </w:p>
    <w:p w14:paraId="79B9DFB1" w14:textId="75C8E670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Erstes Angebot 117.000€ (</w:t>
      </w:r>
      <w:r w:rsidRPr="00107E88">
        <w:rPr>
          <w:b/>
          <w:bCs/>
          <w:sz w:val="28"/>
          <w:szCs w:val="28"/>
        </w:rPr>
        <w:t>120.000</w:t>
      </w:r>
      <w:r>
        <w:rPr>
          <w:sz w:val="28"/>
          <w:szCs w:val="28"/>
        </w:rPr>
        <w:t>)</w:t>
      </w:r>
      <w:r w:rsidR="00981173">
        <w:rPr>
          <w:sz w:val="28"/>
          <w:szCs w:val="28"/>
        </w:rPr>
        <w:t xml:space="preserve"> -&gt; 125.000</w:t>
      </w:r>
    </w:p>
    <w:p w14:paraId="6AC7878D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Mindestens 122.000€ (110.000 + x)</w:t>
      </w:r>
    </w:p>
    <w:p w14:paraId="03A82EFA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Miet- / Wohnungszuschuss</w:t>
      </w:r>
    </w:p>
    <w:p w14:paraId="661EDEF2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Bahn</w:t>
      </w:r>
    </w:p>
    <w:p w14:paraId="495BD79C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954C2">
        <w:rPr>
          <w:sz w:val="28"/>
          <w:szCs w:val="28"/>
          <w:lang w:val="en-US"/>
        </w:rPr>
        <w:t>Audit Manager – Data Analytics &amp; IT</w:t>
      </w:r>
      <w:r>
        <w:rPr>
          <w:sz w:val="28"/>
          <w:szCs w:val="28"/>
          <w:lang w:val="en-US"/>
        </w:rPr>
        <w:t xml:space="preserve"> Audit (Cybersecurity)</w:t>
      </w:r>
    </w:p>
    <w:p w14:paraId="636B5283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Verantwortlich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für</w:t>
      </w:r>
      <w:proofErr w:type="spellEnd"/>
      <w:r>
        <w:rPr>
          <w:sz w:val="28"/>
          <w:szCs w:val="28"/>
          <w:lang w:val="en-US"/>
        </w:rPr>
        <w:t xml:space="preserve"> IT Revision</w:t>
      </w:r>
    </w:p>
    <w:p w14:paraId="27495970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Analytics</w:t>
      </w:r>
    </w:p>
    <w:p w14:paraId="43F8DC1A" w14:textId="413E6077" w:rsidR="00107E88" w:rsidRPr="00E838EE" w:rsidRDefault="00E838EE" w:rsidP="00107E88">
      <w:pPr>
        <w:pStyle w:val="Listenabsatz"/>
        <w:numPr>
          <w:ilvl w:val="1"/>
          <w:numId w:val="2"/>
        </w:numPr>
        <w:spacing w:line="360" w:lineRule="auto"/>
        <w:rPr>
          <w:bCs/>
          <w:sz w:val="28"/>
          <w:szCs w:val="28"/>
          <w:lang w:val="en-US"/>
        </w:rPr>
      </w:pPr>
      <w:proofErr w:type="spellStart"/>
      <w:r w:rsidRPr="00E838EE">
        <w:rPr>
          <w:bCs/>
          <w:sz w:val="28"/>
          <w:szCs w:val="28"/>
          <w:lang w:val="en-US"/>
        </w:rPr>
        <w:t>Titel</w:t>
      </w:r>
      <w:proofErr w:type="spellEnd"/>
    </w:p>
    <w:p w14:paraId="3D20B70C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Knauf</w:t>
      </w:r>
      <w:proofErr w:type="spellEnd"/>
      <w:r>
        <w:rPr>
          <w:sz w:val="28"/>
          <w:szCs w:val="28"/>
          <w:lang w:val="en-US"/>
        </w:rPr>
        <w:t xml:space="preserve"> Leadership Academy</w:t>
      </w:r>
    </w:p>
    <w:p w14:paraId="2B1B2CE4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Mentor</w:t>
      </w:r>
    </w:p>
    <w:p w14:paraId="4C95DF06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CISM?</w:t>
      </w:r>
    </w:p>
    <w:p w14:paraId="2C99CBDD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01.08.2021</w:t>
      </w:r>
    </w:p>
    <w:p w14:paraId="232E993B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Nebentätigkeiten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DB92BE6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Fachgruppen</w:t>
      </w:r>
      <w:proofErr w:type="spellEnd"/>
      <w:r>
        <w:rPr>
          <w:sz w:val="28"/>
          <w:szCs w:val="28"/>
          <w:lang w:val="en-US"/>
        </w:rPr>
        <w:t xml:space="preserve"> ISACA &amp; Audicon</w:t>
      </w:r>
    </w:p>
    <w:p w14:paraId="23ECCEB3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News </w:t>
      </w:r>
      <w:proofErr w:type="spellStart"/>
      <w:r>
        <w:rPr>
          <w:sz w:val="28"/>
          <w:szCs w:val="28"/>
          <w:lang w:val="en-US"/>
        </w:rPr>
        <w:t>Knauf</w:t>
      </w:r>
      <w:proofErr w:type="spellEnd"/>
      <w:r>
        <w:rPr>
          <w:sz w:val="28"/>
          <w:szCs w:val="28"/>
          <w:lang w:val="en-US"/>
        </w:rPr>
        <w:t>:</w:t>
      </w:r>
    </w:p>
    <w:p w14:paraId="4EC27827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USG Corp (7300) / Armstrong World Industries (3900) / USG Boral (3.200)</w:t>
      </w:r>
    </w:p>
    <w:p w14:paraId="158842D1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11.000 – 12.000 </w:t>
      </w:r>
      <w:proofErr w:type="spellStart"/>
      <w:r>
        <w:rPr>
          <w:sz w:val="28"/>
          <w:szCs w:val="28"/>
          <w:lang w:val="en-US"/>
        </w:rPr>
        <w:t>zusätzliches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seit</w:t>
      </w:r>
      <w:proofErr w:type="spellEnd"/>
      <w:r>
        <w:rPr>
          <w:sz w:val="28"/>
          <w:szCs w:val="28"/>
          <w:lang w:val="en-US"/>
        </w:rPr>
        <w:t xml:space="preserve"> 2019</w:t>
      </w:r>
    </w:p>
    <w:p w14:paraId="328142CF" w14:textId="77777777" w:rsidR="00107E88" w:rsidRPr="00107E88" w:rsidRDefault="00107E88" w:rsidP="00107E88">
      <w:pPr>
        <w:spacing w:line="360" w:lineRule="auto"/>
        <w:rPr>
          <w:sz w:val="28"/>
          <w:szCs w:val="28"/>
        </w:rPr>
      </w:pPr>
    </w:p>
    <w:p w14:paraId="6FB93406" w14:textId="77777777" w:rsidR="00B272BA" w:rsidRPr="002B0373" w:rsidRDefault="00B272BA" w:rsidP="002B0373">
      <w:pPr>
        <w:pStyle w:val="Listenabsatz"/>
        <w:numPr>
          <w:ilvl w:val="0"/>
          <w:numId w:val="4"/>
        </w:numPr>
        <w:spacing w:line="360" w:lineRule="auto"/>
        <w:rPr>
          <w:b/>
          <w:sz w:val="28"/>
          <w:szCs w:val="28"/>
          <w:u w:val="single"/>
          <w:lang w:val="en-US"/>
        </w:rPr>
      </w:pPr>
      <w:r w:rsidRPr="002B0373">
        <w:rPr>
          <w:b/>
          <w:sz w:val="28"/>
          <w:szCs w:val="28"/>
          <w:u w:val="single"/>
          <w:lang w:val="en-US"/>
        </w:rPr>
        <w:t>Ideas:</w:t>
      </w:r>
    </w:p>
    <w:p w14:paraId="2F0DC85C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teams with data-driven solutions. Leading and participating in various audits. </w:t>
      </w:r>
    </w:p>
    <w:p w14:paraId="3ECC46C4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and automating new analytics end-to-end </w:t>
      </w:r>
    </w:p>
    <w:p w14:paraId="3DC3A2C6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activities by giving consultancy to the audit team on possible data analytic opportunities. </w:t>
      </w:r>
    </w:p>
    <w:p w14:paraId="15484A0B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Identifying relevant systems for accessing key data for analysis. </w:t>
      </w:r>
    </w:p>
    <w:p w14:paraId="114D3FBF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Conducting data analysis and sharing insights on anomalies and risks. </w:t>
      </w:r>
    </w:p>
    <w:p w14:paraId="5B933B42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>Visualizing data-related audit findings and communicating data-stories to the stakeholders.</w:t>
      </w:r>
    </w:p>
    <w:p w14:paraId="3B8C83CA" w14:textId="112C8A5F" w:rsidR="00B272BA" w:rsidRPr="00DD06BE" w:rsidRDefault="00B272BA" w:rsidP="002954C2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Key Risk Indicators (KRI) to </w:t>
      </w:r>
      <w:proofErr w:type="gramStart"/>
      <w:r w:rsidRPr="00A460DF">
        <w:rPr>
          <w:rStyle w:val="background-details"/>
          <w:lang w:val="en-US"/>
        </w:rPr>
        <w:t>be used</w:t>
      </w:r>
      <w:proofErr w:type="gramEnd"/>
      <w:r w:rsidRPr="00A460DF">
        <w:rPr>
          <w:rStyle w:val="background-details"/>
          <w:lang w:val="en-US"/>
        </w:rPr>
        <w:t xml:space="preserve"> in risk assessment. </w:t>
      </w:r>
    </w:p>
    <w:p w14:paraId="5FC2828D" w14:textId="6B95EA2F" w:rsidR="00A460DF" w:rsidRPr="00A460DF" w:rsidRDefault="00A460DF" w:rsidP="002954C2">
      <w:pPr>
        <w:spacing w:line="360" w:lineRule="auto"/>
        <w:rPr>
          <w:rStyle w:val="background-details"/>
          <w:b/>
          <w:u w:val="single"/>
          <w:lang w:val="en-US"/>
        </w:rPr>
      </w:pPr>
      <w:r w:rsidRPr="00A460DF">
        <w:rPr>
          <w:rStyle w:val="background-details"/>
          <w:b/>
          <w:u w:val="single"/>
          <w:lang w:val="en-US"/>
        </w:rPr>
        <w:t>Topics:</w:t>
      </w:r>
    </w:p>
    <w:tbl>
      <w:tblPr>
        <w:tblW w:w="990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8800"/>
      </w:tblGrid>
      <w:tr w:rsidR="00A460DF" w:rsidRPr="0067600E" w14:paraId="397ED100" w14:textId="77777777" w:rsidTr="00277475">
        <w:tc>
          <w:tcPr>
            <w:tcW w:w="63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24E29D0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proofErr w:type="spellStart"/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Ref</w:t>
            </w:r>
            <w:proofErr w:type="spellEnd"/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BA6CF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Observation</w:t>
            </w:r>
          </w:p>
        </w:tc>
      </w:tr>
      <w:tr w:rsidR="00A460DF" w:rsidRPr="0067600E" w14:paraId="633E75CB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CB8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FA2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commercial</w:t>
            </w:r>
          </w:p>
        </w:tc>
      </w:tr>
      <w:tr w:rsidR="00A460DF" w:rsidRPr="0067600E" w14:paraId="0CBA65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D292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2579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Fonts w:ascii="Cambria" w:hAnsi="Cambria"/>
                <w:b/>
                <w:bCs/>
                <w:sz w:val="18"/>
                <w:szCs w:val="22"/>
              </w:rPr>
              <w:t>COMMERCIAL QUALITY</w:t>
            </w:r>
          </w:p>
        </w:tc>
      </w:tr>
      <w:tr w:rsidR="00A460DF" w:rsidRPr="0067600E" w14:paraId="2D2567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2CB6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37FC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Media</w:t>
            </w:r>
          </w:p>
        </w:tc>
      </w:tr>
      <w:tr w:rsidR="00A460DF" w:rsidRPr="00981173" w14:paraId="644E58B8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145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5B3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OPERATIONS PROCUREMENT (RAW Materials AND Packaging)</w:t>
            </w:r>
          </w:p>
        </w:tc>
      </w:tr>
      <w:tr w:rsidR="00A460DF" w:rsidRPr="0067600E" w14:paraId="45A6B4B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81D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8CF0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A91804">
              <w:rPr>
                <w:rFonts w:ascii="Cambria" w:hAnsi="Cambria" w:cs="Arial"/>
                <w:b/>
                <w:bCs/>
                <w:sz w:val="18"/>
                <w:szCs w:val="22"/>
              </w:rPr>
              <w:t>PACKAGING THIRD PARTY MANUFACTURING</w:t>
            </w:r>
          </w:p>
        </w:tc>
      </w:tr>
      <w:tr w:rsidR="00A460DF" w:rsidRPr="0067600E" w14:paraId="2E1559A0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C9E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2D1C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TECHNICAL SOURCING</w:t>
            </w:r>
          </w:p>
        </w:tc>
      </w:tr>
      <w:tr w:rsidR="00A460DF" w:rsidRPr="00981173" w14:paraId="63ABEDD6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096C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33D9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MODELS &amp; CYCLES AND PRODUCTION EXECUTION</w:t>
            </w:r>
          </w:p>
        </w:tc>
      </w:tr>
      <w:tr w:rsidR="00A460DF" w:rsidRPr="00981173" w14:paraId="58393E0F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1B0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F3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PLANNING AND MATERIAL MANAGEMENT</w:t>
            </w:r>
          </w:p>
        </w:tc>
      </w:tr>
      <w:tr w:rsidR="00A460DF" w:rsidRPr="0067600E" w14:paraId="5C6A06E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75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620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maintenance &amp; spare parts</w:t>
            </w:r>
          </w:p>
        </w:tc>
      </w:tr>
      <w:tr w:rsidR="00A460DF" w:rsidRPr="0067600E" w14:paraId="75F27D42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B94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ED4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INDUSTRIAL QUALITY</w:t>
            </w:r>
          </w:p>
        </w:tc>
      </w:tr>
      <w:tr w:rsidR="00A460DF" w:rsidRPr="0067600E" w14:paraId="48A60CF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C4875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9788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CAPEX &amp; LTC</w:t>
            </w:r>
          </w:p>
        </w:tc>
      </w:tr>
      <w:tr w:rsidR="00A460DF" w:rsidRPr="0067600E" w14:paraId="33C309B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D099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E5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SUPPLY AND DEMAND PLANNING</w:t>
            </w:r>
          </w:p>
        </w:tc>
      </w:tr>
      <w:tr w:rsidR="00A460DF" w:rsidRPr="0067600E" w14:paraId="5ACC513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7F60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68E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TRANSPORT</w:t>
            </w:r>
          </w:p>
        </w:tc>
      </w:tr>
      <w:tr w:rsidR="00A460DF" w:rsidRPr="0067600E" w14:paraId="10EA8E9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AF1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9B1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WAREHOUSING</w:t>
            </w:r>
          </w:p>
        </w:tc>
      </w:tr>
      <w:tr w:rsidR="00A460DF" w:rsidRPr="00981173" w14:paraId="466BE62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FAC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E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supply chain Sourcing - vendor management</w:t>
            </w:r>
          </w:p>
        </w:tc>
      </w:tr>
      <w:tr w:rsidR="00A460DF" w:rsidRPr="0067600E" w14:paraId="30FBC5C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9F04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3A6A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credit</w:t>
            </w:r>
          </w:p>
        </w:tc>
      </w:tr>
      <w:tr w:rsidR="00A460DF" w:rsidRPr="0067600E" w14:paraId="4BAD143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4CBF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1E38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CONTROLS OVER FINANCIAL REPORTING</w:t>
            </w:r>
          </w:p>
        </w:tc>
      </w:tr>
      <w:tr w:rsidR="00A460DF" w:rsidRPr="0067600E" w14:paraId="5D11ED5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DAC4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8E1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INTERCOMPANY TRANSACTIONS</w:t>
            </w:r>
          </w:p>
        </w:tc>
      </w:tr>
      <w:tr w:rsidR="00A460DF" w:rsidRPr="0067600E" w14:paraId="1548DFF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907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4D71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CUSTOMS</w:t>
            </w:r>
          </w:p>
        </w:tc>
      </w:tr>
      <w:tr w:rsidR="00A460DF" w:rsidRPr="0067600E" w14:paraId="4188C65D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C5A4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1FB0C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CASH AND BANKING</w:t>
            </w:r>
          </w:p>
        </w:tc>
      </w:tr>
      <w:tr w:rsidR="00A460DF" w:rsidRPr="0067600E" w14:paraId="146C357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B0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lastRenderedPageBreak/>
              <w:t>21.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B292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 xml:space="preserve">HR, Organization &amp; improvement </w:t>
            </w:r>
          </w:p>
        </w:tc>
      </w:tr>
      <w:tr w:rsidR="00A460DF" w:rsidRPr="0067600E" w14:paraId="74DBABA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4F47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09BE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GENERAL PROCUREMENT</w:t>
            </w:r>
          </w:p>
        </w:tc>
      </w:tr>
      <w:tr w:rsidR="00A460DF" w:rsidRPr="0067600E" w14:paraId="1AFB503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4A8D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25AF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TRAVEL AND EXPENSES</w:t>
            </w:r>
          </w:p>
        </w:tc>
      </w:tr>
      <w:tr w:rsidR="00A460DF" w:rsidRPr="0067600E" w14:paraId="7D214457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2252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784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STANDARDS</w:t>
            </w:r>
          </w:p>
        </w:tc>
      </w:tr>
      <w:tr w:rsidR="00A460DF" w:rsidRPr="0067600E" w14:paraId="5191AAAF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AF0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397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SECURITY</w:t>
            </w:r>
          </w:p>
        </w:tc>
      </w:tr>
      <w:tr w:rsidR="00A460DF" w:rsidRPr="0067600E" w14:paraId="6C3C4ED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D2D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5994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OPERATIONS</w:t>
            </w:r>
          </w:p>
        </w:tc>
      </w:tr>
    </w:tbl>
    <w:p w14:paraId="224AA48C" w14:textId="56F5030A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Standards</w:t>
      </w:r>
    </w:p>
    <w:p w14:paraId="1082883A" w14:textId="4B420122" w:rsidR="00A460DF" w:rsidRDefault="008E4590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IT governance vs</w:t>
      </w:r>
      <w:r w:rsidR="00A460DF">
        <w:rPr>
          <w:sz w:val="28"/>
          <w:szCs w:val="28"/>
          <w:lang w:val="en-US"/>
        </w:rPr>
        <w:t xml:space="preserve"> group standards</w:t>
      </w:r>
      <w:r>
        <w:rPr>
          <w:sz w:val="28"/>
          <w:szCs w:val="28"/>
          <w:lang w:val="en-US"/>
        </w:rPr>
        <w:t xml:space="preserve"> (compliance)</w:t>
      </w:r>
    </w:p>
    <w:p w14:paraId="659559CE" w14:textId="157AECE2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Naming conventions (users, servers…)</w:t>
      </w:r>
    </w:p>
    <w:p w14:paraId="27DE652E" w14:textId="52B7FC1F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monitoring</w:t>
      </w:r>
      <w:r w:rsidR="00A43A62">
        <w:rPr>
          <w:sz w:val="28"/>
          <w:szCs w:val="28"/>
          <w:lang w:val="en-US"/>
        </w:rPr>
        <w:t xml:space="preserve"> (Windows)</w:t>
      </w:r>
    </w:p>
    <w:p w14:paraId="55538FC7" w14:textId="08BC6EA5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management (Windows)</w:t>
      </w:r>
    </w:p>
    <w:p w14:paraId="3FED5F85" w14:textId="690406E9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termination</w:t>
      </w:r>
    </w:p>
    <w:p w14:paraId="77500EC5" w14:textId="64A97C1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Design</w:t>
      </w:r>
    </w:p>
    <w:p w14:paraId="550AE2A9" w14:textId="41682DFD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infrastructure documentation</w:t>
      </w:r>
    </w:p>
    <w:p w14:paraId="54B92331" w14:textId="043D136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Management (Windows)</w:t>
      </w:r>
    </w:p>
    <w:p w14:paraId="361E8095" w14:textId="08C494A2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Segregation of Duties (SAP)</w:t>
      </w:r>
    </w:p>
    <w:p w14:paraId="7886D10E" w14:textId="2BAFBC2F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Rights Monitoring (SAP)</w:t>
      </w:r>
    </w:p>
    <w:p w14:paraId="57D32CE9" w14:textId="3EE53C07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Security</w:t>
      </w:r>
    </w:p>
    <w:p w14:paraId="7B3CAA49" w14:textId="0197ED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management (SAP)</w:t>
      </w:r>
    </w:p>
    <w:p w14:paraId="3C8F4FD3" w14:textId="5E0F5BD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Shared Folders Management</w:t>
      </w:r>
    </w:p>
    <w:p w14:paraId="0E42C7EF" w14:textId="23B8A408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Applications</w:t>
      </w:r>
    </w:p>
    <w:p w14:paraId="7D7999EC" w14:textId="2B602A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Windows Patch Management (Laptops, Desktops)</w:t>
      </w:r>
    </w:p>
    <w:p w14:paraId="5D2F8EF8" w14:textId="7258217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Microsoft Windows patch management (Servers)</w:t>
      </w:r>
    </w:p>
    <w:p w14:paraId="0B2FD7AC" w14:textId="415515CB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Outdated Software (windows)</w:t>
      </w:r>
    </w:p>
    <w:p w14:paraId="7831EFB9" w14:textId="55774CC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Computers management (maintenance)</w:t>
      </w:r>
    </w:p>
    <w:p w14:paraId="5CC83C1D" w14:textId="310B23F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 updates management</w:t>
      </w:r>
    </w:p>
    <w:p w14:paraId="136F0DED" w14:textId="4B31543E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switch remote connection (maintenance)</w:t>
      </w:r>
    </w:p>
    <w:p w14:paraId="3E79A4EB" w14:textId="05EA0F0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 ruleset management</w:t>
      </w:r>
    </w:p>
    <w:p w14:paraId="7F4E2486" w14:textId="0E4CC46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Firewall software end-of-support</w:t>
      </w:r>
    </w:p>
    <w:p w14:paraId="321847F0" w14:textId="6EEB73C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segregation (plant vs office network)</w:t>
      </w:r>
    </w:p>
    <w:p w14:paraId="59C52462" w14:textId="3AFB5B3F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Laptop Encryption</w:t>
      </w:r>
    </w:p>
    <w:p w14:paraId="7EB93B3A" w14:textId="5404ACDA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room organization</w:t>
      </w:r>
    </w:p>
    <w:p w14:paraId="5268193C" w14:textId="1243F261" w:rsidR="00A1541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management</w:t>
      </w:r>
    </w:p>
    <w:p w14:paraId="53B6261E" w14:textId="34B66F3B" w:rsidR="00A15410" w:rsidRPr="008E459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SIEM / Endpoint Management</w:t>
      </w:r>
    </w:p>
    <w:p w14:paraId="19AAA6FB" w14:textId="0FD312DF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Operations</w:t>
      </w:r>
    </w:p>
    <w:p w14:paraId="2F87A68A" w14:textId="10209708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continuity plan</w:t>
      </w:r>
    </w:p>
    <w:p w14:paraId="4D4EBF0F" w14:textId="1BBAECB0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Telecommunications line</w:t>
      </w:r>
    </w:p>
    <w:p w14:paraId="6D16D3E8" w14:textId="66332035" w:rsidR="00A43A62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&amp;</w:t>
      </w:r>
      <w:r w:rsidR="00A43A62">
        <w:rPr>
          <w:sz w:val="28"/>
          <w:szCs w:val="28"/>
          <w:lang w:val="en-US"/>
        </w:rPr>
        <w:t xml:space="preserve"> retention management</w:t>
      </w:r>
    </w:p>
    <w:p w14:paraId="2377C54D" w14:textId="738EF7DA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Restoration test management (servers)</w:t>
      </w:r>
    </w:p>
    <w:p w14:paraId="22C09770" w14:textId="562DEEE6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Inventory of computers</w:t>
      </w:r>
    </w:p>
    <w:p w14:paraId="3B32DF72" w14:textId="48F3FA6D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maintenance contracts</w:t>
      </w:r>
    </w:p>
    <w:p w14:paraId="52DB1644" w14:textId="270DFF88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devices security logs review</w:t>
      </w:r>
    </w:p>
    <w:p w14:paraId="5F10CAC3" w14:textId="1D802824" w:rsidR="00A15410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Disaster Recovery Plan</w:t>
      </w:r>
    </w:p>
    <w:p w14:paraId="1B13F3FD" w14:textId="41115536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Management</w:t>
      </w:r>
    </w:p>
    <w:p w14:paraId="50FEC531" w14:textId="1202D192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PLC change management (maintenance)</w:t>
      </w:r>
    </w:p>
    <w:p w14:paraId="112E81BE" w14:textId="4BF50505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change management</w:t>
      </w:r>
    </w:p>
    <w:p w14:paraId="11CE6C15" w14:textId="4F1A306D" w:rsidR="008E4590" w:rsidRPr="00A460DF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Incident Management (local)</w:t>
      </w:r>
    </w:p>
    <w:p w14:paraId="5F33D139" w14:textId="61EE6E3E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13082801" w14:textId="3AF35BEC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447A91BC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</w:p>
    <w:p w14:paraId="251A30FF" w14:textId="77777777" w:rsidR="00A460DF" w:rsidRPr="002954C2" w:rsidRDefault="00A460DF" w:rsidP="002954C2">
      <w:pPr>
        <w:spacing w:line="360" w:lineRule="auto"/>
        <w:rPr>
          <w:sz w:val="28"/>
          <w:szCs w:val="28"/>
          <w:lang w:val="en-US"/>
        </w:rPr>
      </w:pPr>
    </w:p>
    <w:sectPr w:rsidR="00A460DF" w:rsidRPr="002954C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5CCC"/>
    <w:multiLevelType w:val="hybridMultilevel"/>
    <w:tmpl w:val="C73CE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68AB"/>
    <w:multiLevelType w:val="hybridMultilevel"/>
    <w:tmpl w:val="752A6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55096"/>
    <w:multiLevelType w:val="hybridMultilevel"/>
    <w:tmpl w:val="C12EA6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283D"/>
    <w:multiLevelType w:val="hybridMultilevel"/>
    <w:tmpl w:val="B420C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4548D"/>
    <w:multiLevelType w:val="hybridMultilevel"/>
    <w:tmpl w:val="F12EF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5282C"/>
    <w:multiLevelType w:val="hybridMultilevel"/>
    <w:tmpl w:val="C15EB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55505"/>
    <w:multiLevelType w:val="hybridMultilevel"/>
    <w:tmpl w:val="E042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A5"/>
    <w:rsid w:val="00013B95"/>
    <w:rsid w:val="000E5D85"/>
    <w:rsid w:val="000F1AE0"/>
    <w:rsid w:val="00107E88"/>
    <w:rsid w:val="00220EDF"/>
    <w:rsid w:val="002954C2"/>
    <w:rsid w:val="002B0373"/>
    <w:rsid w:val="002D0A3A"/>
    <w:rsid w:val="002E6B82"/>
    <w:rsid w:val="00303A5B"/>
    <w:rsid w:val="003429AD"/>
    <w:rsid w:val="003B6201"/>
    <w:rsid w:val="004B47CD"/>
    <w:rsid w:val="005C26D9"/>
    <w:rsid w:val="005D1A9F"/>
    <w:rsid w:val="00671DB8"/>
    <w:rsid w:val="006864FF"/>
    <w:rsid w:val="008750A5"/>
    <w:rsid w:val="008E4590"/>
    <w:rsid w:val="00917A07"/>
    <w:rsid w:val="0096040C"/>
    <w:rsid w:val="00981173"/>
    <w:rsid w:val="00A1442B"/>
    <w:rsid w:val="00A15410"/>
    <w:rsid w:val="00A43A62"/>
    <w:rsid w:val="00A460DF"/>
    <w:rsid w:val="00AC40D8"/>
    <w:rsid w:val="00B272BA"/>
    <w:rsid w:val="00BA021B"/>
    <w:rsid w:val="00CA1401"/>
    <w:rsid w:val="00D50FE9"/>
    <w:rsid w:val="00DD06BE"/>
    <w:rsid w:val="00E838EE"/>
    <w:rsid w:val="00E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D989"/>
  <w15:chartTrackingRefBased/>
  <w15:docId w15:val="{C76FD838-1397-4146-AB46-20BB5F6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864FF"/>
    <w:pPr>
      <w:ind w:left="720"/>
      <w:contextualSpacing/>
    </w:pPr>
  </w:style>
  <w:style w:type="character" w:customStyle="1" w:styleId="background-details">
    <w:name w:val="background-details"/>
    <w:basedOn w:val="Absatz-Standardschriftart"/>
    <w:rsid w:val="002954C2"/>
  </w:style>
  <w:style w:type="paragraph" w:styleId="KeinLeerraum">
    <w:name w:val="No Spacing"/>
    <w:basedOn w:val="Standard"/>
    <w:link w:val="KeinLeerraumZchn"/>
    <w:uiPriority w:val="1"/>
    <w:qFormat/>
    <w:rsid w:val="00A460D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KeinLeerraumZchn">
    <w:name w:val="Kein Leerraum Zchn"/>
    <w:link w:val="KeinLeerraum"/>
    <w:uiPriority w:val="1"/>
    <w:rsid w:val="00A460DF"/>
    <w:rPr>
      <w:rFonts w:ascii="Verdana" w:eastAsia="Times New Roman" w:hAnsi="Verdana" w:cs="Times New Roman"/>
      <w:sz w:val="24"/>
      <w:szCs w:val="24"/>
      <w:lang w:val="en-US"/>
    </w:rPr>
  </w:style>
  <w:style w:type="character" w:styleId="Buchtitel">
    <w:name w:val="Book Title"/>
    <w:uiPriority w:val="33"/>
    <w:qFormat/>
    <w:rsid w:val="00A460DF"/>
    <w:rPr>
      <w:caps/>
      <w:color w:val="622423"/>
      <w:spacing w:val="5"/>
      <w:u w:color="622423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7E8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7E8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07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7803-9FC5-456A-85A6-0303ACA1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Hurup</dc:creator>
  <cp:keywords/>
  <dc:description/>
  <cp:lastModifiedBy>Philipp SPANGENBERG</cp:lastModifiedBy>
  <cp:revision>18</cp:revision>
  <dcterms:created xsi:type="dcterms:W3CDTF">2021-02-03T20:24:00Z</dcterms:created>
  <dcterms:modified xsi:type="dcterms:W3CDTF">2021-03-17T13:23:00Z</dcterms:modified>
</cp:coreProperties>
</file>