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80B" w:rsidRDefault="00841EE3" w:rsidP="00CC680B">
      <w:pPr>
        <w:jc w:val="center"/>
        <w:rPr>
          <w:sz w:val="36"/>
          <w:szCs w:val="36"/>
        </w:rPr>
      </w:pPr>
      <w:r w:rsidRPr="00CC680B">
        <w:rPr>
          <w:sz w:val="36"/>
          <w:szCs w:val="36"/>
        </w:rPr>
        <w:t>MUSIQue4U Program Manuel</w:t>
      </w:r>
      <w:r w:rsidR="00CC680B" w:rsidRPr="00CC680B">
        <w:rPr>
          <w:sz w:val="36"/>
          <w:szCs w:val="36"/>
        </w:rPr>
        <w:t xml:space="preserve"> </w:t>
      </w:r>
    </w:p>
    <w:p w:rsidR="00E360CD" w:rsidRDefault="00CC680B" w:rsidP="00CC680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Thank you for </w:t>
      </w:r>
      <w:r w:rsidR="00B04E89">
        <w:rPr>
          <w:sz w:val="24"/>
          <w:szCs w:val="24"/>
        </w:rPr>
        <w:t>being interested for using</w:t>
      </w:r>
      <w:r>
        <w:rPr>
          <w:sz w:val="24"/>
          <w:szCs w:val="24"/>
        </w:rPr>
        <w:t xml:space="preserve"> the MUSIQue4U </w:t>
      </w:r>
      <w:r w:rsidR="006911BE">
        <w:rPr>
          <w:sz w:val="24"/>
          <w:szCs w:val="24"/>
        </w:rPr>
        <w:t>media database</w:t>
      </w:r>
      <w:r>
        <w:rPr>
          <w:sz w:val="24"/>
          <w:szCs w:val="24"/>
        </w:rPr>
        <w:t xml:space="preserve"> program</w:t>
      </w:r>
      <w:r w:rsidR="00E360CD">
        <w:rPr>
          <w:sz w:val="24"/>
          <w:szCs w:val="24"/>
        </w:rPr>
        <w:t xml:space="preserve">. MUSIQue4U is an application that is to help you manage your </w:t>
      </w:r>
      <w:r w:rsidR="00E360CD" w:rsidRPr="00E360CD">
        <w:rPr>
          <w:i/>
          <w:sz w:val="24"/>
          <w:szCs w:val="24"/>
        </w:rPr>
        <w:t>virtual</w:t>
      </w:r>
      <w:r w:rsidR="00E360CD">
        <w:rPr>
          <w:sz w:val="24"/>
          <w:szCs w:val="24"/>
        </w:rPr>
        <w:t xml:space="preserve"> music and video files</w:t>
      </w:r>
      <w:r w:rsidR="001E72D8">
        <w:rPr>
          <w:sz w:val="24"/>
          <w:szCs w:val="24"/>
        </w:rPr>
        <w:t xml:space="preserve">. You can </w:t>
      </w:r>
      <w:r w:rsidR="007C28F4">
        <w:rPr>
          <w:sz w:val="24"/>
          <w:szCs w:val="24"/>
        </w:rPr>
        <w:t xml:space="preserve">add, modify, </w:t>
      </w:r>
      <w:r w:rsidR="002E705B">
        <w:rPr>
          <w:sz w:val="24"/>
          <w:szCs w:val="24"/>
        </w:rPr>
        <w:t xml:space="preserve">or </w:t>
      </w:r>
      <w:r w:rsidR="007C28F4">
        <w:rPr>
          <w:sz w:val="24"/>
          <w:szCs w:val="24"/>
        </w:rPr>
        <w:t xml:space="preserve">delete your media, put them into </w:t>
      </w:r>
      <w:r w:rsidR="000250BC">
        <w:rPr>
          <w:sz w:val="24"/>
          <w:szCs w:val="24"/>
        </w:rPr>
        <w:t>playlists</w:t>
      </w:r>
      <w:r w:rsidR="002E705B">
        <w:rPr>
          <w:sz w:val="24"/>
          <w:szCs w:val="24"/>
        </w:rPr>
        <w:t>,</w:t>
      </w:r>
      <w:r w:rsidR="007C28F4">
        <w:rPr>
          <w:sz w:val="24"/>
          <w:szCs w:val="24"/>
        </w:rPr>
        <w:t xml:space="preserve"> </w:t>
      </w:r>
      <w:r w:rsidR="002E705B">
        <w:rPr>
          <w:sz w:val="24"/>
          <w:szCs w:val="24"/>
        </w:rPr>
        <w:t>then</w:t>
      </w:r>
      <w:r w:rsidR="007C28F4">
        <w:rPr>
          <w:sz w:val="24"/>
          <w:szCs w:val="24"/>
        </w:rPr>
        <w:t xml:space="preserve"> </w:t>
      </w:r>
      <w:r w:rsidR="00B53D71">
        <w:rPr>
          <w:sz w:val="24"/>
          <w:szCs w:val="24"/>
        </w:rPr>
        <w:t xml:space="preserve">search and sort it accordingly to its </w:t>
      </w:r>
      <w:r w:rsidR="0038379B">
        <w:rPr>
          <w:sz w:val="24"/>
          <w:szCs w:val="24"/>
        </w:rPr>
        <w:t>specification</w:t>
      </w:r>
      <w:r w:rsidR="00B53D71">
        <w:rPr>
          <w:sz w:val="24"/>
          <w:szCs w:val="24"/>
        </w:rPr>
        <w:t xml:space="preserve"> </w:t>
      </w:r>
      <w:r w:rsidR="00510B12">
        <w:rPr>
          <w:sz w:val="24"/>
          <w:szCs w:val="24"/>
        </w:rPr>
        <w:t xml:space="preserve">just </w:t>
      </w:r>
      <w:r w:rsidR="00B53D71">
        <w:rPr>
          <w:sz w:val="24"/>
          <w:szCs w:val="24"/>
        </w:rPr>
        <w:t>like any other music program</w:t>
      </w:r>
      <w:r w:rsidR="008962E2">
        <w:rPr>
          <w:sz w:val="24"/>
          <w:szCs w:val="24"/>
        </w:rPr>
        <w:t>s</w:t>
      </w:r>
      <w:r w:rsidR="00B53D71">
        <w:rPr>
          <w:sz w:val="24"/>
          <w:szCs w:val="24"/>
        </w:rPr>
        <w:t>.</w:t>
      </w:r>
    </w:p>
    <w:p w:rsidR="00975EE4" w:rsidRDefault="00975EE4" w:rsidP="00CC680B">
      <w:pPr>
        <w:rPr>
          <w:sz w:val="24"/>
          <w:szCs w:val="24"/>
        </w:rPr>
      </w:pPr>
      <w:r>
        <w:rPr>
          <w:sz w:val="24"/>
          <w:szCs w:val="24"/>
        </w:rPr>
        <w:tab/>
        <w:t>To get started,</w:t>
      </w:r>
      <w:r w:rsidR="002437DC">
        <w:rPr>
          <w:sz w:val="24"/>
          <w:szCs w:val="24"/>
        </w:rPr>
        <w:t xml:space="preserve"> you will need to create an instance of the MUSIQue4U object, which is already done for you in MusiqueRunner class</w:t>
      </w:r>
      <w:r w:rsidR="00AA5225">
        <w:rPr>
          <w:sz w:val="24"/>
          <w:szCs w:val="24"/>
        </w:rPr>
        <w:t>.</w:t>
      </w:r>
      <w:r w:rsidR="00700B15">
        <w:rPr>
          <w:sz w:val="24"/>
          <w:szCs w:val="24"/>
        </w:rPr>
        <w:t xml:space="preserve"> Found at MUSIQue4U/src/MusiqueRunner.java.</w:t>
      </w:r>
    </w:p>
    <w:p w:rsidR="00890C89" w:rsidRDefault="00890C89" w:rsidP="00CC680B">
      <w:pPr>
        <w:rPr>
          <w:sz w:val="24"/>
          <w:szCs w:val="24"/>
        </w:rPr>
      </w:pPr>
      <w:r>
        <w:rPr>
          <w:sz w:val="24"/>
          <w:szCs w:val="24"/>
        </w:rPr>
        <w:t>Screenshot:</w:t>
      </w:r>
    </w:p>
    <w:p w:rsidR="00890C89" w:rsidRDefault="00EB190D" w:rsidP="00CC680B">
      <w:pPr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w:drawing>
          <wp:inline distT="0" distB="0" distL="0" distR="0">
            <wp:extent cx="4324954" cy="126700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8FA4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C89" w:rsidRDefault="00890C89" w:rsidP="00890C89">
      <w:pPr>
        <w:ind w:firstLine="720"/>
        <w:rPr>
          <w:sz w:val="24"/>
          <w:szCs w:val="24"/>
        </w:rPr>
      </w:pPr>
      <w:r>
        <w:rPr>
          <w:sz w:val="24"/>
          <w:szCs w:val="24"/>
        </w:rPr>
        <w:t>When executing the following program, it creates an instance of the Musique4U object which</w:t>
      </w:r>
      <w:r w:rsidR="00312A78">
        <w:rPr>
          <w:sz w:val="24"/>
          <w:szCs w:val="24"/>
        </w:rPr>
        <w:t xml:space="preserve"> runs code in its initializer method </w:t>
      </w:r>
      <w:r w:rsidR="00730792">
        <w:rPr>
          <w:sz w:val="24"/>
          <w:szCs w:val="24"/>
        </w:rPr>
        <w:t>which</w:t>
      </w:r>
      <w:r w:rsidR="00312A78">
        <w:rPr>
          <w:sz w:val="24"/>
          <w:szCs w:val="24"/>
        </w:rPr>
        <w:t xml:space="preserve"> </w:t>
      </w:r>
      <w:r w:rsidR="00026028">
        <w:rPr>
          <w:sz w:val="24"/>
          <w:szCs w:val="24"/>
        </w:rPr>
        <w:t>makes</w:t>
      </w:r>
      <w:r w:rsidR="00EE2C11">
        <w:rPr>
          <w:sz w:val="24"/>
          <w:szCs w:val="24"/>
        </w:rPr>
        <w:t xml:space="preserve"> </w:t>
      </w:r>
      <w:r w:rsidR="00026028">
        <w:rPr>
          <w:sz w:val="24"/>
          <w:szCs w:val="24"/>
        </w:rPr>
        <w:t>the application itself automated</w:t>
      </w:r>
      <w:r w:rsidR="00312A78">
        <w:rPr>
          <w:sz w:val="24"/>
          <w:szCs w:val="24"/>
        </w:rPr>
        <w:t>.</w:t>
      </w:r>
      <w:r w:rsidR="00252916">
        <w:rPr>
          <w:sz w:val="24"/>
          <w:szCs w:val="24"/>
        </w:rPr>
        <w:t xml:space="preserve"> When you have done this, you should see the following.</w:t>
      </w:r>
    </w:p>
    <w:p w:rsidR="00226BB7" w:rsidRDefault="006B66EF" w:rsidP="00252916">
      <w:pPr>
        <w:rPr>
          <w:sz w:val="24"/>
          <w:szCs w:val="24"/>
        </w:rPr>
      </w:pPr>
      <w:r>
        <w:rPr>
          <w:sz w:val="24"/>
          <w:szCs w:val="24"/>
        </w:rPr>
        <w:t>What you see should be similar to this</w:t>
      </w:r>
      <w:r w:rsidR="00252916">
        <w:rPr>
          <w:sz w:val="24"/>
          <w:szCs w:val="24"/>
        </w:rPr>
        <w:t>,</w:t>
      </w:r>
    </w:p>
    <w:p w:rsidR="00252916" w:rsidRDefault="00226BB7" w:rsidP="00252916">
      <w:pPr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w:drawing>
          <wp:inline distT="0" distB="0" distL="0" distR="0">
            <wp:extent cx="1743318" cy="76210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8F3A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6EF" w:rsidRDefault="006B66EF" w:rsidP="00252916">
      <w:pPr>
        <w:rPr>
          <w:sz w:val="24"/>
          <w:szCs w:val="24"/>
        </w:rPr>
      </w:pPr>
      <w:r>
        <w:rPr>
          <w:sz w:val="24"/>
          <w:szCs w:val="24"/>
        </w:rPr>
        <w:t xml:space="preserve">Now, </w:t>
      </w:r>
      <w:r w:rsidR="00676AF9">
        <w:rPr>
          <w:sz w:val="24"/>
          <w:szCs w:val="24"/>
        </w:rPr>
        <w:t xml:space="preserve">you have launched the application successfully. Additional help will be given on the prompt where you </w:t>
      </w:r>
      <w:r w:rsidR="003963B0">
        <w:rPr>
          <w:sz w:val="24"/>
          <w:szCs w:val="24"/>
        </w:rPr>
        <w:t>are</w:t>
      </w:r>
      <w:r w:rsidR="007C7D1D">
        <w:rPr>
          <w:sz w:val="24"/>
          <w:szCs w:val="24"/>
        </w:rPr>
        <w:t xml:space="preserve"> likely </w:t>
      </w:r>
      <w:r w:rsidR="003963B0">
        <w:rPr>
          <w:sz w:val="24"/>
          <w:szCs w:val="24"/>
        </w:rPr>
        <w:t xml:space="preserve">to </w:t>
      </w:r>
      <w:r w:rsidR="00196CDF">
        <w:rPr>
          <w:sz w:val="24"/>
          <w:szCs w:val="24"/>
        </w:rPr>
        <w:t>need</w:t>
      </w:r>
      <w:r w:rsidR="00676AF9">
        <w:rPr>
          <w:sz w:val="24"/>
          <w:szCs w:val="24"/>
        </w:rPr>
        <w:t xml:space="preserve"> it.</w:t>
      </w:r>
    </w:p>
    <w:p w:rsidR="00676AF9" w:rsidRDefault="00676AF9" w:rsidP="00252916">
      <w:pPr>
        <w:rPr>
          <w:sz w:val="24"/>
          <w:szCs w:val="24"/>
        </w:rPr>
      </w:pPr>
    </w:p>
    <w:p w:rsidR="00676AF9" w:rsidRDefault="00676AF9" w:rsidP="00252916">
      <w:pPr>
        <w:rPr>
          <w:sz w:val="24"/>
          <w:szCs w:val="24"/>
        </w:rPr>
      </w:pPr>
      <w:r>
        <w:rPr>
          <w:sz w:val="24"/>
          <w:szCs w:val="24"/>
        </w:rPr>
        <w:t xml:space="preserve">If you </w:t>
      </w:r>
      <w:r w:rsidR="00991166">
        <w:rPr>
          <w:sz w:val="24"/>
          <w:szCs w:val="24"/>
        </w:rPr>
        <w:t>do not</w:t>
      </w:r>
      <w:r>
        <w:rPr>
          <w:sz w:val="24"/>
          <w:szCs w:val="24"/>
        </w:rPr>
        <w:t xml:space="preserve"> see </w:t>
      </w:r>
      <w:r w:rsidR="00991166">
        <w:rPr>
          <w:sz w:val="24"/>
          <w:szCs w:val="24"/>
        </w:rPr>
        <w:t xml:space="preserve">something similar to </w:t>
      </w:r>
      <w:r>
        <w:rPr>
          <w:sz w:val="24"/>
          <w:szCs w:val="24"/>
        </w:rPr>
        <w:t>the above screen</w:t>
      </w:r>
      <w:r w:rsidR="00991166">
        <w:rPr>
          <w:sz w:val="24"/>
          <w:szCs w:val="24"/>
        </w:rPr>
        <w:t xml:space="preserve"> when </w:t>
      </w:r>
      <w:r w:rsidR="000E7131">
        <w:rPr>
          <w:sz w:val="24"/>
          <w:szCs w:val="24"/>
        </w:rPr>
        <w:t>starting</w:t>
      </w:r>
      <w:r w:rsidR="00991166">
        <w:rPr>
          <w:sz w:val="24"/>
          <w:szCs w:val="24"/>
        </w:rPr>
        <w:t xml:space="preserve"> the program</w:t>
      </w:r>
      <w:r>
        <w:rPr>
          <w:sz w:val="24"/>
          <w:szCs w:val="24"/>
        </w:rPr>
        <w:t xml:space="preserve">, please make sure that you have the latest version of Java installed, preferably Java 6 and up which can be downloaded at </w:t>
      </w:r>
      <w:hyperlink r:id="rId9" w:history="1">
        <w:r w:rsidR="00733ED1" w:rsidRPr="004C702C">
          <w:rPr>
            <w:rStyle w:val="Hyperlink"/>
            <w:sz w:val="24"/>
            <w:szCs w:val="24"/>
          </w:rPr>
          <w:t>https://www.java.com/en/download/</w:t>
        </w:r>
      </w:hyperlink>
    </w:p>
    <w:p w:rsidR="00790D62" w:rsidRDefault="00733ED1" w:rsidP="00252916">
      <w:pPr>
        <w:rPr>
          <w:sz w:val="24"/>
          <w:szCs w:val="24"/>
        </w:rPr>
      </w:pPr>
      <w:r>
        <w:rPr>
          <w:sz w:val="24"/>
          <w:szCs w:val="24"/>
        </w:rPr>
        <w:t>You may also need an IDE to run this code if you have limited command-line knowledge</w:t>
      </w:r>
      <w:r w:rsidR="00790D62">
        <w:rPr>
          <w:sz w:val="24"/>
          <w:szCs w:val="24"/>
        </w:rPr>
        <w:t>.</w:t>
      </w:r>
      <w:r w:rsidR="000C7680">
        <w:rPr>
          <w:sz w:val="24"/>
          <w:szCs w:val="24"/>
        </w:rPr>
        <w:t xml:space="preserve"> </w:t>
      </w:r>
      <w:r w:rsidR="00323888">
        <w:rPr>
          <w:sz w:val="24"/>
          <w:szCs w:val="24"/>
        </w:rPr>
        <w:t xml:space="preserve">You can download an IDE such as JGrasp here: </w:t>
      </w:r>
      <w:hyperlink r:id="rId10" w:history="1">
        <w:r w:rsidR="00415C2A" w:rsidRPr="004C702C">
          <w:rPr>
            <w:rStyle w:val="Hyperlink"/>
            <w:sz w:val="24"/>
            <w:szCs w:val="24"/>
          </w:rPr>
          <w:t>http://www.jgrasp.org/</w:t>
        </w:r>
      </w:hyperlink>
    </w:p>
    <w:p w:rsidR="000C7680" w:rsidRPr="00CC680B" w:rsidRDefault="00415C2A" w:rsidP="00252916">
      <w:pPr>
        <w:rPr>
          <w:sz w:val="24"/>
          <w:szCs w:val="24"/>
        </w:rPr>
      </w:pPr>
      <w:r>
        <w:rPr>
          <w:sz w:val="24"/>
          <w:szCs w:val="24"/>
        </w:rPr>
        <w:t>For support</w:t>
      </w:r>
      <w:r w:rsidR="000C7680">
        <w:rPr>
          <w:sz w:val="24"/>
          <w:szCs w:val="24"/>
        </w:rPr>
        <w:t xml:space="preserve">, </w:t>
      </w:r>
      <w:r w:rsidR="00374906">
        <w:rPr>
          <w:sz w:val="24"/>
          <w:szCs w:val="24"/>
        </w:rPr>
        <w:t xml:space="preserve">you can </w:t>
      </w:r>
      <w:bookmarkStart w:id="0" w:name="_GoBack"/>
      <w:bookmarkEnd w:id="0"/>
      <w:r>
        <w:rPr>
          <w:sz w:val="24"/>
          <w:szCs w:val="24"/>
        </w:rPr>
        <w:t xml:space="preserve">submit a ticket at </w:t>
      </w:r>
      <w:hyperlink r:id="rId11" w:history="1">
        <w:r w:rsidR="000C7680" w:rsidRPr="004C702C">
          <w:rPr>
            <w:rStyle w:val="Hyperlink"/>
            <w:sz w:val="24"/>
            <w:szCs w:val="24"/>
          </w:rPr>
          <w:t>https://github.com/SunxLite/MUSIQue4U/issues</w:t>
        </w:r>
      </w:hyperlink>
    </w:p>
    <w:sectPr w:rsidR="000C7680" w:rsidRPr="00CC680B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971" w:rsidRDefault="00374971" w:rsidP="00841EE3">
      <w:pPr>
        <w:spacing w:after="0" w:line="240" w:lineRule="auto"/>
      </w:pPr>
      <w:r>
        <w:separator/>
      </w:r>
    </w:p>
  </w:endnote>
  <w:endnote w:type="continuationSeparator" w:id="0">
    <w:p w:rsidR="00374971" w:rsidRDefault="00374971" w:rsidP="00841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971" w:rsidRDefault="00374971" w:rsidP="00841EE3">
      <w:pPr>
        <w:spacing w:after="0" w:line="240" w:lineRule="auto"/>
      </w:pPr>
      <w:r>
        <w:separator/>
      </w:r>
    </w:p>
  </w:footnote>
  <w:footnote w:type="continuationSeparator" w:id="0">
    <w:p w:rsidR="00374971" w:rsidRDefault="00374971" w:rsidP="00841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EE3" w:rsidRDefault="00841EE3">
    <w:pPr>
      <w:pStyle w:val="Header"/>
    </w:pPr>
    <w:r>
      <w:t>Sunny 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EE3"/>
    <w:rsid w:val="000250BC"/>
    <w:rsid w:val="00026028"/>
    <w:rsid w:val="000C7680"/>
    <w:rsid w:val="000E7131"/>
    <w:rsid w:val="000F25BC"/>
    <w:rsid w:val="00196CDF"/>
    <w:rsid w:val="001E72D8"/>
    <w:rsid w:val="00213E20"/>
    <w:rsid w:val="00226BB7"/>
    <w:rsid w:val="002437DC"/>
    <w:rsid w:val="00252916"/>
    <w:rsid w:val="002E705B"/>
    <w:rsid w:val="00312A78"/>
    <w:rsid w:val="00323888"/>
    <w:rsid w:val="00374906"/>
    <w:rsid w:val="00374971"/>
    <w:rsid w:val="0038379B"/>
    <w:rsid w:val="003963B0"/>
    <w:rsid w:val="003A7165"/>
    <w:rsid w:val="003C76BE"/>
    <w:rsid w:val="00415C2A"/>
    <w:rsid w:val="00510B12"/>
    <w:rsid w:val="005A0C8D"/>
    <w:rsid w:val="00676AF9"/>
    <w:rsid w:val="006911BE"/>
    <w:rsid w:val="006B0CAC"/>
    <w:rsid w:val="006B66EF"/>
    <w:rsid w:val="006C246B"/>
    <w:rsid w:val="00700B15"/>
    <w:rsid w:val="00730792"/>
    <w:rsid w:val="00733ED1"/>
    <w:rsid w:val="00790D62"/>
    <w:rsid w:val="007C28ED"/>
    <w:rsid w:val="007C28F4"/>
    <w:rsid w:val="007C7D1D"/>
    <w:rsid w:val="00821FF0"/>
    <w:rsid w:val="00841EE3"/>
    <w:rsid w:val="00890C89"/>
    <w:rsid w:val="008962E2"/>
    <w:rsid w:val="00975EE4"/>
    <w:rsid w:val="00991166"/>
    <w:rsid w:val="00A86680"/>
    <w:rsid w:val="00A902AE"/>
    <w:rsid w:val="00AA5225"/>
    <w:rsid w:val="00B04E89"/>
    <w:rsid w:val="00B52B6A"/>
    <w:rsid w:val="00B53D71"/>
    <w:rsid w:val="00CC680B"/>
    <w:rsid w:val="00D65873"/>
    <w:rsid w:val="00E360CD"/>
    <w:rsid w:val="00EB190D"/>
    <w:rsid w:val="00EE2C11"/>
    <w:rsid w:val="00F45D33"/>
    <w:rsid w:val="00FB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 Quote"/>
    <w:basedOn w:val="Normal"/>
    <w:next w:val="Normal"/>
    <w:link w:val="BlockQuoteChar"/>
    <w:qFormat/>
    <w:rsid w:val="00A86680"/>
    <w:pPr>
      <w:spacing w:line="240" w:lineRule="auto"/>
      <w:ind w:left="1134" w:right="1138"/>
      <w:jc w:val="both"/>
    </w:pPr>
  </w:style>
  <w:style w:type="character" w:customStyle="1" w:styleId="BlockQuoteChar">
    <w:name w:val="Block Quote Char"/>
    <w:basedOn w:val="DefaultParagraphFont"/>
    <w:link w:val="BlockQuote"/>
    <w:rsid w:val="00A86680"/>
  </w:style>
  <w:style w:type="paragraph" w:styleId="Header">
    <w:name w:val="header"/>
    <w:basedOn w:val="Normal"/>
    <w:link w:val="HeaderChar"/>
    <w:uiPriority w:val="99"/>
    <w:unhideWhenUsed/>
    <w:rsid w:val="00841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EE3"/>
  </w:style>
  <w:style w:type="paragraph" w:styleId="Footer">
    <w:name w:val="footer"/>
    <w:basedOn w:val="Normal"/>
    <w:link w:val="FooterChar"/>
    <w:uiPriority w:val="99"/>
    <w:unhideWhenUsed/>
    <w:rsid w:val="00841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EE3"/>
  </w:style>
  <w:style w:type="paragraph" w:styleId="BalloonText">
    <w:name w:val="Balloon Text"/>
    <w:basedOn w:val="Normal"/>
    <w:link w:val="BalloonTextChar"/>
    <w:uiPriority w:val="99"/>
    <w:semiHidden/>
    <w:unhideWhenUsed/>
    <w:rsid w:val="00EB1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9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3E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 Quote"/>
    <w:basedOn w:val="Normal"/>
    <w:next w:val="Normal"/>
    <w:link w:val="BlockQuoteChar"/>
    <w:qFormat/>
    <w:rsid w:val="00A86680"/>
    <w:pPr>
      <w:spacing w:line="240" w:lineRule="auto"/>
      <w:ind w:left="1134" w:right="1138"/>
      <w:jc w:val="both"/>
    </w:pPr>
  </w:style>
  <w:style w:type="character" w:customStyle="1" w:styleId="BlockQuoteChar">
    <w:name w:val="Block Quote Char"/>
    <w:basedOn w:val="DefaultParagraphFont"/>
    <w:link w:val="BlockQuote"/>
    <w:rsid w:val="00A86680"/>
  </w:style>
  <w:style w:type="paragraph" w:styleId="Header">
    <w:name w:val="header"/>
    <w:basedOn w:val="Normal"/>
    <w:link w:val="HeaderChar"/>
    <w:uiPriority w:val="99"/>
    <w:unhideWhenUsed/>
    <w:rsid w:val="00841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EE3"/>
  </w:style>
  <w:style w:type="paragraph" w:styleId="Footer">
    <w:name w:val="footer"/>
    <w:basedOn w:val="Normal"/>
    <w:link w:val="FooterChar"/>
    <w:uiPriority w:val="99"/>
    <w:unhideWhenUsed/>
    <w:rsid w:val="00841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EE3"/>
  </w:style>
  <w:style w:type="paragraph" w:styleId="BalloonText">
    <w:name w:val="Balloon Text"/>
    <w:basedOn w:val="Normal"/>
    <w:link w:val="BalloonTextChar"/>
    <w:uiPriority w:val="99"/>
    <w:semiHidden/>
    <w:unhideWhenUsed/>
    <w:rsid w:val="00EB1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9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3E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github.com/SunxLite/MUSIQue4U/issue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jgrasp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.com/en/downloa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 Li</dc:creator>
  <cp:lastModifiedBy>Sunny Li</cp:lastModifiedBy>
  <cp:revision>49</cp:revision>
  <dcterms:created xsi:type="dcterms:W3CDTF">2012-01-16T02:36:00Z</dcterms:created>
  <dcterms:modified xsi:type="dcterms:W3CDTF">2012-01-17T05:45:00Z</dcterms:modified>
</cp:coreProperties>
</file>