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93B" w:rsidRPr="00B607EF" w:rsidRDefault="00E65946" w:rsidP="00E65946">
      <w:pPr>
        <w:pStyle w:val="Title"/>
        <w:tabs>
          <w:tab w:val="center" w:pos="4680"/>
          <w:tab w:val="left" w:pos="7344"/>
        </w:tabs>
        <w:jc w:val="left"/>
      </w:pPr>
      <w:r>
        <w:tab/>
      </w:r>
      <w:r w:rsidR="0022593B" w:rsidRPr="00B607EF">
        <w:t xml:space="preserve">Format of Lab </w:t>
      </w:r>
      <w:r w:rsidR="00733EB1" w:rsidRPr="00B607EF">
        <w:t>Write-up</w:t>
      </w:r>
      <w:r w:rsidR="0022593B" w:rsidRPr="00B607EF">
        <w:t>s</w:t>
      </w:r>
      <w:r>
        <w:tab/>
      </w:r>
    </w:p>
    <w:p w:rsidR="0022593B" w:rsidRPr="002A118C" w:rsidRDefault="0022593B" w:rsidP="005C3DF4"/>
    <w:p w:rsidR="00994152" w:rsidRPr="00B607EF" w:rsidRDefault="00994152" w:rsidP="005C3DF4">
      <w:pPr>
        <w:pStyle w:val="Heading1"/>
      </w:pPr>
      <w:r w:rsidRPr="00B607EF">
        <w:t>Formatting and Page Limitations</w:t>
      </w:r>
      <w:r w:rsidR="00E73F73" w:rsidRPr="00B607EF">
        <w:rPr>
          <w:rStyle w:val="FootnoteReference"/>
        </w:rPr>
        <w:footnoteReference w:id="1"/>
      </w:r>
    </w:p>
    <w:p w:rsidR="0022593B" w:rsidRPr="002A118C" w:rsidRDefault="00A362AF" w:rsidP="005C3DF4">
      <w:r>
        <w:t>For the remainder of the laboratory reports in this course, we will use</w:t>
      </w:r>
      <w:r w:rsidR="00733EB1" w:rsidRPr="00B607EF">
        <w:t xml:space="preserve"> the </w:t>
      </w:r>
      <w:r w:rsidR="00733EB1">
        <w:t>headers</w:t>
      </w:r>
      <w:r w:rsidR="0022593B" w:rsidRPr="002A118C">
        <w:t xml:space="preserve">: Abstract, Introduction, Methods, Results, Discussion, Conclusion(s), </w:t>
      </w:r>
      <w:r w:rsidR="00414155">
        <w:t xml:space="preserve">and </w:t>
      </w:r>
      <w:r w:rsidR="0022593B" w:rsidRPr="002A118C">
        <w:t>References.</w:t>
      </w:r>
    </w:p>
    <w:p w:rsidR="001D7E06" w:rsidRPr="002A118C" w:rsidRDefault="001D7E06" w:rsidP="005C3DF4"/>
    <w:p w:rsidR="001D7E06" w:rsidRPr="002A118C" w:rsidRDefault="00733EB1" w:rsidP="005C3DF4">
      <w:r>
        <w:t>Submit the lab report</w:t>
      </w:r>
      <w:r w:rsidR="001D7E06" w:rsidRPr="002A118C">
        <w:t xml:space="preserve"> in </w:t>
      </w:r>
      <w:r w:rsidR="001D7E06" w:rsidRPr="00A362AF">
        <w:rPr>
          <w:u w:val="single"/>
        </w:rPr>
        <w:t>Microsoft Word</w:t>
      </w:r>
      <w:r w:rsidR="00414155">
        <w:t xml:space="preserve">. </w:t>
      </w:r>
      <w:r w:rsidR="00FA04F9">
        <w:t xml:space="preserve"> </w:t>
      </w:r>
      <w:r>
        <w:t xml:space="preserve"> </w:t>
      </w:r>
      <w:r w:rsidR="00FA04F9">
        <w:t>A</w:t>
      </w:r>
      <w:r w:rsidR="001D7E06" w:rsidRPr="002A118C">
        <w:t>dhere to the following requirements and restrictions:</w:t>
      </w:r>
    </w:p>
    <w:p w:rsidR="001D7E06" w:rsidRPr="002A118C" w:rsidRDefault="001D7E06" w:rsidP="005C3DF4"/>
    <w:p w:rsidR="00FA04F9" w:rsidRDefault="00FA04F9" w:rsidP="005C3DF4">
      <w:pPr>
        <w:pStyle w:val="ListParagraph"/>
        <w:numPr>
          <w:ilvl w:val="0"/>
          <w:numId w:val="2"/>
        </w:numPr>
      </w:pPr>
      <w:r>
        <w:t xml:space="preserve">Use </w:t>
      </w:r>
      <w:r w:rsidRPr="002A118C">
        <w:t>12 point Times Roman font, single spaced</w:t>
      </w:r>
      <w:r>
        <w:t xml:space="preserve"> </w:t>
      </w:r>
    </w:p>
    <w:p w:rsidR="001D7E06" w:rsidRPr="002A118C" w:rsidRDefault="00906572" w:rsidP="005C3DF4">
      <w:pPr>
        <w:pStyle w:val="ListParagraph"/>
        <w:numPr>
          <w:ilvl w:val="0"/>
          <w:numId w:val="2"/>
        </w:numPr>
      </w:pPr>
      <w:r>
        <w:t>Set margins to</w:t>
      </w:r>
      <w:r w:rsidR="001D7E06" w:rsidRPr="002A118C">
        <w:t xml:space="preserve"> 1 inch for left, right, top and bottom.</w:t>
      </w:r>
    </w:p>
    <w:p w:rsidR="001D7E06" w:rsidRPr="002A118C" w:rsidRDefault="00906572" w:rsidP="005C3DF4">
      <w:pPr>
        <w:pStyle w:val="ListParagraph"/>
        <w:numPr>
          <w:ilvl w:val="0"/>
          <w:numId w:val="2"/>
        </w:numPr>
      </w:pPr>
      <w:r>
        <w:t>Include</w:t>
      </w:r>
      <w:r w:rsidR="001D7E06" w:rsidRPr="002A118C">
        <w:t xml:space="preserve"> a </w:t>
      </w:r>
      <w:r w:rsidR="002A118C" w:rsidRPr="002A118C">
        <w:t xml:space="preserve">one-line </w:t>
      </w:r>
      <w:r w:rsidR="001D7E06" w:rsidRPr="002A118C">
        <w:t>header on the top of each page (above the 1” margin) that states:</w:t>
      </w:r>
    </w:p>
    <w:p w:rsidR="001D7E06" w:rsidRPr="002A118C" w:rsidRDefault="001D7E06" w:rsidP="005C3DF4">
      <w:pPr>
        <w:pStyle w:val="ListParagraph"/>
        <w:numPr>
          <w:ilvl w:val="0"/>
          <w:numId w:val="3"/>
        </w:numPr>
      </w:pPr>
      <w:r w:rsidRPr="002A118C">
        <w:t>The names of all group members.</w:t>
      </w:r>
    </w:p>
    <w:p w:rsidR="001D7E06" w:rsidRPr="002A118C" w:rsidRDefault="001D7E06" w:rsidP="005C3DF4">
      <w:pPr>
        <w:pStyle w:val="ListParagraph"/>
        <w:numPr>
          <w:ilvl w:val="0"/>
          <w:numId w:val="3"/>
        </w:numPr>
      </w:pPr>
      <w:r w:rsidRPr="002A118C">
        <w:t xml:space="preserve">Which laboratory is being described (e.g. “Pressure </w:t>
      </w:r>
      <w:r w:rsidR="00356735" w:rsidRPr="002A118C">
        <w:t>Recovery Distal to a Stenosis</w:t>
      </w:r>
      <w:r w:rsidRPr="002A118C">
        <w:t>”).</w:t>
      </w:r>
    </w:p>
    <w:p w:rsidR="001D7E06" w:rsidRPr="002A118C" w:rsidRDefault="00906572" w:rsidP="005C3DF4">
      <w:pPr>
        <w:pStyle w:val="ListParagraph"/>
        <w:numPr>
          <w:ilvl w:val="0"/>
          <w:numId w:val="2"/>
        </w:numPr>
      </w:pPr>
      <w:r>
        <w:t>Number each page</w:t>
      </w:r>
      <w:r w:rsidR="001D7E06" w:rsidRPr="002A118C">
        <w:t xml:space="preserve"> on the lower right hand side (below the 1” margin).</w:t>
      </w:r>
    </w:p>
    <w:p w:rsidR="001D7E06" w:rsidRPr="002A118C" w:rsidRDefault="00906572" w:rsidP="005C3DF4">
      <w:pPr>
        <w:pStyle w:val="ListParagraph"/>
        <w:numPr>
          <w:ilvl w:val="0"/>
          <w:numId w:val="2"/>
        </w:numPr>
      </w:pPr>
      <w:r>
        <w:t>C</w:t>
      </w:r>
      <w:r w:rsidR="001D7E06" w:rsidRPr="002A118C">
        <w:t xml:space="preserve">onform to the guidelines given in “Checklist for Figures,” </w:t>
      </w:r>
      <w:r w:rsidR="00FA04F9">
        <w:t>and “Checklist for Graphs.</w:t>
      </w:r>
      <w:r w:rsidRPr="002A118C">
        <w:t xml:space="preserve">” </w:t>
      </w:r>
    </w:p>
    <w:p w:rsidR="001D7E06" w:rsidRDefault="00B20D3E" w:rsidP="00B20D3E">
      <w:pPr>
        <w:pStyle w:val="ListParagraph"/>
        <w:numPr>
          <w:ilvl w:val="0"/>
          <w:numId w:val="2"/>
        </w:numPr>
      </w:pPr>
      <w:r>
        <w:t>U</w:t>
      </w:r>
      <w:r w:rsidR="00356735" w:rsidRPr="002A118C">
        <w:t>se the Microsoft Equation Editor for</w:t>
      </w:r>
      <w:r w:rsidR="00414155">
        <w:t xml:space="preserve"> all equations in your document, including variables that are used within a sentence. (E.g. “Pressure (</w:t>
      </w:r>
      <m:oMath>
        <m:r>
          <w:rPr>
            <w:rFonts w:ascii="Cambria Math" w:hAnsi="Cambria Math"/>
          </w:rPr>
          <m:t>P</m:t>
        </m:r>
      </m:oMath>
      <w:r w:rsidR="00414155">
        <w:t>) was measured with ….”)</w:t>
      </w:r>
    </w:p>
    <w:p w:rsidR="00B20D3E" w:rsidRPr="002A118C" w:rsidRDefault="00B20D3E" w:rsidP="00B20D3E">
      <w:pPr>
        <w:pStyle w:val="ListParagraph"/>
        <w:numPr>
          <w:ilvl w:val="0"/>
          <w:numId w:val="2"/>
        </w:numPr>
      </w:pPr>
      <w:r>
        <w:t>Begin with a title page (laboratory title and group members).</w:t>
      </w:r>
    </w:p>
    <w:p w:rsidR="00B85277" w:rsidRPr="002A118C" w:rsidRDefault="00B85277" w:rsidP="005C3DF4">
      <w:pPr>
        <w:pStyle w:val="ListParagraph"/>
        <w:numPr>
          <w:ilvl w:val="0"/>
          <w:numId w:val="2"/>
        </w:numPr>
      </w:pPr>
      <w:r w:rsidRPr="002A118C">
        <w:t>A</w:t>
      </w:r>
      <w:r w:rsidR="00B20D3E">
        <w:t>fter the title page</w:t>
      </w:r>
      <w:r w:rsidRPr="002A118C">
        <w:t xml:space="preserve">, </w:t>
      </w:r>
      <w:r w:rsidRPr="00B607EF">
        <w:rPr>
          <w:b/>
        </w:rPr>
        <w:t>state the role of each member</w:t>
      </w:r>
      <w:r w:rsidRPr="002A118C">
        <w:t xml:space="preserve"> </w:t>
      </w:r>
      <w:r w:rsidR="00733EB1">
        <w:t>of</w:t>
      </w:r>
      <w:r w:rsidRPr="002A118C">
        <w:t xml:space="preserve"> your laboratory</w:t>
      </w:r>
      <w:r w:rsidR="00733EB1">
        <w:t xml:space="preserve"> group</w:t>
      </w:r>
      <w:r w:rsidRPr="002A118C">
        <w:t>, includ</w:t>
      </w:r>
      <w:r w:rsidR="00733EB1">
        <w:t>ing which sections were written</w:t>
      </w:r>
      <w:r w:rsidRPr="002A118C">
        <w:t xml:space="preserve"> and revised by which group member.</w:t>
      </w:r>
    </w:p>
    <w:p w:rsidR="00E65946" w:rsidRDefault="002D68FD" w:rsidP="00B20D3E">
      <w:pPr>
        <w:pStyle w:val="ListParagraph"/>
        <w:numPr>
          <w:ilvl w:val="0"/>
          <w:numId w:val="2"/>
        </w:numPr>
      </w:pPr>
      <w:r>
        <w:t>Use t</w:t>
      </w:r>
      <w:r w:rsidR="001D7E06" w:rsidRPr="002A118C">
        <w:t>he following page l</w:t>
      </w:r>
      <w:r w:rsidR="00414155">
        <w:t>engths as</w:t>
      </w:r>
      <w:r>
        <w:t xml:space="preserve"> a guide</w:t>
      </w:r>
      <w:r w:rsidR="00733EB1">
        <w:t>.  These lengths may vary</w:t>
      </w:r>
      <w:r w:rsidR="00B20D3E">
        <w:t xml:space="preserve"> from laboratory to laboratory.</w:t>
      </w:r>
    </w:p>
    <w:p w:rsidR="001D7E06" w:rsidRPr="002A118C" w:rsidRDefault="001D7E06" w:rsidP="005C3DF4">
      <w:pPr>
        <w:pStyle w:val="ListParagraph"/>
        <w:numPr>
          <w:ilvl w:val="0"/>
          <w:numId w:val="4"/>
        </w:numPr>
      </w:pPr>
      <w:r w:rsidRPr="002A118C">
        <w:t>Abstract</w:t>
      </w:r>
      <w:r w:rsidR="00994152" w:rsidRPr="002A118C">
        <w:t>: 1/3</w:t>
      </w:r>
      <w:r w:rsidR="00994152" w:rsidRPr="00B607EF">
        <w:rPr>
          <w:vertAlign w:val="superscript"/>
        </w:rPr>
        <w:t>rd</w:t>
      </w:r>
      <w:r w:rsidR="00994152" w:rsidRPr="002A118C">
        <w:t xml:space="preserve"> of a page (about 250 words).</w:t>
      </w:r>
    </w:p>
    <w:p w:rsidR="001D7E06" w:rsidRPr="002A118C" w:rsidRDefault="001D7E06" w:rsidP="005C3DF4">
      <w:pPr>
        <w:pStyle w:val="ListParagraph"/>
        <w:numPr>
          <w:ilvl w:val="0"/>
          <w:numId w:val="4"/>
        </w:numPr>
      </w:pPr>
      <w:r w:rsidRPr="002A118C">
        <w:t>Introduction</w:t>
      </w:r>
      <w:r w:rsidR="00994152" w:rsidRPr="002A118C">
        <w:t>: 1</w:t>
      </w:r>
      <w:r w:rsidR="00E7457B">
        <w:t>/2</w:t>
      </w:r>
      <w:r w:rsidR="00994152" w:rsidRPr="002A118C">
        <w:t xml:space="preserve"> page.</w:t>
      </w:r>
    </w:p>
    <w:p w:rsidR="001D7E06" w:rsidRPr="002A118C" w:rsidRDefault="001D7E06" w:rsidP="005C3DF4">
      <w:pPr>
        <w:pStyle w:val="ListParagraph"/>
        <w:numPr>
          <w:ilvl w:val="0"/>
          <w:numId w:val="4"/>
        </w:numPr>
      </w:pPr>
      <w:r w:rsidRPr="002A118C">
        <w:t>Methods</w:t>
      </w:r>
      <w:r w:rsidR="00E7457B">
        <w:t xml:space="preserve">: </w:t>
      </w:r>
      <w:proofErr w:type="gramStart"/>
      <w:r w:rsidR="00E7457B">
        <w:t>1</w:t>
      </w:r>
      <w:proofErr w:type="gramEnd"/>
      <w:r w:rsidR="00E7457B">
        <w:t xml:space="preserve"> page</w:t>
      </w:r>
      <w:r w:rsidR="00994152" w:rsidRPr="002A118C">
        <w:t xml:space="preserve"> (including figures and tables).</w:t>
      </w:r>
    </w:p>
    <w:p w:rsidR="001D7E06" w:rsidRPr="002A118C" w:rsidRDefault="001D7E06" w:rsidP="005C3DF4">
      <w:pPr>
        <w:pStyle w:val="ListParagraph"/>
        <w:numPr>
          <w:ilvl w:val="0"/>
          <w:numId w:val="4"/>
        </w:numPr>
      </w:pPr>
      <w:r w:rsidRPr="002A118C">
        <w:t>Results</w:t>
      </w:r>
      <w:r w:rsidR="00994152" w:rsidRPr="002A118C">
        <w:t xml:space="preserve">: </w:t>
      </w:r>
      <w:r w:rsidR="00224F85">
        <w:t>4</w:t>
      </w:r>
      <w:r w:rsidR="00994152" w:rsidRPr="002A118C">
        <w:t xml:space="preserve"> pages (including figures and tables).</w:t>
      </w:r>
    </w:p>
    <w:p w:rsidR="001D7E06" w:rsidRPr="002A118C" w:rsidRDefault="001D7E06" w:rsidP="005C3DF4">
      <w:pPr>
        <w:pStyle w:val="ListParagraph"/>
        <w:numPr>
          <w:ilvl w:val="0"/>
          <w:numId w:val="4"/>
        </w:numPr>
      </w:pPr>
      <w:r w:rsidRPr="002A118C">
        <w:t>Discussion</w:t>
      </w:r>
      <w:r w:rsidR="00994152" w:rsidRPr="002A118C">
        <w:t>: 1</w:t>
      </w:r>
      <w:r w:rsidR="00E7457B">
        <w:t>/2</w:t>
      </w:r>
      <w:r w:rsidR="00994152" w:rsidRPr="002A118C">
        <w:t xml:space="preserve"> page.</w:t>
      </w:r>
    </w:p>
    <w:p w:rsidR="000D2832" w:rsidRPr="002A118C" w:rsidRDefault="001D7E06" w:rsidP="005C3DF4">
      <w:pPr>
        <w:pStyle w:val="ListParagraph"/>
        <w:numPr>
          <w:ilvl w:val="0"/>
          <w:numId w:val="4"/>
        </w:numPr>
      </w:pPr>
      <w:r w:rsidRPr="002A118C">
        <w:t>Conclusions</w:t>
      </w:r>
      <w:r w:rsidR="00994152" w:rsidRPr="002A118C">
        <w:t>: 1/</w:t>
      </w:r>
      <w:r w:rsidR="001F7449">
        <w:t>5</w:t>
      </w:r>
      <w:r w:rsidR="00994152" w:rsidRPr="00B607EF">
        <w:rPr>
          <w:vertAlign w:val="superscript"/>
        </w:rPr>
        <w:t>rd</w:t>
      </w:r>
      <w:r w:rsidR="00994152" w:rsidRPr="002A118C">
        <w:t xml:space="preserve"> page</w:t>
      </w:r>
      <w:r w:rsidR="001F7449">
        <w:t xml:space="preserve"> or less</w:t>
      </w:r>
      <w:r w:rsidR="00994152" w:rsidRPr="002A118C">
        <w:t>.</w:t>
      </w:r>
    </w:p>
    <w:p w:rsidR="001D7E06" w:rsidRPr="002A118C" w:rsidRDefault="001D7E06" w:rsidP="005C3DF4">
      <w:pPr>
        <w:pStyle w:val="ListParagraph"/>
        <w:numPr>
          <w:ilvl w:val="0"/>
          <w:numId w:val="4"/>
        </w:numPr>
      </w:pPr>
      <w:r w:rsidRPr="002A118C">
        <w:t>List of References</w:t>
      </w:r>
      <w:r w:rsidR="00994152" w:rsidRPr="002A118C">
        <w:t>: No limit.</w:t>
      </w:r>
    </w:p>
    <w:p w:rsidR="001D7E06" w:rsidRPr="002A118C" w:rsidRDefault="002D68FD" w:rsidP="005C3DF4">
      <w:pPr>
        <w:pStyle w:val="ListParagraph"/>
        <w:numPr>
          <w:ilvl w:val="0"/>
          <w:numId w:val="2"/>
        </w:numPr>
      </w:pPr>
      <w:r>
        <w:t>Upload a single Excel file that contains all of the collected data, data reduction, and plots.</w:t>
      </w:r>
      <w:r w:rsidR="00414155">
        <w:t xml:space="preserve">  </w:t>
      </w:r>
      <w:r w:rsidR="00414155" w:rsidRPr="00B607EF">
        <w:rPr>
          <w:b/>
          <w:u w:val="single"/>
        </w:rPr>
        <w:t>(You will lose 10 points from your report immediately if the Excel file is not included).</w:t>
      </w:r>
    </w:p>
    <w:p w:rsidR="000D2832" w:rsidRPr="002A118C" w:rsidRDefault="000D2832" w:rsidP="005C3DF4"/>
    <w:p w:rsidR="00994152" w:rsidRDefault="00994152" w:rsidP="005C3DF4">
      <w:pPr>
        <w:pStyle w:val="Heading1"/>
      </w:pPr>
      <w:r w:rsidRPr="002A118C">
        <w:t>Content of Each Section</w:t>
      </w:r>
    </w:p>
    <w:p w:rsidR="00B607EF" w:rsidRDefault="00B607EF" w:rsidP="005C3DF4">
      <w:r w:rsidRPr="00B607EF">
        <w:t xml:space="preserve">You are </w:t>
      </w:r>
      <w:r>
        <w:t>writing the report in the style of a journal article.  You must not assume that the reader knows anything about the specific laboratory that you are doing or previous laboratories done in this course.  Thus, you should not say, “</w:t>
      </w:r>
      <w:proofErr w:type="gramStart"/>
      <w:r>
        <w:t>as</w:t>
      </w:r>
      <w:proofErr w:type="gramEnd"/>
      <w:r>
        <w:t xml:space="preserve"> we did in Laboratory 2” or refer to “the laboratory </w:t>
      </w:r>
      <w:r>
        <w:lastRenderedPageBreak/>
        <w:t xml:space="preserve">instructions.”  The basic sections, Abstract, Introduction, Methods, Results, Discussion, Conclusions, are standard.  </w:t>
      </w:r>
    </w:p>
    <w:p w:rsidR="00E65946" w:rsidRDefault="00E65946" w:rsidP="005C3DF4"/>
    <w:p w:rsidR="00994152" w:rsidRPr="000915B4" w:rsidRDefault="00994152" w:rsidP="005C3DF4">
      <w:pPr>
        <w:pStyle w:val="Heading2"/>
      </w:pPr>
      <w:r w:rsidRPr="000915B4">
        <w:t>Abstract</w:t>
      </w:r>
    </w:p>
    <w:p w:rsidR="0022593B" w:rsidRDefault="0022593B" w:rsidP="00E7457B">
      <w:r w:rsidRPr="002A118C">
        <w:t xml:space="preserve">The abstract is a brief summary of the experiment. </w:t>
      </w:r>
      <w:r w:rsidR="00B607EF">
        <w:t xml:space="preserve">Everything in the abstract will also be reported somewhere else in the paper. </w:t>
      </w:r>
      <w:r w:rsidRPr="002A118C">
        <w:t xml:space="preserve"> In </w:t>
      </w:r>
      <w:proofErr w:type="gramStart"/>
      <w:r w:rsidRPr="002A118C">
        <w:t>general</w:t>
      </w:r>
      <w:proofErr w:type="gramEnd"/>
      <w:r w:rsidRPr="002A118C">
        <w:t xml:space="preserve"> </w:t>
      </w:r>
      <w:r w:rsidR="00B607EF">
        <w:t>it</w:t>
      </w:r>
      <w:r w:rsidRPr="002A118C">
        <w:t xml:space="preserve"> will have one or two sentences for each one of the sections.  </w:t>
      </w:r>
      <w:r w:rsidR="00E7457B">
        <w:t>1) Introduction: What did you do and why was it done?  2) Methods: How did you attack the problem?  3) Results: What (quantitative) results did you find? 4) Discussion: How should the results be interpreted? 5) Conclusion: What is the main finding from the laboratory?</w:t>
      </w:r>
    </w:p>
    <w:p w:rsidR="00754A70" w:rsidRDefault="00754A70" w:rsidP="005C3DF4"/>
    <w:p w:rsidR="0022593B" w:rsidRPr="002A118C" w:rsidRDefault="0022593B" w:rsidP="005C3DF4">
      <w:r w:rsidRPr="002A118C">
        <w:t xml:space="preserve">The main body of your report will then </w:t>
      </w:r>
      <w:r w:rsidR="000915B4">
        <w:t>follow the headings below.</w:t>
      </w:r>
    </w:p>
    <w:p w:rsidR="0022593B" w:rsidRPr="002A118C" w:rsidRDefault="0022593B" w:rsidP="005C3DF4"/>
    <w:p w:rsidR="0022593B" w:rsidRPr="002A118C" w:rsidRDefault="0022593B" w:rsidP="005C3DF4">
      <w:pPr>
        <w:pStyle w:val="Heading2"/>
      </w:pPr>
      <w:r w:rsidRPr="002A118C">
        <w:t>Introduction</w:t>
      </w:r>
    </w:p>
    <w:p w:rsidR="001764BB" w:rsidRDefault="00E7457B" w:rsidP="00E7457B">
      <w:pPr>
        <w:pStyle w:val="ListParagraph"/>
        <w:numPr>
          <w:ilvl w:val="0"/>
          <w:numId w:val="11"/>
        </w:numPr>
      </w:pPr>
      <w:r>
        <w:t xml:space="preserve">What clinical problem does this laboratory relate </w:t>
      </w:r>
      <w:proofErr w:type="gramStart"/>
      <w:r>
        <w:t>to</w:t>
      </w:r>
      <w:proofErr w:type="gramEnd"/>
      <w:r>
        <w:t>?</w:t>
      </w:r>
    </w:p>
    <w:p w:rsidR="00E7457B" w:rsidRDefault="00E7457B" w:rsidP="00E7457B">
      <w:pPr>
        <w:pStyle w:val="ListParagraph"/>
        <w:numPr>
          <w:ilvl w:val="0"/>
          <w:numId w:val="11"/>
        </w:numPr>
      </w:pPr>
      <w:r>
        <w:t>What is the main question you are attempting to answer?</w:t>
      </w:r>
    </w:p>
    <w:p w:rsidR="00E7457B" w:rsidRPr="002A118C" w:rsidRDefault="00E7457B" w:rsidP="00E7457B">
      <w:pPr>
        <w:pStyle w:val="ListParagraph"/>
        <w:numPr>
          <w:ilvl w:val="0"/>
          <w:numId w:val="11"/>
        </w:numPr>
      </w:pPr>
      <w:r>
        <w:t>What is the general method used to answer the question?</w:t>
      </w:r>
    </w:p>
    <w:p w:rsidR="0022593B" w:rsidRDefault="0022593B" w:rsidP="005C3DF4">
      <w:pPr>
        <w:pStyle w:val="Heading2"/>
      </w:pPr>
      <w:r w:rsidRPr="002A118C">
        <w:t>Methods</w:t>
      </w:r>
    </w:p>
    <w:p w:rsidR="00E7457B" w:rsidRPr="00E7457B" w:rsidRDefault="00E7457B" w:rsidP="00E7457B">
      <w:r>
        <w:t>You will learn more about the structure of a Methods section in later courses.  The one rule you should try to follow is to first describe the general setup, with an illust</w:t>
      </w:r>
      <w:r w:rsidR="008C0C09">
        <w:t>rative figure, and then provide</w:t>
      </w:r>
      <w:r>
        <w:t xml:space="preserve"> specific details.</w:t>
      </w:r>
      <w:r w:rsidR="008C0C09">
        <w:t xml:space="preserve">  The methods can be a shortened version of the laboratory instructions, but write them in terms of what you did, rather than (in the laboratory instructions) what you want someone else to do.</w:t>
      </w:r>
    </w:p>
    <w:p w:rsidR="001F43EC" w:rsidRPr="002A118C" w:rsidRDefault="001F43EC" w:rsidP="005C3DF4"/>
    <w:p w:rsidR="0022593B" w:rsidRDefault="0022593B" w:rsidP="005C3DF4">
      <w:pPr>
        <w:pStyle w:val="Heading2"/>
      </w:pPr>
      <w:r w:rsidRPr="002A118C">
        <w:t>Results</w:t>
      </w:r>
    </w:p>
    <w:p w:rsidR="001F43EC" w:rsidRPr="001F43EC" w:rsidRDefault="001F43EC" w:rsidP="005C3DF4">
      <w:r w:rsidRPr="001F43EC">
        <w:t>Grading of the Results section will be divided into three components:</w:t>
      </w:r>
    </w:p>
    <w:p w:rsidR="001F43EC" w:rsidRDefault="002D63EC" w:rsidP="005C3DF4">
      <w:pPr>
        <w:pStyle w:val="ListParagraph"/>
        <w:numPr>
          <w:ilvl w:val="0"/>
          <w:numId w:val="6"/>
        </w:numPr>
      </w:pPr>
      <w:r>
        <w:t>The quality of your data</w:t>
      </w:r>
      <w:r w:rsidR="001F43EC">
        <w:t>.</w:t>
      </w:r>
    </w:p>
    <w:p w:rsidR="001F43EC" w:rsidRDefault="001F43EC" w:rsidP="005C3DF4">
      <w:pPr>
        <w:pStyle w:val="ListParagraph"/>
        <w:numPr>
          <w:ilvl w:val="0"/>
          <w:numId w:val="6"/>
        </w:numPr>
      </w:pPr>
      <w:r>
        <w:t>The quality of your data analysis.</w:t>
      </w:r>
      <w:r w:rsidR="00E73F73">
        <w:rPr>
          <w:rStyle w:val="FootnoteReference"/>
        </w:rPr>
        <w:footnoteReference w:id="2"/>
      </w:r>
    </w:p>
    <w:p w:rsidR="001F43EC" w:rsidRPr="001F43EC" w:rsidRDefault="001F43EC" w:rsidP="005C3DF4">
      <w:pPr>
        <w:pStyle w:val="ListParagraph"/>
        <w:numPr>
          <w:ilvl w:val="0"/>
          <w:numId w:val="6"/>
        </w:numPr>
      </w:pPr>
      <w:r>
        <w:t>The quality of your presentation</w:t>
      </w:r>
      <w:r w:rsidR="008C0C09">
        <w:t>, including graph readability</w:t>
      </w:r>
      <w:r>
        <w:t>.</w:t>
      </w:r>
    </w:p>
    <w:p w:rsidR="00343954" w:rsidRDefault="008C0C09" w:rsidP="005C3DF4">
      <w:r>
        <w:t xml:space="preserve">For each figure, introduce it in the narrative and describe it.  After the description, place the figure.  Each figure must have a figure number, and it must be introduced in the narrative by its figure number.  The description of each figure should include a synopsis of the trend.  E.g., what is its shape?  (Is it monotonically increasing? Is it periodic?  Is it nonlinear?)  Do </w:t>
      </w:r>
      <w:r w:rsidR="00AD4231">
        <w:t xml:space="preserve">the </w:t>
      </w:r>
      <w:r>
        <w:t>measured res</w:t>
      </w:r>
      <w:r w:rsidR="00AD4231">
        <w:t>ults agree with theory?  If they do not agree</w:t>
      </w:r>
      <w:r>
        <w:t>, in what way do they differ?</w:t>
      </w:r>
    </w:p>
    <w:p w:rsidR="00824D60" w:rsidRDefault="00824D60" w:rsidP="005C3DF4"/>
    <w:p w:rsidR="00224F85" w:rsidRDefault="00224F85" w:rsidP="005C3DF4">
      <w:r>
        <w:t xml:space="preserve">Consolidate multiple related curves onto a single plot, when appropriate.  Consolidated curves help to keep your Results section within the required length and they allow the reader </w:t>
      </w:r>
      <w:proofErr w:type="gramStart"/>
      <w:r>
        <w:t>to more easily compare</w:t>
      </w:r>
      <w:proofErr w:type="gramEnd"/>
      <w:r>
        <w:t xml:space="preserve"> different curves.  </w:t>
      </w:r>
    </w:p>
    <w:p w:rsidR="00356735" w:rsidRPr="002A118C" w:rsidRDefault="00356735" w:rsidP="00AD4231"/>
    <w:p w:rsidR="0022593B" w:rsidRPr="002A118C" w:rsidRDefault="0022593B" w:rsidP="005C3DF4">
      <w:pPr>
        <w:pStyle w:val="Heading2"/>
      </w:pPr>
      <w:r w:rsidRPr="002A118C">
        <w:lastRenderedPageBreak/>
        <w:t>Discussion</w:t>
      </w:r>
      <w:r w:rsidR="001F7449">
        <w:t xml:space="preserve"> (15</w:t>
      </w:r>
      <w:r w:rsidR="00F83554">
        <w:t xml:space="preserve"> points)</w:t>
      </w:r>
    </w:p>
    <w:p w:rsidR="0022593B" w:rsidRPr="002A118C" w:rsidRDefault="0022593B" w:rsidP="005C3DF4">
      <w:r w:rsidRPr="002A118C">
        <w:t xml:space="preserve">The discussion section will include interpretation of your experimental results.  </w:t>
      </w:r>
      <w:r w:rsidR="002373B4">
        <w:t>Y</w:t>
      </w:r>
      <w:r w:rsidRPr="002A118C">
        <w:t>o</w:t>
      </w:r>
      <w:r w:rsidR="003B420D">
        <w:t>u should consider the following, but your report will probably have only a subset of these topics.</w:t>
      </w:r>
      <w:r w:rsidR="00382348">
        <w:t xml:space="preserve">  Try to address </w:t>
      </w:r>
      <w:r w:rsidR="00AD4231">
        <w:t>at least three of these ideas</w:t>
      </w:r>
      <w:r w:rsidR="00382348">
        <w:t>, but do not force discussion of a topic if it does not seem relevant.</w:t>
      </w:r>
    </w:p>
    <w:p w:rsidR="0022593B" w:rsidRPr="002A118C" w:rsidRDefault="0022593B" w:rsidP="005C3DF4"/>
    <w:p w:rsidR="0022593B" w:rsidRPr="002A118C" w:rsidRDefault="003B420D" w:rsidP="005C3DF4">
      <w:pPr>
        <w:pStyle w:val="ListParagraph"/>
        <w:numPr>
          <w:ilvl w:val="0"/>
          <w:numId w:val="1"/>
        </w:numPr>
      </w:pPr>
      <w:r>
        <w:t xml:space="preserve">Clarify the distinction between the hypothesis tested and how it might be interpreted.  (Try to think about how a </w:t>
      </w:r>
      <w:r w:rsidR="00382348">
        <w:t>reasonable</w:t>
      </w:r>
      <w:r>
        <w:t xml:space="preserve"> reader might over-extrapolate the result).</w:t>
      </w:r>
    </w:p>
    <w:p w:rsidR="0022593B" w:rsidRPr="002A118C" w:rsidRDefault="0022593B" w:rsidP="005C3DF4">
      <w:pPr>
        <w:pStyle w:val="ListParagraph"/>
        <w:numPr>
          <w:ilvl w:val="0"/>
          <w:numId w:val="1"/>
        </w:numPr>
      </w:pPr>
      <w:r w:rsidRPr="002A118C">
        <w:t xml:space="preserve">What systematic errors are </w:t>
      </w:r>
      <w:r w:rsidR="00601587">
        <w:t>inherent to</w:t>
      </w:r>
      <w:r w:rsidRPr="002A118C">
        <w:t xml:space="preserve"> the experiment?</w:t>
      </w:r>
    </w:p>
    <w:p w:rsidR="0022593B" w:rsidRDefault="0022593B" w:rsidP="005C3DF4">
      <w:pPr>
        <w:pStyle w:val="ListParagraph"/>
        <w:numPr>
          <w:ilvl w:val="0"/>
          <w:numId w:val="1"/>
        </w:numPr>
      </w:pPr>
      <w:r w:rsidRPr="002A118C">
        <w:t>What is a quantitative estimate of the error inherent in the data?</w:t>
      </w:r>
    </w:p>
    <w:p w:rsidR="00045DA4" w:rsidRPr="00045DA4" w:rsidRDefault="0079727C" w:rsidP="005C3DF4">
      <w:pPr>
        <w:pStyle w:val="ListParagraph"/>
        <w:numPr>
          <w:ilvl w:val="0"/>
          <w:numId w:val="1"/>
        </w:numPr>
      </w:pPr>
      <w:r>
        <w:t>Do the measurements agree with your theoretical analysis?</w:t>
      </w:r>
    </w:p>
    <w:p w:rsidR="0079727C" w:rsidRDefault="00045DA4" w:rsidP="005C3DF4">
      <w:pPr>
        <w:pStyle w:val="ListParagraph"/>
        <w:numPr>
          <w:ilvl w:val="0"/>
          <w:numId w:val="1"/>
        </w:numPr>
      </w:pPr>
      <w:r w:rsidRPr="00045DA4">
        <w:t>How could you modify your theoretical analysis to more accurately model your research question?</w:t>
      </w:r>
    </w:p>
    <w:p w:rsidR="00045DA4" w:rsidRDefault="00045DA4" w:rsidP="005C3DF4">
      <w:pPr>
        <w:pStyle w:val="ListParagraph"/>
        <w:numPr>
          <w:ilvl w:val="0"/>
          <w:numId w:val="1"/>
        </w:numPr>
      </w:pPr>
      <w:r>
        <w:t>How can you modify the experiment to more accurately reflect the assumptions of the theoretical analysis?</w:t>
      </w:r>
    </w:p>
    <w:p w:rsidR="000B792E" w:rsidRPr="002A118C" w:rsidRDefault="000B792E" w:rsidP="005C3DF4">
      <w:pPr>
        <w:pStyle w:val="ListParagraph"/>
        <w:numPr>
          <w:ilvl w:val="0"/>
          <w:numId w:val="1"/>
        </w:numPr>
      </w:pPr>
      <w:r>
        <w:t>Do the measurements agree with the fundamental physics of the problem? (See the list of validation questions</w:t>
      </w:r>
      <w:r w:rsidR="00B03759">
        <w:t xml:space="preserve"> in Appendix I</w:t>
      </w:r>
      <w:r>
        <w:t>).</w:t>
      </w:r>
    </w:p>
    <w:p w:rsidR="0022593B" w:rsidRDefault="0022593B" w:rsidP="005C3DF4">
      <w:pPr>
        <w:pStyle w:val="ListParagraph"/>
        <w:numPr>
          <w:ilvl w:val="0"/>
          <w:numId w:val="1"/>
        </w:numPr>
      </w:pPr>
      <w:r w:rsidRPr="002A118C">
        <w:t xml:space="preserve">Do the results agree with </w:t>
      </w:r>
      <w:r w:rsidR="0079727C">
        <w:t>results from other researchers</w:t>
      </w:r>
      <w:r w:rsidRPr="002A118C">
        <w:t>?</w:t>
      </w:r>
    </w:p>
    <w:p w:rsidR="00601587" w:rsidRPr="002A118C" w:rsidRDefault="00601587" w:rsidP="005C3DF4">
      <w:pPr>
        <w:pStyle w:val="ListParagraph"/>
        <w:numPr>
          <w:ilvl w:val="0"/>
          <w:numId w:val="1"/>
        </w:numPr>
      </w:pPr>
      <w:r>
        <w:t>Where different types of measurements are taken, are they consistent with one another?</w:t>
      </w:r>
    </w:p>
    <w:p w:rsidR="0022593B" w:rsidRPr="002A118C" w:rsidRDefault="0022593B" w:rsidP="005C3DF4">
      <w:pPr>
        <w:pStyle w:val="ListParagraph"/>
        <w:numPr>
          <w:ilvl w:val="0"/>
          <w:numId w:val="1"/>
        </w:numPr>
      </w:pPr>
      <w:r w:rsidRPr="002A118C">
        <w:t>What do you notice about the data that you did not anticipate in the original experimental design?</w:t>
      </w:r>
    </w:p>
    <w:p w:rsidR="0022593B" w:rsidRDefault="0022593B" w:rsidP="005C3DF4">
      <w:pPr>
        <w:pStyle w:val="ListParagraph"/>
        <w:numPr>
          <w:ilvl w:val="0"/>
          <w:numId w:val="1"/>
        </w:numPr>
      </w:pPr>
      <w:r w:rsidRPr="002A118C">
        <w:t>What new problems do the results raise?</w:t>
      </w:r>
    </w:p>
    <w:p w:rsidR="00084483" w:rsidRPr="002A118C" w:rsidRDefault="00084483" w:rsidP="005C3DF4">
      <w:pPr>
        <w:pStyle w:val="ListParagraph"/>
        <w:numPr>
          <w:ilvl w:val="0"/>
          <w:numId w:val="1"/>
        </w:numPr>
      </w:pPr>
      <w:r>
        <w:t>What is the practical (clin</w:t>
      </w:r>
      <w:r w:rsidR="00EA1127">
        <w:t>ical) relevance of your results?</w:t>
      </w:r>
    </w:p>
    <w:p w:rsidR="0022593B" w:rsidRPr="00FD3D2C" w:rsidRDefault="0022593B" w:rsidP="005C3DF4">
      <w:pPr>
        <w:pStyle w:val="ListParagraph"/>
        <w:numPr>
          <w:ilvl w:val="0"/>
          <w:numId w:val="1"/>
        </w:numPr>
      </w:pPr>
      <w:r w:rsidRPr="002A118C">
        <w:t>What further experiments need to be done?</w:t>
      </w:r>
    </w:p>
    <w:p w:rsidR="002373B4" w:rsidRPr="002373B4" w:rsidRDefault="002373B4" w:rsidP="005C3DF4">
      <w:r w:rsidRPr="002373B4">
        <w:t>Please do not parrot phrases from the above list.  I.e., do not say “The system is valid because …” or “The measurements agree with the fundamental physics of the problem.”  Rather, directly address the relevant issues.</w:t>
      </w:r>
    </w:p>
    <w:p w:rsidR="0022593B" w:rsidRPr="002A118C" w:rsidRDefault="0022593B" w:rsidP="005C3DF4"/>
    <w:p w:rsidR="0022593B" w:rsidRDefault="0022593B" w:rsidP="005C3DF4">
      <w:pPr>
        <w:pStyle w:val="Heading2"/>
      </w:pPr>
      <w:r w:rsidRPr="002A118C">
        <w:t>Conclusion</w:t>
      </w:r>
    </w:p>
    <w:p w:rsidR="00AD4231" w:rsidRPr="00AD4231" w:rsidRDefault="00AD4231" w:rsidP="00AD4231"/>
    <w:p w:rsidR="00AD4231" w:rsidRDefault="00AD4231" w:rsidP="00AD4231">
      <w:r>
        <w:t xml:space="preserve">The conclusion should be </w:t>
      </w:r>
      <w:proofErr w:type="gramStart"/>
      <w:r>
        <w:t>2</w:t>
      </w:r>
      <w:proofErr w:type="gramEnd"/>
      <w:r>
        <w:t xml:space="preserve"> or 3 sentences.  State the most important results from the laboratory.  For laboratories in this course, the conclusion will generally iterate the extent to which the measured results agree with theory.</w:t>
      </w:r>
    </w:p>
    <w:p w:rsidR="00AD4231" w:rsidRPr="00AD4231" w:rsidRDefault="00AD4231" w:rsidP="00AD4231"/>
    <w:p w:rsidR="00E65946" w:rsidRPr="00E65946" w:rsidRDefault="00E65946" w:rsidP="005C3DF4">
      <w:pPr>
        <w:rPr>
          <w:b/>
        </w:rPr>
      </w:pPr>
      <w:r w:rsidRPr="00E65946">
        <w:rPr>
          <w:b/>
        </w:rPr>
        <w:t>Appendices and Data (5 Points)</w:t>
      </w:r>
    </w:p>
    <w:p w:rsidR="00B03759" w:rsidRDefault="00B03759" w:rsidP="005C3DF4"/>
    <w:p w:rsidR="00B03759" w:rsidRPr="002A118C" w:rsidRDefault="00E65946" w:rsidP="00AD4231">
      <w:bookmarkStart w:id="0" w:name="_GoBack"/>
      <w:bookmarkEnd w:id="0"/>
      <w:r>
        <w:t xml:space="preserve">You must upload all data, </w:t>
      </w:r>
      <w:r w:rsidR="002D63EC">
        <w:t>in an E</w:t>
      </w:r>
      <w:r>
        <w:t>xcel file.  The file will include analyzed data, including plots of data mathematical manipulations.  This may seem redundant to your report, but it is extremely useful for me to be able to go back to your Excel file to deduce how the data were manipulated to get the answers that you obtained.</w:t>
      </w:r>
      <w:r w:rsidR="00AD4231">
        <w:t xml:space="preserve"> </w:t>
      </w:r>
    </w:p>
    <w:sectPr w:rsidR="00B03759" w:rsidRPr="002A118C" w:rsidSect="00906572">
      <w:headerReference w:type="default" r:id="rId8"/>
      <w:footerReference w:type="default" r:id="rId9"/>
      <w:footnotePr>
        <w:numFmt w:val="lowerLetter"/>
      </w:footnotePr>
      <w:endnotePr>
        <w:numFmt w:val="lowerLetter"/>
      </w:endnotePr>
      <w:pgSz w:w="12240" w:h="15840" w:code="1"/>
      <w:pgMar w:top="1440" w:right="1440" w:bottom="1440" w:left="1440" w:header="720" w:footer="11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56C" w:rsidRDefault="0027256C" w:rsidP="005C3DF4">
      <w:r>
        <w:separator/>
      </w:r>
    </w:p>
  </w:endnote>
  <w:endnote w:type="continuationSeparator" w:id="0">
    <w:p w:rsidR="0027256C" w:rsidRDefault="0027256C" w:rsidP="005C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295375"/>
      <w:docPartObj>
        <w:docPartGallery w:val="Page Numbers (Bottom of Page)"/>
        <w:docPartUnique/>
      </w:docPartObj>
    </w:sdtPr>
    <w:sdtEndPr>
      <w:rPr>
        <w:noProof/>
      </w:rPr>
    </w:sdtEndPr>
    <w:sdtContent>
      <w:p w:rsidR="005C3DF4" w:rsidRDefault="005C3DF4">
        <w:pPr>
          <w:pStyle w:val="Footer"/>
          <w:jc w:val="right"/>
        </w:pPr>
        <w:r>
          <w:fldChar w:fldCharType="begin"/>
        </w:r>
        <w:r>
          <w:instrText xml:space="preserve"> PAGE   \* MERGEFORMAT </w:instrText>
        </w:r>
        <w:r>
          <w:fldChar w:fldCharType="separate"/>
        </w:r>
        <w:r w:rsidR="00AD4231">
          <w:rPr>
            <w:noProof/>
          </w:rPr>
          <w:t>3</w:t>
        </w:r>
        <w:r>
          <w:rPr>
            <w:noProof/>
          </w:rPr>
          <w:fldChar w:fldCharType="end"/>
        </w:r>
      </w:p>
    </w:sdtContent>
  </w:sdt>
  <w:p w:rsidR="00FD3D2C" w:rsidRDefault="00FD3D2C" w:rsidP="005C3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56C" w:rsidRDefault="0027256C" w:rsidP="005C3DF4">
      <w:r>
        <w:separator/>
      </w:r>
    </w:p>
  </w:footnote>
  <w:footnote w:type="continuationSeparator" w:id="0">
    <w:p w:rsidR="0027256C" w:rsidRDefault="0027256C" w:rsidP="005C3DF4">
      <w:r>
        <w:continuationSeparator/>
      </w:r>
    </w:p>
  </w:footnote>
  <w:footnote w:id="1">
    <w:p w:rsidR="00E73F73" w:rsidRPr="00E73F73" w:rsidRDefault="00E73F73" w:rsidP="005C3DF4">
      <w:pPr>
        <w:pStyle w:val="FootnoteText"/>
      </w:pPr>
      <w:r w:rsidRPr="00E73F73">
        <w:rPr>
          <w:rStyle w:val="FootnoteReference"/>
        </w:rPr>
        <w:footnoteRef/>
      </w:r>
      <w:r w:rsidRPr="00E73F73">
        <w:t xml:space="preserve"> The guidelines in this first section are somewhat arbitrary.</w:t>
      </w:r>
      <w:r>
        <w:t xml:space="preserve">  They will be different for different journals.  They are made specific here to give you some practice in following instructions and to answer some questions that you otherwise might have.  You should assign on group member who will check the document at the end and ensure that the requirements are met.</w:t>
      </w:r>
    </w:p>
  </w:footnote>
  <w:footnote w:id="2">
    <w:p w:rsidR="00E73F73" w:rsidRPr="00E73F73" w:rsidRDefault="00E73F73" w:rsidP="005C3DF4">
      <w:pPr>
        <w:pStyle w:val="FootnoteText"/>
      </w:pPr>
      <w:r w:rsidRPr="00E73F73">
        <w:rPr>
          <w:rStyle w:val="FootnoteReference"/>
        </w:rPr>
        <w:footnoteRef/>
      </w:r>
      <w:r w:rsidRPr="00E73F73">
        <w:t xml:space="preserve"> Because </w:t>
      </w:r>
      <w:r w:rsidR="00CB722B">
        <w:t>simple mistakes are easily made in the data analysis, such as the use of diameter instead of radius, or incorrect unit conversions, you should have two group members do the data analysis separately and then, after it is completed, get together to make sure that both parties have the same results.  You will often find that the two parties have different answers, and you will be able to find what calculations are wrong when you compare the results of the two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93B" w:rsidRPr="00E30FE9" w:rsidRDefault="0022593B" w:rsidP="005C3DF4">
    <w:pPr>
      <w:pStyle w:val="Header"/>
    </w:pPr>
    <w:r w:rsidRPr="00E30FE9">
      <w:t>B</w:t>
    </w:r>
    <w:r w:rsidR="00A362AF">
      <w:t>IEN 325</w:t>
    </w:r>
    <w:r w:rsidRPr="00E30FE9">
      <w:t>, Senior Laboratory</w:t>
    </w:r>
    <w:r w:rsidRPr="00E30FE9">
      <w:tab/>
    </w:r>
    <w:r w:rsidRPr="00E30FE9">
      <w:tab/>
      <w:t>Steven A. Jones</w:t>
    </w:r>
  </w:p>
  <w:p w:rsidR="0022593B" w:rsidRDefault="00A362AF" w:rsidP="005C3DF4">
    <w:pPr>
      <w:pStyle w:val="Header"/>
    </w:pPr>
    <w:r>
      <w:t>January 5,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B6C47E"/>
    <w:lvl w:ilvl="0">
      <w:start w:val="1"/>
      <w:numFmt w:val="decimal"/>
      <w:lvlText w:val="%1."/>
      <w:lvlJc w:val="left"/>
      <w:pPr>
        <w:tabs>
          <w:tab w:val="num" w:pos="360"/>
        </w:tabs>
        <w:ind w:left="360" w:hanging="360"/>
      </w:pPr>
    </w:lvl>
  </w:abstractNum>
  <w:abstractNum w:abstractNumId="1" w15:restartNumberingAfterBreak="0">
    <w:nsid w:val="05C751A1"/>
    <w:multiLevelType w:val="hybridMultilevel"/>
    <w:tmpl w:val="7624A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32FD0"/>
    <w:multiLevelType w:val="hybridMultilevel"/>
    <w:tmpl w:val="6D96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01533"/>
    <w:multiLevelType w:val="hybridMultilevel"/>
    <w:tmpl w:val="54A0DD22"/>
    <w:lvl w:ilvl="0" w:tplc="2C74A28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D044B6F"/>
    <w:multiLevelType w:val="hybridMultilevel"/>
    <w:tmpl w:val="9CCA9CA6"/>
    <w:lvl w:ilvl="0" w:tplc="61289E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A877F2"/>
    <w:multiLevelType w:val="hybridMultilevel"/>
    <w:tmpl w:val="7714D152"/>
    <w:lvl w:ilvl="0" w:tplc="21203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953EA6"/>
    <w:multiLevelType w:val="hybridMultilevel"/>
    <w:tmpl w:val="D94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E6CB2"/>
    <w:multiLevelType w:val="hybridMultilevel"/>
    <w:tmpl w:val="E492471C"/>
    <w:lvl w:ilvl="0" w:tplc="75942E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3449C7"/>
    <w:multiLevelType w:val="hybridMultilevel"/>
    <w:tmpl w:val="BCDCB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E83F43"/>
    <w:multiLevelType w:val="hybridMultilevel"/>
    <w:tmpl w:val="00DC55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8E53501"/>
    <w:multiLevelType w:val="hybridMultilevel"/>
    <w:tmpl w:val="27BA8B30"/>
    <w:lvl w:ilvl="0" w:tplc="CCEC37D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5"/>
  </w:num>
  <w:num w:numId="3">
    <w:abstractNumId w:val="10"/>
  </w:num>
  <w:num w:numId="4">
    <w:abstractNumId w:val="3"/>
  </w:num>
  <w:num w:numId="5">
    <w:abstractNumId w:val="8"/>
  </w:num>
  <w:num w:numId="6">
    <w:abstractNumId w:val="2"/>
  </w:num>
  <w:num w:numId="7">
    <w:abstractNumId w:val="9"/>
  </w:num>
  <w:num w:numId="8">
    <w:abstractNumId w:val="0"/>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8A"/>
    <w:rsid w:val="00012CC1"/>
    <w:rsid w:val="00017BAA"/>
    <w:rsid w:val="00045DA4"/>
    <w:rsid w:val="0005370C"/>
    <w:rsid w:val="00066AC5"/>
    <w:rsid w:val="00084483"/>
    <w:rsid w:val="000915B4"/>
    <w:rsid w:val="000B3ED9"/>
    <w:rsid w:val="000B792E"/>
    <w:rsid w:val="000C392A"/>
    <w:rsid w:val="000D2832"/>
    <w:rsid w:val="000E3A6B"/>
    <w:rsid w:val="00102274"/>
    <w:rsid w:val="00135CD1"/>
    <w:rsid w:val="00155A4C"/>
    <w:rsid w:val="00164ACF"/>
    <w:rsid w:val="001764BB"/>
    <w:rsid w:val="001B71C5"/>
    <w:rsid w:val="001D7E06"/>
    <w:rsid w:val="001F20AB"/>
    <w:rsid w:val="001F43EC"/>
    <w:rsid w:val="001F7449"/>
    <w:rsid w:val="00224F85"/>
    <w:rsid w:val="0022593B"/>
    <w:rsid w:val="002373B4"/>
    <w:rsid w:val="002417B1"/>
    <w:rsid w:val="0027256C"/>
    <w:rsid w:val="002A118C"/>
    <w:rsid w:val="002D63EC"/>
    <w:rsid w:val="002D68FD"/>
    <w:rsid w:val="00334099"/>
    <w:rsid w:val="00343954"/>
    <w:rsid w:val="00356735"/>
    <w:rsid w:val="0036243D"/>
    <w:rsid w:val="00366A48"/>
    <w:rsid w:val="00376A75"/>
    <w:rsid w:val="00382348"/>
    <w:rsid w:val="0038287B"/>
    <w:rsid w:val="003B420D"/>
    <w:rsid w:val="003E16BE"/>
    <w:rsid w:val="00411840"/>
    <w:rsid w:val="00414155"/>
    <w:rsid w:val="00486A31"/>
    <w:rsid w:val="00494A8A"/>
    <w:rsid w:val="004F3548"/>
    <w:rsid w:val="00505277"/>
    <w:rsid w:val="005251DF"/>
    <w:rsid w:val="00535A5F"/>
    <w:rsid w:val="00546C47"/>
    <w:rsid w:val="00554918"/>
    <w:rsid w:val="0058212F"/>
    <w:rsid w:val="005C3DF4"/>
    <w:rsid w:val="005C71DE"/>
    <w:rsid w:val="005D068C"/>
    <w:rsid w:val="00601587"/>
    <w:rsid w:val="00602013"/>
    <w:rsid w:val="0062056F"/>
    <w:rsid w:val="00654E0A"/>
    <w:rsid w:val="00657482"/>
    <w:rsid w:val="006C1AED"/>
    <w:rsid w:val="006D2CFA"/>
    <w:rsid w:val="00733EB1"/>
    <w:rsid w:val="007343C4"/>
    <w:rsid w:val="00754A70"/>
    <w:rsid w:val="00765C62"/>
    <w:rsid w:val="0079727C"/>
    <w:rsid w:val="007B6EFA"/>
    <w:rsid w:val="007D1016"/>
    <w:rsid w:val="007E2672"/>
    <w:rsid w:val="007E7937"/>
    <w:rsid w:val="007F52AF"/>
    <w:rsid w:val="00824D60"/>
    <w:rsid w:val="00843FCC"/>
    <w:rsid w:val="0085647B"/>
    <w:rsid w:val="00891B72"/>
    <w:rsid w:val="008A5D6D"/>
    <w:rsid w:val="008C0C09"/>
    <w:rsid w:val="008E638C"/>
    <w:rsid w:val="00901F75"/>
    <w:rsid w:val="00906572"/>
    <w:rsid w:val="00944221"/>
    <w:rsid w:val="00994111"/>
    <w:rsid w:val="00994152"/>
    <w:rsid w:val="00A144FC"/>
    <w:rsid w:val="00A362AF"/>
    <w:rsid w:val="00A83E28"/>
    <w:rsid w:val="00AD4231"/>
    <w:rsid w:val="00AD7017"/>
    <w:rsid w:val="00B03759"/>
    <w:rsid w:val="00B12343"/>
    <w:rsid w:val="00B20D3E"/>
    <w:rsid w:val="00B42088"/>
    <w:rsid w:val="00B52C1D"/>
    <w:rsid w:val="00B607EF"/>
    <w:rsid w:val="00B63D70"/>
    <w:rsid w:val="00B66B67"/>
    <w:rsid w:val="00B85277"/>
    <w:rsid w:val="00B96B86"/>
    <w:rsid w:val="00B96DE1"/>
    <w:rsid w:val="00BB4EE6"/>
    <w:rsid w:val="00BB63E3"/>
    <w:rsid w:val="00BE5599"/>
    <w:rsid w:val="00C22DC5"/>
    <w:rsid w:val="00C31714"/>
    <w:rsid w:val="00C42C00"/>
    <w:rsid w:val="00C920B1"/>
    <w:rsid w:val="00CA68F3"/>
    <w:rsid w:val="00CB720D"/>
    <w:rsid w:val="00CB722B"/>
    <w:rsid w:val="00D5133C"/>
    <w:rsid w:val="00D5669F"/>
    <w:rsid w:val="00D628ED"/>
    <w:rsid w:val="00D71339"/>
    <w:rsid w:val="00DA12AE"/>
    <w:rsid w:val="00DB3481"/>
    <w:rsid w:val="00DB3C45"/>
    <w:rsid w:val="00DB6766"/>
    <w:rsid w:val="00DF4F54"/>
    <w:rsid w:val="00E30FE9"/>
    <w:rsid w:val="00E557CA"/>
    <w:rsid w:val="00E65946"/>
    <w:rsid w:val="00E65967"/>
    <w:rsid w:val="00E73F73"/>
    <w:rsid w:val="00E7457B"/>
    <w:rsid w:val="00E83CBE"/>
    <w:rsid w:val="00E86041"/>
    <w:rsid w:val="00E95581"/>
    <w:rsid w:val="00EA1127"/>
    <w:rsid w:val="00EA5B46"/>
    <w:rsid w:val="00ED5866"/>
    <w:rsid w:val="00EF3C84"/>
    <w:rsid w:val="00F26F97"/>
    <w:rsid w:val="00F322AA"/>
    <w:rsid w:val="00F40D3C"/>
    <w:rsid w:val="00F83554"/>
    <w:rsid w:val="00FA04F9"/>
    <w:rsid w:val="00FD2A05"/>
    <w:rsid w:val="00FD3D2C"/>
    <w:rsid w:val="00FD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DFC30"/>
  <w15:docId w15:val="{C06A2F34-FF2A-4192-A4E9-F9A465A6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DF4"/>
    <w:rPr>
      <w:sz w:val="24"/>
      <w:szCs w:val="24"/>
    </w:rPr>
  </w:style>
  <w:style w:type="paragraph" w:styleId="Heading1">
    <w:name w:val="heading 1"/>
    <w:basedOn w:val="Normal"/>
    <w:next w:val="Normal"/>
    <w:link w:val="Heading1Char"/>
    <w:qFormat/>
    <w:rsid w:val="00B607EF"/>
    <w:pPr>
      <w:spacing w:after="240"/>
      <w:jc w:val="center"/>
      <w:outlineLvl w:val="0"/>
    </w:pPr>
    <w:rPr>
      <w:b/>
      <w:sz w:val="28"/>
      <w:szCs w:val="28"/>
    </w:rPr>
  </w:style>
  <w:style w:type="paragraph" w:styleId="Heading2">
    <w:name w:val="heading 2"/>
    <w:basedOn w:val="Normal"/>
    <w:next w:val="Normal"/>
    <w:link w:val="Heading2Char"/>
    <w:unhideWhenUsed/>
    <w:qFormat/>
    <w:rsid w:val="000915B4"/>
    <w:pPr>
      <w:keepNext/>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8">
    <w:name w:val="Table Grid 8"/>
    <w:basedOn w:val="TableNormal"/>
    <w:rsid w:val="00C3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Header">
    <w:name w:val="header"/>
    <w:basedOn w:val="Normal"/>
    <w:rsid w:val="0022593B"/>
    <w:pPr>
      <w:tabs>
        <w:tab w:val="center" w:pos="4320"/>
        <w:tab w:val="right" w:pos="8640"/>
      </w:tabs>
    </w:pPr>
  </w:style>
  <w:style w:type="paragraph" w:styleId="Footer">
    <w:name w:val="footer"/>
    <w:basedOn w:val="Normal"/>
    <w:link w:val="FooterChar"/>
    <w:uiPriority w:val="99"/>
    <w:rsid w:val="0022593B"/>
    <w:pPr>
      <w:tabs>
        <w:tab w:val="center" w:pos="4320"/>
        <w:tab w:val="right" w:pos="8640"/>
      </w:tabs>
    </w:pPr>
  </w:style>
  <w:style w:type="paragraph" w:styleId="ListParagraph">
    <w:name w:val="List Paragraph"/>
    <w:basedOn w:val="Normal"/>
    <w:uiPriority w:val="34"/>
    <w:qFormat/>
    <w:rsid w:val="00356735"/>
    <w:pPr>
      <w:spacing w:after="240"/>
      <w:ind w:left="720"/>
      <w:contextualSpacing/>
    </w:pPr>
    <w:rPr>
      <w:rFonts w:eastAsiaTheme="minorHAnsi"/>
    </w:rPr>
  </w:style>
  <w:style w:type="table" w:styleId="TableGrid">
    <w:name w:val="Table Grid"/>
    <w:basedOn w:val="TableNormal"/>
    <w:rsid w:val="001F4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F43EC"/>
    <w:rPr>
      <w:rFonts w:ascii="Tahoma" w:hAnsi="Tahoma" w:cs="Tahoma"/>
      <w:sz w:val="16"/>
      <w:szCs w:val="16"/>
    </w:rPr>
  </w:style>
  <w:style w:type="character" w:customStyle="1" w:styleId="BalloonTextChar">
    <w:name w:val="Balloon Text Char"/>
    <w:basedOn w:val="DefaultParagraphFont"/>
    <w:link w:val="BalloonText"/>
    <w:rsid w:val="001F43EC"/>
    <w:rPr>
      <w:rFonts w:ascii="Tahoma" w:hAnsi="Tahoma" w:cs="Tahoma"/>
      <w:sz w:val="16"/>
      <w:szCs w:val="16"/>
    </w:rPr>
  </w:style>
  <w:style w:type="character" w:customStyle="1" w:styleId="FooterChar">
    <w:name w:val="Footer Char"/>
    <w:basedOn w:val="DefaultParagraphFont"/>
    <w:link w:val="Footer"/>
    <w:uiPriority w:val="99"/>
    <w:rsid w:val="00FD3D2C"/>
    <w:rPr>
      <w:rFonts w:ascii="Arial" w:hAnsi="Arial"/>
      <w:sz w:val="22"/>
      <w:szCs w:val="22"/>
    </w:rPr>
  </w:style>
  <w:style w:type="character" w:styleId="PlaceholderText">
    <w:name w:val="Placeholder Text"/>
    <w:basedOn w:val="DefaultParagraphFont"/>
    <w:uiPriority w:val="99"/>
    <w:semiHidden/>
    <w:rsid w:val="00AD7017"/>
    <w:rPr>
      <w:color w:val="808080"/>
    </w:rPr>
  </w:style>
  <w:style w:type="paragraph" w:styleId="Title">
    <w:name w:val="Title"/>
    <w:basedOn w:val="Normal"/>
    <w:next w:val="Normal"/>
    <w:link w:val="TitleChar"/>
    <w:qFormat/>
    <w:rsid w:val="00B607EF"/>
    <w:pPr>
      <w:jc w:val="center"/>
    </w:pPr>
    <w:rPr>
      <w:b/>
      <w:sz w:val="32"/>
      <w:szCs w:val="32"/>
    </w:rPr>
  </w:style>
  <w:style w:type="character" w:customStyle="1" w:styleId="TitleChar">
    <w:name w:val="Title Char"/>
    <w:basedOn w:val="DefaultParagraphFont"/>
    <w:link w:val="Title"/>
    <w:rsid w:val="00B607EF"/>
    <w:rPr>
      <w:b/>
      <w:sz w:val="32"/>
      <w:szCs w:val="32"/>
    </w:rPr>
  </w:style>
  <w:style w:type="character" w:customStyle="1" w:styleId="Heading1Char">
    <w:name w:val="Heading 1 Char"/>
    <w:basedOn w:val="DefaultParagraphFont"/>
    <w:link w:val="Heading1"/>
    <w:rsid w:val="00B607EF"/>
    <w:rPr>
      <w:b/>
      <w:sz w:val="28"/>
      <w:szCs w:val="28"/>
    </w:rPr>
  </w:style>
  <w:style w:type="character" w:customStyle="1" w:styleId="Heading2Char">
    <w:name w:val="Heading 2 Char"/>
    <w:basedOn w:val="DefaultParagraphFont"/>
    <w:link w:val="Heading2"/>
    <w:rsid w:val="000915B4"/>
    <w:rPr>
      <w:b/>
      <w:sz w:val="22"/>
      <w:szCs w:val="22"/>
    </w:rPr>
  </w:style>
  <w:style w:type="paragraph" w:styleId="FootnoteText">
    <w:name w:val="footnote text"/>
    <w:basedOn w:val="Normal"/>
    <w:link w:val="FootnoteTextChar"/>
    <w:unhideWhenUsed/>
    <w:rsid w:val="00E73F73"/>
    <w:rPr>
      <w:sz w:val="20"/>
      <w:szCs w:val="20"/>
    </w:rPr>
  </w:style>
  <w:style w:type="character" w:customStyle="1" w:styleId="FootnoteTextChar">
    <w:name w:val="Footnote Text Char"/>
    <w:basedOn w:val="DefaultParagraphFont"/>
    <w:link w:val="FootnoteText"/>
    <w:rsid w:val="00E73F73"/>
    <w:rPr>
      <w:rFonts w:ascii="Arial" w:hAnsi="Arial"/>
    </w:rPr>
  </w:style>
  <w:style w:type="character" w:styleId="FootnoteReference">
    <w:name w:val="footnote reference"/>
    <w:basedOn w:val="DefaultParagraphFont"/>
    <w:semiHidden/>
    <w:unhideWhenUsed/>
    <w:rsid w:val="00E73F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22812-77F7-4BB2-B2AD-5E6273954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Format of Lab Writeups</vt:lpstr>
    </vt:vector>
  </TitlesOfParts>
  <Company>Louisiana Tech University</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Lab Writeups</dc:title>
  <dc:creator>Steven A. Jones</dc:creator>
  <cp:lastModifiedBy>Steven Jones</cp:lastModifiedBy>
  <cp:revision>3</cp:revision>
  <cp:lastPrinted>2003-12-04T19:27:00Z</cp:lastPrinted>
  <dcterms:created xsi:type="dcterms:W3CDTF">2022-01-05T16:45:00Z</dcterms:created>
  <dcterms:modified xsi:type="dcterms:W3CDTF">2022-01-05T18:09:00Z</dcterms:modified>
</cp:coreProperties>
</file>