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6ACB" w14:textId="77777777" w:rsidR="009132B5" w:rsidRDefault="000B6B9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Find the transfer function for the following circuit.</w:t>
      </w:r>
    </w:p>
    <w:p w14:paraId="63F4DB11" w14:textId="77777777" w:rsidR="0043229C" w:rsidRDefault="0043229C" w:rsidP="0043229C">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95629AE" wp14:editId="5989E83A">
                <wp:simplePos x="0" y="0"/>
                <wp:positionH relativeFrom="margin">
                  <wp:posOffset>1899920</wp:posOffset>
                </wp:positionH>
                <wp:positionV relativeFrom="paragraph">
                  <wp:posOffset>238125</wp:posOffset>
                </wp:positionV>
                <wp:extent cx="342900" cy="249239"/>
                <wp:effectExtent l="0" t="0" r="0" b="0"/>
                <wp:wrapNone/>
                <wp:docPr id="54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629AE" id="_x0000_t202" coordsize="21600,21600" o:spt="202" path="m,l,21600r21600,l21600,xe">
                <v:stroke joinstyle="miter"/>
                <v:path gradientshapeok="t" o:connecttype="rect"/>
              </v:shapetype>
              <v:shape id="Text Box 257" o:spid="_x0000_s1026" type="#_x0000_t202" style="position:absolute;left:0;text-align:left;margin-left:149.6pt;margin-top:18.75pt;width:27pt;height:19.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" stroked="f">
                <v:textbo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v:textbox>
                <w10:wrap anchorx="margin"/>
              </v:shape>
            </w:pict>
          </mc:Fallback>
        </mc:AlternateContent>
      </w:r>
      <w:r w:rsidR="00000000">
        <w:rPr>
          <w:rFonts w:ascii="Times New Roman" w:hAnsi="Times New Roman" w:cs="Times New Roman"/>
          <w:noProof/>
          <w:sz w:val="24"/>
          <w:szCs w:val="24"/>
        </w:rPr>
        <w:pict w14:anchorId="1A9EE8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217.45pt;margin-top:18.2pt;width:55.15pt;height:50.9pt;rotation:90;z-index:251659264;mso-wrap-style:none;mso-position-horizontal-relative:text;mso-position-vertical-relative:text;v-text-anchor:middle" filled="f" fillcolor="#bbe0e3" strokeweight="1.5pt"/>
        </w:pict>
      </w:r>
    </w:p>
    <w:p w14:paraId="4384F58A" w14:textId="77777777" w:rsidR="000B6B95" w:rsidRDefault="004322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D3B81B7" wp14:editId="4EEC39DF">
                <wp:simplePos x="0" y="0"/>
                <wp:positionH relativeFrom="margin">
                  <wp:posOffset>4186237</wp:posOffset>
                </wp:positionH>
                <wp:positionV relativeFrom="paragraph">
                  <wp:posOffset>90805</wp:posOffset>
                </wp:positionV>
                <wp:extent cx="342900" cy="271463"/>
                <wp:effectExtent l="0" t="0" r="0" b="0"/>
                <wp:wrapNone/>
                <wp:docPr id="22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81B7" id="_x0000_s1027" type="#_x0000_t202" style="position:absolute;margin-left:329.6pt;margin-top:7.15pt;width:27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" stroked="f">
                <v:textbo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00BA3A9C">
        <w:rPr>
          <w:noProof/>
        </w:rPr>
        <mc:AlternateContent>
          <mc:Choice Requires="wpg">
            <w:drawing>
              <wp:anchor distT="0" distB="0" distL="114300" distR="114300" simplePos="0" relativeHeight="251679744" behindDoc="0" locked="0" layoutInCell="1" allowOverlap="1" wp14:anchorId="57750B88" wp14:editId="40485359">
                <wp:simplePos x="0" y="0"/>
                <wp:positionH relativeFrom="column">
                  <wp:posOffset>3733800</wp:posOffset>
                </wp:positionH>
                <wp:positionV relativeFrom="paragraph">
                  <wp:posOffset>190500</wp:posOffset>
                </wp:positionV>
                <wp:extent cx="440055" cy="73025"/>
                <wp:effectExtent l="0" t="0" r="17145" b="22225"/>
                <wp:wrapSquare wrapText="bothSides"/>
                <wp:docPr id="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30"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A17AA" id="Group 86" o:spid="_x0000_s1026" style="position:absolute;margin-left:294pt;margin-top:15pt;width:34.65pt;height:5.75pt;z-index:251679744"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adxAAAANsAAAAPAAAAZHJzL2Rvd25yZXYueG1sRI9Ba8JA&#10;FITvhf6H5RW81U0U0j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G+K1p3EAAAA2wAAAA8A&#10;AAAAAAAAAAAAAAAABwIAAGRycy9kb3ducmV2LnhtbFBLBQYAAAAAAwADALcAAAD4AgAAAAA=&#10;" strokeweight="1pt"/>
                <w10:wrap type="square"/>
              </v:group>
            </w:pict>
          </mc:Fallback>
        </mc:AlternateContent>
      </w:r>
      <w:r w:rsidR="00BA3A9C">
        <w:rPr>
          <w:noProof/>
        </w:rPr>
        <mc:AlternateContent>
          <mc:Choice Requires="wpg">
            <w:drawing>
              <wp:anchor distT="0" distB="0" distL="114300" distR="114300" simplePos="0" relativeHeight="251675648" behindDoc="0" locked="0" layoutInCell="1" allowOverlap="1" wp14:anchorId="31B2493C" wp14:editId="1FB05CB7">
                <wp:simplePos x="0" y="0"/>
                <wp:positionH relativeFrom="column">
                  <wp:posOffset>2347913</wp:posOffset>
                </wp:positionH>
                <wp:positionV relativeFrom="paragraph">
                  <wp:posOffset>47626</wp:posOffset>
                </wp:positionV>
                <wp:extent cx="440055" cy="73025"/>
                <wp:effectExtent l="0" t="0" r="17145" b="22225"/>
                <wp:wrapSquare wrapText="bothSides"/>
                <wp:docPr id="1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40055" cy="73025"/>
                          <a:chOff x="7412" y="3580"/>
                          <a:chExt cx="693" cy="115"/>
                        </a:xfrm>
                      </wpg:grpSpPr>
                      <wps:wsp>
                        <wps:cNvPr id="1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8E422" id="Group 86" o:spid="_x0000_s1026" style="position:absolute;margin-left:184.9pt;margin-top:3.75pt;width:34.65pt;height:5.75pt;rotation:180;z-index:251675648"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" strokeweight="1pt"/>
                <w10:wrap type="square"/>
              </v:group>
            </w:pict>
          </mc:Fallback>
        </mc:AlternateContent>
      </w:r>
      <w:r w:rsidR="00BA3A9C">
        <w:rPr>
          <w:noProof/>
        </w:rPr>
        <mc:AlternateContent>
          <mc:Choice Requires="wpg">
            <w:drawing>
              <wp:anchor distT="0" distB="0" distL="114300" distR="114300" simplePos="0" relativeHeight="251669504" behindDoc="0" locked="0" layoutInCell="1" allowOverlap="1" wp14:anchorId="4BE18AC2" wp14:editId="269509BF">
                <wp:simplePos x="0" y="0"/>
                <wp:positionH relativeFrom="column">
                  <wp:posOffset>3519488</wp:posOffset>
                </wp:positionH>
                <wp:positionV relativeFrom="paragraph">
                  <wp:posOffset>224155</wp:posOffset>
                </wp:positionV>
                <wp:extent cx="223520" cy="433070"/>
                <wp:effectExtent l="0" t="0" r="24130" b="24130"/>
                <wp:wrapNone/>
                <wp:docPr id="806" name="Group 806"/>
                <wp:cNvGraphicFramePr/>
                <a:graphic xmlns:a="http://schemas.openxmlformats.org/drawingml/2006/main">
                  <a:graphicData uri="http://schemas.microsoft.com/office/word/2010/wordprocessingGroup">
                    <wpg:wgp>
                      <wpg:cNvGrpSpPr/>
                      <wpg:grpSpPr>
                        <a:xfrm rot="10800000">
                          <a:off x="0" y="0"/>
                          <a:ext cx="223520" cy="433070"/>
                          <a:chOff x="0" y="0"/>
                          <a:chExt cx="441389" cy="873349"/>
                        </a:xfrm>
                      </wpg:grpSpPr>
                      <wps:wsp>
                        <wps:cNvPr id="802" name="Line 3"/>
                        <wps:cNvCnPr>
                          <a:cxnSpLocks noChangeShapeType="1"/>
                        </wps:cNvCnPr>
                        <wps:spPr bwMode="auto">
                          <a:xfrm>
                            <a:off x="7684" y="353465"/>
                            <a:ext cx="43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
                        <wps:cNvCnPr>
                          <a:cxnSpLocks noChangeShapeType="1"/>
                        </wps:cNvCnPr>
                        <wps:spPr bwMode="auto">
                          <a:xfrm>
                            <a:off x="207469" y="0"/>
                            <a:ext cx="0" cy="3365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Line 6"/>
                        <wps:cNvCnPr>
                          <a:cxnSpLocks noChangeShapeType="1"/>
                        </wps:cNvCnPr>
                        <wps:spPr bwMode="auto">
                          <a:xfrm>
                            <a:off x="207469" y="484094"/>
                            <a:ext cx="0" cy="3892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4"/>
                        <wps:cNvCnPr>
                          <a:cxnSpLocks noChangeShapeType="1"/>
                        </wps:cNvCnPr>
                        <wps:spPr bwMode="auto">
                          <a:xfrm>
                            <a:off x="0" y="491778"/>
                            <a:ext cx="43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028C51F" id="Group 806" o:spid="_x0000_s1026" style="position:absolute;margin-left:277.15pt;margin-top:17.65pt;width:17.6pt;height:34.1pt;rotation:180;z-index:251669504;mso-width-relative:margin;mso-height-relative:margin" coordsize="4413,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">
                <v:line id="Line 3" o:spid="_x0000_s1027" style="position:absolute;visibility:visible;mso-wrap-style:square" from="76,3534" to="4413,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" strokeweight="1.5pt"/>
                <v:line id="Line 5" o:spid="_x0000_s1028" style="position:absolute;visibility:visible;mso-wrap-style:square" from="2074,0" to="207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line id="Line 6" o:spid="_x0000_s1029" style="position:absolute;visibility:visible;mso-wrap-style:square" from="2074,4840" to="2074,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hTxAAAANwAAAAPAAAAZHJzL2Rvd25yZXYueG1sRI9Ba8JA&#10;FITvBf/D8gRvdWOl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MEpGFPEAAAA3AAAAA8A&#10;AAAAAAAAAAAAAAAABwIAAGRycy9kb3ducmV2LnhtbFBLBQYAAAAAAwADALcAAAD4AgAAAAA=&#10;" strokeweight="1.5pt"/>
                <v:line id="Line 4" o:spid="_x0000_s1030" style="position:absolute;visibility:visible;mso-wrap-style:square" from="0,4917" to="433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group>
            </w:pict>
          </mc:Fallback>
        </mc:AlternateContent>
      </w:r>
      <w:r w:rsidR="00BA3A9C">
        <w:rPr>
          <w:noProof/>
        </w:rPr>
        <mc:AlternateContent>
          <mc:Choice Requires="wps">
            <w:drawing>
              <wp:anchor distT="0" distB="0" distL="114300" distR="114300" simplePos="0" relativeHeight="251673600" behindDoc="0" locked="0" layoutInCell="1" allowOverlap="1" wp14:anchorId="3EA3B2FD" wp14:editId="29165C25">
                <wp:simplePos x="0" y="0"/>
                <wp:positionH relativeFrom="column">
                  <wp:posOffset>3083560</wp:posOffset>
                </wp:positionH>
                <wp:positionV relativeFrom="paragraph">
                  <wp:posOffset>116205</wp:posOffset>
                </wp:positionV>
                <wp:extent cx="1270" cy="1082040"/>
                <wp:effectExtent l="0" t="6985" r="29845" b="29845"/>
                <wp:wrapSquare wrapText="bothSides"/>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270" cy="1082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41219" id="Line 18" o:spid="_x0000_s1026" style="position:absolute;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9.15pt" to="24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" strokeweight="1.5pt">
                <w10:wrap type="square"/>
              </v:line>
            </w:pict>
          </mc:Fallback>
        </mc:AlternateContent>
      </w:r>
      <w:r w:rsidR="00000000">
        <w:rPr>
          <w:rFonts w:ascii="Times New Roman" w:hAnsi="Times New Roman" w:cs="Times New Roman"/>
          <w:noProof/>
          <w:sz w:val="24"/>
          <w:szCs w:val="24"/>
        </w:rPr>
        <w:object w:dxaOrig="1440" w:dyaOrig="1440" w14:anchorId="59D9A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0.3pt;margin-top:25.75pt;width:10pt;height:8pt;z-index:251660288;mso-position-horizontal-relative:text;mso-position-vertical-relative:text">
            <v:imagedata r:id="rId7" o:title=""/>
          </v:shape>
          <o:OLEObject Type="Embed" ProgID="Equation.DSMT4" ShapeID="_x0000_s1028" DrawAspect="Content" ObjectID="_1800915018" r:id="rId8"/>
        </w:object>
      </w:r>
      <w:r w:rsidR="00000000">
        <w:rPr>
          <w:rFonts w:ascii="Times New Roman" w:hAnsi="Times New Roman" w:cs="Times New Roman"/>
          <w:noProof/>
          <w:sz w:val="24"/>
          <w:szCs w:val="24"/>
        </w:rPr>
        <w:object w:dxaOrig="1440" w:dyaOrig="1440" w14:anchorId="0F144452">
          <v:shape id="_x0000_s1029" type="#_x0000_t75" style="position:absolute;margin-left:221.2pt;margin-top:1.1pt;width:11pt;height:11pt;z-index:251661312;mso-position-horizontal-relative:text;mso-position-vertical-relative:text">
            <v:imagedata r:id="rId9" o:title=""/>
          </v:shape>
          <o:OLEObject Type="Embed" ProgID="Equation.DSMT4" ShapeID="_x0000_s1029" DrawAspect="Content" ObjectID="_1800915019" r:id="rId10"/>
        </w:object>
      </w:r>
      <w:r w:rsidR="00000000">
        <w:rPr>
          <w:rFonts w:ascii="Times New Roman" w:hAnsi="Times New Roman" w:cs="Times New Roman"/>
          <w:noProof/>
          <w:sz w:val="24"/>
          <w:szCs w:val="24"/>
        </w:rPr>
        <w:pict w14:anchorId="178DC0B4">
          <v:line id="_x0000_s1031" style="position:absolute;z-index:251663360;mso-position-horizontal-relative:text;mso-position-vertical-relative:text" from="269pt,17.4pt" to="296.05pt,17.4pt" strokeweight="1.75pt"/>
        </w:pict>
      </w:r>
    </w:p>
    <w:p w14:paraId="5ECC8B38"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42674BC" wp14:editId="425924BE">
                <wp:simplePos x="0" y="0"/>
                <wp:positionH relativeFrom="margin">
                  <wp:posOffset>3707145</wp:posOffset>
                </wp:positionH>
                <wp:positionV relativeFrom="paragraph">
                  <wp:posOffset>4763</wp:posOffset>
                </wp:positionV>
                <wp:extent cx="342900" cy="238125"/>
                <wp:effectExtent l="0" t="0" r="0" b="9525"/>
                <wp:wrapNone/>
                <wp:docPr id="22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74BC" id="_x0000_s1028" type="#_x0000_t202" style="position:absolute;margin-left:291.9pt;margin-top:.4pt;width:27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" stroked="f">
                <v:textbo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0E35BB2" wp14:editId="5D41B13A">
                <wp:simplePos x="0" y="0"/>
                <wp:positionH relativeFrom="column">
                  <wp:posOffset>2556510</wp:posOffset>
                </wp:positionH>
                <wp:positionV relativeFrom="paragraph">
                  <wp:posOffset>32962</wp:posOffset>
                </wp:positionV>
                <wp:extent cx="0" cy="290945"/>
                <wp:effectExtent l="0" t="0" r="19050" b="13970"/>
                <wp:wrapSquare wrapText="bothSides"/>
                <wp:docPr id="5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9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B884E" id="Line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pt,2.6pt" to="20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" strokeweight="1.5pt">
                <w10:wrap type="square"/>
              </v:line>
            </w:pict>
          </mc:Fallback>
        </mc:AlternateContent>
      </w:r>
      <w:r w:rsidR="00000000">
        <w:rPr>
          <w:rFonts w:ascii="Times New Roman" w:hAnsi="Times New Roman" w:cs="Times New Roman"/>
          <w:noProof/>
          <w:sz w:val="24"/>
          <w:szCs w:val="24"/>
        </w:rPr>
        <w:pict w14:anchorId="3C38D7C3">
          <v:line id="_x0000_s1030" style="position:absolute;flip:x;z-index:251662336;mso-position-horizontal-relative:text;mso-position-vertical-relative:text" from="201.3pt,3.75pt" to="218.7pt,3.75pt" strokeweight="1.75pt"/>
        </w:pict>
      </w:r>
    </w:p>
    <w:p w14:paraId="6805C63F"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BBA1793" wp14:editId="5D274408">
                <wp:simplePos x="0" y="0"/>
                <wp:positionH relativeFrom="margin">
                  <wp:posOffset>3690937</wp:posOffset>
                </wp:positionH>
                <wp:positionV relativeFrom="paragraph">
                  <wp:posOffset>38067</wp:posOffset>
                </wp:positionV>
                <wp:extent cx="342900" cy="319088"/>
                <wp:effectExtent l="0" t="0" r="0" b="5080"/>
                <wp:wrapNone/>
                <wp:docPr id="22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9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1793" id="_x0000_s1029" type="#_x0000_t202" style="position:absolute;margin-left:290.6pt;margin-top:3pt;width:27pt;height:2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" stroked="f">
                <v:textbo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4669DAD2" wp14:editId="65FC840D">
                <wp:simplePos x="0" y="0"/>
                <wp:positionH relativeFrom="column">
                  <wp:posOffset>3412172</wp:posOffset>
                </wp:positionH>
                <wp:positionV relativeFrom="paragraph">
                  <wp:posOffset>121603</wp:posOffset>
                </wp:positionV>
                <wp:extent cx="453710" cy="141604"/>
                <wp:effectExtent l="3810" t="0" r="45720" b="266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3710" cy="141604"/>
                          <a:chOff x="3078" y="7675"/>
                          <a:chExt cx="2234" cy="415"/>
                        </a:xfrm>
                      </wpg:grpSpPr>
                      <wps:wsp>
                        <wps:cNvPr id="3"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592DB" id="Group 7" o:spid="_x0000_s1026" style="position:absolute;margin-left:268.65pt;margin-top:9.6pt;width:35.75pt;height:11.15pt;rotation:90;z-index:251667456"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40935619" w14:textId="77777777" w:rsidR="0043229C" w:rsidRDefault="0043229C" w:rsidP="000B6B95">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362D7CB" wp14:editId="21FD3DE5">
                <wp:simplePos x="0" y="0"/>
                <wp:positionH relativeFrom="column">
                  <wp:posOffset>3534728</wp:posOffset>
                </wp:positionH>
                <wp:positionV relativeFrom="paragraph">
                  <wp:posOffset>92075</wp:posOffset>
                </wp:positionV>
                <wp:extent cx="213153" cy="157162"/>
                <wp:effectExtent l="0" t="0" r="34925" b="14605"/>
                <wp:wrapNone/>
                <wp:docPr id="7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53" cy="157162"/>
                          <a:chOff x="2538" y="9668"/>
                          <a:chExt cx="829" cy="832"/>
                        </a:xfrm>
                      </wpg:grpSpPr>
                      <wpg:grpSp>
                        <wpg:cNvPr id="778" name="Group 21"/>
                        <wpg:cNvGrpSpPr>
                          <a:grpSpLocks/>
                        </wpg:cNvGrpSpPr>
                        <wpg:grpSpPr bwMode="auto">
                          <a:xfrm>
                            <a:off x="2538" y="9990"/>
                            <a:ext cx="829" cy="510"/>
                            <a:chOff x="2241" y="2372"/>
                            <a:chExt cx="469" cy="331"/>
                          </a:xfrm>
                        </wpg:grpSpPr>
                        <wps:wsp>
                          <wps:cNvPr id="779" name="Line 22"/>
                          <wps:cNvCnPr>
                            <a:cxnSpLocks noChangeShapeType="1"/>
                          </wps:cNvCnPr>
                          <wps:spPr bwMode="auto">
                            <a:xfrm>
                              <a:off x="2241" y="2372"/>
                              <a:ext cx="4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0" name="Line 23"/>
                          <wps:cNvCnPr>
                            <a:cxnSpLocks noChangeShapeType="1"/>
                          </wps:cNvCnPr>
                          <wps:spPr bwMode="auto">
                            <a:xfrm>
                              <a:off x="2325" y="2482"/>
                              <a:ext cx="302"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1" name="Line 24"/>
                          <wps:cNvCnPr>
                            <a:cxnSpLocks noChangeShapeType="1"/>
                          </wps:cNvCnPr>
                          <wps:spPr bwMode="auto">
                            <a:xfrm>
                              <a:off x="2392" y="2592"/>
                              <a:ext cx="16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2" name="Line 25"/>
                          <wps:cNvCnPr>
                            <a:cxnSpLocks noChangeShapeType="1"/>
                          </wps:cNvCnPr>
                          <wps:spPr bwMode="auto">
                            <a:xfrm>
                              <a:off x="2441" y="2703"/>
                              <a:ext cx="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grpSp>
                      <wps:wsp>
                        <wps:cNvPr id="783" name="Line 26"/>
                        <wps:cNvCnPr>
                          <a:cxnSpLocks noChangeShapeType="1"/>
                        </wps:cNvCnPr>
                        <wps:spPr bwMode="auto">
                          <a:xfrm flipV="1">
                            <a:off x="2965" y="9668"/>
                            <a:ext cx="0"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A96B5" id="Group 20" o:spid="_x0000_s1026" style="position:absolute;margin-left:278.35pt;margin-top:7.25pt;width:16.8pt;height:12.35pt;z-index:251665408" coordorigin="2538,9668" coordsize="82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">
                <v:group id="Group 21" o:spid="_x0000_s1027" style="position:absolute;left:2538;top:9990;width:829;height:510"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line id="Line 22"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Line 23"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Line 24"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line id="Line 25"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" strokecolor="black [3213]" strokeweight="1pt"/>
                </v:group>
                <v:line id="Line 26" o:spid="_x0000_s1032" style="position:absolute;flip:y;visibility:visible;mso-wrap-style:square" from="2965,9668" to="296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" strokecolor="black [3213]" strokeweight="1pt"/>
              </v:group>
            </w:pict>
          </mc:Fallback>
        </mc:AlternateContent>
      </w:r>
    </w:p>
    <w:p w14:paraId="22A2CA62" w14:textId="734ED1DD" w:rsidR="004833D2" w:rsidRDefault="004833D2" w:rsidP="004833D2">
      <w:pPr>
        <w:rPr>
          <w:rFonts w:ascii="Times New Roman" w:hAnsi="Times New Roman" w:cs="Times New Roman"/>
          <w:sz w:val="24"/>
          <w:szCs w:val="24"/>
        </w:rPr>
      </w:pPr>
      <w:r>
        <w:rPr>
          <w:rFonts w:ascii="Times New Roman" w:hAnsi="Times New Roman" w:cs="Times New Roman"/>
          <w:sz w:val="24"/>
          <w:szCs w:val="24"/>
        </w:rPr>
        <w:t>Review:</w:t>
      </w:r>
    </w:p>
    <w:p w14:paraId="7443F8CD" w14:textId="05B81B60"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For non-inverting amplifier</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818DFCB" w14:textId="0972E6ED" w:rsidR="004833D2" w:rsidRPr="004833D2" w:rsidRDefault="008B5B0F" w:rsidP="004833D2">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ctrlPr>
              <w:rPr>
                <w:rFonts w:ascii="Cambria Math" w:hAnsi="Cambria Math" w:cs="Times New Roman"/>
                <w:i/>
                <w:sz w:val="24"/>
                <w:szCs w:val="24"/>
              </w:rPr>
            </m:ctrlPr>
          </m:den>
        </m:f>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m:t>
        </m:r>
      </m:oMath>
    </w:p>
    <w:p w14:paraId="785BD092" w14:textId="6BB6D9A2"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Gain</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6F5AD68B" w14:textId="7A6F8088" w:rsidR="00884908" w:rsidRPr="00884908" w:rsidRDefault="00224CCB" w:rsidP="00884908">
      <w:pPr>
        <w:pStyle w:val="ListParagraph"/>
        <w:numPr>
          <w:ilvl w:val="0"/>
          <w:numId w:val="1"/>
        </w:numPr>
        <w:ind w:left="360"/>
        <w:rPr>
          <w:rFonts w:ascii="Times New Roman" w:hAnsi="Times New Roman" w:cs="Times New Roman"/>
          <w:sz w:val="24"/>
          <w:szCs w:val="24"/>
        </w:rPr>
      </w:pPr>
      <w:r w:rsidRPr="0044322B">
        <w:rPr>
          <w:rFonts w:ascii="Times New Roman" w:hAnsi="Times New Roman" w:cs="Times New Roman"/>
          <w:sz w:val="24"/>
          <w:szCs w:val="24"/>
        </w:rPr>
        <w:t xml:space="preserve">A real diode approximately has a characteristic equation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000E0F5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0E0F57">
        <w:rPr>
          <w:rFonts w:ascii="Times New Roman" w:eastAsiaTheme="minorEastAsia" w:hAnsi="Times New Roman" w:cs="Times New Roman"/>
          <w:sz w:val="24"/>
          <w:szCs w:val="24"/>
        </w:rPr>
        <w:t xml:space="preserve"> is the voltage across the diode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oMath>
      <w:r w:rsidR="000E0F5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0E0F57">
        <w:rPr>
          <w:rFonts w:ascii="Times New Roman" w:eastAsiaTheme="minorEastAsia" w:hAnsi="Times New Roman" w:cs="Times New Roman"/>
          <w:sz w:val="24"/>
          <w:szCs w:val="24"/>
        </w:rPr>
        <w:t xml:space="preserve"> are constants inherent to the diode specifications</w:t>
      </w:r>
      <w:r w:rsidR="000E0F57" w:rsidRPr="0044322B">
        <w:rPr>
          <w:rFonts w:ascii="Times New Roman" w:eastAsiaTheme="minorEastAsia" w:hAnsi="Times New Roman" w:cs="Times New Roman"/>
          <w:sz w:val="24"/>
          <w:szCs w:val="24"/>
        </w:rPr>
        <w:t xml:space="preserve">.  </w:t>
      </w:r>
      <w:r w:rsidRPr="0044322B">
        <w:rPr>
          <w:rFonts w:ascii="Times New Roman" w:eastAsiaTheme="minorEastAsia" w:hAnsi="Times New Roman" w:cs="Times New Roman"/>
          <w:sz w:val="24"/>
          <w:szCs w:val="24"/>
        </w:rPr>
        <w:t>.  From this equation, find the relationship between output voltage and input voltage for the following configuration.</w:t>
      </w:r>
      <w:r w:rsidR="00D71F43" w:rsidRPr="0044322B">
        <w:rPr>
          <w:rFonts w:ascii="Times New Roman" w:eastAsiaTheme="minorEastAsia" w:hAnsi="Times New Roman" w:cs="Times New Roman"/>
          <w:sz w:val="24"/>
          <w:szCs w:val="24"/>
        </w:rPr>
        <w:t xml:space="preserve">  (Hint:  First find the current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4322B" w:rsidRPr="0044322B">
        <w:rPr>
          <w:rFonts w:ascii="Times New Roman" w:eastAsiaTheme="minorEastAsia" w:hAnsi="Times New Roman" w:cs="Times New Roman"/>
          <w:sz w:val="24"/>
          <w:szCs w:val="24"/>
        </w:rPr>
        <w:t xml:space="preserve">, which is the same as </w:t>
      </w:r>
      <m:oMath>
        <m:r>
          <w:rPr>
            <w:rFonts w:ascii="Cambria Math" w:eastAsiaTheme="minorEastAsia" w:hAnsi="Cambria Math" w:cs="Times New Roman"/>
            <w:sz w:val="24"/>
            <w:szCs w:val="24"/>
          </w:rPr>
          <m:t>I</m:t>
        </m:r>
      </m:oMath>
      <w:r w:rsidR="0044322B" w:rsidRPr="0044322B">
        <w:rPr>
          <w:rFonts w:ascii="Times New Roman" w:hAnsi="Times New Roman" w:cs="Times New Roman"/>
          <w:sz w:val="24"/>
          <w:szCs w:val="24"/>
        </w:rPr>
        <w:t xml:space="preserve">, then solve for </w:t>
      </w:r>
      <m:oMath>
        <m:r>
          <w:rPr>
            <w:rFonts w:ascii="Cambria Math" w:hAnsi="Cambria Math" w:cs="Times New Roman"/>
            <w:sz w:val="24"/>
            <w:szCs w:val="24"/>
          </w:rPr>
          <m:t>V</m:t>
        </m:r>
      </m:oMath>
      <w:r w:rsidR="0044322B">
        <w:rPr>
          <w:rFonts w:ascii="Times New Roman" w:eastAsiaTheme="minorEastAsia" w:hAnsi="Times New Roman" w:cs="Times New Roman"/>
          <w:sz w:val="24"/>
          <w:szCs w:val="24"/>
        </w:rPr>
        <w:t xml:space="preserve">, which will be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oMath>
      <w:r w:rsidR="0044322B">
        <w:rPr>
          <w:rFonts w:ascii="Times New Roman" w:eastAsiaTheme="minorEastAsia" w:hAnsi="Times New Roman" w:cs="Times New Roman"/>
          <w:sz w:val="24"/>
          <w:szCs w:val="24"/>
        </w:rPr>
        <w:t>.</w:t>
      </w:r>
    </w:p>
    <w:p w14:paraId="0AE58E0E" w14:textId="77777777" w:rsidR="00D71F43" w:rsidRPr="00884908" w:rsidRDefault="00884908" w:rsidP="00884908">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0B3C480C" wp14:editId="22A49D46">
                <wp:simplePos x="0" y="0"/>
                <wp:positionH relativeFrom="margin">
                  <wp:posOffset>2842895</wp:posOffset>
                </wp:positionH>
                <wp:positionV relativeFrom="paragraph">
                  <wp:posOffset>25082</wp:posOffset>
                </wp:positionV>
                <wp:extent cx="1299845" cy="481012"/>
                <wp:effectExtent l="0" t="0" r="0" b="0"/>
                <wp:wrapNone/>
                <wp:docPr id="4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81012"/>
                        </a:xfrm>
                        <a:prstGeom prst="rect">
                          <a:avLst/>
                        </a:prstGeom>
                        <a:noFill/>
                        <a:ln>
                          <a:noFill/>
                        </a:ln>
                      </wps:spPr>
                      <wps:txb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C480C" id="_x0000_s1030" type="#_x0000_t202" style="position:absolute;left:0;text-align:left;margin-left:223.85pt;margin-top:1.95pt;width:102.35pt;height:37.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9M5Q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" filled="f" stroked="f">
                <v:textbo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g">
            <w:drawing>
              <wp:anchor distT="0" distB="0" distL="114300" distR="114300" simplePos="0" relativeHeight="251701248" behindDoc="0" locked="0" layoutInCell="1" allowOverlap="1" wp14:anchorId="203240A7" wp14:editId="42E6FF50">
                <wp:simplePos x="0" y="0"/>
                <wp:positionH relativeFrom="column">
                  <wp:posOffset>2718435</wp:posOffset>
                </wp:positionH>
                <wp:positionV relativeFrom="paragraph">
                  <wp:posOffset>131127</wp:posOffset>
                </wp:positionV>
                <wp:extent cx="250825" cy="561975"/>
                <wp:effectExtent l="0" t="22225" r="0" b="31750"/>
                <wp:wrapNone/>
                <wp:docPr id="4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50825" cy="561975"/>
                          <a:chOff x="4275" y="11475"/>
                          <a:chExt cx="435" cy="885"/>
                        </a:xfrm>
                      </wpg:grpSpPr>
                      <wps:wsp>
                        <wps:cNvPr id="489" name="AutoShape 74"/>
                        <wps:cNvSpPr>
                          <a:spLocks noChangeArrowheads="1"/>
                        </wps:cNvSpPr>
                        <wps:spPr bwMode="auto">
                          <a:xfrm>
                            <a:off x="4275" y="11775"/>
                            <a:ext cx="435" cy="330"/>
                          </a:xfrm>
                          <a:prstGeom prst="triangle">
                            <a:avLst>
                              <a:gd name="adj" fmla="val 50000"/>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wps:wsp>
                        <wps:cNvPr id="490" name="Line 75"/>
                        <wps:cNvCnPr>
                          <a:cxnSpLocks noChangeShapeType="1"/>
                        </wps:cNvCnPr>
                        <wps:spPr bwMode="auto">
                          <a:xfrm>
                            <a:off x="4305" y="11760"/>
                            <a:ext cx="37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76"/>
                        <wps:cNvCnPr>
                          <a:cxnSpLocks noChangeShapeType="1"/>
                        </wps:cNvCnPr>
                        <wps:spPr bwMode="auto">
                          <a:xfrm flipV="1">
                            <a:off x="4485" y="12090"/>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77"/>
                        <wps:cNvCnPr>
                          <a:cxnSpLocks noChangeShapeType="1"/>
                        </wps:cNvCnPr>
                        <wps:spPr bwMode="auto">
                          <a:xfrm flipV="1">
                            <a:off x="4500" y="11475"/>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F9EB8" id="Group 78" o:spid="_x0000_s1026" style="position:absolute;margin-left:214.05pt;margin-top:10.3pt;width:19.75pt;height:44.25pt;rotation:90;z-index:251701248" coordorigin="4275,11475" coordsize="43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">
                <v:shape id="AutoShape 74" o:spid="_x0000_s1027" type="#_x0000_t5" style="position:absolute;left:4275;top:11775;width:43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" strokeweight="1.75pt"/>
                <v:line id="Line 75" o:spid="_x0000_s1028" style="position:absolute;visibility:visible;mso-wrap-style:square" from="4305,11760" to="4680,1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" strokeweight="1.75pt"/>
                <v:line id="Line 76" o:spid="_x0000_s1029" style="position:absolute;flip:y;visibility:visible;mso-wrap-style:square" from="4485,12090" to="4485,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zPwwAAANwAAAAPAAAAZHJzL2Rvd25yZXYueG1sRI9BawIx&#10;FITvBf9DeIK3mlVE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mO+8z8MAAADcAAAADwAA&#10;AAAAAAAAAAAAAAAHAgAAZHJzL2Rvd25yZXYueG1sUEsFBgAAAAADAAMAtwAAAPcCAAAAAA==&#10;" strokeweight="1.5pt"/>
                <v:line id="Line 77" o:spid="_x0000_s1030" style="position:absolute;flip:y;visibility:visible;mso-wrap-style:square" from="4500,11475" to="4500,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K4xAAAANwAAAAPAAAAZHJzL2Rvd25yZXYueG1sRI9BawIx&#10;FITvBf9DeIK3mu0i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Gg9IrjEAAAA3AAAAA8A&#10;AAAAAAAAAAAAAAAABwIAAGRycy9kb3ducmV2LnhtbFBLBQYAAAAAAwADALcAAAD4AgAAAAA=&#10;" strokeweight="1.5pt"/>
              </v:group>
            </w:pict>
          </mc:Fallback>
        </mc:AlternateContent>
      </w:r>
      <w:r w:rsidR="0044322B" w:rsidRPr="00884908">
        <w:rPr>
          <w:rFonts w:ascii="Times New Roman" w:eastAsiaTheme="minorEastAsia" w:hAnsi="Times New Roman" w:cs="Times New Roman"/>
          <w:sz w:val="24"/>
          <w:szCs w:val="24"/>
        </w:rPr>
        <w:t>.</w:t>
      </w:r>
    </w:p>
    <w:p w14:paraId="238776CB" w14:textId="77777777" w:rsidR="00224CCB"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32DD8631" wp14:editId="7771CF61">
                <wp:simplePos x="0" y="0"/>
                <wp:positionH relativeFrom="margin">
                  <wp:posOffset>1555853</wp:posOffset>
                </wp:positionH>
                <wp:positionV relativeFrom="paragraph">
                  <wp:posOffset>180657</wp:posOffset>
                </wp:positionV>
                <wp:extent cx="342900" cy="271463"/>
                <wp:effectExtent l="0" t="0" r="0" b="0"/>
                <wp:wrapNone/>
                <wp:docPr id="48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D8631" id="_x0000_s1031" type="#_x0000_t202" style="position:absolute;margin-left:122.5pt;margin-top:14.2pt;width:27pt;height:2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" stroked="f">
                <v:textbo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42DA450" wp14:editId="46057671">
                <wp:simplePos x="0" y="0"/>
                <wp:positionH relativeFrom="column">
                  <wp:posOffset>3033395</wp:posOffset>
                </wp:positionH>
                <wp:positionV relativeFrom="paragraph">
                  <wp:posOffset>90805</wp:posOffset>
                </wp:positionV>
                <wp:extent cx="521970" cy="0"/>
                <wp:effectExtent l="0" t="0" r="30480" b="19050"/>
                <wp:wrapSquare wrapText="bothSides"/>
                <wp:docPr id="4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44E2" id="Line 1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7.15pt" to="27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" strokeweight="1.5pt">
                <w10:wrap type="square"/>
              </v:line>
            </w:pict>
          </mc:Fallback>
        </mc:AlternateContent>
      </w:r>
    </w:p>
    <w:p w14:paraId="1EE51D12" w14:textId="77777777" w:rsidR="00D71F43"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5A9D9DAC" wp14:editId="6BB6BA68">
                <wp:simplePos x="0" y="0"/>
                <wp:positionH relativeFrom="margin">
                  <wp:posOffset>890587</wp:posOffset>
                </wp:positionH>
                <wp:positionV relativeFrom="paragraph">
                  <wp:posOffset>4445</wp:posOffset>
                </wp:positionV>
                <wp:extent cx="342900" cy="271463"/>
                <wp:effectExtent l="0" t="0" r="0" b="0"/>
                <wp:wrapNone/>
                <wp:docPr id="48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9DAC" id="_x0000_s1032" type="#_x0000_t202" style="position:absolute;margin-left:70.1pt;margin-top:.35pt;width:27pt;height:2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" stroked="f">
                <v:textbo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5C1A0956" wp14:editId="6DE51543">
                <wp:simplePos x="0" y="0"/>
                <wp:positionH relativeFrom="margin">
                  <wp:posOffset>3986212</wp:posOffset>
                </wp:positionH>
                <wp:positionV relativeFrom="paragraph">
                  <wp:posOffset>176963</wp:posOffset>
                </wp:positionV>
                <wp:extent cx="342900" cy="271463"/>
                <wp:effectExtent l="0" t="0" r="0" b="0"/>
                <wp:wrapNone/>
                <wp:docPr id="48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A0956" id="_x0000_s1033" type="#_x0000_t202" style="position:absolute;margin-left:313.85pt;margin-top:13.95pt;width:27pt;height:21.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" stroked="f">
                <v:textbo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D9032" wp14:editId="6E419485">
                <wp:simplePos x="0" y="0"/>
                <wp:positionH relativeFrom="column">
                  <wp:posOffset>3216910</wp:posOffset>
                </wp:positionH>
                <wp:positionV relativeFrom="paragraph">
                  <wp:posOffset>80010</wp:posOffset>
                </wp:positionV>
                <wp:extent cx="661670" cy="0"/>
                <wp:effectExtent l="330835" t="0" r="0" b="354965"/>
                <wp:wrapSquare wrapText="bothSides"/>
                <wp:docPr id="48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16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CAB2A" id="Line 18"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pt,6.3pt" to="30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EBA1A8" wp14:editId="3EA5A73D">
                <wp:simplePos x="0" y="0"/>
                <wp:positionH relativeFrom="column">
                  <wp:posOffset>2296160</wp:posOffset>
                </wp:positionH>
                <wp:positionV relativeFrom="paragraph">
                  <wp:posOffset>3810</wp:posOffset>
                </wp:positionV>
                <wp:extent cx="521970" cy="0"/>
                <wp:effectExtent l="260985" t="0" r="0" b="272415"/>
                <wp:wrapSquare wrapText="bothSides"/>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EEE2" id="Line 18"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3pt" to="22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40D96A4" wp14:editId="4858F65B">
                <wp:simplePos x="0" y="0"/>
                <wp:positionH relativeFrom="column">
                  <wp:posOffset>2123440</wp:posOffset>
                </wp:positionH>
                <wp:positionV relativeFrom="paragraph">
                  <wp:posOffset>252095</wp:posOffset>
                </wp:positionV>
                <wp:extent cx="521970" cy="0"/>
                <wp:effectExtent l="0" t="0" r="30480" b="19050"/>
                <wp:wrapSquare wrapText="bothSides"/>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CA1C7" id="Line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pt,19.85pt" to="208.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L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" strokeweight="1.5pt">
                <w10:wrap type="square"/>
              </v:line>
            </w:pict>
          </mc:Fallback>
        </mc:AlternateContent>
      </w:r>
      <w:r>
        <w:rPr>
          <w:noProof/>
        </w:rPr>
        <mc:AlternateContent>
          <mc:Choice Requires="wpg">
            <w:drawing>
              <wp:anchor distT="0" distB="0" distL="114300" distR="114300" simplePos="0" relativeHeight="251696128" behindDoc="0" locked="0" layoutInCell="1" allowOverlap="1" wp14:anchorId="17EFE6BD" wp14:editId="6973A6CA">
                <wp:simplePos x="0" y="0"/>
                <wp:positionH relativeFrom="column">
                  <wp:posOffset>1271587</wp:posOffset>
                </wp:positionH>
                <wp:positionV relativeFrom="paragraph">
                  <wp:posOffset>167958</wp:posOffset>
                </wp:positionV>
                <wp:extent cx="932815" cy="196850"/>
                <wp:effectExtent l="11430" t="15875" r="17780" b="15875"/>
                <wp:wrapNone/>
                <wp:docPr id="2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196850"/>
                          <a:chOff x="3078" y="7675"/>
                          <a:chExt cx="2234" cy="415"/>
                        </a:xfrm>
                      </wpg:grpSpPr>
                      <wps:wsp>
                        <wps:cNvPr id="23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3C7E7" id="Group 7" o:spid="_x0000_s1026" style="position:absolute;margin-left:100.1pt;margin-top:13.25pt;width:73.45pt;height:15.5pt;z-index:251696128"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xAAAANwAAAAPAAAAZHJzL2Rvd25yZXYueG1sRI/BasMw&#10;EETvgfyD2EJviRwX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AjCIQ3EAAAA3AAAAA8A&#10;AAAAAAAAAAAAAAAABwIAAGRycy9kb3ducmV2LnhtbFBLBQYAAAAAAwADALcAAAD4Ag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rhwwAAANwAAAAPAAAAZHJzL2Rvd25yZXYueG1sRI9Pi8Iw&#10;FMTvC36H8ARva7oV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l1wa4cMAAADcAAAADwAA&#10;AAAAAAAAAAAAAAAHAgAAZHJzL2Rvd25yZXYueG1sUEsFBgAAAAADAAMAtwAAAPcCA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xAAAANwAAAAPAAAAZHJzL2Rvd25yZXYueG1sRI9BawIx&#10;FITvBf9DeIK3mu2K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Hf5Jw7EAAAA3AAAAA8A&#10;AAAAAAAAAAAAAAAABwIAAGRycy9kb3ducmV2LnhtbFBLBQYAAAAAAwADALcAAAD4Ag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group>
            </w:pict>
          </mc:Fallback>
        </mc:AlternateContent>
      </w:r>
      <w:r w:rsidR="00000000">
        <w:rPr>
          <w:rFonts w:ascii="Times New Roman" w:hAnsi="Times New Roman" w:cs="Times New Roman"/>
          <w:noProof/>
          <w:sz w:val="24"/>
          <w:szCs w:val="24"/>
        </w:rPr>
        <w:object w:dxaOrig="1440" w:dyaOrig="1440" w14:anchorId="14D29430">
          <v:shape id="_x0000_s1034" type="#_x0000_t75" style="position:absolute;margin-left:210.3pt;margin-top:18.3pt;width:10pt;height:8pt;z-index:251688960;mso-position-horizontal-relative:text;mso-position-vertical-relative:text">
            <v:imagedata r:id="rId7" o:title=""/>
          </v:shape>
          <o:OLEObject Type="Embed" ProgID="Equation.DSMT4" ShapeID="_x0000_s1034" DrawAspect="Content" ObjectID="_1800915020" r:id="rId12"/>
        </w:object>
      </w:r>
      <w:r w:rsidR="00000000">
        <w:rPr>
          <w:rFonts w:ascii="Times New Roman" w:hAnsi="Times New Roman" w:cs="Times New Roman"/>
          <w:noProof/>
          <w:sz w:val="24"/>
          <w:szCs w:val="24"/>
        </w:rPr>
        <w:pict w14:anchorId="6D8BB221">
          <v:shape id="_x0000_s1033" type="#_x0000_t5" style="position:absolute;margin-left:206pt;margin-top:7.95pt;width:55.15pt;height:50.9pt;rotation:90;z-index:251687936;mso-wrap-style:none;mso-position-horizontal-relative:text;mso-position-vertical-relative:text;v-text-anchor:middle" filled="f" fillcolor="#bbe0e3" strokeweight="1.5pt"/>
        </w:pict>
      </w:r>
    </w:p>
    <w:p w14:paraId="5698EE6A" w14:textId="77777777" w:rsidR="00884908" w:rsidRDefault="00D71F43" w:rsidP="00D436D9">
      <w:pPr>
        <w:rPr>
          <w:rFonts w:ascii="Times New Roman" w:hAnsi="Times New Roman" w:cs="Times New Roman"/>
          <w:sz w:val="24"/>
          <w:szCs w:val="24"/>
        </w:rPr>
      </w:pPr>
      <w:r w:rsidRPr="00D71F43">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33D7AC6" wp14:editId="089BCF3B">
                <wp:simplePos x="0" y="0"/>
                <wp:positionH relativeFrom="column">
                  <wp:posOffset>3486150</wp:posOffset>
                </wp:positionH>
                <wp:positionV relativeFrom="paragraph">
                  <wp:posOffset>59055</wp:posOffset>
                </wp:positionV>
                <wp:extent cx="440055" cy="73025"/>
                <wp:effectExtent l="10795" t="6350" r="15875" b="15875"/>
                <wp:wrapSquare wrapText="bothSides"/>
                <wp:docPr id="6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61"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F4BAF" id="Group 86" o:spid="_x0000_s1026" style="position:absolute;margin-left:274.5pt;margin-top:4.65pt;width:34.65pt;height:5.75pt;z-index:251699200"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" strokeweight="1pt"/>
                <w10:wrap type="square"/>
              </v:group>
            </w:pict>
          </mc:Fallback>
        </mc:AlternateContent>
      </w:r>
      <w:r>
        <w:rPr>
          <w:noProof/>
        </w:rPr>
        <mc:AlternateContent>
          <mc:Choice Requires="wpg">
            <w:drawing>
              <wp:anchor distT="0" distB="0" distL="114300" distR="114300" simplePos="0" relativeHeight="251694080" behindDoc="0" locked="0" layoutInCell="1" allowOverlap="1" wp14:anchorId="5C69C0FB" wp14:editId="601D4003">
                <wp:simplePos x="0" y="0"/>
                <wp:positionH relativeFrom="column">
                  <wp:posOffset>2313348</wp:posOffset>
                </wp:positionH>
                <wp:positionV relativeFrom="paragraph">
                  <wp:posOffset>239395</wp:posOffset>
                </wp:positionV>
                <wp:extent cx="224155" cy="184150"/>
                <wp:effectExtent l="10160" t="15875" r="13335" b="9525"/>
                <wp:wrapNone/>
                <wp:docPr id="518"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7AE21" id="Group 935" o:spid="_x0000_s1026" style="position:absolute;margin-left:182.15pt;margin-top:18.85pt;width:17.65pt;height:14.5pt;z-index:251694080" coordorigin="6513,11091" coordsize="63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">
                <v:group id="Group 936" o:spid="_x0000_s102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03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w:pict>
          </mc:Fallback>
        </mc:AlternateContent>
      </w:r>
      <w:r w:rsidR="00000000">
        <w:rPr>
          <w:rFonts w:ascii="Times New Roman" w:hAnsi="Times New Roman" w:cs="Times New Roman"/>
          <w:noProof/>
          <w:sz w:val="24"/>
          <w:szCs w:val="24"/>
        </w:rPr>
        <w:object w:dxaOrig="1440" w:dyaOrig="1440" w14:anchorId="5D2DA355">
          <v:shape id="_x0000_s1035" type="#_x0000_t75" style="position:absolute;margin-left:211.4pt;margin-top:12.65pt;width:11pt;height:11pt;z-index:251689984;mso-position-horizontal-relative:text;mso-position-vertical-relative:text">
            <v:imagedata r:id="rId9" o:title=""/>
          </v:shape>
          <o:OLEObject Type="Embed" ProgID="Equation.DSMT4" ShapeID="_x0000_s1035" DrawAspect="Content" ObjectID="_1800915021" r:id="rId13"/>
        </w:object>
      </w:r>
      <w:r w:rsidR="00000000">
        <w:rPr>
          <w:rFonts w:ascii="Times New Roman" w:hAnsi="Times New Roman" w:cs="Times New Roman"/>
          <w:noProof/>
          <w:sz w:val="24"/>
          <w:szCs w:val="24"/>
        </w:rPr>
        <w:pict w14:anchorId="3ADFD177">
          <v:line id="_x0000_s1037" style="position:absolute;z-index:251692032;mso-position-horizontal-relative:text;mso-position-vertical-relative:text" from="257.75pt,7.35pt" to="284.8pt,7.35pt" strokeweight="1.75pt"/>
        </w:pict>
      </w:r>
      <w:r w:rsidR="00000000">
        <w:rPr>
          <w:rFonts w:ascii="Times New Roman" w:hAnsi="Times New Roman" w:cs="Times New Roman"/>
          <w:noProof/>
          <w:sz w:val="24"/>
          <w:szCs w:val="24"/>
        </w:rPr>
        <w:pict w14:anchorId="3773970D">
          <v:line id="_x0000_s1036" style="position:absolute;flip:x;z-index:251691008;mso-position-horizontal-relative:text;mso-position-vertical-relative:text" from="190.05pt,19.55pt" to="207.45pt,19.55pt" strokeweight="1.75pt"/>
        </w:pict>
      </w:r>
    </w:p>
    <w:p w14:paraId="43FF3F29" w14:textId="77777777" w:rsidR="003A7984" w:rsidRDefault="003A7984" w:rsidP="00224CCB">
      <w:pPr>
        <w:rPr>
          <w:rFonts w:ascii="Times New Roman" w:hAnsi="Times New Roman" w:cs="Times New Roman"/>
          <w:sz w:val="24"/>
          <w:szCs w:val="24"/>
        </w:rPr>
      </w:pPr>
    </w:p>
    <w:p w14:paraId="03F6AB2D" w14:textId="677FF3FC"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 xml:space="preserve">Input current: </w:t>
      </w:r>
    </w:p>
    <w:p w14:paraId="1201DED2" w14:textId="1D11B58D" w:rsidR="004833D2" w:rsidRPr="00285819" w:rsidRDefault="00000000" w:rsidP="004833D2">
      <w:pP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up>
          </m:sSup>
          <m:r>
            <w:rPr>
              <w:rFonts w:ascii="Cambria Math" w:hAnsi="Cambria Math" w:cs="Times New Roman"/>
              <w:sz w:val="24"/>
              <w:szCs w:val="24"/>
            </w:rPr>
            <m:t>-1</m:t>
          </m:r>
          <m:r>
            <m:rPr>
              <m:lit/>
            </m:rPr>
            <w:rPr>
              <w:rFonts w:ascii="Cambria Math" w:hAnsi="Cambria Math" w:cs="Times New Roman"/>
              <w:sz w:val="24"/>
              <w:szCs w:val="24"/>
            </w:rPr>
            <m:t>)</m:t>
          </m:r>
        </m:oMath>
      </m:oMathPara>
    </w:p>
    <w:p w14:paraId="43FB2AE5" w14:textId="54301843" w:rsidR="00285819" w:rsidRPr="00285819" w:rsidRDefault="00000000" w:rsidP="002858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ctrlPr>
                        <w:rPr>
                          <w:rFonts w:ascii="Cambria Math" w:hAnsi="Cambria Math" w:cs="Times New Roman"/>
                          <w:i/>
                          <w:sz w:val="24"/>
                          <w:szCs w:val="24"/>
                        </w:rPr>
                      </m:ctrlPr>
                    </m:den>
                  </m:f>
                  <m:r>
                    <w:rPr>
                      <w:rFonts w:ascii="Cambria Math" w:hAnsi="Cambria Math" w:cs="Times New Roman"/>
                      <w:sz w:val="24"/>
                      <w:szCs w:val="24"/>
                    </w:rPr>
                    <m:t>+1</m:t>
                  </m:r>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m:oMathPara>
    </w:p>
    <w:p w14:paraId="7F5753A0" w14:textId="34BB2AEB" w:rsidR="00285819" w:rsidRPr="00285819" w:rsidRDefault="00285819" w:rsidP="002858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circuit takes logarithm of the input voltage.</w:t>
      </w:r>
    </w:p>
    <w:p w14:paraId="3226DBE4" w14:textId="6B2CAC90" w:rsidR="00F72095" w:rsidRPr="002E7EA6" w:rsidRDefault="002E7EA6"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lastRenderedPageBreak/>
        <w:t>A charge amplifier is designed for a piezoelectric sensor.  Calculate the dc offset voltage if a 100 M</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bypass resistor is used in the feedback loop assuming:</w:t>
      </w:r>
    </w:p>
    <w:p w14:paraId="17CE850F" w14:textId="77777777" w:rsidR="00EB4664" w:rsidRDefault="00EB466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operational amplifier is an LM741, with input bias current of 500 nA.</w:t>
      </w:r>
    </w:p>
    <w:p w14:paraId="68D35202" w14:textId="77777777" w:rsidR="002E7EA6" w:rsidRDefault="002E7EA6"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w:t>
      </w:r>
      <w:r w:rsidR="003A49D4">
        <w:rPr>
          <w:rFonts w:ascii="Times New Roman" w:hAnsi="Times New Roman" w:cs="Times New Roman"/>
          <w:sz w:val="24"/>
          <w:szCs w:val="24"/>
        </w:rPr>
        <w:t>is an OP07 with input bias current of 4 nA.</w:t>
      </w:r>
    </w:p>
    <w:p w14:paraId="0DFE1476" w14:textId="77777777" w:rsidR="003A49D4" w:rsidRDefault="003A49D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operational amplifier is an LF356 jfet with input bias current of 30 pA.</w:t>
      </w:r>
    </w:p>
    <w:p w14:paraId="67639E66" w14:textId="77777777" w:rsidR="00B20FA3" w:rsidRDefault="00EB4664" w:rsidP="00D436D9">
      <w:pPr>
        <w:ind w:left="360"/>
        <w:rPr>
          <w:rFonts w:ascii="Times New Roman" w:hAnsi="Times New Roman" w:cs="Times New Roman"/>
          <w:sz w:val="24"/>
          <w:szCs w:val="24"/>
        </w:rPr>
      </w:pPr>
      <w:r>
        <w:rPr>
          <w:rFonts w:ascii="Times New Roman" w:hAnsi="Times New Roman" w:cs="Times New Roman"/>
          <w:sz w:val="24"/>
          <w:szCs w:val="24"/>
        </w:rPr>
        <w:t>Comment on whether or not any of these offsets could pose a problem with the overall circuit fun</w:t>
      </w:r>
      <w:r w:rsidRPr="00B76293">
        <w:rPr>
          <w:rFonts w:ascii="Times New Roman" w:hAnsi="Times New Roman" w:cs="Times New Roman"/>
          <w:sz w:val="24"/>
          <w:szCs w:val="24"/>
        </w:rPr>
        <w:t>ction.</w:t>
      </w:r>
    </w:p>
    <w:p w14:paraId="73C09D59" w14:textId="0A8F86E6" w:rsidR="00D436D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v=iR=500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=50</m:t>
        </m:r>
        <m:r>
          <m:rPr>
            <m:nor/>
          </m:rPr>
          <w:rPr>
            <w:rFonts w:ascii="Cambria Math" w:hAnsi="Cambria Math" w:cs="Times New Roman"/>
            <w:sz w:val="24"/>
            <w:szCs w:val="24"/>
          </w:rPr>
          <m:t>V</m:t>
        </m:r>
      </m:oMath>
    </w:p>
    <w:p w14:paraId="3384C9B8" w14:textId="0C9695F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v=iR=4</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=0.4</m:t>
        </m:r>
        <m:r>
          <m:rPr>
            <m:nor/>
          </m:rPr>
          <w:rPr>
            <w:rFonts w:ascii="Cambria Math" w:hAnsi="Cambria Math" w:cs="Times New Roman"/>
            <w:sz w:val="24"/>
            <w:szCs w:val="24"/>
          </w:rPr>
          <m:t>V</m:t>
        </m:r>
      </m:oMath>
    </w:p>
    <w:p w14:paraId="7CBD34D3" w14:textId="0037B42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v=iR=30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-12</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=3m</m:t>
        </m:r>
        <m:r>
          <m:rPr>
            <m:nor/>
          </m:rPr>
          <w:rPr>
            <w:rFonts w:ascii="Cambria Math" w:hAnsi="Cambria Math" w:cs="Times New Roman"/>
            <w:sz w:val="24"/>
            <w:szCs w:val="24"/>
          </w:rPr>
          <m:t>V</m:t>
        </m:r>
      </m:oMath>
    </w:p>
    <w:p w14:paraId="4FBCFCA7" w14:textId="52100D0A" w:rsidR="00285819" w:rsidRDefault="00BF3E69" w:rsidP="00D436D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case is problematic, as the bias current will saturate the circuit. Case b will have an impact but is not problematic. Case c is negligible.</w:t>
      </w:r>
    </w:p>
    <w:p w14:paraId="0D878912" w14:textId="77777777" w:rsidR="00BF3E69" w:rsidRPr="00285819" w:rsidRDefault="00BF3E69" w:rsidP="00D436D9">
      <w:pPr>
        <w:ind w:left="360"/>
        <w:rPr>
          <w:rFonts w:ascii="Times New Roman" w:eastAsiaTheme="minorEastAsia" w:hAnsi="Times New Roman" w:cs="Times New Roman"/>
          <w:sz w:val="24"/>
          <w:szCs w:val="24"/>
        </w:rPr>
      </w:pPr>
    </w:p>
    <w:p w14:paraId="3F61478F" w14:textId="77777777" w:rsidR="00B76293" w:rsidRDefault="00B76293" w:rsidP="00B76293">
      <w:pPr>
        <w:pStyle w:val="ListParagraph"/>
        <w:numPr>
          <w:ilvl w:val="0"/>
          <w:numId w:val="1"/>
        </w:num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below does a weighted sum on the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120305E7" w14:textId="77777777" w:rsidR="00BF34B5" w:rsidRDefault="00BF34B5" w:rsidP="00BF34B5">
      <w:pPr>
        <w:pStyle w:val="ListParagraph"/>
        <w:spacing w:after="0"/>
        <w:ind w:left="360"/>
        <w:jc w:val="center"/>
        <w:rPr>
          <w:rFonts w:ascii="Times New Roman" w:eastAsiaTheme="minorEastAsia" w:hAnsi="Times New Roman" w:cs="Times New Roman"/>
          <w:sz w:val="24"/>
          <w:szCs w:val="24"/>
        </w:rPr>
      </w:pPr>
      <w:r>
        <w:rPr>
          <w:noProof/>
        </w:rPr>
        <w:drawing>
          <wp:inline distT="0" distB="0" distL="0" distR="0" wp14:anchorId="687698E0" wp14:editId="28D3AA55">
            <wp:extent cx="3195638" cy="1331517"/>
            <wp:effectExtent l="0" t="0" r="5080" b="254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320" cy="1340135"/>
                    </a:xfrm>
                    <a:prstGeom prst="rect">
                      <a:avLst/>
                    </a:prstGeom>
                  </pic:spPr>
                </pic:pic>
              </a:graphicData>
            </a:graphic>
          </wp:inline>
        </w:drawing>
      </w:r>
    </w:p>
    <w:p w14:paraId="1906374D" w14:textId="77777777" w:rsidR="00854428" w:rsidRDefault="00854428" w:rsidP="00BF34B5">
      <w:pPr>
        <w:pStyle w:val="ListParagraph"/>
        <w:spacing w:after="0"/>
        <w:ind w:left="360"/>
        <w:jc w:val="center"/>
        <w:rPr>
          <w:rFonts w:ascii="Times New Roman" w:eastAsiaTheme="minorEastAsia" w:hAnsi="Times New Roman" w:cs="Times New Roman"/>
          <w:sz w:val="24"/>
          <w:szCs w:val="24"/>
        </w:rPr>
      </w:pPr>
    </w:p>
    <w:p w14:paraId="1E844A49" w14:textId="77777777" w:rsidR="00B76293" w:rsidRDefault="00B76293" w:rsidP="00884908">
      <w:pPr>
        <w:pStyle w:val="ListParagraph"/>
        <w:numPr>
          <w:ilvl w:val="0"/>
          <w:numId w:val="17"/>
        </w:numPr>
        <w:spacing w:after="0"/>
        <w:rPr>
          <w:rFonts w:ascii="Times New Roman" w:eastAsiaTheme="minorEastAsia" w:hAnsi="Times New Roman" w:cs="Times New Roman"/>
          <w:sz w:val="24"/>
          <w:szCs w:val="24"/>
        </w:rPr>
      </w:pPr>
      <w:r w:rsidRPr="00B76293">
        <w:rPr>
          <w:rFonts w:ascii="Times New Roman" w:eastAsiaTheme="minorEastAsia" w:hAnsi="Times New Roman" w:cs="Times New Roman"/>
          <w:sz w:val="24"/>
          <w:szCs w:val="24"/>
        </w:rPr>
        <w:t xml:space="preserve">Show that the output of the circuit is </w:t>
      </w:r>
    </w:p>
    <w:p w14:paraId="542286AB" w14:textId="77777777" w:rsidR="00B76293" w:rsidRPr="00BF3E69" w:rsidRDefault="00000000" w:rsidP="00B76293">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m:oMathPara>
    </w:p>
    <w:p w14:paraId="114FC338" w14:textId="10A1636C" w:rsidR="00BF3E69" w:rsidRPr="00B76293" w:rsidRDefault="00BF3E69" w:rsidP="00B76293">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w:t>
      </w:r>
    </w:p>
    <w:p w14:paraId="3EE0DCF3" w14:textId="2A65DDC6" w:rsidR="00BF3E69" w:rsidRPr="00BF3E69" w:rsidRDefault="00BF3E69" w:rsidP="00B76293">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oMath>
      </m:oMathPara>
    </w:p>
    <w:p w14:paraId="32B8A9C2" w14:textId="1B412C17" w:rsidR="0034154A" w:rsidRPr="0034154A" w:rsidRDefault="0034154A" w:rsidP="0034154A">
      <w:pPr>
        <w:pStyle w:val="ListParagraph"/>
        <w:spacing w:after="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p w14:paraId="7C9D38D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2A34391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3697BE1B" w14:textId="77777777" w:rsidR="00BF34B5" w:rsidRDefault="00BF34B5" w:rsidP="00BF34B5">
      <w:pPr>
        <w:pStyle w:val="ListParagraph"/>
        <w:numPr>
          <w:ilvl w:val="0"/>
          <w:numId w:val="17"/>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replaced by a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the output voltage is</w:t>
      </w:r>
    </w:p>
    <w:p w14:paraId="7664E367" w14:textId="77777777" w:rsidR="00BF34B5" w:rsidRPr="00854428" w:rsidRDefault="00000000" w:rsidP="00BF34B5">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den>
          </m:f>
          <m:nary>
            <m:naryP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e>
              </m:d>
              <m:r>
                <w:rPr>
                  <w:rFonts w:ascii="Cambria Math" w:eastAsiaTheme="minorEastAsia" w:hAnsi="Cambria Math" w:cs="Times New Roman"/>
                  <w:sz w:val="24"/>
                  <w:szCs w:val="24"/>
                </w:rPr>
                <m:t xml:space="preserve"> ⅆt</m:t>
              </m:r>
            </m:e>
          </m:nary>
          <m:r>
            <w:rPr>
              <w:rFonts w:ascii="Cambria Math" w:eastAsiaTheme="minorEastAsia" w:hAnsi="Cambria Math" w:cs="Times New Roman"/>
              <w:sz w:val="24"/>
              <w:szCs w:val="24"/>
            </w:rPr>
            <m:t xml:space="preserve"> .</m:t>
          </m:r>
        </m:oMath>
      </m:oMathPara>
    </w:p>
    <w:p w14:paraId="1774DF35" w14:textId="77777777" w:rsidR="00854428" w:rsidRPr="00854428" w:rsidRDefault="00854428" w:rsidP="00854428">
      <w:pPr>
        <w:spacing w:after="0"/>
        <w:ind w:left="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element is a summing integrator, which is useful in feedback control and the design of complex transfer functions.</w:t>
      </w:r>
    </w:p>
    <w:p w14:paraId="01EEE0CE" w14:textId="27E9D973" w:rsidR="0034154A" w:rsidRDefault="0034154A" w:rsidP="0034154A">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Review:</w:t>
      </w:r>
    </w:p>
    <w:p w14:paraId="7D283C19" w14:textId="37C34FA8" w:rsidR="0034154A" w:rsidRPr="0034154A" w:rsidRDefault="0034154A" w:rsidP="0034154A">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nor/>
                </m:rPr>
                <w:rPr>
                  <w:rFonts w:ascii="Cambria Math" w:eastAsiaTheme="minorEastAsia" w:hAnsi="Cambria Math" w:cs="Times New Roman"/>
                  <w:sz w:val="24"/>
                  <w:szCs w:val="24"/>
                </w:rPr>
                <m:t>Idt</m:t>
              </m:r>
            </m:e>
          </m:nary>
        </m:oMath>
      </m:oMathPara>
    </w:p>
    <w:p w14:paraId="79A3A03C" w14:textId="07E4348C" w:rsidR="00D436D9" w:rsidRPr="0034154A" w:rsidRDefault="00000000" w:rsidP="0034154A">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e>
              </m:d>
              <m:r>
                <m:rPr>
                  <m:nor/>
                </m:rPr>
                <w:rPr>
                  <w:rFonts w:ascii="Cambria Math" w:eastAsiaTheme="minorEastAsia" w:hAnsi="Cambria Math" w:cs="Times New Roman"/>
                  <w:sz w:val="24"/>
                  <w:szCs w:val="24"/>
                </w:rPr>
                <m:t>dt</m:t>
              </m:r>
            </m:e>
          </m:nary>
        </m:oMath>
      </m:oMathPara>
    </w:p>
    <w:p w14:paraId="0F319E7A" w14:textId="77777777" w:rsidR="0034154A" w:rsidRPr="0034154A" w:rsidRDefault="0034154A" w:rsidP="0034154A">
      <w:pPr>
        <w:jc w:val="center"/>
        <w:rPr>
          <w:rFonts w:ascii="Times New Roman" w:eastAsiaTheme="minorEastAsia" w:hAnsi="Times New Roman" w:cs="Times New Roman"/>
          <w:color w:val="FF0000"/>
          <w:sz w:val="24"/>
          <w:szCs w:val="24"/>
        </w:rPr>
      </w:pPr>
    </w:p>
    <w:p w14:paraId="15470F8A" w14:textId="77777777" w:rsidR="00854428" w:rsidRPr="00C959C0" w:rsidRDefault="00854428" w:rsidP="009B14A2">
      <w:pPr>
        <w:pStyle w:val="ListParagraph"/>
        <w:numPr>
          <w:ilvl w:val="0"/>
          <w:numId w:val="17"/>
        </w:num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It is also possible to feed the output of the circuit back as one of the voltages in the sum.  Sketch a system containing a single operational amplifier whose output voltage is given by</w:t>
      </w:r>
    </w:p>
    <w:p w14:paraId="622BF0C8" w14:textId="77777777" w:rsidR="00854428" w:rsidRPr="00C959C0" w:rsidRDefault="00000000" w:rsidP="009B14A2">
      <w:pPr>
        <w:spacing w:after="120"/>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f</m:t>
                  </m:r>
                </m:sub>
              </m:sSub>
            </m:den>
          </m:f>
          <m:nary>
            <m:naryP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0</m:t>
              </m:r>
            </m:sub>
            <m:sup>
              <m:r>
                <w:rPr>
                  <w:rFonts w:ascii="Cambria Math" w:eastAsiaTheme="minorEastAsia" w:hAnsi="Cambria Math" w:cs="Times New Roman"/>
                  <w:color w:val="000000" w:themeColor="text1"/>
                  <w:sz w:val="24"/>
                  <w:szCs w:val="24"/>
                </w:rPr>
                <m:t>t</m:t>
              </m:r>
            </m:sup>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e>
              </m:d>
              <m:r>
                <w:rPr>
                  <w:rFonts w:ascii="Cambria Math" w:eastAsiaTheme="minorEastAsia" w:hAnsi="Cambria Math" w:cs="Times New Roman"/>
                  <w:color w:val="000000" w:themeColor="text1"/>
                  <w:sz w:val="24"/>
                  <w:szCs w:val="24"/>
                </w:rPr>
                <m:t xml:space="preserve"> ⅆt</m:t>
              </m:r>
            </m:e>
          </m:nary>
        </m:oMath>
      </m:oMathPara>
    </w:p>
    <w:p w14:paraId="4AC105B8" w14:textId="77777777" w:rsidR="00C959C0" w:rsidRDefault="00C959C0" w:rsidP="00C959C0">
      <w:pPr>
        <w:ind w:left="720"/>
        <w:rPr>
          <w:rFonts w:ascii="Times New Roman" w:eastAsiaTheme="minorEastAsia" w:hAnsi="Times New Roman" w:cs="Times New Roman"/>
          <w:color w:val="FF0000"/>
          <w:sz w:val="24"/>
          <w:szCs w:val="24"/>
        </w:rPr>
      </w:pPr>
      <w:r w:rsidRPr="00C959C0">
        <w:rPr>
          <w:rFonts w:ascii="Times New Roman" w:eastAsiaTheme="minorEastAsia" w:hAnsi="Times New Roman" w:cs="Times New Roman"/>
          <w:color w:val="000000" w:themeColor="text1"/>
          <w:sz w:val="24"/>
          <w:szCs w:val="24"/>
        </w:rPr>
        <w:t>Or, equivalently, that solves the differential equation</w:t>
      </w:r>
    </w:p>
    <w:p w14:paraId="6A052E3F" w14:textId="77777777" w:rsidR="00C959C0" w:rsidRPr="00C959C0" w:rsidRDefault="00000000" w:rsidP="009B14A2">
      <w:pPr>
        <w:spacing w:after="0"/>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14:paraId="63CC0EE3" w14:textId="77777777" w:rsidR="009B14A2" w:rsidRDefault="009B14A2" w:rsidP="009B14A2">
      <w:pPr>
        <w:ind w:left="720"/>
        <w:rPr>
          <w:rFonts w:ascii="Times New Roman" w:eastAsiaTheme="minorEastAsia" w:hAnsi="Times New Roman" w:cs="Times New Roman"/>
          <w:sz w:val="24"/>
          <w:szCs w:val="24"/>
        </w:rPr>
      </w:pPr>
      <w:r w:rsidRPr="009B14A2">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This may seem like a random question, but we will revisit it when we do feedback control in BIEN 403.</w:t>
      </w:r>
    </w:p>
    <w:p w14:paraId="2663F8CD" w14:textId="40D5AA2F" w:rsidR="004D4E62" w:rsidRDefault="008C4F90" w:rsidP="009B14A2">
      <w:pPr>
        <w:ind w:left="720"/>
        <w:rPr>
          <w:rFonts w:ascii="Times New Roman" w:eastAsiaTheme="minorEastAsia" w:hAnsi="Times New Roman" w:cs="Times New Roman"/>
          <w:sz w:val="24"/>
          <w:szCs w:val="24"/>
        </w:rPr>
      </w:pPr>
      <w:r w:rsidRPr="008C4F90">
        <w:rPr>
          <w:rFonts w:ascii="Times New Roman" w:eastAsiaTheme="minorEastAsia" w:hAnsi="Times New Roman" w:cs="Times New Roman"/>
          <w:noProof/>
          <w:sz w:val="24"/>
          <w:szCs w:val="24"/>
        </w:rPr>
        <w:drawing>
          <wp:inline distT="0" distB="0" distL="0" distR="0" wp14:anchorId="5FEEA7BC" wp14:editId="17CF910F">
            <wp:extent cx="4030980" cy="2504720"/>
            <wp:effectExtent l="0" t="0" r="7620" b="0"/>
            <wp:docPr id="4053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5996" name=""/>
                    <pic:cNvPicPr/>
                  </pic:nvPicPr>
                  <pic:blipFill>
                    <a:blip r:embed="rId15"/>
                    <a:stretch>
                      <a:fillRect/>
                    </a:stretch>
                  </pic:blipFill>
                  <pic:spPr>
                    <a:xfrm>
                      <a:off x="0" y="0"/>
                      <a:ext cx="4036256" cy="2507998"/>
                    </a:xfrm>
                    <a:prstGeom prst="rect">
                      <a:avLst/>
                    </a:prstGeom>
                  </pic:spPr>
                </pic:pic>
              </a:graphicData>
            </a:graphic>
          </wp:inline>
        </w:drawing>
      </w:r>
    </w:p>
    <w:p w14:paraId="644C9E3F" w14:textId="77777777" w:rsidR="004D4E62" w:rsidRDefault="004D4E62" w:rsidP="004D4E62">
      <w:pPr>
        <w:ind w:left="720"/>
        <w:rPr>
          <w:rFonts w:ascii="Times New Roman" w:eastAsiaTheme="minorEastAsia" w:hAnsi="Times New Roman" w:cs="Times New Roman"/>
          <w:sz w:val="24"/>
          <w:szCs w:val="24"/>
        </w:rPr>
      </w:pPr>
    </w:p>
    <w:p w14:paraId="6A5FC58E" w14:textId="77777777" w:rsidR="004D4E62" w:rsidRPr="000F07C4" w:rsidRDefault="004D4E62" w:rsidP="004D4E62">
      <w:pPr>
        <w:pStyle w:val="ListParagraph"/>
        <w:numPr>
          <w:ilvl w:val="0"/>
          <w:numId w:val="1"/>
        </w:numPr>
        <w:spacing w:after="0" w:line="240" w:lineRule="auto"/>
        <w:rPr>
          <w:rFonts w:ascii="Times New Roman" w:hAnsi="Times New Roman" w:cs="Times New Roman"/>
        </w:rPr>
      </w:pPr>
      <w:r w:rsidRPr="000F07C4">
        <w:rPr>
          <w:rFonts w:ascii="Times New Roman" w:eastAsiaTheme="minorEastAsia" w:hAnsi="Times New Roman" w:cs="Times New Roman"/>
          <w:sz w:val="24"/>
          <w:szCs w:val="24"/>
        </w:rPr>
        <w:t xml:space="preserve">(Calculation of magnitude and phase)  </w:t>
      </w:r>
      <w:r w:rsidRPr="000F07C4">
        <w:rPr>
          <w:rFonts w:ascii="Times New Roman" w:hAnsi="Times New Roman" w:cs="Times New Roman"/>
        </w:rPr>
        <w:t>For the following circuit</w:t>
      </w:r>
    </w:p>
    <w:p w14:paraId="772ABD49" w14:textId="77777777" w:rsidR="004D4E62" w:rsidRPr="000D3561" w:rsidRDefault="004D4E62" w:rsidP="004D4E62">
      <w:pPr>
        <w:rPr>
          <w:rFonts w:ascii="Times New Roman" w:hAnsi="Times New Roman" w:cs="Times New Roman"/>
        </w:rPr>
      </w:pPr>
    </w:p>
    <w:p w14:paraId="3DAC9E85" w14:textId="77777777" w:rsidR="004D4E62" w:rsidRPr="000D3561" w:rsidRDefault="004D4E62" w:rsidP="004D4E62">
      <w:pPr>
        <w:ind w:left="360"/>
        <w:jc w:val="center"/>
        <w:rPr>
          <w:rFonts w:ascii="Times New Roman" w:hAnsi="Times New Roman" w:cs="Times New Roman"/>
        </w:rPr>
      </w:pPr>
      <w:r>
        <w:rPr>
          <w:noProof/>
        </w:rPr>
        <w:lastRenderedPageBreak/>
        <w:drawing>
          <wp:inline distT="0" distB="0" distL="0" distR="0" wp14:anchorId="5B3A5A5D" wp14:editId="68A999AB">
            <wp:extent cx="3321363" cy="15567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85" cy="1562814"/>
                    </a:xfrm>
                    <a:prstGeom prst="rect">
                      <a:avLst/>
                    </a:prstGeom>
                  </pic:spPr>
                </pic:pic>
              </a:graphicData>
            </a:graphic>
          </wp:inline>
        </w:drawing>
      </w:r>
    </w:p>
    <w:p w14:paraId="224A17AE"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Find the transfer function.</w:t>
      </w:r>
    </w:p>
    <w:p w14:paraId="4ADFE71C" w14:textId="4CCC5C67" w:rsidR="008C4F90" w:rsidRDefault="008C4F90" w:rsidP="008C4F90">
      <w:pPr>
        <w:pStyle w:val="ListParagraph"/>
        <w:spacing w:after="0" w:line="240" w:lineRule="auto"/>
        <w:rPr>
          <w:rFonts w:ascii="Times New Roman" w:hAnsi="Times New Roman" w:cs="Times New Roman"/>
        </w:rPr>
      </w:pPr>
      <w:r>
        <w:rPr>
          <w:rFonts w:ascii="Times New Roman" w:hAnsi="Times New Roman" w:cs="Times New Roman"/>
        </w:rPr>
        <w:t>Review:</w:t>
      </w:r>
    </w:p>
    <w:p w14:paraId="4BAF8890" w14:textId="706D0875"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den>
              </m:f>
            </m:e>
          </m:d>
        </m:oMath>
      </m:oMathPara>
    </w:p>
    <w:p w14:paraId="6D9B2ED8" w14:textId="77777777"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den>
              </m:f>
            </m:e>
          </m:d>
        </m:oMath>
      </m:oMathPara>
    </w:p>
    <w:p w14:paraId="6C605A01" w14:textId="216DC9E3" w:rsidR="00A05DDD" w:rsidRPr="00A05DDD" w:rsidRDefault="00A05DDD" w:rsidP="00A05DD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oMath>
      </m:oMathPara>
    </w:p>
    <w:p w14:paraId="3F9258FA" w14:textId="46ABFE6D"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en>
                  </m:f>
                </m:e>
              </m:d>
            </m:den>
          </m:f>
        </m:oMath>
      </m:oMathPara>
    </w:p>
    <w:p w14:paraId="1CCC0E77" w14:textId="02FAF912" w:rsidR="00A05DDD" w:rsidRPr="00D93261"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+1</m:t>
              </m:r>
            </m:den>
          </m:f>
        </m:oMath>
      </m:oMathPara>
    </w:p>
    <w:p w14:paraId="1A97C72F" w14:textId="77777777" w:rsidR="00D93261" w:rsidRPr="00D93261" w:rsidRDefault="00D93261" w:rsidP="00A05DDD">
      <w:pPr>
        <w:pStyle w:val="ListParagraph"/>
        <w:spacing w:after="0" w:line="240" w:lineRule="auto"/>
        <w:rPr>
          <w:rFonts w:ascii="Times New Roman" w:eastAsiaTheme="minorEastAsia" w:hAnsi="Times New Roman" w:cs="Times New Roman"/>
        </w:rPr>
      </w:pPr>
    </w:p>
    <w:p w14:paraId="0535ADC6" w14:textId="77777777" w:rsidR="00A05DDD" w:rsidRPr="00A05DDD" w:rsidRDefault="00A05DDD" w:rsidP="00A05DDD">
      <w:pPr>
        <w:pStyle w:val="ListParagraph"/>
        <w:spacing w:after="0" w:line="240" w:lineRule="auto"/>
        <w:rPr>
          <w:rFonts w:ascii="Times New Roman" w:eastAsiaTheme="minorEastAsia" w:hAnsi="Times New Roman" w:cs="Times New Roman"/>
        </w:rPr>
      </w:pPr>
    </w:p>
    <w:p w14:paraId="1535F1DB" w14:textId="77777777" w:rsidR="008C4F90" w:rsidRPr="00D93261" w:rsidRDefault="008C4F90" w:rsidP="00D93261">
      <w:pPr>
        <w:spacing w:after="0" w:line="240" w:lineRule="auto"/>
        <w:rPr>
          <w:rFonts w:ascii="Times New Roman" w:eastAsiaTheme="minorEastAsia" w:hAnsi="Times New Roman" w:cs="Times New Roman"/>
        </w:rPr>
      </w:pPr>
    </w:p>
    <w:p w14:paraId="037A3B16"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Does the circuit have pathways for the bias currents?</w:t>
      </w:r>
    </w:p>
    <w:p w14:paraId="0339658E" w14:textId="699A66A8" w:rsidR="004D4E62" w:rsidRDefault="00D93261" w:rsidP="004D4E62">
      <w:pPr>
        <w:spacing w:after="0" w:line="240" w:lineRule="auto"/>
        <w:rPr>
          <w:rFonts w:ascii="Times New Roman" w:hAnsi="Times New Roman" w:cs="Times New Roman"/>
        </w:rPr>
      </w:pPr>
      <w:r>
        <w:rPr>
          <w:rFonts w:ascii="Times New Roman" w:hAnsi="Times New Roman" w:cs="Times New Roman"/>
        </w:rPr>
        <w:t xml:space="preserve">Review: yes, the positive input goes to ground, the negative input has a feedback loop from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Pr>
          <w:rFonts w:ascii="Times New Roman" w:eastAsiaTheme="minorEastAsia" w:hAnsi="Times New Roman" w:cs="Times New Roman"/>
        </w:rPr>
        <w:t>.</w:t>
      </w:r>
    </w:p>
    <w:p w14:paraId="23E7E4A6" w14:textId="77777777" w:rsidR="00D93261" w:rsidRPr="004D4E62" w:rsidRDefault="00D93261" w:rsidP="004D4E62">
      <w:pPr>
        <w:spacing w:after="0" w:line="240" w:lineRule="auto"/>
        <w:rPr>
          <w:rFonts w:ascii="Times New Roman" w:hAnsi="Times New Roman" w:cs="Times New Roman"/>
        </w:rPr>
      </w:pPr>
    </w:p>
    <w:p w14:paraId="4BF9B2A8" w14:textId="77777777" w:rsidR="004D4E62" w:rsidRDefault="004D4E62" w:rsidP="004D4E62">
      <w:pPr>
        <w:pStyle w:val="ListParagraph"/>
        <w:numPr>
          <w:ilvl w:val="0"/>
          <w:numId w:val="18"/>
        </w:numPr>
        <w:contextualSpacing w:val="0"/>
        <w:rPr>
          <w:rFonts w:ascii="Times New Roman" w:hAnsi="Times New Roman" w:cs="Times New Roman"/>
        </w:rPr>
      </w:pPr>
      <w:r w:rsidRPr="004D4E62">
        <w:rPr>
          <w:rFonts w:ascii="Times New Roman" w:hAnsi="Times New Roman" w:cs="Times New Roman"/>
        </w:rPr>
        <w:t>What is the DC gain of the circuit?</w:t>
      </w:r>
    </w:p>
    <w:p w14:paraId="20E2E43C" w14:textId="4BD7B9B7" w:rsidR="00D93261" w:rsidRDefault="00D93261" w:rsidP="00D93261">
      <w:pPr>
        <w:pStyle w:val="ListParagraph"/>
        <w:contextualSpacing w:val="0"/>
        <w:rPr>
          <w:rFonts w:ascii="Times New Roman" w:hAnsi="Times New Roman" w:cs="Times New Roman"/>
        </w:rPr>
      </w:pPr>
      <w:r>
        <w:rPr>
          <w:rFonts w:ascii="Times New Roman" w:hAnsi="Times New Roman" w:cs="Times New Roman"/>
        </w:rPr>
        <w:t>Review:</w:t>
      </w:r>
    </w:p>
    <w:p w14:paraId="4D7223AA" w14:textId="6C17C07A" w:rsidR="00D93261" w:rsidRDefault="00D93261" w:rsidP="00D93261">
      <w:pPr>
        <w:pStyle w:val="ListParagraph"/>
        <w:contextualSpacing w:val="0"/>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ω=0</m:t>
        </m:r>
      </m:oMath>
      <w:r>
        <w:rPr>
          <w:rFonts w:ascii="Times New Roman" w:eastAsiaTheme="minorEastAsia" w:hAnsi="Times New Roman" w:cs="Times New Roman"/>
        </w:rPr>
        <w:t>, gain is 0.</w:t>
      </w:r>
    </w:p>
    <w:p w14:paraId="4547A81B" w14:textId="77777777" w:rsidR="004D4E62" w:rsidRDefault="004D4E62" w:rsidP="004D4E62">
      <w:pPr>
        <w:pStyle w:val="ListParagraph"/>
        <w:numPr>
          <w:ilvl w:val="0"/>
          <w:numId w:val="18"/>
        </w:numPr>
        <w:spacing w:after="240" w:line="240" w:lineRule="auto"/>
        <w:contextualSpacing w:val="0"/>
        <w:rPr>
          <w:rFonts w:ascii="Times New Roman" w:hAnsi="Times New Roman" w:cs="Times New Roman"/>
        </w:rPr>
      </w:pPr>
      <w:r>
        <w:rPr>
          <w:rFonts w:ascii="Times New Roman" w:hAnsi="Times New Roman" w:cs="Times New Roman"/>
        </w:rPr>
        <w:t>What is an expression for the magnitude of the transfer function?</w:t>
      </w:r>
    </w:p>
    <w:p w14:paraId="3FE4A1D3" w14:textId="4E8667C5" w:rsidR="00D93261" w:rsidRDefault="00D93261" w:rsidP="00D93261">
      <w:pPr>
        <w:pStyle w:val="ListParagraph"/>
        <w:spacing w:after="240" w:line="240" w:lineRule="auto"/>
        <w:contextualSpacing w:val="0"/>
        <w:rPr>
          <w:rFonts w:ascii="Times New Roman" w:hAnsi="Times New Roman" w:cs="Times New Roman"/>
        </w:rPr>
      </w:pPr>
      <w:r>
        <w:rPr>
          <w:rFonts w:ascii="Times New Roman" w:hAnsi="Times New Roman" w:cs="Times New Roman"/>
        </w:rPr>
        <w:t>Review:</w:t>
      </w:r>
    </w:p>
    <w:p w14:paraId="2BCEE39C" w14:textId="3232D13B" w:rsidR="00062E2D" w:rsidRPr="00062E2D" w:rsidRDefault="00000000" w:rsidP="00062E2D">
      <w:pPr>
        <w:pStyle w:val="ListParagraph"/>
        <w:spacing w:after="0" w:line="24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jω</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e>
                    <m:sup>
                      <m:r>
                        <w:rPr>
                          <w:rFonts w:ascii="Cambria Math" w:hAnsi="Cambria Math" w:cs="Times New Roman"/>
                        </w:rPr>
                        <m:t>2</m:t>
                      </m:r>
                    </m:sup>
                  </m:sSup>
                </m:e>
              </m:ra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f</m:t>
                      </m:r>
                    </m:sub>
                    <m:sup>
                      <m:r>
                        <w:rPr>
                          <w:rFonts w:ascii="Cambria Math" w:hAnsi="Cambria Math" w:cs="Times New Roman"/>
                        </w:rPr>
                        <m:t>2</m:t>
                      </m:r>
                    </m:sup>
                  </m:sSubSup>
                </m:e>
              </m:rad>
            </m:den>
          </m:f>
        </m:oMath>
      </m:oMathPara>
    </w:p>
    <w:p w14:paraId="751F75EE" w14:textId="77777777" w:rsidR="00062E2D" w:rsidRPr="00062E2D" w:rsidRDefault="00062E2D" w:rsidP="00062E2D">
      <w:pPr>
        <w:pStyle w:val="ListParagraph"/>
        <w:spacing w:after="0" w:line="240" w:lineRule="auto"/>
        <w:rPr>
          <w:rFonts w:ascii="Times New Roman" w:eastAsiaTheme="minorEastAsia" w:hAnsi="Times New Roman" w:cs="Times New Roman"/>
        </w:rPr>
      </w:pPr>
    </w:p>
    <w:p w14:paraId="5BFB98A8" w14:textId="77777777" w:rsidR="00062E2D" w:rsidRDefault="00062E2D" w:rsidP="00D93261">
      <w:pPr>
        <w:pStyle w:val="ListParagraph"/>
        <w:spacing w:after="240" w:line="240" w:lineRule="auto"/>
        <w:contextualSpacing w:val="0"/>
        <w:rPr>
          <w:rFonts w:ascii="Times New Roman" w:hAnsi="Times New Roman" w:cs="Times New Roman"/>
        </w:rPr>
      </w:pPr>
    </w:p>
    <w:p w14:paraId="6908F2D1" w14:textId="77777777"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an expression for the phase of the transfer function.</w:t>
      </w:r>
    </w:p>
    <w:p w14:paraId="646056E4" w14:textId="77777777" w:rsidR="00062E2D" w:rsidRDefault="00062E2D" w:rsidP="00062E2D">
      <w:pPr>
        <w:pStyle w:val="ListParagraph"/>
        <w:spacing w:after="240" w:line="240" w:lineRule="auto"/>
        <w:contextualSpacing w:val="0"/>
        <w:rPr>
          <w:rFonts w:ascii="Times New Roman" w:hAnsi="Times New Roman" w:cs="Times New Roman"/>
        </w:rPr>
      </w:pPr>
      <w:r>
        <w:rPr>
          <w:rFonts w:ascii="Times New Roman" w:hAnsi="Times New Roman" w:cs="Times New Roman"/>
        </w:rPr>
        <w:lastRenderedPageBreak/>
        <w:t>Review:</w:t>
      </w:r>
    </w:p>
    <w:p w14:paraId="5EF24464" w14:textId="24691FFC" w:rsidR="00062E2D" w:rsidRPr="00062E2D" w:rsidRDefault="00062E2D" w:rsidP="00062E2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Angel T</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0</m:t>
                  </m:r>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den>
              </m:f>
            </m:e>
          </m:d>
        </m:oMath>
      </m:oMathPara>
    </w:p>
    <w:p w14:paraId="00E821AB" w14:textId="77777777" w:rsidR="00062E2D" w:rsidRDefault="00062E2D" w:rsidP="00062E2D">
      <w:pPr>
        <w:pStyle w:val="ListParagraph"/>
        <w:rPr>
          <w:rFonts w:ascii="Times New Roman" w:eastAsiaTheme="minorEastAsia" w:hAnsi="Times New Roman" w:cs="Times New Roman"/>
          <w:sz w:val="24"/>
          <w:szCs w:val="24"/>
        </w:rPr>
      </w:pPr>
    </w:p>
    <w:p w14:paraId="1758220E" w14:textId="77777777" w:rsidR="004D4E62" w:rsidRDefault="004D4E62" w:rsidP="004D4E62">
      <w:pPr>
        <w:pStyle w:val="ListParagraph"/>
        <w:rPr>
          <w:rFonts w:ascii="Times New Roman" w:eastAsiaTheme="minorEastAsia" w:hAnsi="Times New Roman" w:cs="Times New Roman"/>
          <w:sz w:val="24"/>
          <w:szCs w:val="24"/>
        </w:rPr>
      </w:pPr>
    </w:p>
    <w:p w14:paraId="2B1F3CAB" w14:textId="481F488A"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Excel to plot the magnitude and phase of this transfer function as a function of frequency (i.e. a Bode plot).</w:t>
      </w:r>
      <w:r w:rsidR="00A11758">
        <w:rPr>
          <w:rFonts w:ascii="Times New Roman" w:eastAsiaTheme="minorEastAsia" w:hAnsi="Times New Roman" w:cs="Times New Roman"/>
          <w:sz w:val="24"/>
          <w:szCs w:val="24"/>
        </w:rPr>
        <w:t xml:space="preserve">  Use the following parameter values.</w:t>
      </w:r>
    </w:p>
    <w:p w14:paraId="4F2AB9CA" w14:textId="77777777" w:rsidR="00A11758" w:rsidRPr="00A11758" w:rsidRDefault="00A11758" w:rsidP="00A11758">
      <w:pPr>
        <w:pStyle w:val="ListParagraph"/>
        <w:rPr>
          <w:rFonts w:ascii="Times New Roman" w:eastAsiaTheme="minorEastAsia" w:hAnsi="Times New Roman" w:cs="Times New Roman"/>
          <w:sz w:val="24"/>
          <w:szCs w:val="24"/>
        </w:rPr>
      </w:pPr>
    </w:p>
    <w:p w14:paraId="6340FCAF" w14:textId="394DD4E9"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=10 </m:t>
          </m:r>
          <m:r>
            <m:rPr>
              <m:nor/>
            </m:rPr>
            <w:rPr>
              <w:rFonts w:ascii="Cambria Math" w:eastAsiaTheme="minorEastAsia" w:hAnsi="Cambria Math" w:cs="Times New Roman"/>
              <w:sz w:val="24"/>
              <w:szCs w:val="24"/>
            </w:rPr>
            <m:t>nF</m:t>
          </m:r>
        </m:oMath>
      </m:oMathPara>
    </w:p>
    <w:p w14:paraId="7E5C044D" w14:textId="7A6E0B23"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=100 </m:t>
          </m:r>
          <m:r>
            <m:rPr>
              <m:nor/>
            </m:rPr>
            <w:rPr>
              <w:rFonts w:ascii="Cambria Math" w:eastAsiaTheme="minorEastAsia" w:hAnsi="Cambria Math" w:cs="Times New Roman"/>
              <w:sz w:val="24"/>
              <w:szCs w:val="24"/>
            </w:rPr>
            <m:t>nF</m:t>
          </m:r>
        </m:oMath>
      </m:oMathPara>
    </w:p>
    <w:p w14:paraId="140DDE7D" w14:textId="45E7532B"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kHz</m:t>
          </m:r>
        </m:oMath>
      </m:oMathPara>
    </w:p>
    <w:p w14:paraId="127C104D" w14:textId="574E10D4"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mH</m:t>
          </m:r>
        </m:oMath>
      </m:oMathPara>
    </w:p>
    <w:p w14:paraId="268B79F3" w14:textId="75E01691" w:rsidR="00A11758" w:rsidRPr="008F371F" w:rsidRDefault="008F371F" w:rsidP="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Magnitude</w:t>
      </w:r>
    </w:p>
    <w:p w14:paraId="02BD4256" w14:textId="6B79C7A5" w:rsidR="008F371F" w:rsidRDefault="00293739">
      <w:pPr>
        <w:rPr>
          <w:rFonts w:ascii="Times New Roman" w:eastAsiaTheme="minorEastAsia" w:hAnsi="Times New Roman" w:cs="Times New Roman"/>
          <w:sz w:val="24"/>
          <w:szCs w:val="24"/>
        </w:rPr>
      </w:pPr>
      <w:r>
        <w:rPr>
          <w:noProof/>
        </w:rPr>
        <w:drawing>
          <wp:inline distT="0" distB="0" distL="0" distR="0" wp14:anchorId="39ECEBE5" wp14:editId="512279D8">
            <wp:extent cx="4565197" cy="2743200"/>
            <wp:effectExtent l="0" t="0" r="6985" b="0"/>
            <wp:docPr id="2591618" name="Chart 1">
              <a:extLst xmlns:a="http://schemas.openxmlformats.org/drawingml/2006/main">
                <a:ext uri="{FF2B5EF4-FFF2-40B4-BE49-F238E27FC236}">
                  <a16:creationId xmlns:a16="http://schemas.microsoft.com/office/drawing/2014/main" id="{87830EBE-4C08-1DFE-1C1A-7946C622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09D47D" w14:textId="77777777" w:rsidR="008F371F" w:rsidRDefault="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Phase</w:t>
      </w:r>
    </w:p>
    <w:p w14:paraId="56BDF366" w14:textId="4B7405AB" w:rsidR="00293739" w:rsidRDefault="00293739">
      <w:pPr>
        <w:rPr>
          <w:rFonts w:ascii="Times New Roman" w:eastAsiaTheme="minorEastAsia" w:hAnsi="Times New Roman" w:cs="Times New Roman"/>
          <w:sz w:val="24"/>
          <w:szCs w:val="24"/>
        </w:rPr>
      </w:pPr>
      <w:r>
        <w:rPr>
          <w:noProof/>
        </w:rPr>
        <w:lastRenderedPageBreak/>
        <w:drawing>
          <wp:inline distT="0" distB="0" distL="0" distR="0" wp14:anchorId="3D0A4A5C" wp14:editId="4ED39213">
            <wp:extent cx="4562475" cy="2743200"/>
            <wp:effectExtent l="0" t="0" r="0" b="0"/>
            <wp:docPr id="1055535901" name="Chart 1">
              <a:extLst xmlns:a="http://schemas.openxmlformats.org/drawingml/2006/main">
                <a:ext uri="{FF2B5EF4-FFF2-40B4-BE49-F238E27FC236}">
                  <a16:creationId xmlns:a16="http://schemas.microsoft.com/office/drawing/2014/main" id="{D6249532-D69B-0DF9-7C63-333CCC19A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672DD5" w14:textId="15B89B5A" w:rsidR="00BD3B5C" w:rsidRDefault="00BD3B5C">
      <w:pPr>
        <w:rPr>
          <w:rFonts w:ascii="Times New Roman" w:eastAsiaTheme="minorEastAsia" w:hAnsi="Times New Roman" w:cs="Times New Roman"/>
          <w:sz w:val="24"/>
          <w:szCs w:val="24"/>
        </w:rPr>
      </w:pPr>
    </w:p>
    <w:p w14:paraId="1F26F780" w14:textId="2EEA0228" w:rsidR="004D4E62" w:rsidRPr="00BD3B5C" w:rsidRDefault="00BD3B5C" w:rsidP="00BD3B5C">
      <w:pPr>
        <w:ind w:left="720"/>
        <w:jc w:val="center"/>
        <w:rPr>
          <w:rFonts w:ascii="Times New Roman" w:eastAsiaTheme="minorEastAsia" w:hAnsi="Times New Roman" w:cs="Times New Roman"/>
          <w:b/>
          <w:bCs/>
          <w:sz w:val="32"/>
          <w:szCs w:val="32"/>
        </w:rPr>
      </w:pPr>
      <w:r w:rsidRPr="00BD3B5C">
        <w:rPr>
          <w:rFonts w:ascii="Times New Roman" w:eastAsiaTheme="minorEastAsia" w:hAnsi="Times New Roman" w:cs="Times New Roman"/>
          <w:b/>
          <w:bCs/>
          <w:sz w:val="32"/>
          <w:szCs w:val="32"/>
        </w:rPr>
        <w:t>Graduate Content</w:t>
      </w:r>
    </w:p>
    <w:p w14:paraId="57534EEA" w14:textId="0422A422"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b/>
          <w:sz w:val="24"/>
          <w:szCs w:val="24"/>
        </w:rPr>
        <w:t>Problem B:</w:t>
      </w:r>
      <w:r w:rsidRPr="00BD3B5C">
        <w:rPr>
          <w:rFonts w:ascii="Times New Roman" w:hAnsi="Times New Roman" w:cs="Times New Roman"/>
          <w:sz w:val="24"/>
          <w:szCs w:val="24"/>
        </w:rPr>
        <w:t xml:space="preserve"> A piezoelectric sensor plus cable has a 1 nF capacitance and 10 G</w:t>
      </w:r>
      <m:oMath>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resistance.  The charge generated by the crystal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K</m:t>
        </m:r>
      </m:oMath>
      <w:r w:rsidRPr="00BD3B5C">
        <w:rPr>
          <w:rFonts w:ascii="Times New Roman" w:hAnsi="Times New Roman" w:cs="Times New Roman"/>
          <w:sz w:val="24"/>
          <w:szCs w:val="24"/>
        </w:rPr>
        <w:t xml:space="preserve"> is the sensitivity and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the change in height of the crystal.  The crystal is therefore modeled as a current source,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=Kdx</m:t>
        </m:r>
        <m:r>
          <m:rPr>
            <m:lit/>
          </m:rPr>
          <w:rPr>
            <w:rFonts w:ascii="Cambria Math" w:hAnsi="Cambria Math" w:cs="Times New Roman"/>
            <w:sz w:val="24"/>
            <w:szCs w:val="24"/>
          </w:rPr>
          <m:t>/</m:t>
        </m:r>
        <m:r>
          <w:rPr>
            <w:rFonts w:ascii="Cambria Math" w:hAnsi="Cambria Math" w:cs="Times New Roman"/>
            <w:sz w:val="24"/>
            <w:szCs w:val="24"/>
          </w:rPr>
          <m:t>dt</m:t>
        </m:r>
      </m:oMath>
      <w:r w:rsidRPr="00BD3B5C">
        <w:rPr>
          <w:rFonts w:ascii="Times New Roman" w:hAnsi="Times New Roman" w:cs="Times New Roman"/>
          <w:sz w:val="24"/>
          <w:szCs w:val="24"/>
        </w:rPr>
        <w:t xml:space="preserve">.  Assume that </w:t>
      </w:r>
      <m:oMath>
        <m:r>
          <w:rPr>
            <w:rFonts w:ascii="Cambria Math" w:hAnsi="Cambria Math" w:cs="Times New Roman"/>
            <w:sz w:val="24"/>
            <w:szCs w:val="24"/>
          </w:rPr>
          <m:t>K=5×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BD3B5C">
        <w:rPr>
          <w:rFonts w:ascii="Times New Roman" w:hAnsi="Times New Roman" w:cs="Times New Roman"/>
          <w:sz w:val="24"/>
          <w:szCs w:val="24"/>
        </w:rPr>
        <w:t xml:space="preserve"> C/</w:t>
      </w:r>
      <w:r w:rsidRPr="00BD3B5C">
        <w:rPr>
          <w:rFonts w:ascii="Times New Roman" w:hAnsi="Times New Roman" w:cs="Times New Roman"/>
          <w:sz w:val="24"/>
          <w:szCs w:val="24"/>
        </w:rPr>
        <w:t xml:space="preserve">m.  A voltage amplifier for this sensor, with a gain of 10, is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_Ref500080543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Figure 1</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320749EA" w14:textId="77777777"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sz w:val="24"/>
          <w:szCs w:val="24"/>
        </w:rPr>
        <w:t>Sensitivity can also be given in units of voltage per displacement.  If the sensitivity is given as 5 V/</w:t>
      </w:r>
      <w:r w:rsidRPr="00BD3B5C">
        <w:rPr>
          <w:rFonts w:ascii="Times New Roman" w:hAnsi="Times New Roman" w:cs="Times New Roman"/>
          <w:sz w:val="24"/>
          <w:szCs w:val="24"/>
        </w:rPr>
        <w:t xml:space="preserve">m, it means that the output voltage will be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which means that the charge generated is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V/</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in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w:t>
      </w:r>
    </w:p>
    <w:p w14:paraId="5CAB66DB" w14:textId="77777777" w:rsidR="00BD3B5C" w:rsidRPr="00932605" w:rsidRDefault="00000000" w:rsidP="00BD3B5C">
      <w:pPr>
        <w:jc w:val="center"/>
      </w:pPr>
      <w:r>
        <w:pict w14:anchorId="06D2F297">
          <v:group id="_x0000_s1117" style="width:257.75pt;height:120.9pt;mso-position-horizontal-relative:char;mso-position-vertical-relative:line" coordorigin="3233,2294" coordsize="5782,2998">
            <v:oval id="_x0000_s1118" style="position:absolute;left:3252;top:2854;width:662;height:662;mso-wrap-style:none;v-text-anchor:middle" fillcolor="#bbe0e3"/>
            <v:shape id="_x0000_s1119" type="#_x0000_t75" style="position:absolute;left:3434;top:2874;width:321;height:557">
              <v:imagedata r:id="rId19" o:title=""/>
            </v:shape>
            <v:line id="_x0000_s1120" style="position:absolute;flip:y" from="3575,2536" to="3575,2869"/>
            <v:shape id="_x0000_s1121" type="#_x0000_t5" style="position:absolute;left:6479;top:2337;width:1103;height:1018;rotation:90;mso-wrap-style:none;v-text-anchor:middle" fillcolor="#bbe0e3"/>
            <v:shape id="_x0000_s1122" type="#_x0000_t75" style="position:absolute;left:6623;top:3014;width:200;height:160">
              <v:imagedata r:id="rId7" o:title=""/>
            </v:shape>
            <v:shape id="_x0000_s1123" type="#_x0000_t75" style="position:absolute;left:6590;top:2489;width:220;height:220">
              <v:imagedata r:id="rId9" o:title=""/>
            </v:shape>
            <v:line id="_x0000_s1124" style="position:absolute" from="3587,2534" to="6513,2534"/>
            <v:shape id="_x0000_s1125" type="#_x0000_t75" style="position:absolute;left:8655;top:2777;width:360;height:360">
              <v:imagedata r:id="rId20" o:title=""/>
            </v:shape>
            <v:shape id="_x0000_s1126" type="#_x0000_t75" style="position:absolute;left:8163;top:3528;width:260;height:360">
              <v:imagedata r:id="rId21" o:title=""/>
            </v:shape>
            <v:group id="_x0000_s1127" style="position:absolute;left:3233;top:3742;width:634;height:592" coordorigin="2538,9668" coordsize="829,832">
              <v:group id="_x0000_s1128" style="position:absolute;left:2538;top:9990;width:829;height:510" coordorigin="2241,2372" coordsize="469,331">
                <v:line id="_x0000_s1129" style="position:absolute" from="2241,2372" to="2710,2372"/>
                <v:line id="_x0000_s1130" style="position:absolute" from="2325,2482" to="2627,2482"/>
                <v:line id="_x0000_s1131" style="position:absolute" from="2392,2592" to="2558,2592"/>
                <v:line id="_x0000_s1132" style="position:absolute" from="2441,2703" to="2510,2703"/>
              </v:group>
              <v:line id="_x0000_s1133" style="position:absolute;flip:y" from="2965,9668" to="2965,9983"/>
            </v:group>
            <v:group id="_x0000_s1134" style="position:absolute;left:4734;top:3053;width:1334;height:295;rotation:90" coordorigin="3078,7675" coordsize="2234,415">
              <v:line id="_x0000_s1135" style="position:absolute" from="3780,7678" to="4048,8070" strokeweight="1.5pt"/>
              <v:line id="_x0000_s1136" style="position:absolute;flip:y" from="4048,7678" to="4315,8070" strokeweight="1.5pt"/>
              <v:line id="_x0000_s1137" style="position:absolute" from="4312,7698" to="4580,8090" strokeweight="1.5pt"/>
              <v:line id="_x0000_s1138" style="position:absolute;flip:y" from="4580,7698" to="4847,8090" strokeweight="1.5pt"/>
              <v:line id="_x0000_s1139" style="position:absolute" from="4852,7678" to="4975,7873" strokeweight="1.5pt"/>
              <v:line id="_x0000_s1140" style="position:absolute;flip:y" from="3530,7675" to="3798,8068" strokeweight="1.5pt"/>
              <v:line id="_x0000_s1141" style="position:absolute" from="3415,7860" to="3538,8055" strokeweight="1.5pt"/>
              <v:line id="_x0000_s1142" style="position:absolute" from="4970,7860" to="5312,7860" strokeweight="1.5pt"/>
              <v:line id="_x0000_s1143" style="position:absolute" from="3078,7863" to="3420,7863" strokeweight="1.5pt"/>
            </v:group>
            <v:line id="_x0000_s1144" style="position:absolute" from="3572,3869" to="5418,3869"/>
            <v:group id="_x0000_s1145" style="position:absolute;left:4275;top:2544;width:543;height:1330" coordorigin="8335,6400" coordsize="693,2290">
              <v:line id="_x0000_s1146" style="position:absolute" from="8345,7273" to="9028,7273"/>
              <v:line id="_x0000_s1147" style="position:absolute" from="8335,7487" to="9017,7487"/>
              <v:line id="_x0000_s1148" style="position:absolute" from="8665,6400" to="8665,7255"/>
              <v:line id="_x0000_s1149" style="position:absolute" from="8665,7493" to="8665,8690"/>
            </v:group>
            <v:line id="_x0000_s1150" style="position:absolute;flip:y" from="6272,3059" to="6513,3059"/>
            <v:line id="_x0000_s1151" style="position:absolute" from="6272,3839" to="8043,3839"/>
            <v:line id="_x0000_s1152" style="position:absolute" from="7532,2849" to="8508,2849"/>
            <v:line id="_x0000_s1153" style="position:absolute;flip:y" from="6260,3061" to="6260,3844"/>
            <v:group id="_x0000_s1154" style="position:absolute;left:7539;top:3233;width:989;height:251;rotation:90" coordorigin="3078,7675" coordsize="2234,415">
              <v:line id="_x0000_s1155" style="position:absolute" from="3780,7678" to="4048,8070" strokeweight="1.5pt"/>
              <v:line id="_x0000_s1156" style="position:absolute;flip:y" from="4048,7678" to="4315,8070" strokeweight="1.5pt"/>
              <v:line id="_x0000_s1157" style="position:absolute" from="4312,7698" to="4580,8090" strokeweight="1.5pt"/>
              <v:line id="_x0000_s1158" style="position:absolute;flip:y" from="4580,7698" to="4847,8090" strokeweight="1.5pt"/>
              <v:line id="_x0000_s1159" style="position:absolute" from="4852,7678" to="4975,7873" strokeweight="1.5pt"/>
              <v:line id="_x0000_s1160" style="position:absolute;flip:y" from="3530,7675" to="3798,8068" strokeweight="1.5pt"/>
              <v:line id="_x0000_s1161" style="position:absolute" from="3415,7860" to="3538,8055" strokeweight="1.5pt"/>
              <v:line id="_x0000_s1162" style="position:absolute" from="4970,7860" to="5312,7860" strokeweight="1.5pt"/>
              <v:line id="_x0000_s1163" style="position:absolute" from="3078,7863" to="3420,7863" strokeweight="1.5pt"/>
            </v:group>
            <v:shape id="_x0000_s1164" type="#_x0000_t75" style="position:absolute;left:8163;top:4139;width:300;height:360">
              <v:imagedata r:id="rId22" o:title=""/>
            </v:shape>
            <v:group id="_x0000_s1165" style="position:absolute;left:7539;top:4223;width:989;height:251;rotation:90" coordorigin="3078,7675" coordsize="2234,415">
              <v:line id="_x0000_s1166" style="position:absolute" from="3780,7678" to="4048,8070" strokeweight="1.5pt"/>
              <v:line id="_x0000_s1167" style="position:absolute;flip:y" from="4048,7678" to="4315,8070" strokeweight="1.5pt"/>
              <v:line id="_x0000_s1168" style="position:absolute" from="4312,7698" to="4580,8090" strokeweight="1.5pt"/>
              <v:line id="_x0000_s1169" style="position:absolute;flip:y" from="4580,7698" to="4847,8090" strokeweight="1.5pt"/>
              <v:line id="_x0000_s1170" style="position:absolute" from="4852,7678" to="4975,7873" strokeweight="1.5pt"/>
              <v:line id="_x0000_s1171" style="position:absolute;flip:y" from="3530,7675" to="3798,8068" strokeweight="1.5pt"/>
              <v:line id="_x0000_s1172" style="position:absolute" from="3415,7860" to="3538,8055" strokeweight="1.5pt"/>
              <v:line id="_x0000_s1173" style="position:absolute" from="4970,7860" to="5312,7860" strokeweight="1.5pt"/>
              <v:line id="_x0000_s1174" style="position:absolute" from="3078,7863" to="3420,7863" strokeweight="1.5pt"/>
            </v:group>
            <v:group id="_x0000_s1175" style="position:absolute;left:7718;top:4700;width:634;height:592" coordorigin="6513,11091" coordsize="634,592">
              <v:group id="_x0000_s1176" style="position:absolute;left:6513;top:11320;width:634;height:363" coordorigin="2241,2372" coordsize="469,331">
                <v:line id="_x0000_s1177" style="position:absolute" from="2241,2372" to="2710,2372"/>
                <v:line id="_x0000_s1178" style="position:absolute" from="2325,2482" to="2627,2482"/>
                <v:line id="_x0000_s1179" style="position:absolute" from="2392,2592" to="2558,2592"/>
                <v:line id="_x0000_s1180" style="position:absolute" from="2441,2703" to="2510,2703"/>
              </v:group>
              <v:line id="_x0000_s1181" style="position:absolute;flip:y" from="6840,11091" to="6840,11315" strokeweight="1.5pt"/>
            </v:group>
            <v:line id="_x0000_s1182" style="position:absolute;flip:y" from="3560,3511" to="3560,3754"/>
            <v:shape id="_x0000_s1183" type="#_x0000_t75" style="position:absolute;left:4245;top:3128;width:927;height:380">
              <v:imagedata r:id="rId23" o:title=""/>
            </v:shape>
            <v:shape id="_x0000_s1184" type="#_x0000_t75" style="position:absolute;left:5152;top:3543;width:1062;height:331">
              <v:imagedata r:id="rId24" o:title=""/>
            </v:shape>
            <w10:wrap type="none"/>
            <w10:anchorlock/>
          </v:group>
          <o:OLEObject Type="Embed" ProgID="Equation.DSMT4" ShapeID="_x0000_s1119" DrawAspect="Content" ObjectID="_1800915022" r:id="rId25"/>
          <o:OLEObject Type="Embed" ProgID="Equation.DSMT4" ShapeID="_x0000_s1122" DrawAspect="Content" ObjectID="_1800915023" r:id="rId26"/>
          <o:OLEObject Type="Embed" ProgID="Equation.DSMT4" ShapeID="_x0000_s1123" DrawAspect="Content" ObjectID="_1800915024" r:id="rId27"/>
          <o:OLEObject Type="Embed" ProgID="Equation.DSMT4" ShapeID="_x0000_s1125" DrawAspect="Content" ObjectID="_1800915025" r:id="rId28"/>
          <o:OLEObject Type="Embed" ProgID="Equation.DSMT4" ShapeID="_x0000_s1126" DrawAspect="Content" ObjectID="_1800915026" r:id="rId29"/>
          <o:OLEObject Type="Embed" ProgID="Equation.DSMT4" ShapeID="_x0000_s1164" DrawAspect="Content" ObjectID="_1800915027" r:id="rId30"/>
          <o:OLEObject Type="Embed" ProgID="Equation.DSMT4" ShapeID="_x0000_s1183" DrawAspect="Content" ObjectID="_1800915028" r:id="rId31"/>
          <o:OLEObject Type="Embed" ProgID="Equation.DSMT4" ShapeID="_x0000_s1184" DrawAspect="Content" ObjectID="_1800915029" r:id="rId32"/>
        </w:pict>
      </w:r>
    </w:p>
    <w:p w14:paraId="3695B906" w14:textId="6606164E" w:rsidR="00BD3B5C" w:rsidRPr="00AC51EC" w:rsidRDefault="00BD3B5C" w:rsidP="00BD3B5C">
      <w:pPr>
        <w:pStyle w:val="Caption"/>
      </w:pPr>
      <w:bookmarkStart w:id="0" w:name="_Ref500080543"/>
      <w:r w:rsidRPr="00AC51EC">
        <w:t xml:space="preserve">Figure </w:t>
      </w:r>
      <w:fldSimple w:instr=" SEQ Figure \* ARABIC ">
        <w:r w:rsidR="004432A0">
          <w:rPr>
            <w:noProof/>
          </w:rPr>
          <w:t>1</w:t>
        </w:r>
      </w:fldSimple>
      <w:bookmarkEnd w:id="0"/>
      <w:r w:rsidRPr="00AC51EC">
        <w:t>: Voltage amplifier for a piezoelectric sensor.</w:t>
      </w:r>
    </w:p>
    <w:p w14:paraId="28E7F060" w14:textId="15B605E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lastRenderedPageBreak/>
        <w:t xml:space="preserve">Assume, initially, that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and the input impedance of the operational amplifier are infinite.  What voltage will appear across the capacitor if the piezoelectric crystal is instantaneously compressed by 200 </w:t>
      </w:r>
      <m:oMath>
        <m:r>
          <m:rPr>
            <m:sty m:val="p"/>
          </m:rPr>
          <w:rPr>
            <w:rFonts w:ascii="Cambria Math" w:hAnsi="Cambria Math" w:cs="Times New Roman"/>
            <w:sz w:val="24"/>
            <w:szCs w:val="24"/>
          </w:rPr>
          <m:t>μ</m:t>
        </m:r>
      </m:oMath>
      <w:r w:rsidRPr="00BD3B5C">
        <w:rPr>
          <w:rFonts w:ascii="Times New Roman" w:hAnsi="Times New Roman" w:cs="Times New Roman"/>
          <w:sz w:val="24"/>
          <w:szCs w:val="24"/>
        </w:rPr>
        <w:t xml:space="preserve">m, and what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oMath>
      <w:r w:rsidRPr="00BD3B5C">
        <w:rPr>
          <w:rFonts w:ascii="Times New Roman" w:hAnsi="Times New Roman" w:cs="Times New Roman"/>
          <w:sz w:val="24"/>
          <w:szCs w:val="24"/>
        </w:rPr>
        <w:t xml:space="preserve"> will this charge cause?</w:t>
      </w:r>
    </w:p>
    <w:p w14:paraId="64FD5A81" w14:textId="77777777" w:rsidR="00BD3B5C" w:rsidRPr="00BD3B5C" w:rsidRDefault="00BD3B5C" w:rsidP="00BD3B5C">
      <w:pPr>
        <w:pStyle w:val="ListParagraph"/>
        <w:rPr>
          <w:rFonts w:ascii="Times New Roman" w:hAnsi="Times New Roman" w:cs="Times New Roman"/>
          <w:sz w:val="24"/>
          <w:szCs w:val="24"/>
        </w:rPr>
      </w:pPr>
    </w:p>
    <w:p w14:paraId="6685F994"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We will show later that the input resistance of the non-inverting amplifier is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r>
          <m:rPr>
            <m:lit/>
          </m:rPr>
          <w:rPr>
            <w:rFonts w:ascii="Cambria Math" w:hAnsi="Cambria Math" w:cs="Times New Roman"/>
            <w:sz w:val="24"/>
            <w:szCs w:val="24"/>
          </w:rPr>
          <m:t>/</m:t>
        </m:r>
        <m:r>
          <w:rPr>
            <w:rFonts w:ascii="Cambria Math" w:hAnsi="Cambria Math" w:cs="Times New Roman"/>
            <w:sz w:val="24"/>
            <w:szCs w:val="24"/>
          </w:rPr>
          <m:t>G</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A</m:t>
        </m:r>
      </m:oMath>
      <w:r w:rsidRPr="00BD3B5C">
        <w:rPr>
          <w:rFonts w:ascii="Times New Roman" w:hAnsi="Times New Roman" w:cs="Times New Roman"/>
          <w:sz w:val="24"/>
          <w:szCs w:val="24"/>
        </w:rPr>
        <w:t xml:space="preserve"> is the operational amplifier gain,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is the operational amplifier input resistance, and </w:t>
      </w:r>
      <m:oMath>
        <m:r>
          <w:rPr>
            <w:rFonts w:ascii="Cambria Math" w:hAnsi="Cambria Math" w:cs="Times New Roman"/>
            <w:sz w:val="24"/>
            <w:szCs w:val="24"/>
          </w:rPr>
          <m:t>G</m:t>
        </m:r>
      </m:oMath>
      <w:r w:rsidRPr="00BD3B5C">
        <w:rPr>
          <w:rFonts w:ascii="Times New Roman" w:hAnsi="Times New Roman" w:cs="Times New Roman"/>
          <w:sz w:val="24"/>
          <w:szCs w:val="24"/>
        </w:rPr>
        <w:t xml:space="preserve"> is the amplifier gain.  This value can be much larger than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For example, if a FET-input operational amplifier is used,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will be about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With a modest </w:t>
      </w:r>
      <m:oMath>
        <m:r>
          <w:rPr>
            <w:rFonts w:ascii="Cambria Math" w:hAnsi="Cambria Math" w:cs="Times New Roman"/>
            <w:sz w:val="24"/>
            <w:szCs w:val="24"/>
          </w:rPr>
          <m:t>A</m:t>
        </m:r>
      </m:oMath>
      <w:r w:rsidRPr="00BD3B5C">
        <w:rPr>
          <w:rFonts w:ascii="Times New Roman" w:hAnsi="Times New Roman" w:cs="Times New Roman"/>
          <w:sz w:val="24"/>
          <w:szCs w:val="24"/>
        </w:rPr>
        <w:t xml:space="preserve"> value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BD3B5C">
        <w:rPr>
          <w:rFonts w:ascii="Times New Roman" w:hAnsi="Times New Roman" w:cs="Times New Roman"/>
          <w:sz w:val="24"/>
          <w:szCs w:val="24"/>
        </w:rPr>
        <w:t xml:space="preserve">, and a gain of 10, the input resistance becomes at least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If the piezoelectric crystal is displaced by an amount that causes a charge on the capacitor of 1 </w:t>
      </w:r>
      <m:oMath>
        <m:r>
          <w:rPr>
            <w:rFonts w:ascii="Cambria Math" w:hAnsi="Cambria Math" w:cs="Times New Roman"/>
            <w:sz w:val="24"/>
            <w:szCs w:val="24"/>
          </w:rPr>
          <m:t>μC</m:t>
        </m:r>
      </m:oMath>
      <w:r w:rsidRPr="00BD3B5C">
        <w:rPr>
          <w:rFonts w:ascii="Times New Roman" w:hAnsi="Times New Roman" w:cs="Times New Roman"/>
          <w:sz w:val="24"/>
          <w:szCs w:val="24"/>
        </w:rPr>
        <w:t xml:space="preserve"> (which subsequently leaks out through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plot the capacitor voltage as a function of time.</w:t>
      </w:r>
    </w:p>
    <w:p w14:paraId="3CC48020" w14:textId="77777777" w:rsidR="00BD3B5C" w:rsidRPr="00BD3B5C" w:rsidRDefault="00BD3B5C" w:rsidP="00BD3B5C">
      <w:pPr>
        <w:pStyle w:val="ListParagraph"/>
        <w:rPr>
          <w:rFonts w:ascii="Times New Roman" w:hAnsi="Times New Roman" w:cs="Times New Roman"/>
          <w:sz w:val="24"/>
          <w:szCs w:val="24"/>
        </w:rPr>
      </w:pPr>
    </w:p>
    <w:p w14:paraId="597431E7"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For the same system described in Part 2 (amplifier resistance </w:t>
      </w:r>
      <m:oMath>
        <m:r>
          <w:rPr>
            <w:rFonts w:ascii="Cambria Math" w:hAnsi="Cambria Math" w:cs="Times New Roman"/>
            <w:sz w:val="24"/>
            <w:szCs w:val="24"/>
          </w:rPr>
          <m:t>→∞</m:t>
        </m:r>
      </m:oMath>
      <w:r w:rsidRPr="00BD3B5C">
        <w:rPr>
          <w:rFonts w:ascii="Times New Roman" w:hAnsi="Times New Roman" w:cs="Times New Roman"/>
          <w:sz w:val="24"/>
          <w:szCs w:val="24"/>
        </w:rPr>
        <w:t xml:space="preserve">), plot the frequency response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BD3B5C">
        <w:rPr>
          <w:rFonts w:ascii="Times New Roman" w:hAnsi="Times New Roman" w:cs="Times New Roman"/>
          <w:sz w:val="24"/>
          <w:szCs w:val="24"/>
        </w:rPr>
        <w:t xml:space="preserve">  as a function of </w:t>
      </w:r>
      <m:oMath>
        <m:r>
          <w:rPr>
            <w:rFonts w:ascii="Cambria Math" w:hAnsi="Cambria Math" w:cs="Times New Roman"/>
            <w:sz w:val="24"/>
            <w:szCs w:val="24"/>
          </w:rPr>
          <m:t>x</m:t>
        </m:r>
      </m:oMath>
      <w:r w:rsidRPr="00BD3B5C">
        <w:rPr>
          <w:rFonts w:ascii="Times New Roman" w:hAnsi="Times New Roman" w:cs="Times New Roman"/>
          <w:sz w:val="24"/>
          <w:szCs w:val="24"/>
        </w:rPr>
        <w:t>.</w:t>
      </w:r>
    </w:p>
    <w:p w14:paraId="59AB426F" w14:textId="77777777" w:rsidR="00BD3B5C" w:rsidRPr="00BD3B5C" w:rsidRDefault="00BD3B5C" w:rsidP="00BD3B5C">
      <w:pPr>
        <w:pStyle w:val="ListParagraph"/>
        <w:rPr>
          <w:rFonts w:ascii="Times New Roman" w:hAnsi="Times New Roman" w:cs="Times New Roman"/>
          <w:sz w:val="24"/>
          <w:szCs w:val="24"/>
        </w:rPr>
      </w:pPr>
    </w:p>
    <w:p w14:paraId="1A207C29" w14:textId="339017FA"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 noise source causes a displacement amplitude of 1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 xml:space="preserve"> at 1 kHz.  You are not concerned about the signal itself, but you need to ensure that it does not cause the amplifier to go into saturation (i.e. the signal must not cause the output voltage of the amplifier to exceed </w:t>
      </w:r>
      <m:oMath>
        <m:r>
          <w:rPr>
            <w:rFonts w:ascii="Cambria Math" w:hAnsi="Cambria Math" w:cs="Times New Roman"/>
            <w:sz w:val="24"/>
            <w:szCs w:val="24"/>
          </w:rPr>
          <m:t>±12</m:t>
        </m:r>
      </m:oMath>
      <w:r w:rsidRPr="00BD3B5C">
        <w:rPr>
          <w:rFonts w:ascii="Times New Roman" w:hAnsi="Times New Roman" w:cs="Times New Roman"/>
          <w:sz w:val="24"/>
          <w:szCs w:val="24"/>
        </w:rPr>
        <w:t xml:space="preserve"> Volts).  You therefore modify the system with a low-pass filter,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_Ref500080561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2</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6B47F095" w14:textId="77777777" w:rsidR="00BD3B5C" w:rsidRPr="00BD3B5C" w:rsidRDefault="00000000" w:rsidP="00BD3B5C">
      <w:pPr>
        <w:rPr>
          <w:rFonts w:ascii="Times New Roman" w:hAnsi="Times New Roman" w:cs="Times New Roman"/>
          <w:sz w:val="24"/>
          <w:szCs w:val="24"/>
        </w:rPr>
      </w:pPr>
      <w:r>
        <w:rPr>
          <w:rFonts w:ascii="Times New Roman" w:hAnsi="Times New Roman" w:cs="Times New Roman"/>
          <w:noProof/>
          <w:sz w:val="24"/>
          <w:szCs w:val="24"/>
        </w:rPr>
        <w:object w:dxaOrig="1440" w:dyaOrig="1440" w14:anchorId="577E0415">
          <v:group id="_x0000_s1185" style="position:absolute;margin-left:39.55pt;margin-top:7.75pt;width:387.45pt;height:131.5pt;z-index:251717632" coordorigin="2231,4366" coordsize="7749,2630">
            <v:group id="_x0000_s1186" style="position:absolute;left:7397;top:4366;width:2583;height:2630" coordorigin="4287,3955" coordsize="2583,2630">
              <v:shape id="_x0000_s1187" type="#_x0000_t5" style="position:absolute;left:4526;top:3961;width:968;height:955;rotation:90;mso-wrap-style:none;v-text-anchor:middle" fillcolor="#bbe0e3"/>
              <v:shape id="_x0000_s1188" type="#_x0000_t75" style="position:absolute;left:4627;top:4587;width:187;height:140">
                <v:imagedata r:id="rId7" o:title=""/>
              </v:shape>
              <v:shape id="_x0000_s1189" type="#_x0000_t75" style="position:absolute;left:4596;top:4126;width:206;height:193">
                <v:imagedata r:id="rId9" o:title=""/>
              </v:shape>
              <v:shape id="_x0000_s1190" type="#_x0000_t75" style="position:absolute;left:6532;top:4379;width:338;height:316">
                <v:imagedata r:id="rId20" o:title=""/>
              </v:shape>
              <v:shape id="_x0000_s1191" type="#_x0000_t75" style="position:absolute;left:6071;top:5038;width:244;height:315">
                <v:imagedata r:id="rId21" o:title=""/>
              </v:shape>
              <v:line id="_x0000_s1192" style="position:absolute;flip:y" from="4298,4626" to="4524,4626"/>
              <v:line id="_x0000_s1193" style="position:absolute" from="4298,5310" to="5959,5310"/>
              <v:line id="_x0000_s1194" style="position:absolute" from="5479,4442" to="6395,4442"/>
              <v:line id="_x0000_s1195" style="position:absolute;flip:y" from="4287,4628" to="4287,5315"/>
              <v:group id="_x0000_s1196" style="position:absolute;left:5516;top:4771;width:868;height:235;rotation:90" coordorigin="3078,7675" coordsize="2234,415">
                <v:line id="_x0000_s1197" style="position:absolute" from="3780,7678" to="4048,8070" strokeweight="1.5pt"/>
                <v:line id="_x0000_s1198" style="position:absolute;flip:y" from="4048,7678" to="4315,8070" strokeweight="1.5pt"/>
                <v:line id="_x0000_s1199" style="position:absolute" from="4312,7698" to="4580,8090" strokeweight="1.5pt"/>
                <v:line id="_x0000_s1200" style="position:absolute;flip:y" from="4580,7698" to="4847,8090" strokeweight="1.5pt"/>
                <v:line id="_x0000_s1201" style="position:absolute" from="4852,7678" to="4975,7873" strokeweight="1.5pt"/>
                <v:line id="_x0000_s1202" style="position:absolute;flip:y" from="3530,7675" to="3798,8068" strokeweight="1.5pt"/>
                <v:line id="_x0000_s1203" style="position:absolute" from="3415,7860" to="3538,8055" strokeweight="1.5pt"/>
                <v:line id="_x0000_s1204" style="position:absolute" from="4970,7860" to="5312,7860" strokeweight="1.5pt"/>
                <v:line id="_x0000_s1205" style="position:absolute" from="3078,7863" to="3420,7863" strokeweight="1.5pt"/>
              </v:group>
              <v:shape id="_x0000_s1206" type="#_x0000_t75" style="position:absolute;left:6071;top:5574;width:281;height:315">
                <v:imagedata r:id="rId22" o:title=""/>
              </v:shape>
              <v:group id="_x0000_s1207" style="position:absolute;left:5516;top:5640;width:867;height:235;rotation:90" coordorigin="3078,7675" coordsize="2234,415">
                <v:line id="_x0000_s1208" style="position:absolute" from="3780,7678" to="4048,8070" strokeweight="1.5pt"/>
                <v:line id="_x0000_s1209" style="position:absolute;flip:y" from="4048,7678" to="4315,8070" strokeweight="1.5pt"/>
                <v:line id="_x0000_s1210" style="position:absolute" from="4312,7698" to="4580,8090" strokeweight="1.5pt"/>
                <v:line id="_x0000_s1211" style="position:absolute;flip:y" from="4580,7698" to="4847,8090" strokeweight="1.5pt"/>
                <v:line id="_x0000_s1212" style="position:absolute" from="4852,7678" to="4975,7873" strokeweight="1.5pt"/>
                <v:line id="_x0000_s1213" style="position:absolute;flip:y" from="3530,7675" to="3798,8068" strokeweight="1.5pt"/>
                <v:line id="_x0000_s1214" style="position:absolute" from="3415,7860" to="3538,8055" strokeweight="1.5pt"/>
                <v:line id="_x0000_s1215" style="position:absolute" from="4970,7860" to="5312,7860" strokeweight="1.5pt"/>
                <v:line id="_x0000_s1216" style="position:absolute" from="3078,7863" to="3420,7863" strokeweight="1.5pt"/>
              </v:group>
              <v:group id="_x0000_s1217" style="position:absolute;left:5654;top:6066;width:594;height:519" coordorigin="6513,11091" coordsize="634,592">
                <v:group id="_x0000_s1218" style="position:absolute;left:6513;top:11320;width:634;height:363" coordorigin="2241,2372" coordsize="469,331">
                  <v:line id="_x0000_s1219" style="position:absolute" from="2241,2372" to="2710,2372"/>
                  <v:line id="_x0000_s1220" style="position:absolute" from="2325,2482" to="2627,2482"/>
                  <v:line id="_x0000_s1221" style="position:absolute" from="2392,2592" to="2558,2592"/>
                  <v:line id="_x0000_s1222" style="position:absolute" from="2441,2703" to="2510,2703"/>
                </v:group>
                <v:line id="_x0000_s1223" style="position:absolute;flip:y" from="6840,11091" to="6840,11315" strokeweight="1.5pt"/>
              </v:group>
            </v:group>
            <v:group id="_x0000_s1224" style="position:absolute;left:2231;top:4636;width:3076;height:1579" coordorigin="1636,7036" coordsize="3076,1579">
              <v:line id="_x0000_s1225" style="position:absolute" from="1968,7036" to="4712,7036"/>
              <v:group id="_x0000_s1226" style="position:absolute;left:1636;top:7036;width:2795;height:1579" coordorigin="1636,7036" coordsize="2795,1579">
                <v:oval id="_x0000_s1227" style="position:absolute;left:1654;top:7316;width:621;height:581;mso-wrap-style:none;v-text-anchor:middle" fillcolor="#bbe0e3"/>
                <v:shape id="_x0000_s1228" type="#_x0000_t75" style="position:absolute;left:1824;top:7334;width:301;height:488">
                  <v:imagedata r:id="rId19" o:title=""/>
                </v:shape>
                <v:line id="_x0000_s1229" style="position:absolute;flip:y" from="1957,7037" to="1957,7329"/>
                <v:group id="_x0000_s1230" style="position:absolute;left:1636;top:8095;width:595;height:520" coordorigin="2538,9668" coordsize="829,832">
                  <v:group id="_x0000_s1231" style="position:absolute;left:2538;top:9990;width:829;height:510" coordorigin="2241,2372" coordsize="469,331">
                    <v:line id="_x0000_s1232" style="position:absolute" from="2241,2372" to="2710,2372"/>
                    <v:line id="_x0000_s1233" style="position:absolute" from="2325,2482" to="2627,2482"/>
                    <v:line id="_x0000_s1234" style="position:absolute" from="2392,2592" to="2558,2592"/>
                    <v:line id="_x0000_s1235" style="position:absolute" from="2441,2703" to="2510,2703"/>
                  </v:group>
                  <v:line id="_x0000_s1236" style="position:absolute;flip:y" from="2965,9668" to="2965,9983"/>
                </v:group>
                <v:group id="_x0000_s1237" style="position:absolute;left:3084;top:7482;width:1170;height:277;rotation:90" coordorigin="3078,7675" coordsize="2234,415">
                  <v:line id="_x0000_s1238" style="position:absolute" from="3780,7678" to="4048,8070" strokeweight="1.5pt"/>
                  <v:line id="_x0000_s1239" style="position:absolute;flip:y" from="4048,7678" to="4315,8070" strokeweight="1.5pt"/>
                  <v:line id="_x0000_s1240" style="position:absolute" from="4312,7698" to="4580,8090" strokeweight="1.5pt"/>
                  <v:line id="_x0000_s1241" style="position:absolute;flip:y" from="4580,7698" to="4847,8090" strokeweight="1.5pt"/>
                  <v:line id="_x0000_s1242" style="position:absolute" from="4852,7678" to="4975,7873" strokeweight="1.5pt"/>
                  <v:line id="_x0000_s1243" style="position:absolute;flip:y" from="3530,7675" to="3798,8068" strokeweight="1.5pt"/>
                  <v:line id="_x0000_s1244" style="position:absolute" from="3415,7860" to="3538,8055" strokeweight="1.5pt"/>
                  <v:line id="_x0000_s1245" style="position:absolute" from="4970,7860" to="5312,7860" strokeweight="1.5pt"/>
                  <v:line id="_x0000_s1246" style="position:absolute" from="3078,7863" to="3420,7863" strokeweight="1.5pt"/>
                </v:group>
                <v:line id="_x0000_s1247" style="position:absolute" from="1954,8207" to="3685,8207"/>
                <v:group id="_x0000_s1248" style="position:absolute;left:2613;top:7044;width:509;height:1167" coordorigin="8335,6400" coordsize="693,2290">
                  <v:line id="_x0000_s1249" style="position:absolute" from="8345,7273" to="9028,7273"/>
                  <v:line id="_x0000_s1250" style="position:absolute" from="8335,7487" to="9017,7487"/>
                  <v:line id="_x0000_s1251" style="position:absolute" from="8665,6400" to="8665,7255"/>
                  <v:line id="_x0000_s1252" style="position:absolute" from="8665,7493" to="8665,8690"/>
                </v:group>
                <v:line id="_x0000_s1253" style="position:absolute;flip:y" from="1943,7893" to="1943,8106"/>
                <v:shape id="_x0000_s1254" type="#_x0000_t75" style="position:absolute;left:2585;top:7557;width:869;height:333">
                  <v:imagedata r:id="rId23" o:title=""/>
                </v:shape>
                <v:shape id="_x0000_s1255" type="#_x0000_t75" style="position:absolute;left:3436;top:7921;width:995;height:290">
                  <v:imagedata r:id="rId24" o:title=""/>
                </v:shape>
              </v:group>
            </v:group>
            <v:group id="_x0000_s1256" style="position:absolute;left:6197;top:5695;width:489;height:413" coordorigin="2538,9668" coordsize="829,832">
              <v:group id="_x0000_s1257" style="position:absolute;left:2538;top:9990;width:829;height:510" coordorigin="2241,2372" coordsize="469,331">
                <v:line id="_x0000_s1258" style="position:absolute" from="2241,2372" to="2710,2372"/>
                <v:line id="_x0000_s1259" style="position:absolute" from="2325,2482" to="2627,2482"/>
                <v:line id="_x0000_s1260" style="position:absolute" from="2392,2592" to="2558,2592"/>
                <v:line id="_x0000_s1261" style="position:absolute" from="2441,2703" to="2510,2703"/>
              </v:group>
              <v:line id="_x0000_s1262" style="position:absolute;flip:y" from="2965,9668" to="2965,9983"/>
            </v:group>
            <v:group id="_x0000_s1263" style="position:absolute;left:5280;top:4483;width:1170;height:277;rotation:180" coordorigin="3078,7675" coordsize="2234,415">
              <v:line id="_x0000_s1264" style="position:absolute" from="3780,7678" to="4048,8070" strokeweight="1.5pt"/>
              <v:line id="_x0000_s1265" style="position:absolute;flip:y" from="4048,7678" to="4315,8070" strokeweight="1.5pt"/>
              <v:line id="_x0000_s1266" style="position:absolute" from="4312,7698" to="4580,8090" strokeweight="1.5pt"/>
              <v:line id="_x0000_s1267" style="position:absolute;flip:y" from="4580,7698" to="4847,8090" strokeweight="1.5pt"/>
              <v:line id="_x0000_s1268" style="position:absolute" from="4852,7678" to="4975,7873" strokeweight="1.5pt"/>
              <v:line id="_x0000_s1269" style="position:absolute;flip:y" from="3530,7675" to="3798,8068" strokeweight="1.5pt"/>
              <v:line id="_x0000_s1270" style="position:absolute" from="3415,7860" to="3538,8055" strokeweight="1.5pt"/>
              <v:line id="_x0000_s1271" style="position:absolute" from="4970,7860" to="5312,7860" strokeweight="1.5pt"/>
              <v:line id="_x0000_s1272" style="position:absolute" from="3078,7863" to="3420,7863" strokeweight="1.5pt"/>
            </v:group>
            <v:line id="_x0000_s1273" style="position:absolute;flip:y" from="6354,4638" to="7642,4644"/>
            <v:group id="_x0000_s1274" style="position:absolute;left:6207;top:4644;width:509;height:1167" coordorigin="8335,6400" coordsize="693,2290">
              <v:line id="_x0000_s1275" style="position:absolute" from="8345,7273" to="9028,7273"/>
              <v:line id="_x0000_s1276" style="position:absolute" from="8335,7487" to="9017,7487"/>
              <v:line id="_x0000_s1277" style="position:absolute" from="8665,6400" to="8665,7255"/>
              <v:line id="_x0000_s1278" style="position:absolute" from="8665,7493" to="8665,8690"/>
            </v:group>
            <v:shape id="_x0000_s1279" type="#_x0000_t75" style="position:absolute;left:6470;top:5188;width:302;height:333">
              <v:imagedata r:id="rId33" o:title=""/>
            </v:shape>
            <v:shape id="_x0000_s1280" type="#_x0000_t75" style="position:absolute;left:5541;top:4707;width:261;height:290">
              <v:imagedata r:id="rId34" o:title=""/>
            </v:shape>
            <w10:wrap type="square"/>
          </v:group>
          <o:OLEObject Type="Embed" ProgID="Equation.DSMT4" ShapeID="_x0000_s1188" DrawAspect="Content" ObjectID="_1800915030" r:id="rId35"/>
          <o:OLEObject Type="Embed" ProgID="Equation.DSMT4" ShapeID="_x0000_s1189" DrawAspect="Content" ObjectID="_1800915031" r:id="rId36"/>
          <o:OLEObject Type="Embed" ProgID="Equation.DSMT4" ShapeID="_x0000_s1190" DrawAspect="Content" ObjectID="_1800915032" r:id="rId37"/>
          <o:OLEObject Type="Embed" ProgID="Equation.DSMT4" ShapeID="_x0000_s1191" DrawAspect="Content" ObjectID="_1800915033" r:id="rId38"/>
          <o:OLEObject Type="Embed" ProgID="Equation.DSMT4" ShapeID="_x0000_s1206" DrawAspect="Content" ObjectID="_1800915034" r:id="rId39"/>
          <o:OLEObject Type="Embed" ProgID="Equation.DSMT4" ShapeID="_x0000_s1228" DrawAspect="Content" ObjectID="_1800915035" r:id="rId40"/>
          <o:OLEObject Type="Embed" ProgID="Equation.DSMT4" ShapeID="_x0000_s1254" DrawAspect="Content" ObjectID="_1800915036" r:id="rId41"/>
          <o:OLEObject Type="Embed" ProgID="Equation.DSMT4" ShapeID="_x0000_s1255" DrawAspect="Content" ObjectID="_1800915037" r:id="rId42"/>
          <o:OLEObject Type="Embed" ProgID="Equation.DSMT4" ShapeID="_x0000_s1279" DrawAspect="Content" ObjectID="_1800915038" r:id="rId43"/>
          <o:OLEObject Type="Embed" ProgID="Equation.DSMT4" ShapeID="_x0000_s1280" DrawAspect="Content" ObjectID="_1800915039" r:id="rId44"/>
        </w:object>
      </w:r>
    </w:p>
    <w:p w14:paraId="41E56D1B" w14:textId="77777777" w:rsidR="00BD3B5C" w:rsidRPr="00BD3B5C" w:rsidRDefault="00BD3B5C" w:rsidP="00BD3B5C">
      <w:pPr>
        <w:rPr>
          <w:rFonts w:ascii="Times New Roman" w:hAnsi="Times New Roman" w:cs="Times New Roman"/>
          <w:sz w:val="24"/>
          <w:szCs w:val="24"/>
        </w:rPr>
      </w:pPr>
    </w:p>
    <w:p w14:paraId="19976AB8" w14:textId="77777777" w:rsidR="00BD3B5C" w:rsidRPr="00BD3B5C" w:rsidRDefault="00BD3B5C" w:rsidP="00BD3B5C">
      <w:pPr>
        <w:rPr>
          <w:rFonts w:ascii="Times New Roman" w:hAnsi="Times New Roman" w:cs="Times New Roman"/>
          <w:sz w:val="24"/>
          <w:szCs w:val="24"/>
        </w:rPr>
      </w:pPr>
    </w:p>
    <w:p w14:paraId="60E5DA60" w14:textId="77777777" w:rsidR="00BD3B5C" w:rsidRPr="00BD3B5C" w:rsidRDefault="00BD3B5C" w:rsidP="00BD3B5C">
      <w:pPr>
        <w:rPr>
          <w:rFonts w:ascii="Times New Roman" w:hAnsi="Times New Roman" w:cs="Times New Roman"/>
          <w:sz w:val="24"/>
          <w:szCs w:val="24"/>
        </w:rPr>
      </w:pPr>
    </w:p>
    <w:p w14:paraId="6CF7844A" w14:textId="77777777" w:rsidR="00BD3B5C" w:rsidRPr="00BD3B5C" w:rsidRDefault="00BD3B5C" w:rsidP="00BD3B5C">
      <w:pPr>
        <w:rPr>
          <w:rFonts w:ascii="Times New Roman" w:hAnsi="Times New Roman" w:cs="Times New Roman"/>
          <w:sz w:val="24"/>
          <w:szCs w:val="24"/>
        </w:rPr>
      </w:pPr>
    </w:p>
    <w:p w14:paraId="6E9B0EE7" w14:textId="77777777" w:rsidR="00BD3B5C" w:rsidRPr="00BD3B5C" w:rsidRDefault="00BD3B5C" w:rsidP="00BD3B5C">
      <w:pPr>
        <w:pStyle w:val="ListParagraph"/>
        <w:rPr>
          <w:rFonts w:ascii="Times New Roman" w:hAnsi="Times New Roman" w:cs="Times New Roman"/>
          <w:b/>
          <w:sz w:val="24"/>
          <w:szCs w:val="24"/>
        </w:rPr>
      </w:pPr>
    </w:p>
    <w:p w14:paraId="4D97B638" w14:textId="2BC87052" w:rsidR="00BD3B5C" w:rsidRPr="00BD3B5C" w:rsidRDefault="00BD3B5C" w:rsidP="00BD3B5C">
      <w:pPr>
        <w:pStyle w:val="Caption"/>
        <w:jc w:val="left"/>
        <w:rPr>
          <w:sz w:val="24"/>
          <w:szCs w:val="24"/>
        </w:rPr>
      </w:pPr>
      <w:bookmarkStart w:id="1" w:name="_Ref500080561"/>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2</w:t>
      </w:r>
      <w:r w:rsidRPr="00BD3B5C">
        <w:rPr>
          <w:noProof/>
          <w:sz w:val="24"/>
          <w:szCs w:val="24"/>
        </w:rPr>
        <w:fldChar w:fldCharType="end"/>
      </w:r>
      <w:bookmarkEnd w:id="1"/>
      <w:r w:rsidRPr="00BD3B5C">
        <w:rPr>
          <w:sz w:val="24"/>
          <w:szCs w:val="24"/>
        </w:rPr>
        <w:t>: Voltage amplifier modified with a low pass filter to prevent saturation by an 1 kHz signal.</w:t>
      </w:r>
    </w:p>
    <w:p w14:paraId="50365763" w14:textId="77777777" w:rsidR="00BD3B5C" w:rsidRPr="00BD3B5C" w:rsidRDefault="00BD3B5C" w:rsidP="00BD3B5C">
      <w:pPr>
        <w:pStyle w:val="ListParagraph"/>
        <w:rPr>
          <w:rFonts w:ascii="Times New Roman" w:hAnsi="Times New Roman" w:cs="Times New Roman"/>
          <w:sz w:val="24"/>
          <w:szCs w:val="24"/>
        </w:rPr>
      </w:pPr>
    </w:p>
    <w:p w14:paraId="4FC35106" w14:textId="77777777" w:rsidR="00BD3B5C" w:rsidRPr="00BD3B5C" w:rsidRDefault="00BD3B5C" w:rsidP="00BD3B5C">
      <w:pPr>
        <w:pStyle w:val="ListParagraph"/>
        <w:rPr>
          <w:rFonts w:ascii="Times New Roman" w:hAnsi="Times New Roman" w:cs="Times New Roman"/>
          <w:sz w:val="24"/>
          <w:szCs w:val="24"/>
        </w:rPr>
      </w:pPr>
      <w:r w:rsidRPr="00BD3B5C">
        <w:rPr>
          <w:rFonts w:ascii="Times New Roman" w:hAnsi="Times New Roman" w:cs="Times New Roman"/>
          <w:sz w:val="24"/>
          <w:szCs w:val="24"/>
        </w:rPr>
        <w:t xml:space="preserve">What value must the time constant,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BD3B5C">
        <w:rPr>
          <w:rFonts w:ascii="Times New Roman" w:hAnsi="Times New Roman" w:cs="Times New Roman"/>
          <w:sz w:val="24"/>
          <w:szCs w:val="24"/>
        </w:rPr>
        <w:t xml:space="preserve"> have if the 1 kHz noise is to generate an output signal no more than 1/3</w:t>
      </w:r>
      <w:r w:rsidRPr="00BD3B5C">
        <w:rPr>
          <w:rFonts w:ascii="Times New Roman" w:hAnsi="Times New Roman" w:cs="Times New Roman"/>
          <w:sz w:val="24"/>
          <w:szCs w:val="24"/>
          <w:vertAlign w:val="superscript"/>
        </w:rPr>
        <w:t>rd</w:t>
      </w:r>
      <w:r w:rsidRPr="00BD3B5C">
        <w:rPr>
          <w:rFonts w:ascii="Times New Roman" w:hAnsi="Times New Roman" w:cs="Times New Roman"/>
          <w:sz w:val="24"/>
          <w:szCs w:val="24"/>
        </w:rPr>
        <w:t xml:space="preserve">  the saturation voltage?</w:t>
      </w:r>
    </w:p>
    <w:p w14:paraId="130827C7" w14:textId="77777777" w:rsidR="00BD3B5C" w:rsidRPr="00BD3B5C" w:rsidRDefault="00BD3B5C" w:rsidP="00BD3B5C">
      <w:pPr>
        <w:pStyle w:val="ListParagraph"/>
        <w:rPr>
          <w:rFonts w:ascii="Times New Roman" w:hAnsi="Times New Roman" w:cs="Times New Roman"/>
          <w:sz w:val="24"/>
          <w:szCs w:val="24"/>
        </w:rPr>
      </w:pPr>
    </w:p>
    <w:p w14:paraId="3AEAB38B"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How low must the bias current be to prevent the bias current from sending the amplifier into saturation.</w:t>
      </w:r>
    </w:p>
    <w:p w14:paraId="58F6A274" w14:textId="77777777" w:rsidR="00BD3B5C" w:rsidRPr="00BD3B5C" w:rsidRDefault="00BD3B5C" w:rsidP="00BD3B5C">
      <w:pPr>
        <w:pStyle w:val="ListParagraph"/>
        <w:rPr>
          <w:rFonts w:ascii="Times New Roman" w:hAnsi="Times New Roman" w:cs="Times New Roman"/>
          <w:sz w:val="24"/>
          <w:szCs w:val="24"/>
        </w:rPr>
      </w:pPr>
    </w:p>
    <w:p w14:paraId="08C31682" w14:textId="0D92C406"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An alternative strategy to prevent the bias current from causing saturation is to compensate for the increased voltage at the positive terminal with a resistor leading to the </w:t>
      </w:r>
      <w:r w:rsidRPr="00BD3B5C">
        <w:rPr>
          <w:rFonts w:ascii="Times New Roman" w:hAnsi="Times New Roman" w:cs="Times New Roman"/>
          <w:sz w:val="24"/>
          <w:szCs w:val="24"/>
        </w:rPr>
        <w:lastRenderedPageBreak/>
        <w:t xml:space="preserve">negative input,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_Ref500080608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3</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 xml:space="preserve">.  The ideal value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BD3B5C">
        <w:rPr>
          <w:rFonts w:ascii="Times New Roman" w:eastAsiaTheme="minorEastAsia" w:hAnsi="Times New Roman" w:cs="Times New Roman"/>
          <w:sz w:val="24"/>
          <w:szCs w:val="24"/>
        </w:rPr>
        <w:t xml:space="preserve"> is</w:t>
      </w:r>
      <w:r w:rsidRPr="00BD3B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eastAsiaTheme="minorEastAsia" w:hAnsi="Times New Roman" w:cs="Times New Roman"/>
          <w:sz w:val="24"/>
          <w:szCs w:val="24"/>
        </w:rPr>
        <w:t xml:space="preserve">, the sensor leakage resistance, but some error is likely to occur in balancing the two resistances.  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is different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BD3B5C">
        <w:rPr>
          <w:rFonts w:ascii="Times New Roman" w:eastAsiaTheme="minorEastAsia" w:hAnsi="Times New Roman" w:cs="Times New Roman"/>
          <w:sz w:val="24"/>
          <w:szCs w:val="24"/>
        </w:rPr>
        <w:t xml:space="preserve"> by 10%, the output voltage caused by the bias current is a factor of 10 less than the value it would have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were absent.</w:t>
      </w:r>
    </w:p>
    <w:p w14:paraId="3F432EF3" w14:textId="77777777" w:rsidR="00BD3B5C" w:rsidRPr="00BD3B5C" w:rsidRDefault="00000000" w:rsidP="00BD3B5C">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B12EAB">
          <v:group id="_x0000_s1038" style="width:271.1pt;height:135.2pt;mso-position-horizontal-relative:char;mso-position-vertical-relative:line" coordorigin="1448,2459" coordsize="5422,2704">
            <v:oval id="_x0000_s1039" style="position:absolute;left:1466;top:2950;width:621;height:581;mso-wrap-style:none;v-text-anchor:middle" fillcolor="#bbe0e3"/>
            <v:shape id="_x0000_s1040" type="#_x0000_t75" style="position:absolute;left:1636;top:2968;width:301;height:488">
              <v:imagedata r:id="rId19" o:title=""/>
            </v:shape>
            <v:line id="_x0000_s1041" style="position:absolute;flip:y" from="1769,2671" to="1769,2963"/>
            <v:shape id="_x0000_s1042" type="#_x0000_t5" style="position:absolute;left:4526;top:2465;width:968;height:955;rotation:90;mso-wrap-style:none;v-text-anchor:middle" fillcolor="#bbe0e3"/>
            <v:shape id="_x0000_s1043" type="#_x0000_t75" style="position:absolute;left:4627;top:3091;width:187;height:140">
              <v:imagedata r:id="rId7" o:title=""/>
            </v:shape>
            <v:shape id="_x0000_s1044" type="#_x0000_t75" style="position:absolute;left:4596;top:2630;width:206;height:193">
              <v:imagedata r:id="rId9" o:title=""/>
            </v:shape>
            <v:line id="_x0000_s1045" style="position:absolute" from="1780,2670" to="4524,2670"/>
            <v:shape id="_x0000_s1046" type="#_x0000_t75" style="position:absolute;left:6532;top:2883;width:338;height:316">
              <v:imagedata r:id="rId20" o:title=""/>
            </v:shape>
            <v:shape id="_x0000_s1047" type="#_x0000_t75" style="position:absolute;left:6143;top:3212;width:244;height:315">
              <v:imagedata r:id="rId21" o:title=""/>
            </v:shape>
            <v:group id="_x0000_s1048" style="position:absolute;left:1448;top:3729;width:595;height:520" coordorigin="2538,9668" coordsize="829,832">
              <v:group id="_x0000_s1049" style="position:absolute;left:2538;top:9990;width:829;height:510" coordorigin="2241,2372" coordsize="469,331">
                <v:line id="_x0000_s1050" style="position:absolute" from="2241,2372" to="2710,2372"/>
                <v:line id="_x0000_s1051" style="position:absolute" from="2325,2482" to="2627,2482"/>
                <v:line id="_x0000_s1052" style="position:absolute" from="2392,2592" to="2558,2592"/>
                <v:line id="_x0000_s1053" style="position:absolute" from="2441,2703" to="2510,2703"/>
              </v:group>
              <v:line id="_x0000_s1054" style="position:absolute;flip:y" from="2965,9668" to="2965,9983"/>
            </v:group>
            <v:group id="_x0000_s1055" style="position:absolute;left:2896;top:3116;width:1170;height:277;rotation:90" coordorigin="3078,7675" coordsize="2234,415">
              <v:line id="_x0000_s1056" style="position:absolute" from="3780,7678" to="4048,8070" strokeweight="1.5pt"/>
              <v:line id="_x0000_s1057" style="position:absolute;flip:y" from="4048,7678" to="4315,8070" strokeweight="1.5pt"/>
              <v:line id="_x0000_s1058" style="position:absolute" from="4312,7698" to="4580,8090" strokeweight="1.5pt"/>
              <v:line id="_x0000_s1059" style="position:absolute;flip:y" from="4580,7698" to="4847,8090" strokeweight="1.5pt"/>
              <v:line id="_x0000_s1060" style="position:absolute" from="4852,7678" to="4975,7873" strokeweight="1.5pt"/>
              <v:line id="_x0000_s1061" style="position:absolute;flip:y" from="3530,7675" to="3798,8068" strokeweight="1.5pt"/>
              <v:line id="_x0000_s1062" style="position:absolute" from="3415,7860" to="3538,8055" strokeweight="1.5pt"/>
              <v:line id="_x0000_s1063" style="position:absolute" from="4970,7860" to="5312,7860" strokeweight="1.5pt"/>
              <v:line id="_x0000_s1064" style="position:absolute" from="3078,7863" to="3420,7863" strokeweight="1.5pt"/>
            </v:group>
            <v:line id="_x0000_s1065" style="position:absolute" from="1766,3841" to="3497,3841"/>
            <v:group id="_x0000_s1066" style="position:absolute;left:2425;top:2678;width:509;height:1167" coordorigin="8335,6400" coordsize="693,2290">
              <v:line id="_x0000_s1067" style="position:absolute" from="8345,7273" to="9028,7273"/>
              <v:line id="_x0000_s1068" style="position:absolute" from="8335,7487" to="9017,7487"/>
              <v:line id="_x0000_s1069" style="position:absolute" from="8665,6400" to="8665,7255"/>
              <v:line id="_x0000_s1070" style="position:absolute" from="8665,7493" to="8665,8690"/>
            </v:group>
            <v:line id="_x0000_s1071" style="position:absolute;flip:y" from="4298,3130" to="4524,3130"/>
            <v:line id="_x0000_s1072" style="position:absolute" from="5150,3796" to="5956,3796" strokeweight="1.5pt"/>
            <v:line id="_x0000_s1073" style="position:absolute" from="5479,2946" to="6395,2946"/>
            <v:line id="_x0000_s1074" style="position:absolute;flip:y" from="4287,3132" to="4287,3819"/>
            <v:group id="_x0000_s1075" style="position:absolute;left:5516;top:3275;width:868;height:235;rotation:90" coordorigin="3078,7675" coordsize="2234,415">
              <v:line id="_x0000_s1076" style="position:absolute" from="3780,7678" to="4048,8070" strokeweight="1.5pt"/>
              <v:line id="_x0000_s1077" style="position:absolute;flip:y" from="4048,7678" to="4315,8070" strokeweight="1.5pt"/>
              <v:line id="_x0000_s1078" style="position:absolute" from="4312,7698" to="4580,8090" strokeweight="1.5pt"/>
              <v:line id="_x0000_s1079" style="position:absolute;flip:y" from="4580,7698" to="4847,8090" strokeweight="1.5pt"/>
              <v:line id="_x0000_s1080" style="position:absolute" from="4852,7678" to="4975,7873" strokeweight="1.5pt"/>
              <v:line id="_x0000_s1081" style="position:absolute;flip:y" from="3530,7675" to="3798,8068" strokeweight="1.5pt"/>
              <v:line id="_x0000_s1082" style="position:absolute" from="3415,7860" to="3538,8055" strokeweight="1.5pt"/>
              <v:line id="_x0000_s1083" style="position:absolute" from="4970,7860" to="5312,7860" strokeweight="1.5pt"/>
              <v:line id="_x0000_s1084" style="position:absolute" from="3078,7863" to="3420,7863" strokeweight="1.5pt"/>
            </v:group>
            <v:shape id="_x0000_s1085" type="#_x0000_t75" style="position:absolute;left:6143;top:4085;width:281;height:315">
              <v:imagedata r:id="rId22" o:title=""/>
            </v:shape>
            <v:group id="_x0000_s1086" style="position:absolute;left:5517;top:4133;width:867;height:235;rotation:90" coordorigin="3078,7675" coordsize="2234,415">
              <v:line id="_x0000_s1087" style="position:absolute" from="3780,7678" to="4048,8070" strokeweight="1.5pt"/>
              <v:line id="_x0000_s1088" style="position:absolute;flip:y" from="4048,7678" to="4315,8070" strokeweight="1.5pt"/>
              <v:line id="_x0000_s1089" style="position:absolute" from="4312,7698" to="4580,8090" strokeweight="1.5pt"/>
              <v:line id="_x0000_s1090" style="position:absolute;flip:y" from="4580,7698" to="4847,8090" strokeweight="1.5pt"/>
              <v:line id="_x0000_s1091" style="position:absolute" from="4852,7678" to="4975,7873" strokeweight="1.5pt"/>
              <v:line id="_x0000_s1092" style="position:absolute;flip:y" from="3530,7675" to="3798,8068" strokeweight="1.5pt"/>
              <v:line id="_x0000_s1093" style="position:absolute" from="3415,7860" to="3538,8055" strokeweight="1.5pt"/>
              <v:line id="_x0000_s1094" style="position:absolute" from="4970,7860" to="5312,7860" strokeweight="1.5pt"/>
              <v:line id="_x0000_s1095" style="position:absolute" from="3078,7863" to="3420,7863" strokeweight="1.5pt"/>
            </v:group>
            <v:group id="_x0000_s1096" style="position:absolute;left:5654;top:4644;width:594;height:519" coordorigin="6513,11091" coordsize="634,592">
              <v:group id="_x0000_s1097" style="position:absolute;left:6513;top:11320;width:634;height:363" coordorigin="2241,2372" coordsize="469,331">
                <v:line id="_x0000_s1098" style="position:absolute" from="2241,2372" to="2710,2372"/>
                <v:line id="_x0000_s1099" style="position:absolute" from="2325,2482" to="2627,2482"/>
                <v:line id="_x0000_s1100" style="position:absolute" from="2392,2592" to="2558,2592"/>
                <v:line id="_x0000_s1101" style="position:absolute" from="2441,2703" to="2510,2703"/>
              </v:group>
              <v:line id="_x0000_s1102" style="position:absolute;flip:y" from="6840,11091" to="6840,11315" strokeweight="1.5pt"/>
            </v:group>
            <v:line id="_x0000_s1103" style="position:absolute;flip:y" from="1755,3527" to="1755,3740"/>
            <v:shape id="_x0000_s1104" type="#_x0000_t75" style="position:absolute;left:2397;top:3191;width:869;height:333">
              <v:imagedata r:id="rId23" o:title=""/>
            </v:shape>
            <v:shape id="_x0000_s1105" type="#_x0000_t75" style="position:absolute;left:3248;top:3555;width:995;height:290">
              <v:imagedata r:id="rId24" o:title=""/>
            </v:shape>
            <v:group id="_x0000_s1106" style="position:absolute;left:4298;top:3691;width:867;height:235" coordorigin="3078,7675" coordsize="2234,415">
              <v:line id="_x0000_s1107" style="position:absolute" from="3780,7678" to="4048,8070" strokeweight="1.5pt"/>
              <v:line id="_x0000_s1108" style="position:absolute;flip:y" from="4048,7678" to="4315,8070" strokeweight="1.5pt"/>
              <v:line id="_x0000_s1109" style="position:absolute" from="4312,7698" to="4580,8090" strokeweight="1.5pt"/>
              <v:line id="_x0000_s1110" style="position:absolute;flip:y" from="4580,7698" to="4847,8090" strokeweight="1.5pt"/>
              <v:line id="_x0000_s1111" style="position:absolute" from="4852,7678" to="4975,7873" strokeweight="1.5pt"/>
              <v:line id="_x0000_s1112" style="position:absolute;flip:y" from="3530,7675" to="3798,8068" strokeweight="1.5pt"/>
              <v:line id="_x0000_s1113" style="position:absolute" from="3415,7860" to="3538,8055" strokeweight="1.5pt"/>
              <v:line id="_x0000_s1114" style="position:absolute" from="4970,7860" to="5312,7860" strokeweight="1.5pt"/>
              <v:line id="_x0000_s1115" style="position:absolute" from="3078,7863" to="3420,7863" strokeweight="1.5pt"/>
            </v:group>
            <v:shape id="_x0000_s1116" type="#_x0000_t75" style="position:absolute;left:4674;top:3904;width:262;height:315">
              <v:imagedata r:id="rId45" o:title=""/>
            </v:shape>
            <w10:wrap type="none"/>
            <w10:anchorlock/>
          </v:group>
          <o:OLEObject Type="Embed" ProgID="Equation.DSMT4" ShapeID="_x0000_s1040" DrawAspect="Content" ObjectID="_1800915040" r:id="rId46"/>
          <o:OLEObject Type="Embed" ProgID="Equation.DSMT4" ShapeID="_x0000_s1043" DrawAspect="Content" ObjectID="_1800915041" r:id="rId47"/>
          <o:OLEObject Type="Embed" ProgID="Equation.DSMT4" ShapeID="_x0000_s1044" DrawAspect="Content" ObjectID="_1800915042" r:id="rId48"/>
          <o:OLEObject Type="Embed" ProgID="Equation.DSMT4" ShapeID="_x0000_s1046" DrawAspect="Content" ObjectID="_1800915043" r:id="rId49"/>
          <o:OLEObject Type="Embed" ProgID="Equation.DSMT4" ShapeID="_x0000_s1047" DrawAspect="Content" ObjectID="_1800915044" r:id="rId50"/>
          <o:OLEObject Type="Embed" ProgID="Equation.DSMT4" ShapeID="_x0000_s1085" DrawAspect="Content" ObjectID="_1800915045" r:id="rId51"/>
          <o:OLEObject Type="Embed" ProgID="Equation.DSMT4" ShapeID="_x0000_s1104" DrawAspect="Content" ObjectID="_1800915046" r:id="rId52"/>
          <o:OLEObject Type="Embed" ProgID="Equation.DSMT4" ShapeID="_x0000_s1105" DrawAspect="Content" ObjectID="_1800915047" r:id="rId53"/>
          <o:OLEObject Type="Embed" ProgID="Equation.DSMT4" ShapeID="_x0000_s1116" DrawAspect="Content" ObjectID="_1800915048" r:id="rId54"/>
        </w:pict>
      </w:r>
    </w:p>
    <w:p w14:paraId="0F6D0330" w14:textId="60913D5F" w:rsidR="00BD3B5C" w:rsidRPr="00BD3B5C" w:rsidRDefault="00BD3B5C" w:rsidP="00BD3B5C">
      <w:pPr>
        <w:pStyle w:val="Caption"/>
        <w:rPr>
          <w:sz w:val="24"/>
          <w:szCs w:val="24"/>
        </w:rPr>
      </w:pPr>
      <w:bookmarkStart w:id="2" w:name="_Ref500080608"/>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4432A0">
        <w:rPr>
          <w:noProof/>
          <w:sz w:val="24"/>
          <w:szCs w:val="24"/>
        </w:rPr>
        <w:t>3</w:t>
      </w:r>
      <w:r w:rsidRPr="00BD3B5C">
        <w:rPr>
          <w:noProof/>
          <w:sz w:val="24"/>
          <w:szCs w:val="24"/>
        </w:rPr>
        <w:fldChar w:fldCharType="end"/>
      </w:r>
      <w:bookmarkEnd w:id="2"/>
      <w:r w:rsidRPr="00BD3B5C">
        <w:rPr>
          <w:sz w:val="24"/>
          <w:szCs w:val="24"/>
        </w:rPr>
        <w:t>: Amplifier modified to compensate for bias current.</w:t>
      </w:r>
    </w:p>
    <w:p w14:paraId="52B509A4" w14:textId="7E86C48C" w:rsidR="00BC3946" w:rsidRDefault="00BC394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4050C5F" w14:textId="77777777" w:rsidR="00BC3946" w:rsidRPr="00DA7D8E" w:rsidRDefault="00BC3946" w:rsidP="00BC3946">
      <w:pPr>
        <w:pStyle w:val="Title"/>
      </w:pPr>
      <w:r w:rsidRPr="00DA7D8E">
        <w:lastRenderedPageBreak/>
        <w:t>Assignment 8a on Power Spectra</w:t>
      </w:r>
    </w:p>
    <w:p w14:paraId="20B865D7" w14:textId="77777777" w:rsidR="00BC3946" w:rsidRDefault="00BC3946" w:rsidP="00BC3946">
      <w:pPr>
        <w:jc w:val="center"/>
        <w:rPr>
          <w:b/>
        </w:rPr>
      </w:pPr>
    </w:p>
    <w:p w14:paraId="5D27ADF7" w14:textId="77777777" w:rsidR="00BC3946" w:rsidRPr="00DA7D8E" w:rsidRDefault="00BC3946" w:rsidP="00BC3946">
      <w:r w:rsidRPr="00DA7D8E">
        <w:t>This</w:t>
      </w:r>
      <w:r>
        <w:t xml:space="preserve"> set of exercises illustrates how several theoretical results from Fourier analysis translate to practical data process.</w:t>
      </w:r>
    </w:p>
    <w:p w14:paraId="5649B3CC" w14:textId="77777777" w:rsidR="00BC3946" w:rsidRDefault="00BC3946" w:rsidP="00BC3946"/>
    <w:p w14:paraId="6483757E" w14:textId="77777777" w:rsidR="00BC3946" w:rsidRDefault="00BC3946" w:rsidP="00BC3946">
      <w:r>
        <w:t>The M</w:t>
      </w:r>
      <w:r w:rsidRPr="005E7440">
        <w:rPr>
          <w:smallCaps/>
        </w:rPr>
        <w:t>atlab</w:t>
      </w:r>
      <w:r>
        <w:t xml:space="preserve"> m file pspect.m calculates the power spectrum for the input signal.  The spectrum is properly scaled so that the frequencies are correct and the power in the spectrum integrates to the power in the signal according to:</w:t>
      </w:r>
    </w:p>
    <w:p w14:paraId="223F618E" w14:textId="77777777" w:rsidR="00BC3946" w:rsidRDefault="00BC3946" w:rsidP="00BC3946"/>
    <w:p w14:paraId="748E44F2" w14:textId="77777777" w:rsidR="00BC3946" w:rsidRDefault="00000000" w:rsidP="00BC3946">
      <m:oMathPara>
        <m:oMath>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sub>
            <m:sup>
              <m:sSub>
                <m:sSubPr>
                  <m:ctrlPr>
                    <w:rPr>
                      <w:rFonts w:ascii="Cambria Math" w:hAnsi="Cambria Math"/>
                      <w:i/>
                    </w:rPr>
                  </m:ctrlPr>
                </m:sSubPr>
                <m:e>
                  <m:r>
                    <w:rPr>
                      <w:rFonts w:ascii="Cambria Math" w:hAnsi="Cambria Math"/>
                    </w:rPr>
                    <m:t>f</m:t>
                  </m:r>
                </m:e>
                <m:sub>
                  <m:r>
                    <m:rPr>
                      <m:nor/>
                    </m:rPr>
                    <w:rPr>
                      <w:rFonts w:ascii="Cambria Math" w:hAnsi="Cambria Math"/>
                    </w:rPr>
                    <m:t>max</m:t>
                  </m:r>
                  <m:ctrlPr>
                    <w:rPr>
                      <w:rFonts w:ascii="Cambria Math" w:hAnsi="Cambria Math"/>
                    </w:rPr>
                  </m:ctrlPr>
                </m:sub>
              </m:sSub>
            </m:sup>
            <m:e>
              <m:r>
                <w:rPr>
                  <w:rFonts w:ascii="Cambria Math" w:hAnsi="Cambria Math"/>
                </w:rPr>
                <m:t>P(f)</m:t>
              </m:r>
            </m:e>
          </m:nary>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10F7F93E" w14:textId="77777777" w:rsidR="00BC3946" w:rsidRDefault="00BC3946" w:rsidP="00BC3946"/>
    <w:p w14:paraId="142186C9" w14:textId="77777777" w:rsidR="00BC3946" w:rsidRDefault="00BC3946" w:rsidP="00BC3946">
      <w:r>
        <w:t>Use this routine to calculate the power spectrum in the following exercises.  Please upload all answers and plots in a single Word file.  (A handy way to copy the plots into a Word file is to use the snip function of Windows 7 or Windows Vista).  If you are running with an earlier version of Windows, you can use the M</w:t>
      </w:r>
      <w:r w:rsidRPr="005E7440">
        <w:rPr>
          <w:smallCaps/>
        </w:rPr>
        <w:t>atlab</w:t>
      </w:r>
      <w:r>
        <w:t xml:space="preserve"> command “saveas” to save a plot as a jpg file.  If you type:</w:t>
      </w:r>
    </w:p>
    <w:p w14:paraId="653C7687" w14:textId="77777777" w:rsidR="00BC3946" w:rsidRDefault="00BC3946" w:rsidP="00BC3946"/>
    <w:p w14:paraId="5B9C0B02" w14:textId="77777777" w:rsidR="00BC3946" w:rsidRDefault="00BC3946" w:rsidP="00BC3946">
      <w:r>
        <w:t>&gt;&gt; h = plot(t,x);</w:t>
      </w:r>
    </w:p>
    <w:p w14:paraId="0C5F3022" w14:textId="77777777" w:rsidR="00BC3946" w:rsidRDefault="00BC3946" w:rsidP="00BC3946">
      <w:r>
        <w:t>&gt;&gt; saveas(h,’Plot of x.jpg’);</w:t>
      </w:r>
    </w:p>
    <w:p w14:paraId="3AC64B1D" w14:textId="77777777" w:rsidR="00BC3946" w:rsidRDefault="00BC3946" w:rsidP="00BC3946"/>
    <w:p w14:paraId="643C6B4E" w14:textId="77777777" w:rsidR="00BC3946" w:rsidRDefault="00BC3946" w:rsidP="00BC3946">
      <w:r>
        <w:t>Then the plot will be saved as “Plot of x.jpg.”  (If you use this approach, you will need to make slight modifications to pspect so that it saves the plots).</w:t>
      </w:r>
    </w:p>
    <w:p w14:paraId="7CED6C05" w14:textId="77777777" w:rsidR="00BC3946" w:rsidRDefault="00BC3946" w:rsidP="00BC3946"/>
    <w:p w14:paraId="3B55F01B" w14:textId="77777777" w:rsidR="00BC3946" w:rsidRPr="00DA7D8E" w:rsidRDefault="00BC3946" w:rsidP="00BC3946">
      <w:pPr>
        <w:pStyle w:val="Heading1"/>
      </w:pPr>
      <w:r w:rsidRPr="00DA7D8E">
        <w:t>Meaning of an Ensemble Averaged Spectrum</w:t>
      </w:r>
    </w:p>
    <w:p w14:paraId="6AE9120C" w14:textId="77777777" w:rsidR="00BC3946" w:rsidRDefault="00BC3946" w:rsidP="00BC3946"/>
    <w:p w14:paraId="0A665930" w14:textId="77777777" w:rsidR="00BC3946" w:rsidRDefault="00BC3946" w:rsidP="00895AAD">
      <w:pPr>
        <w:pStyle w:val="ListParagraph"/>
        <w:numPr>
          <w:ilvl w:val="0"/>
          <w:numId w:val="19"/>
        </w:numPr>
        <w:spacing w:after="0" w:line="240" w:lineRule="auto"/>
        <w:ind w:left="360"/>
      </w:pPr>
      <w:r>
        <w:t>Generate a series of 25,600 random numbers with the M</w:t>
      </w:r>
      <w:r w:rsidRPr="001734C3">
        <w:rPr>
          <w:smallCaps/>
        </w:rPr>
        <w:t>atlab</w:t>
      </w:r>
      <w:r>
        <w:t xml:space="preserve"> rand function.  I.e., calculate:</w:t>
      </w:r>
    </w:p>
    <w:p w14:paraId="13783F9C" w14:textId="77777777" w:rsidR="00BC3946" w:rsidRDefault="00BC3946" w:rsidP="00BC3946"/>
    <w:p w14:paraId="072D0DDB" w14:textId="77777777" w:rsidR="00BC3946" w:rsidRDefault="00BC3946" w:rsidP="00BC3946">
      <w:pPr>
        <w:tabs>
          <w:tab w:val="left" w:pos="360"/>
        </w:tabs>
      </w:pPr>
      <w:r>
        <w:tab/>
        <w:t>&gt;&gt; x = rand(1,25600) – 0.5;</w:t>
      </w:r>
    </w:p>
    <w:p w14:paraId="6679374A" w14:textId="77777777" w:rsidR="00BC3946" w:rsidRDefault="00BC3946" w:rsidP="00BC3946">
      <w:pPr>
        <w:tabs>
          <w:tab w:val="left" w:pos="360"/>
        </w:tabs>
      </w:pPr>
      <w:r>
        <w:tab/>
        <w:t>&gt;&gt; dt = 0.001;</w:t>
      </w:r>
    </w:p>
    <w:p w14:paraId="534AFC94" w14:textId="77777777" w:rsidR="00BC3946" w:rsidRDefault="00BC3946" w:rsidP="00BC3946">
      <w:pPr>
        <w:tabs>
          <w:tab w:val="left" w:pos="360"/>
        </w:tabs>
      </w:pPr>
      <w:r>
        <w:lastRenderedPageBreak/>
        <w:tab/>
        <w:t>&gt;&gt; npts = 256;</w:t>
      </w:r>
    </w:p>
    <w:p w14:paraId="7EC8ACC7" w14:textId="77777777" w:rsidR="00BC3946" w:rsidRDefault="00BC3946" w:rsidP="00BC3946">
      <w:pPr>
        <w:tabs>
          <w:tab w:val="left" w:pos="360"/>
        </w:tabs>
      </w:pPr>
    </w:p>
    <w:p w14:paraId="73994786" w14:textId="77777777" w:rsidR="00BC3946" w:rsidRDefault="00BC3946" w:rsidP="00BC3946">
      <w:pPr>
        <w:tabs>
          <w:tab w:val="left" w:pos="360"/>
        </w:tabs>
      </w:pPr>
      <w:r>
        <w:tab/>
        <w:t>And calculate the power spectrum with:</w:t>
      </w:r>
    </w:p>
    <w:p w14:paraId="5A59DBFC" w14:textId="77777777" w:rsidR="00BC3946" w:rsidRDefault="00BC3946" w:rsidP="00BC3946">
      <w:pPr>
        <w:tabs>
          <w:tab w:val="left" w:pos="360"/>
        </w:tabs>
      </w:pPr>
    </w:p>
    <w:p w14:paraId="44593993" w14:textId="77777777" w:rsidR="00BC3946" w:rsidRDefault="00BC3946" w:rsidP="00BC3946">
      <w:pPr>
        <w:tabs>
          <w:tab w:val="left" w:pos="360"/>
        </w:tabs>
        <w:autoSpaceDE w:val="0"/>
        <w:autoSpaceDN w:val="0"/>
        <w:adjustRightInd w:val="0"/>
        <w:rPr>
          <w:rFonts w:ascii="Courier New" w:hAnsi="Courier New" w:cs="Courier New"/>
          <w:color w:val="000000"/>
          <w:sz w:val="20"/>
        </w:rPr>
      </w:pPr>
      <w:r>
        <w:tab/>
        <w:t xml:space="preserve">&gt;&gt; </w:t>
      </w:r>
      <w:r>
        <w:rPr>
          <w:rFonts w:ascii="Courier New" w:hAnsi="Courier New" w:cs="Courier New"/>
          <w:color w:val="000000"/>
          <w:sz w:val="20"/>
        </w:rPr>
        <w:t>[p, farray] = pspect(x,dt,npts)</w:t>
      </w:r>
    </w:p>
    <w:p w14:paraId="2E028CE0" w14:textId="77777777" w:rsidR="00BC3946" w:rsidRDefault="00BC3946" w:rsidP="00BC3946">
      <w:pPr>
        <w:tabs>
          <w:tab w:val="left" w:pos="360"/>
        </w:tabs>
        <w:autoSpaceDE w:val="0"/>
        <w:autoSpaceDN w:val="0"/>
        <w:adjustRightInd w:val="0"/>
        <w:rPr>
          <w:rFonts w:ascii="Courier New" w:hAnsi="Courier New" w:cs="Courier New"/>
          <w:color w:val="000000"/>
          <w:sz w:val="20"/>
        </w:rPr>
      </w:pPr>
    </w:p>
    <w:p w14:paraId="32E34A5D" w14:textId="77777777" w:rsidR="00BC3946" w:rsidRPr="00C33316" w:rsidRDefault="00BC3946" w:rsidP="00BC3946">
      <w:pPr>
        <w:tabs>
          <w:tab w:val="left" w:pos="360"/>
        </w:tabs>
        <w:autoSpaceDE w:val="0"/>
        <w:autoSpaceDN w:val="0"/>
        <w:adjustRightInd w:val="0"/>
        <w:ind w:left="360"/>
        <w:rPr>
          <w:szCs w:val="24"/>
        </w:rPr>
      </w:pPr>
      <w:r w:rsidRPr="00C33316">
        <w:rPr>
          <w:color w:val="000000"/>
          <w:szCs w:val="24"/>
        </w:rPr>
        <w:t>Explain the difference between the averaged spectrum and the individual spectrum</w:t>
      </w:r>
    </w:p>
    <w:p w14:paraId="54A89538" w14:textId="2284F1A6" w:rsidR="00BC3946" w:rsidRDefault="00B841A4" w:rsidP="00BC3946">
      <w:pPr>
        <w:tabs>
          <w:tab w:val="left" w:pos="360"/>
        </w:tabs>
      </w:pPr>
      <w:r w:rsidRPr="00B841A4">
        <w:drawing>
          <wp:inline distT="0" distB="0" distL="0" distR="0" wp14:anchorId="61374040" wp14:editId="1FA8B403">
            <wp:extent cx="4505954" cy="2791215"/>
            <wp:effectExtent l="0" t="0" r="0" b="9525"/>
            <wp:docPr id="46109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96383" name=""/>
                    <pic:cNvPicPr/>
                  </pic:nvPicPr>
                  <pic:blipFill>
                    <a:blip r:embed="rId55"/>
                    <a:stretch>
                      <a:fillRect/>
                    </a:stretch>
                  </pic:blipFill>
                  <pic:spPr>
                    <a:xfrm>
                      <a:off x="0" y="0"/>
                      <a:ext cx="4505954" cy="2791215"/>
                    </a:xfrm>
                    <a:prstGeom prst="rect">
                      <a:avLst/>
                    </a:prstGeom>
                  </pic:spPr>
                </pic:pic>
              </a:graphicData>
            </a:graphic>
          </wp:inline>
        </w:drawing>
      </w:r>
    </w:p>
    <w:p w14:paraId="070952B8" w14:textId="041CED04" w:rsidR="00B841A4" w:rsidRDefault="00B841A4" w:rsidP="00BC3946">
      <w:pPr>
        <w:tabs>
          <w:tab w:val="left" w:pos="360"/>
        </w:tabs>
      </w:pPr>
      <w:r w:rsidRPr="00B841A4">
        <w:drawing>
          <wp:inline distT="0" distB="0" distL="0" distR="0" wp14:anchorId="64BD5D3C" wp14:editId="4FAEBC22">
            <wp:extent cx="4534533" cy="2848373"/>
            <wp:effectExtent l="0" t="0" r="0" b="9525"/>
            <wp:docPr id="90411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17878" name=""/>
                    <pic:cNvPicPr/>
                  </pic:nvPicPr>
                  <pic:blipFill>
                    <a:blip r:embed="rId56"/>
                    <a:stretch>
                      <a:fillRect/>
                    </a:stretch>
                  </pic:blipFill>
                  <pic:spPr>
                    <a:xfrm>
                      <a:off x="0" y="0"/>
                      <a:ext cx="4534533" cy="2848373"/>
                    </a:xfrm>
                    <a:prstGeom prst="rect">
                      <a:avLst/>
                    </a:prstGeom>
                  </pic:spPr>
                </pic:pic>
              </a:graphicData>
            </a:graphic>
          </wp:inline>
        </w:drawing>
      </w:r>
    </w:p>
    <w:p w14:paraId="62717177" w14:textId="14EE4FC3" w:rsidR="00BC3946" w:rsidRDefault="00BC3946" w:rsidP="00BC3946">
      <w:pPr>
        <w:pStyle w:val="Heading1"/>
      </w:pPr>
      <w:r>
        <w:lastRenderedPageBreak/>
        <w:t>Moving Average as a Filter</w:t>
      </w:r>
      <w:r w:rsidR="00B841A4">
        <w:t>1</w:t>
      </w:r>
    </w:p>
    <w:p w14:paraId="351AC031" w14:textId="77777777" w:rsidR="00BC3946" w:rsidRDefault="00BC3946" w:rsidP="00BC3946">
      <w:pPr>
        <w:tabs>
          <w:tab w:val="left" w:pos="360"/>
        </w:tabs>
      </w:pPr>
    </w:p>
    <w:p w14:paraId="5E4BE919" w14:textId="77777777" w:rsidR="00BC3946" w:rsidRDefault="00BC3946" w:rsidP="00895AAD">
      <w:pPr>
        <w:pStyle w:val="ListParagraph"/>
        <w:numPr>
          <w:ilvl w:val="0"/>
          <w:numId w:val="19"/>
        </w:numPr>
        <w:tabs>
          <w:tab w:val="left" w:pos="360"/>
        </w:tabs>
        <w:spacing w:after="0" w:line="240" w:lineRule="auto"/>
        <w:ind w:left="360"/>
      </w:pPr>
      <w:r>
        <w:t>Apply the moving average filter to the signal and then calculate the power spectrum again.  The moving average filter is defined as:</w:t>
      </w:r>
    </w:p>
    <w:p w14:paraId="213A40FF" w14:textId="77777777" w:rsidR="00BC3946" w:rsidRDefault="00BC3946" w:rsidP="00BC3946">
      <w:pPr>
        <w:tabs>
          <w:tab w:val="left" w:pos="360"/>
        </w:tabs>
      </w:pPr>
    </w:p>
    <w:p w14:paraId="52DC331A" w14:textId="77777777" w:rsidR="00BC3946" w:rsidRPr="00C33316" w:rsidRDefault="00BC3946" w:rsidP="00BC3946">
      <w:pPr>
        <w:tabs>
          <w:tab w:val="left" w:pos="360"/>
        </w:tabs>
      </w:pPr>
      <m:oMathPara>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x</m:t>
              </m:r>
              <m:d>
                <m:dPr>
                  <m:ctrlPr>
                    <w:rPr>
                      <w:rFonts w:ascii="Cambria Math" w:hAnsi="Cambria Math"/>
                      <w:i/>
                    </w:rPr>
                  </m:ctrlPr>
                </m:dPr>
                <m:e>
                  <m:r>
                    <w:rPr>
                      <w:rFonts w:ascii="Cambria Math" w:hAnsi="Cambria Math"/>
                    </w:rPr>
                    <m:t>k+l</m:t>
                  </m:r>
                </m:e>
              </m:d>
            </m:e>
          </m:nary>
          <m:r>
            <w:rPr>
              <w:rFonts w:ascii="Cambria Math" w:hAnsi="Cambria Math"/>
            </w:rPr>
            <m:t>,</m:t>
          </m:r>
        </m:oMath>
      </m:oMathPara>
    </w:p>
    <w:p w14:paraId="64A15CB0" w14:textId="77777777" w:rsidR="00BC3946" w:rsidRDefault="00BC3946" w:rsidP="00BC3946">
      <w:pPr>
        <w:tabs>
          <w:tab w:val="left" w:pos="360"/>
        </w:tabs>
        <w:ind w:left="360"/>
      </w:pPr>
    </w:p>
    <w:p w14:paraId="1D6DA986" w14:textId="77777777" w:rsidR="00BC3946" w:rsidRDefault="00BC3946" w:rsidP="00BC3946">
      <w:pPr>
        <w:tabs>
          <w:tab w:val="left" w:pos="360"/>
        </w:tabs>
        <w:ind w:left="360"/>
      </w:pPr>
      <w:r>
        <w:t xml:space="preserve">which is a discrete version of the convolution integral.  To apply this filter, first create the coefficients.  For example, if the filter window is rectangular and of length </w:t>
      </w:r>
      <m:oMath>
        <m:r>
          <w:rPr>
            <w:rFonts w:ascii="Cambria Math" w:hAnsi="Cambria Math"/>
          </w:rPr>
          <m:t>10dt</m:t>
        </m:r>
      </m:oMath>
      <w:r>
        <w:t>, the coefficients are:</w:t>
      </w:r>
    </w:p>
    <w:p w14:paraId="130D4E80" w14:textId="77777777" w:rsidR="00BC3946" w:rsidRDefault="00BC3946" w:rsidP="00BC3946">
      <w:pPr>
        <w:tabs>
          <w:tab w:val="left" w:pos="360"/>
        </w:tabs>
        <w:ind w:left="360"/>
      </w:pPr>
    </w:p>
    <w:p w14:paraId="00894FA8" w14:textId="77777777" w:rsidR="00BC3946" w:rsidRDefault="00BC3946" w:rsidP="00BC3946">
      <w:pPr>
        <w:tabs>
          <w:tab w:val="left" w:pos="360"/>
        </w:tabs>
        <w:ind w:left="360"/>
      </w:pPr>
      <w:r>
        <w:t>&gt;&gt; C = [1 1 1 1 1 1 1 1 1 1];</w:t>
      </w:r>
    </w:p>
    <w:p w14:paraId="2EC19AA0" w14:textId="77777777" w:rsidR="00BC3946" w:rsidRDefault="00BC3946" w:rsidP="00BC3946">
      <w:pPr>
        <w:tabs>
          <w:tab w:val="left" w:pos="360"/>
        </w:tabs>
        <w:ind w:left="360"/>
      </w:pPr>
    </w:p>
    <w:p w14:paraId="5455C79D" w14:textId="77777777" w:rsidR="00BC3946" w:rsidRDefault="00BC3946" w:rsidP="00BC3946">
      <w:pPr>
        <w:tabs>
          <w:tab w:val="left" w:pos="360"/>
        </w:tabs>
        <w:ind w:left="360"/>
      </w:pPr>
      <w:r>
        <w:t>The filter can then be applied with:</w:t>
      </w:r>
    </w:p>
    <w:p w14:paraId="79D7AF0E" w14:textId="77777777" w:rsidR="00BC3946" w:rsidRDefault="00BC3946" w:rsidP="00BC3946">
      <w:pPr>
        <w:tabs>
          <w:tab w:val="left" w:pos="360"/>
        </w:tabs>
        <w:ind w:left="360"/>
      </w:pPr>
    </w:p>
    <w:p w14:paraId="6263AC83" w14:textId="77777777" w:rsidR="00BC3946" w:rsidRDefault="00BC3946" w:rsidP="00BC3946">
      <w:pPr>
        <w:tabs>
          <w:tab w:val="left" w:pos="360"/>
        </w:tabs>
        <w:ind w:left="360"/>
      </w:pPr>
      <w:r>
        <w:t>&gt;&gt; s = filter(C,1,x);</w:t>
      </w:r>
    </w:p>
    <w:p w14:paraId="24DE0452" w14:textId="13AE616F" w:rsidR="00BC3946" w:rsidRDefault="00963986" w:rsidP="00BC3946">
      <w:pPr>
        <w:tabs>
          <w:tab w:val="left" w:pos="360"/>
        </w:tabs>
      </w:pPr>
      <w:r w:rsidRPr="00963986">
        <w:drawing>
          <wp:inline distT="0" distB="0" distL="0" distR="0" wp14:anchorId="23DC8EC2" wp14:editId="5F5D5B20">
            <wp:extent cx="4734586" cy="2848373"/>
            <wp:effectExtent l="0" t="0" r="0" b="9525"/>
            <wp:docPr id="12528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05623" name=""/>
                    <pic:cNvPicPr/>
                  </pic:nvPicPr>
                  <pic:blipFill>
                    <a:blip r:embed="rId57"/>
                    <a:stretch>
                      <a:fillRect/>
                    </a:stretch>
                  </pic:blipFill>
                  <pic:spPr>
                    <a:xfrm>
                      <a:off x="0" y="0"/>
                      <a:ext cx="4734586" cy="2848373"/>
                    </a:xfrm>
                    <a:prstGeom prst="rect">
                      <a:avLst/>
                    </a:prstGeom>
                  </pic:spPr>
                </pic:pic>
              </a:graphicData>
            </a:graphic>
          </wp:inline>
        </w:drawing>
      </w:r>
    </w:p>
    <w:p w14:paraId="450A56A8" w14:textId="528E13E2" w:rsidR="00963986" w:rsidRDefault="00963986" w:rsidP="00BC3946">
      <w:pPr>
        <w:tabs>
          <w:tab w:val="left" w:pos="360"/>
        </w:tabs>
      </w:pPr>
      <w:r w:rsidRPr="00963986">
        <w:lastRenderedPageBreak/>
        <w:drawing>
          <wp:inline distT="0" distB="0" distL="0" distR="0" wp14:anchorId="2F9D99D9" wp14:editId="4C23DE04">
            <wp:extent cx="4887007" cy="2810267"/>
            <wp:effectExtent l="0" t="0" r="8890" b="9525"/>
            <wp:docPr id="137374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7026" name=""/>
                    <pic:cNvPicPr/>
                  </pic:nvPicPr>
                  <pic:blipFill>
                    <a:blip r:embed="rId58"/>
                    <a:stretch>
                      <a:fillRect/>
                    </a:stretch>
                  </pic:blipFill>
                  <pic:spPr>
                    <a:xfrm>
                      <a:off x="0" y="0"/>
                      <a:ext cx="4887007" cy="2810267"/>
                    </a:xfrm>
                    <a:prstGeom prst="rect">
                      <a:avLst/>
                    </a:prstGeom>
                  </pic:spPr>
                </pic:pic>
              </a:graphicData>
            </a:graphic>
          </wp:inline>
        </w:drawing>
      </w:r>
    </w:p>
    <w:p w14:paraId="74587263" w14:textId="77777777" w:rsidR="00BC3946" w:rsidRDefault="00BC3946" w:rsidP="00BC3946">
      <w:pPr>
        <w:tabs>
          <w:tab w:val="left" w:pos="360"/>
        </w:tabs>
        <w:ind w:left="360"/>
      </w:pPr>
      <w:r>
        <w:t>Explain the difference between the filtered signal and the unfiltered signal.  Also explain the difference between the ensemble spectrum of the filtered signal and the ensembled spectrum of the unfiltered signal.  Finally, explain the difference between the ensemble spectrum of the the filtered signal and the individual spectrum of the filtered signal.</w:t>
      </w:r>
    </w:p>
    <w:p w14:paraId="46C0E3B3" w14:textId="77777777" w:rsidR="00BC3946" w:rsidRDefault="00BC3946" w:rsidP="00BC3946">
      <w:pPr>
        <w:pStyle w:val="Heading1"/>
      </w:pPr>
      <w:r>
        <w:t>Relationship between the Window Function and the Power Spectrum</w:t>
      </w:r>
    </w:p>
    <w:p w14:paraId="70EC24D7" w14:textId="77777777" w:rsidR="00BC3946" w:rsidRDefault="00BC3946" w:rsidP="00BC3946">
      <w:pPr>
        <w:tabs>
          <w:tab w:val="left" w:pos="360"/>
        </w:tabs>
      </w:pPr>
    </w:p>
    <w:p w14:paraId="2E4E3A07" w14:textId="77777777" w:rsidR="00BC3946" w:rsidRDefault="00BC3946" w:rsidP="00895AAD">
      <w:pPr>
        <w:pStyle w:val="ListParagraph"/>
        <w:numPr>
          <w:ilvl w:val="0"/>
          <w:numId w:val="19"/>
        </w:numPr>
        <w:tabs>
          <w:tab w:val="left" w:pos="360"/>
        </w:tabs>
        <w:spacing w:after="0" w:line="240" w:lineRule="auto"/>
      </w:pPr>
      <w:r>
        <w:t>Find the mathematical description of the magnitude-squared of the Fourier transform of the rectangle (it will have the form of the sinc function).  Plot this function on top of the power spectrum of the ensemble spectrum calculated in Exercise 2.  Explain the similarities and differences.</w:t>
      </w:r>
    </w:p>
    <w:p w14:paraId="0A14E401" w14:textId="77777777" w:rsidR="00BC3946" w:rsidRDefault="00BC3946" w:rsidP="00BC3946">
      <w:pPr>
        <w:pStyle w:val="ListParagraph"/>
        <w:tabs>
          <w:tab w:val="left" w:pos="360"/>
        </w:tabs>
        <w:ind w:left="360"/>
      </w:pPr>
    </w:p>
    <w:p w14:paraId="5E7BBC73" w14:textId="77777777" w:rsidR="00BC3946" w:rsidRDefault="00BC3946" w:rsidP="00BC3946">
      <w:pPr>
        <w:pStyle w:val="Heading1"/>
      </w:pPr>
      <w:r>
        <w:t>Non-Uniform Weighting in the Moving Average</w:t>
      </w:r>
    </w:p>
    <w:p w14:paraId="4BF9698F" w14:textId="77777777" w:rsidR="00BC3946" w:rsidRDefault="00BC3946" w:rsidP="00BC3946">
      <w:pPr>
        <w:tabs>
          <w:tab w:val="left" w:pos="360"/>
        </w:tabs>
      </w:pPr>
    </w:p>
    <w:p w14:paraId="3A536E5D" w14:textId="77777777" w:rsidR="00BC3946" w:rsidRDefault="00BC3946" w:rsidP="00895AAD">
      <w:pPr>
        <w:pStyle w:val="ListParagraph"/>
        <w:numPr>
          <w:ilvl w:val="0"/>
          <w:numId w:val="19"/>
        </w:numPr>
        <w:tabs>
          <w:tab w:val="left" w:pos="360"/>
        </w:tabs>
        <w:spacing w:after="0" w:line="240" w:lineRule="auto"/>
      </w:pPr>
      <w:r>
        <w:t xml:space="preserve">Repeat Exercises 3 and 4 with a Hanning window instead of a rectangular window.  You can generate a Hanning window of length 10 in Matlab with: </w:t>
      </w:r>
    </w:p>
    <w:p w14:paraId="2DBDB057" w14:textId="77777777" w:rsidR="00BC3946" w:rsidRDefault="00BC3946" w:rsidP="00BC3946">
      <w:pPr>
        <w:pStyle w:val="ListParagraph"/>
      </w:pPr>
    </w:p>
    <w:p w14:paraId="6122C92D" w14:textId="77777777" w:rsidR="00BC3946" w:rsidRDefault="00BC3946" w:rsidP="00BC3946">
      <w:pPr>
        <w:pStyle w:val="ListParagraph"/>
        <w:tabs>
          <w:tab w:val="left" w:pos="360"/>
        </w:tabs>
        <w:ind w:left="360"/>
      </w:pPr>
      <w:r>
        <w:t>&gt;&gt; win = hanning(10);</w:t>
      </w:r>
    </w:p>
    <w:p w14:paraId="0E8CBFCF" w14:textId="77777777" w:rsidR="00BC3946" w:rsidRDefault="00BC3946" w:rsidP="00BC3946">
      <w:pPr>
        <w:pStyle w:val="ListParagraph"/>
        <w:tabs>
          <w:tab w:val="left" w:pos="360"/>
        </w:tabs>
        <w:ind w:left="360"/>
      </w:pPr>
    </w:p>
    <w:p w14:paraId="48A7105C" w14:textId="77777777" w:rsidR="00BC3946" w:rsidRDefault="00BC3946" w:rsidP="00BC3946">
      <w:pPr>
        <w:pStyle w:val="ListParagraph"/>
        <w:tabs>
          <w:tab w:val="left" w:pos="360"/>
        </w:tabs>
        <w:ind w:left="360"/>
      </w:pPr>
      <w:r>
        <w:t>The equation for the Hanning window of length 10 is:</w:t>
      </w:r>
    </w:p>
    <w:p w14:paraId="4C2B810C" w14:textId="77777777" w:rsidR="00BC3946" w:rsidRDefault="00BC3946" w:rsidP="00BC3946">
      <w:pPr>
        <w:pStyle w:val="ListParagraph"/>
        <w:tabs>
          <w:tab w:val="left" w:pos="360"/>
        </w:tabs>
        <w:ind w:left="360"/>
      </w:pPr>
    </w:p>
    <w:p w14:paraId="3C028B37" w14:textId="77777777" w:rsidR="00BC3946" w:rsidRDefault="00BC3946" w:rsidP="00BC3946">
      <w:pPr>
        <w:pStyle w:val="ListParagraph"/>
        <w:tabs>
          <w:tab w:val="left" w:pos="360"/>
        </w:tabs>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πn</m:t>
                          </m:r>
                        </m:num>
                        <m:den>
                          <m:r>
                            <w:rPr>
                              <w:rFonts w:ascii="Cambria Math" w:hAnsi="Cambria Math"/>
                            </w:rPr>
                            <m:t>11</m:t>
                          </m:r>
                        </m:den>
                      </m:f>
                      <m:r>
                        <w:rPr>
                          <w:rFonts w:ascii="Cambria Math" w:hAnsi="Cambria Math"/>
                        </w:rPr>
                        <m:t xml:space="preserve"> </m:t>
                      </m:r>
                    </m:e>
                  </m:d>
                  <m:ctrlPr>
                    <w:rPr>
                      <w:rFonts w:ascii="Cambria Math" w:hAnsi="Cambria Math"/>
                      <w:i/>
                    </w:rPr>
                  </m:ctrlPr>
                </m:e>
              </m:func>
            </m:e>
          </m:d>
        </m:oMath>
      </m:oMathPara>
    </w:p>
    <w:p w14:paraId="48A39F5C" w14:textId="77777777" w:rsidR="00BC3946" w:rsidRDefault="00BC3946" w:rsidP="00BC3946">
      <w:pPr>
        <w:tabs>
          <w:tab w:val="left" w:pos="360"/>
        </w:tabs>
      </w:pPr>
      <w:r>
        <w:tab/>
      </w:r>
    </w:p>
    <w:p w14:paraId="48257938" w14:textId="77777777" w:rsidR="00BC3946" w:rsidRDefault="00BC3946" w:rsidP="00BC3946">
      <w:pPr>
        <w:tabs>
          <w:tab w:val="left" w:pos="360"/>
        </w:tabs>
        <w:ind w:left="360"/>
      </w:pPr>
      <w:r>
        <w:lastRenderedPageBreak/>
        <w:t xml:space="preserve">Where </w:t>
      </w:r>
      <m:oMath>
        <m:r>
          <w:rPr>
            <w:rFonts w:ascii="Cambria Math" w:hAnsi="Cambria Math"/>
          </w:rPr>
          <m:t>n</m:t>
        </m:r>
      </m:oMath>
      <w:r>
        <w:t xml:space="preserve"> ranges from </w:t>
      </w:r>
      <m:oMath>
        <m:r>
          <w:rPr>
            <w:rFonts w:ascii="Cambria Math" w:hAnsi="Cambria Math"/>
          </w:rPr>
          <m:t>-9</m:t>
        </m:r>
      </m:oMath>
      <w:r>
        <w:t xml:space="preserve"> to </w:t>
      </w:r>
      <m:oMath>
        <m:r>
          <w:rPr>
            <w:rFonts w:ascii="Cambria Math" w:hAnsi="Cambria Math"/>
          </w:rPr>
          <m:t>+9</m:t>
        </m:r>
      </m:oMath>
      <w:r>
        <w:t xml:space="preserve"> in steps of 2.  Use this relationship to determine the Fourier transform of the window, and compare the power spectrum of the window to the ensemble power spectrum of the windowed random signal.</w:t>
      </w:r>
    </w:p>
    <w:p w14:paraId="60A8294A" w14:textId="77777777" w:rsidR="00BC3946" w:rsidRDefault="00BC3946" w:rsidP="00BC3946">
      <w:pPr>
        <w:tabs>
          <w:tab w:val="left" w:pos="360"/>
        </w:tabs>
        <w:ind w:left="360"/>
      </w:pPr>
    </w:p>
    <w:p w14:paraId="2E44F4D2" w14:textId="77777777" w:rsidR="00BC3946" w:rsidRDefault="00BC3946" w:rsidP="00BC3946">
      <w:pPr>
        <w:pStyle w:val="Heading1"/>
      </w:pPr>
      <w:r>
        <w:t>Derivative as a Filter</w:t>
      </w:r>
    </w:p>
    <w:p w14:paraId="2670D636" w14:textId="77777777" w:rsidR="00BC3946" w:rsidRDefault="00BC3946" w:rsidP="00BC3946">
      <w:pPr>
        <w:tabs>
          <w:tab w:val="left" w:pos="360"/>
        </w:tabs>
        <w:ind w:left="360"/>
      </w:pPr>
    </w:p>
    <w:p w14:paraId="51D698C1" w14:textId="77777777" w:rsidR="00BC3946" w:rsidRDefault="00BC3946" w:rsidP="00895AAD">
      <w:pPr>
        <w:pStyle w:val="ListParagraph"/>
        <w:numPr>
          <w:ilvl w:val="0"/>
          <w:numId w:val="19"/>
        </w:numPr>
        <w:tabs>
          <w:tab w:val="left" w:pos="360"/>
        </w:tabs>
        <w:spacing w:after="0" w:line="240" w:lineRule="auto"/>
      </w:pPr>
      <w:r>
        <w:t>The derivative of a function is approximated by:</w:t>
      </w:r>
    </w:p>
    <w:p w14:paraId="30AEF45D" w14:textId="77777777" w:rsidR="00BC3946" w:rsidRDefault="00BC3946" w:rsidP="00BC3946">
      <w:pPr>
        <w:pStyle w:val="ListParagraph"/>
        <w:tabs>
          <w:tab w:val="left" w:pos="360"/>
        </w:tabs>
        <w:ind w:left="360"/>
      </w:pPr>
    </w:p>
    <w:p w14:paraId="42E15BDE" w14:textId="77777777" w:rsidR="00BC3946" w:rsidRPr="008C4655" w:rsidRDefault="00000000" w:rsidP="00BC3946">
      <w:pPr>
        <w:tabs>
          <w:tab w:val="left" w:pos="360"/>
        </w:tabs>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um>
            <m:den>
              <m:r>
                <w:rPr>
                  <w:rFonts w:ascii="Cambria Math" w:hAnsi="Cambria Math"/>
                </w:rPr>
                <m:t>dt</m:t>
              </m:r>
            </m:den>
          </m:f>
          <m:r>
            <w:rPr>
              <w:rFonts w:ascii="Cambria Math" w:hAnsi="Cambria Math"/>
            </w:rPr>
            <m:t xml:space="preserve"> .</m:t>
          </m:r>
        </m:oMath>
      </m:oMathPara>
    </w:p>
    <w:p w14:paraId="5A8E2372" w14:textId="77777777" w:rsidR="00BC3946" w:rsidRDefault="00BC3946" w:rsidP="00BC3946">
      <w:pPr>
        <w:tabs>
          <w:tab w:val="left" w:pos="360"/>
        </w:tabs>
        <w:ind w:left="360"/>
      </w:pPr>
    </w:p>
    <w:p w14:paraId="19F2B76A" w14:textId="77777777" w:rsidR="00BC3946" w:rsidRDefault="00BC3946" w:rsidP="00BC3946">
      <w:pPr>
        <w:tabs>
          <w:tab w:val="left" w:pos="360"/>
        </w:tabs>
        <w:ind w:left="360"/>
      </w:pPr>
      <w:r>
        <w:t>Therefore, the following filter approximates the derivative:</w:t>
      </w:r>
    </w:p>
    <w:p w14:paraId="0F731FAC" w14:textId="77777777" w:rsidR="00BC3946" w:rsidRDefault="00BC3946" w:rsidP="00BC3946">
      <w:pPr>
        <w:tabs>
          <w:tab w:val="left" w:pos="360"/>
        </w:tabs>
        <w:ind w:left="360"/>
      </w:pPr>
    </w:p>
    <w:p w14:paraId="4E92CBDF" w14:textId="77777777" w:rsidR="00BC3946" w:rsidRDefault="00BC3946" w:rsidP="00BC3946">
      <w:pPr>
        <w:tabs>
          <w:tab w:val="left" w:pos="360"/>
        </w:tabs>
        <w:ind w:left="360"/>
      </w:pPr>
      <w:r>
        <w:t>&gt;&gt; deriv = filter([-1 1],dt,x);</w:t>
      </w:r>
    </w:p>
    <w:p w14:paraId="70A4014D" w14:textId="77777777" w:rsidR="00BC3946" w:rsidRDefault="00BC3946" w:rsidP="00BC3946">
      <w:pPr>
        <w:tabs>
          <w:tab w:val="left" w:pos="360"/>
        </w:tabs>
        <w:ind w:left="360"/>
      </w:pPr>
    </w:p>
    <w:p w14:paraId="5ED2D843" w14:textId="77777777" w:rsidR="00BC3946" w:rsidRDefault="00BC3946" w:rsidP="00BC3946">
      <w:pPr>
        <w:tabs>
          <w:tab w:val="left" w:pos="360"/>
        </w:tabs>
        <w:ind w:left="360"/>
      </w:pPr>
      <w:r>
        <w:t>Apply this function to the random sequence x.  Explain the appearance of the ensembled spectrum.  (Hint: Think first about the Fourier transform of the derivative of a function, where:</w:t>
      </w:r>
    </w:p>
    <w:p w14:paraId="59BF74C1" w14:textId="77777777" w:rsidR="00BC3946" w:rsidRDefault="00BC3946" w:rsidP="00BC3946">
      <w:pPr>
        <w:tabs>
          <w:tab w:val="left" w:pos="360"/>
        </w:tabs>
        <w:ind w:left="360"/>
      </w:pPr>
    </w:p>
    <w:p w14:paraId="20EEF7F7" w14:textId="77777777" w:rsidR="00BC3946" w:rsidRDefault="00BC3946" w:rsidP="00BC3946">
      <w:pPr>
        <w:tabs>
          <w:tab w:val="left" w:pos="360"/>
        </w:tabs>
        <w:ind w:left="360"/>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dt</m:t>
                  </m:r>
                </m:den>
              </m:f>
            </m:e>
          </m:d>
          <m:r>
            <w:rPr>
              <w:rFonts w:ascii="Cambria Math" w:hAnsi="Cambria Math"/>
            </w:rPr>
            <m:t>=-jω</m:t>
          </m:r>
          <m:r>
            <m:rPr>
              <m:scr m:val="script"/>
            </m:rP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oMath>
      </m:oMathPara>
    </w:p>
    <w:p w14:paraId="0AAB8F22" w14:textId="77777777" w:rsidR="00BC3946" w:rsidRDefault="00BC3946" w:rsidP="00BC3946">
      <w:pPr>
        <w:tabs>
          <w:tab w:val="left" w:pos="360"/>
        </w:tabs>
        <w:ind w:left="360"/>
      </w:pPr>
    </w:p>
    <w:p w14:paraId="729EBB01" w14:textId="77777777" w:rsidR="00BC3946" w:rsidRPr="008C4655" w:rsidRDefault="00BC3946" w:rsidP="00BC3946">
      <w:pPr>
        <w:tabs>
          <w:tab w:val="left" w:pos="360"/>
        </w:tabs>
        <w:ind w:left="360"/>
      </w:pPr>
      <w:r>
        <w:t xml:space="preserve">In addition, think about the square of the Fourier transform of </w:t>
      </w:r>
      <m:oMath>
        <m:r>
          <w:rPr>
            <w:rFonts w:ascii="Cambria Math" w:hAnsi="Cambria Math"/>
          </w:rPr>
          <m:t>-δ</m:t>
        </m:r>
        <m:d>
          <m:dPr>
            <m:ctrlPr>
              <w:rPr>
                <w:rFonts w:ascii="Cambria Math" w:hAnsi="Cambria Math"/>
                <w:i/>
              </w:rPr>
            </m:ctrlPr>
          </m:dPr>
          <m:e>
            <m:r>
              <w:rPr>
                <w:rFonts w:ascii="Cambria Math" w:hAnsi="Cambria Math"/>
              </w:rPr>
              <m:t>0</m:t>
            </m:r>
          </m:e>
        </m:d>
        <m:r>
          <w:rPr>
            <w:rFonts w:ascii="Cambria Math" w:hAnsi="Cambria Math"/>
          </w:rPr>
          <m:t>+δ(dt)</m:t>
        </m:r>
      </m:oMath>
      <w:r>
        <w:t>.  Is the spectrum of the derivative in any way related to the spectrum of the Hanning window?)</w:t>
      </w:r>
    </w:p>
    <w:p w14:paraId="132F2E04" w14:textId="77777777" w:rsidR="00BD3B5C" w:rsidRPr="00BD3B5C" w:rsidRDefault="00BD3B5C" w:rsidP="009B14A2">
      <w:pPr>
        <w:ind w:left="720"/>
        <w:rPr>
          <w:rFonts w:ascii="Times New Roman" w:eastAsiaTheme="minorEastAsia" w:hAnsi="Times New Roman" w:cs="Times New Roman"/>
          <w:sz w:val="24"/>
          <w:szCs w:val="24"/>
        </w:rPr>
      </w:pPr>
    </w:p>
    <w:sectPr w:rsidR="00BD3B5C" w:rsidRPr="00BD3B5C" w:rsidSect="00F445A3">
      <w:headerReference w:type="even" r:id="rId59"/>
      <w:headerReference w:type="default" r:id="rId60"/>
      <w:footerReference w:type="even" r:id="rId61"/>
      <w:footerReference w:type="default" r:id="rId62"/>
      <w:headerReference w:type="first" r:id="rId63"/>
      <w:footerReference w:type="first" r:id="rId64"/>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B6F33" w14:textId="77777777" w:rsidR="00152753" w:rsidRDefault="00152753" w:rsidP="002B4A54">
      <w:pPr>
        <w:spacing w:after="0" w:line="240" w:lineRule="auto"/>
      </w:pPr>
      <w:r>
        <w:separator/>
      </w:r>
    </w:p>
  </w:endnote>
  <w:endnote w:type="continuationSeparator" w:id="0">
    <w:p w14:paraId="7A0F7577" w14:textId="77777777" w:rsidR="00152753" w:rsidRDefault="00152753"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FEEC" w14:textId="77777777" w:rsidR="000009CF" w:rsidRDefault="00000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9E45" w14:textId="77777777" w:rsidR="000009CF" w:rsidRDefault="00000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307E" w14:textId="77777777" w:rsidR="000009CF" w:rsidRDefault="0000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0E30B" w14:textId="77777777" w:rsidR="00152753" w:rsidRDefault="00152753" w:rsidP="002B4A54">
      <w:pPr>
        <w:spacing w:after="0" w:line="240" w:lineRule="auto"/>
      </w:pPr>
      <w:r>
        <w:separator/>
      </w:r>
    </w:p>
  </w:footnote>
  <w:footnote w:type="continuationSeparator" w:id="0">
    <w:p w14:paraId="08486083" w14:textId="77777777" w:rsidR="00152753" w:rsidRDefault="00152753"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2793" w14:textId="77777777" w:rsidR="000009CF" w:rsidRDefault="00000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4AEC" w14:textId="37A042E8" w:rsidR="00884908" w:rsidRDefault="00884908">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0009CF">
      <w:rPr>
        <w:rFonts w:ascii="Times New Roman" w:hAnsi="Times New Roman" w:cs="Times New Roman"/>
        <w:b/>
        <w:sz w:val="28"/>
        <w:szCs w:val="28"/>
        <w:u w:val="single"/>
      </w:rPr>
      <w:t>Sunzid Hassan</w:t>
    </w:r>
  </w:p>
  <w:p w14:paraId="48BD31B3" w14:textId="77777777" w:rsidR="00884908" w:rsidRDefault="00884908">
    <w:pPr>
      <w:pStyle w:val="Header"/>
    </w:pPr>
    <w:r>
      <w:rPr>
        <w:rFonts w:ascii="Times New Roman" w:hAnsi="Times New Roman" w:cs="Times New Roman"/>
        <w:b/>
        <w:sz w:val="28"/>
        <w:szCs w:val="28"/>
      </w:rPr>
      <w:t>Homework 5: Active Filters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3B45" w14:textId="77777777" w:rsidR="000009CF" w:rsidRDefault="0000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363655"/>
    <w:multiLevelType w:val="hybridMultilevel"/>
    <w:tmpl w:val="6612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D1745B"/>
    <w:multiLevelType w:val="hybridMultilevel"/>
    <w:tmpl w:val="E6C84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186D"/>
    <w:multiLevelType w:val="hybridMultilevel"/>
    <w:tmpl w:val="CA744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6EC5"/>
    <w:multiLevelType w:val="hybridMultilevel"/>
    <w:tmpl w:val="4D4C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20128"/>
    <w:multiLevelType w:val="hybridMultilevel"/>
    <w:tmpl w:val="33D6E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F3755"/>
    <w:multiLevelType w:val="hybridMultilevel"/>
    <w:tmpl w:val="4A003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1441801502">
    <w:abstractNumId w:val="10"/>
  </w:num>
  <w:num w:numId="2" w16cid:durableId="840894433">
    <w:abstractNumId w:val="17"/>
  </w:num>
  <w:num w:numId="3" w16cid:durableId="39861541">
    <w:abstractNumId w:val="18"/>
  </w:num>
  <w:num w:numId="4" w16cid:durableId="1538737684">
    <w:abstractNumId w:val="12"/>
  </w:num>
  <w:num w:numId="5" w16cid:durableId="2096321359">
    <w:abstractNumId w:val="20"/>
  </w:num>
  <w:num w:numId="6" w16cid:durableId="1878083967">
    <w:abstractNumId w:val="0"/>
  </w:num>
  <w:num w:numId="7" w16cid:durableId="994378777">
    <w:abstractNumId w:val="19"/>
  </w:num>
  <w:num w:numId="8" w16cid:durableId="642318392">
    <w:abstractNumId w:val="1"/>
  </w:num>
  <w:num w:numId="9" w16cid:durableId="682703008">
    <w:abstractNumId w:val="2"/>
  </w:num>
  <w:num w:numId="10" w16cid:durableId="1750735938">
    <w:abstractNumId w:val="13"/>
  </w:num>
  <w:num w:numId="11" w16cid:durableId="1991670782">
    <w:abstractNumId w:val="14"/>
  </w:num>
  <w:num w:numId="12" w16cid:durableId="2032799621">
    <w:abstractNumId w:val="3"/>
  </w:num>
  <w:num w:numId="13" w16cid:durableId="73747073">
    <w:abstractNumId w:val="8"/>
  </w:num>
  <w:num w:numId="14" w16cid:durableId="1544754128">
    <w:abstractNumId w:val="11"/>
  </w:num>
  <w:num w:numId="15" w16cid:durableId="383873836">
    <w:abstractNumId w:val="9"/>
  </w:num>
  <w:num w:numId="16" w16cid:durableId="792096408">
    <w:abstractNumId w:val="6"/>
  </w:num>
  <w:num w:numId="17" w16cid:durableId="1780831912">
    <w:abstractNumId w:val="15"/>
  </w:num>
  <w:num w:numId="18" w16cid:durableId="352154325">
    <w:abstractNumId w:val="5"/>
  </w:num>
  <w:num w:numId="19" w16cid:durableId="1227760780">
    <w:abstractNumId w:val="7"/>
  </w:num>
  <w:num w:numId="20" w16cid:durableId="287706037">
    <w:abstractNumId w:val="4"/>
  </w:num>
  <w:num w:numId="21" w16cid:durableId="19020599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009CF"/>
    <w:rsid w:val="00011038"/>
    <w:rsid w:val="00047F98"/>
    <w:rsid w:val="0005594F"/>
    <w:rsid w:val="00062E2D"/>
    <w:rsid w:val="000660CC"/>
    <w:rsid w:val="00072532"/>
    <w:rsid w:val="000B6B95"/>
    <w:rsid w:val="000C568E"/>
    <w:rsid w:val="000E0F57"/>
    <w:rsid w:val="000F3229"/>
    <w:rsid w:val="00100FD9"/>
    <w:rsid w:val="001020FE"/>
    <w:rsid w:val="0011359F"/>
    <w:rsid w:val="00117E18"/>
    <w:rsid w:val="001232C1"/>
    <w:rsid w:val="00132AD7"/>
    <w:rsid w:val="00152753"/>
    <w:rsid w:val="001529FB"/>
    <w:rsid w:val="001B0AB0"/>
    <w:rsid w:val="001C1525"/>
    <w:rsid w:val="001C54CE"/>
    <w:rsid w:val="001C679F"/>
    <w:rsid w:val="00207D01"/>
    <w:rsid w:val="0021126E"/>
    <w:rsid w:val="00215E97"/>
    <w:rsid w:val="00224CCB"/>
    <w:rsid w:val="002348B0"/>
    <w:rsid w:val="00237777"/>
    <w:rsid w:val="00263BFA"/>
    <w:rsid w:val="00263C1A"/>
    <w:rsid w:val="002663D1"/>
    <w:rsid w:val="00285819"/>
    <w:rsid w:val="00293739"/>
    <w:rsid w:val="002A449B"/>
    <w:rsid w:val="002B4A54"/>
    <w:rsid w:val="002C282F"/>
    <w:rsid w:val="002C6A4F"/>
    <w:rsid w:val="002E7EA6"/>
    <w:rsid w:val="0034154A"/>
    <w:rsid w:val="00356EDE"/>
    <w:rsid w:val="00361E4B"/>
    <w:rsid w:val="00362E61"/>
    <w:rsid w:val="00375E5F"/>
    <w:rsid w:val="003811DF"/>
    <w:rsid w:val="003A1067"/>
    <w:rsid w:val="003A49D4"/>
    <w:rsid w:val="003A7984"/>
    <w:rsid w:val="004122BD"/>
    <w:rsid w:val="00413B7F"/>
    <w:rsid w:val="00422D81"/>
    <w:rsid w:val="00426ADB"/>
    <w:rsid w:val="0043229C"/>
    <w:rsid w:val="0044322B"/>
    <w:rsid w:val="004432A0"/>
    <w:rsid w:val="00460664"/>
    <w:rsid w:val="00476306"/>
    <w:rsid w:val="004833D2"/>
    <w:rsid w:val="00484CDF"/>
    <w:rsid w:val="004919DF"/>
    <w:rsid w:val="00496EDE"/>
    <w:rsid w:val="004A2824"/>
    <w:rsid w:val="004B13A0"/>
    <w:rsid w:val="004C07E9"/>
    <w:rsid w:val="004D4E62"/>
    <w:rsid w:val="004D79EA"/>
    <w:rsid w:val="004E2330"/>
    <w:rsid w:val="00512001"/>
    <w:rsid w:val="00521203"/>
    <w:rsid w:val="005423A3"/>
    <w:rsid w:val="005574D9"/>
    <w:rsid w:val="005809DC"/>
    <w:rsid w:val="005C26A2"/>
    <w:rsid w:val="00653425"/>
    <w:rsid w:val="006602C3"/>
    <w:rsid w:val="00663438"/>
    <w:rsid w:val="006772C4"/>
    <w:rsid w:val="0067744B"/>
    <w:rsid w:val="00695018"/>
    <w:rsid w:val="006A32A7"/>
    <w:rsid w:val="006A6C01"/>
    <w:rsid w:val="006B18F0"/>
    <w:rsid w:val="006C1721"/>
    <w:rsid w:val="006D23A6"/>
    <w:rsid w:val="007112BF"/>
    <w:rsid w:val="007179BA"/>
    <w:rsid w:val="00737B28"/>
    <w:rsid w:val="007450A3"/>
    <w:rsid w:val="007730C5"/>
    <w:rsid w:val="00796789"/>
    <w:rsid w:val="007C410A"/>
    <w:rsid w:val="007D28B0"/>
    <w:rsid w:val="007E7871"/>
    <w:rsid w:val="00824275"/>
    <w:rsid w:val="00854428"/>
    <w:rsid w:val="0086329F"/>
    <w:rsid w:val="00871064"/>
    <w:rsid w:val="00880F41"/>
    <w:rsid w:val="00884908"/>
    <w:rsid w:val="00895AAD"/>
    <w:rsid w:val="008A0F63"/>
    <w:rsid w:val="008B5B0F"/>
    <w:rsid w:val="008C3BFF"/>
    <w:rsid w:val="008C4F90"/>
    <w:rsid w:val="008F371F"/>
    <w:rsid w:val="009132B5"/>
    <w:rsid w:val="00922F93"/>
    <w:rsid w:val="00936076"/>
    <w:rsid w:val="0093664D"/>
    <w:rsid w:val="00943640"/>
    <w:rsid w:val="00946C7B"/>
    <w:rsid w:val="00960CBB"/>
    <w:rsid w:val="00963986"/>
    <w:rsid w:val="00971E45"/>
    <w:rsid w:val="00997D04"/>
    <w:rsid w:val="009B14A2"/>
    <w:rsid w:val="009F1757"/>
    <w:rsid w:val="00A05DDD"/>
    <w:rsid w:val="00A0726F"/>
    <w:rsid w:val="00A11758"/>
    <w:rsid w:val="00A1772E"/>
    <w:rsid w:val="00A32E37"/>
    <w:rsid w:val="00A47CF9"/>
    <w:rsid w:val="00A61B68"/>
    <w:rsid w:val="00A6352E"/>
    <w:rsid w:val="00A647DE"/>
    <w:rsid w:val="00AA5B03"/>
    <w:rsid w:val="00AB275B"/>
    <w:rsid w:val="00AC19B9"/>
    <w:rsid w:val="00AD1E27"/>
    <w:rsid w:val="00AD585D"/>
    <w:rsid w:val="00AE0569"/>
    <w:rsid w:val="00AF461A"/>
    <w:rsid w:val="00B018EF"/>
    <w:rsid w:val="00B045BF"/>
    <w:rsid w:val="00B20FA3"/>
    <w:rsid w:val="00B35D1D"/>
    <w:rsid w:val="00B37D6E"/>
    <w:rsid w:val="00B445F8"/>
    <w:rsid w:val="00B472CB"/>
    <w:rsid w:val="00B537E8"/>
    <w:rsid w:val="00B61947"/>
    <w:rsid w:val="00B75E3E"/>
    <w:rsid w:val="00B76293"/>
    <w:rsid w:val="00B769E9"/>
    <w:rsid w:val="00B841A4"/>
    <w:rsid w:val="00B904F1"/>
    <w:rsid w:val="00BA3A9C"/>
    <w:rsid w:val="00BA79A4"/>
    <w:rsid w:val="00BB443A"/>
    <w:rsid w:val="00BB6061"/>
    <w:rsid w:val="00BC3946"/>
    <w:rsid w:val="00BD2FE1"/>
    <w:rsid w:val="00BD3B5C"/>
    <w:rsid w:val="00BD5D0C"/>
    <w:rsid w:val="00BE2469"/>
    <w:rsid w:val="00BF34B5"/>
    <w:rsid w:val="00BF36AE"/>
    <w:rsid w:val="00BF3E69"/>
    <w:rsid w:val="00C0035C"/>
    <w:rsid w:val="00C1585F"/>
    <w:rsid w:val="00C16DF6"/>
    <w:rsid w:val="00C33985"/>
    <w:rsid w:val="00C520B2"/>
    <w:rsid w:val="00C92F19"/>
    <w:rsid w:val="00C931B9"/>
    <w:rsid w:val="00C942CE"/>
    <w:rsid w:val="00C959C0"/>
    <w:rsid w:val="00CB4209"/>
    <w:rsid w:val="00CC2DBC"/>
    <w:rsid w:val="00CE7588"/>
    <w:rsid w:val="00D101A2"/>
    <w:rsid w:val="00D146DE"/>
    <w:rsid w:val="00D436D9"/>
    <w:rsid w:val="00D56102"/>
    <w:rsid w:val="00D71F43"/>
    <w:rsid w:val="00D8137B"/>
    <w:rsid w:val="00D90F2A"/>
    <w:rsid w:val="00D93261"/>
    <w:rsid w:val="00DE4FF2"/>
    <w:rsid w:val="00E13739"/>
    <w:rsid w:val="00E224E5"/>
    <w:rsid w:val="00E508B2"/>
    <w:rsid w:val="00E62D5C"/>
    <w:rsid w:val="00E72CB3"/>
    <w:rsid w:val="00E74CDF"/>
    <w:rsid w:val="00EB4664"/>
    <w:rsid w:val="00EE28F8"/>
    <w:rsid w:val="00F360FA"/>
    <w:rsid w:val="00F445A3"/>
    <w:rsid w:val="00F4740E"/>
    <w:rsid w:val="00F520E7"/>
    <w:rsid w:val="00F53AC3"/>
    <w:rsid w:val="00F55B5A"/>
    <w:rsid w:val="00F72095"/>
    <w:rsid w:val="00F87061"/>
    <w:rsid w:val="00FA5BAC"/>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1E24150A"/>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paragraph" w:styleId="Heading1">
    <w:name w:val="heading 1"/>
    <w:basedOn w:val="Normal"/>
    <w:next w:val="Normal"/>
    <w:link w:val="Heading1Char"/>
    <w:qFormat/>
    <w:rsid w:val="00BC3946"/>
    <w:pPr>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Caption">
    <w:name w:val="caption"/>
    <w:basedOn w:val="Normal"/>
    <w:next w:val="Normal"/>
    <w:uiPriority w:val="35"/>
    <w:unhideWhenUsed/>
    <w:qFormat/>
    <w:rsid w:val="00BD3B5C"/>
    <w:pPr>
      <w:spacing w:line="240" w:lineRule="auto"/>
      <w:jc w:val="center"/>
    </w:pPr>
    <w:rPr>
      <w:rFonts w:ascii="Times New Roman" w:hAnsi="Times New Roman" w:cs="Times New Roman"/>
      <w:b/>
      <w:iCs/>
    </w:rPr>
  </w:style>
  <w:style w:type="character" w:customStyle="1" w:styleId="Heading1Char">
    <w:name w:val="Heading 1 Char"/>
    <w:basedOn w:val="DefaultParagraphFont"/>
    <w:link w:val="Heading1"/>
    <w:rsid w:val="00BC3946"/>
    <w:rPr>
      <w:rFonts w:ascii="Times New Roman" w:eastAsia="Times New Roman" w:hAnsi="Times New Roman" w:cs="Times New Roman"/>
      <w:b/>
      <w:sz w:val="24"/>
      <w:szCs w:val="20"/>
    </w:rPr>
  </w:style>
  <w:style w:type="paragraph" w:styleId="Title">
    <w:name w:val="Title"/>
    <w:basedOn w:val="Normal"/>
    <w:next w:val="Normal"/>
    <w:link w:val="TitleChar"/>
    <w:qFormat/>
    <w:rsid w:val="00BC3946"/>
    <w:pPr>
      <w:spacing w:after="0" w:line="240" w:lineRule="auto"/>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BC3946"/>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image" Target="media/image16.png"/><Relationship Id="rId63" Type="http://schemas.openxmlformats.org/officeDocument/2006/relationships/header" Target="head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9.bin"/><Relationship Id="rId11" Type="http://schemas.openxmlformats.org/officeDocument/2006/relationships/image" Target="media/image3.e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image" Target="media/image15.wmf"/><Relationship Id="rId53" Type="http://schemas.openxmlformats.org/officeDocument/2006/relationships/oleObject" Target="embeddings/oleObject30.bin"/><Relationship Id="rId58" Type="http://schemas.openxmlformats.org/officeDocument/2006/relationships/image" Target="media/image19.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image" Target="media/image17.png"/><Relationship Id="rId64" Type="http://schemas.openxmlformats.org/officeDocument/2006/relationships/footer" Target="footer3.xml"/><Relationship Id="rId8" Type="http://schemas.openxmlformats.org/officeDocument/2006/relationships/oleObject" Target="embeddings/oleObject1.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3.bin"/><Relationship Id="rId59"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31.bin"/><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4.bin"/><Relationship Id="rId49" Type="http://schemas.openxmlformats.org/officeDocument/2006/relationships/oleObject" Target="embeddings/oleObject26.bin"/><Relationship Id="rId57" Type="http://schemas.openxmlformats.org/officeDocument/2006/relationships/image" Target="media/image18.png"/><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22.bin"/><Relationship Id="rId52" Type="http://schemas.openxmlformats.org/officeDocument/2006/relationships/oleObject" Target="embeddings/oleObject29.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chart" Target="charts/chart2.xml"/><Relationship Id="rId39"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unzi\Documents\Study\LaTech\BIOM_510_Bioinstrumentation\HW\5\Bode%20Plot.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unzi\Documents\Study\LaTech\BIOM_510_Bioinstrumentation\HW\5\Bode%20Plot.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2700" cap="rnd">
              <a:solidFill>
                <a:sysClr val="windowText" lastClr="000000"/>
              </a:solidFill>
              <a:round/>
            </a:ln>
            <a:effectLst/>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Sheet1!$C$2:$C$78</c:f>
              <c:numCache>
                <c:formatCode>General</c:formatCode>
                <c:ptCount val="77"/>
                <c:pt idx="0">
                  <c:v>-80.000004255649543</c:v>
                </c:pt>
                <c:pt idx="1">
                  <c:v>-78.41638120718153</c:v>
                </c:pt>
                <c:pt idx="2">
                  <c:v>-76.832758982605256</c:v>
                </c:pt>
                <c:pt idx="3">
                  <c:v>-75.249137944431595</c:v>
                </c:pt>
                <c:pt idx="4">
                  <c:v>-73.665518614674511</c:v>
                </c:pt>
                <c:pt idx="5">
                  <c:v>-72.081901745030763</c:v>
                </c:pt>
                <c:pt idx="6">
                  <c:v>-70.498288417936664</c:v>
                </c:pt>
                <c:pt idx="7">
                  <c:v>-68.914680192085868</c:v>
                </c:pt>
                <c:pt idx="8">
                  <c:v>-67.331079311967059</c:v>
                </c:pt>
                <c:pt idx="9">
                  <c:v>-65.747489009581301</c:v>
                </c:pt>
                <c:pt idx="10">
                  <c:v>-64.163913938880114</c:v>
                </c:pt>
                <c:pt idx="11">
                  <c:v>-62.580360801284272</c:v>
                </c:pt>
                <c:pt idx="12">
                  <c:v>-60.996839246280985</c:v>
                </c:pt>
                <c:pt idx="13">
                  <c:v>-59.413363167973429</c:v>
                </c:pt>
                <c:pt idx="14">
                  <c:v>-57.829952571468333</c:v>
                </c:pt>
                <c:pt idx="15">
                  <c:v>-56.246636259139819</c:v>
                </c:pt>
                <c:pt idx="16">
                  <c:v>-54.66345569608356</c:v>
                </c:pt>
                <c:pt idx="17">
                  <c:v>-53.080470570638816</c:v>
                </c:pt>
                <c:pt idx="18">
                  <c:v>-51.497766789664972</c:v>
                </c:pt>
                <c:pt idx="19">
                  <c:v>-49.91546796714411</c:v>
                </c:pt>
                <c:pt idx="20">
                  <c:v>-48.333751916856791</c:v>
                </c:pt>
                <c:pt idx="21">
                  <c:v>-46.752874296527651</c:v>
                </c:pt>
                <c:pt idx="22">
                  <c:v>-45.173202437815519</c:v>
                </c:pt>
                <c:pt idx="23">
                  <c:v>-43.595263612663402</c:v>
                </c:pt>
                <c:pt idx="24">
                  <c:v>-42.019813613070113</c:v>
                </c:pt>
                <c:pt idx="25">
                  <c:v>-40.447933610945341</c:v>
                </c:pt>
                <c:pt idx="26">
                  <c:v>-38.881165767266673</c:v>
                </c:pt>
                <c:pt idx="27">
                  <c:v>-37.321700663646276</c:v>
                </c:pt>
                <c:pt idx="28">
                  <c:v>-35.772631450184448</c:v>
                </c:pt>
                <c:pt idx="29">
                  <c:v>-34.238288631345434</c:v>
                </c:pt>
                <c:pt idx="30">
                  <c:v>-32.7246616680426</c:v>
                </c:pt>
                <c:pt idx="31">
                  <c:v>-31.239892182580235</c:v>
                </c:pt>
                <c:pt idx="32">
                  <c:v>-29.794778726959343</c:v>
                </c:pt>
                <c:pt idx="33">
                  <c:v>-28.403155765474754</c:v>
                </c:pt>
                <c:pt idx="34">
                  <c:v>-27.081903668712847</c:v>
                </c:pt>
                <c:pt idx="35">
                  <c:v>-25.850253347770771</c:v>
                </c:pt>
                <c:pt idx="36">
                  <c:v>-24.728071113395128</c:v>
                </c:pt>
                <c:pt idx="37">
                  <c:v>-23.733084384345041</c:v>
                </c:pt>
                <c:pt idx="38">
                  <c:v>-22.877570816746232</c:v>
                </c:pt>
                <c:pt idx="39">
                  <c:v>-22.165615177092594</c:v>
                </c:pt>
                <c:pt idx="40">
                  <c:v>-21.59211654679314</c:v>
                </c:pt>
                <c:pt idx="41">
                  <c:v>-21.144022281290098</c:v>
                </c:pt>
                <c:pt idx="42">
                  <c:v>-20.803200299829975</c:v>
                </c:pt>
                <c:pt idx="43">
                  <c:v>-20.549736370243437</c:v>
                </c:pt>
                <c:pt idx="44">
                  <c:v>-20.364602758587282</c:v>
                </c:pt>
                <c:pt idx="45">
                  <c:v>-20.231248466094222</c:v>
                </c:pt>
                <c:pt idx="46">
                  <c:v>-20.136197359354338</c:v>
                </c:pt>
                <c:pt idx="47">
                  <c:v>-20.068981432430476</c:v>
                </c:pt>
                <c:pt idx="48">
                  <c:v>-20.021738407023054</c:v>
                </c:pt>
                <c:pt idx="49">
                  <c:v>-19.988704388825273</c:v>
                </c:pt>
                <c:pt idx="50">
                  <c:v>-19.965728588429425</c:v>
                </c:pt>
                <c:pt idx="51">
                  <c:v>-19.949863713510197</c:v>
                </c:pt>
                <c:pt idx="52">
                  <c:v>-19.939043991970468</c:v>
                </c:pt>
                <c:pt idx="53">
                  <c:v>-19.931843317556879</c:v>
                </c:pt>
                <c:pt idx="54">
                  <c:v>-19.927299108506777</c:v>
                </c:pt>
                <c:pt idx="55">
                  <c:v>-19.924786493305206</c:v>
                </c:pt>
                <c:pt idx="56">
                  <c:v>-19.923928504062999</c:v>
                </c:pt>
                <c:pt idx="57">
                  <c:v>-19.924529081374839</c:v>
                </c:pt>
                <c:pt idx="58">
                  <c:v>-19.926516247990861</c:v>
                </c:pt>
                <c:pt idx="59">
                  <c:v>-19.929883585019404</c:v>
                </c:pt>
                <c:pt idx="60">
                  <c:v>-19.934621720989753</c:v>
                </c:pt>
                <c:pt idx="61">
                  <c:v>-19.940641589023663</c:v>
                </c:pt>
                <c:pt idx="62">
                  <c:v>-19.947708361981761</c:v>
                </c:pt>
                <c:pt idx="63">
                  <c:v>-19.95541979973428</c:v>
                </c:pt>
                <c:pt idx="64">
                  <c:v>-19.963255952741331</c:v>
                </c:pt>
                <c:pt idx="65">
                  <c:v>-19.970689978867618</c:v>
                </c:pt>
                <c:pt idx="66">
                  <c:v>-19.977307626975531</c:v>
                </c:pt>
                <c:pt idx="67">
                  <c:v>-19.982877264570352</c:v>
                </c:pt>
                <c:pt idx="68">
                  <c:v>-19.987349428011107</c:v>
                </c:pt>
                <c:pt idx="69">
                  <c:v>-19.990807232579957</c:v>
                </c:pt>
                <c:pt idx="70">
                  <c:v>-19.993403669983621</c:v>
                </c:pt>
                <c:pt idx="71">
                  <c:v>-19.995310873267343</c:v>
                </c:pt>
                <c:pt idx="72">
                  <c:v>-19.996689296672841</c:v>
                </c:pt>
                <c:pt idx="73">
                  <c:v>-19.997673936291317</c:v>
                </c:pt>
                <c:pt idx="74">
                  <c:v>-19.998371415262401</c:v>
                </c:pt>
                <c:pt idx="75">
                  <c:v>-19.99886255336294</c:v>
                </c:pt>
                <c:pt idx="76">
                  <c:v>-19.999206948733878</c:v>
                </c:pt>
              </c:numCache>
            </c:numRef>
          </c:yVal>
          <c:smooth val="0"/>
          <c:extLst>
            <c:ext xmlns:c16="http://schemas.microsoft.com/office/drawing/2014/chart" uri="{C3380CC4-5D6E-409C-BE32-E72D297353CC}">
              <c16:uniqueId val="{00000000-6A9A-4EE3-8EC7-DF1BC4142898}"/>
            </c:ext>
          </c:extLst>
        </c:ser>
        <c:dLbls>
          <c:showLegendKey val="0"/>
          <c:showVal val="0"/>
          <c:showCatName val="0"/>
          <c:showSerName val="0"/>
          <c:showPercent val="0"/>
          <c:showBubbleSize val="0"/>
        </c:dLbls>
        <c:axId val="2121805407"/>
        <c:axId val="2121803007"/>
      </c:scatterChart>
      <c:valAx>
        <c:axId val="2121805407"/>
        <c:scaling>
          <c:logBase val="10"/>
          <c:orientation val="minMax"/>
          <c:max val="1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3007"/>
        <c:crosses val="autoZero"/>
        <c:crossBetween val="midCat"/>
      </c:valAx>
      <c:valAx>
        <c:axId val="2121803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5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23941382327209"/>
          <c:y val="7.938711402824869E-2"/>
          <c:w val="0.71604330708661412"/>
          <c:h val="0.69930069533842221"/>
        </c:manualLayout>
      </c:layout>
      <c:scatterChart>
        <c:scatterStyle val="lineMarker"/>
        <c:varyColors val="0"/>
        <c:ser>
          <c:idx val="0"/>
          <c:order val="0"/>
          <c:spPr>
            <a:ln>
              <a:solidFill>
                <a:sysClr val="windowText" lastClr="000000"/>
              </a:solidFill>
            </a:ln>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Sheet1!$D$2:$D$78</c:f>
              <c:numCache>
                <c:formatCode>General</c:formatCode>
                <c:ptCount val="77"/>
                <c:pt idx="0">
                  <c:v>89.943277196807657</c:v>
                </c:pt>
                <c:pt idx="1">
                  <c:v>89.931932645950695</c:v>
                </c:pt>
                <c:pt idx="2">
                  <c:v>89.918319192043271</c:v>
                </c:pt>
                <c:pt idx="3">
                  <c:v>89.901983059659315</c:v>
                </c:pt>
                <c:pt idx="4">
                  <c:v>89.882379722061501</c:v>
                </c:pt>
                <c:pt idx="5">
                  <c:v>89.858855753686314</c:v>
                </c:pt>
                <c:pt idx="6">
                  <c:v>89.830627055126413</c:v>
                </c:pt>
                <c:pt idx="7">
                  <c:v>89.796752726565174</c:v>
                </c:pt>
                <c:pt idx="8">
                  <c:v>89.756103721870176</c:v>
                </c:pt>
                <c:pt idx="9">
                  <c:v>89.707325243824016</c:v>
                </c:pt>
                <c:pt idx="10">
                  <c:v>89.648791636231053</c:v>
                </c:pt>
                <c:pt idx="11">
                  <c:v>89.578552285252002</c:v>
                </c:pt>
                <c:pt idx="12">
                  <c:v>89.494266754232086</c:v>
                </c:pt>
                <c:pt idx="13">
                  <c:v>89.393127037451436</c:v>
                </c:pt>
                <c:pt idx="14">
                  <c:v>89.27176442348113</c:v>
                </c:pt>
                <c:pt idx="15">
                  <c:v>89.126138005598094</c:v>
                </c:pt>
                <c:pt idx="16">
                  <c:v>88.951401368140367</c:v>
                </c:pt>
                <c:pt idx="17">
                  <c:v>88.741743428251453</c:v>
                </c:pt>
                <c:pt idx="18">
                  <c:v>88.490198857921698</c:v>
                </c:pt>
                <c:pt idx="19">
                  <c:v>88.188423025911959</c:v>
                </c:pt>
                <c:pt idx="20">
                  <c:v>87.826426125698489</c:v>
                </c:pt>
                <c:pt idx="21">
                  <c:v>87.392261355562454</c:v>
                </c:pt>
                <c:pt idx="22">
                  <c:v>86.87166315533976</c:v>
                </c:pt>
                <c:pt idx="23">
                  <c:v>86.247634387920584</c:v>
                </c:pt>
                <c:pt idx="24">
                  <c:v>85.499987350280961</c:v>
                </c:pt>
                <c:pt idx="25">
                  <c:v>84.604854868205095</c:v>
                </c:pt>
                <c:pt idx="26">
                  <c:v>83.534208076376828</c:v>
                </c:pt>
                <c:pt idx="27">
                  <c:v>82.255452274697305</c:v>
                </c:pt>
                <c:pt idx="28">
                  <c:v>80.731229074347084</c:v>
                </c:pt>
                <c:pt idx="29">
                  <c:v>78.919640776932781</c:v>
                </c:pt>
                <c:pt idx="30">
                  <c:v>76.775237688541438</c:v>
                </c:pt>
                <c:pt idx="31">
                  <c:v>74.251262973420964</c:v>
                </c:pt>
                <c:pt idx="32">
                  <c:v>71.303786607520777</c:v>
                </c:pt>
                <c:pt idx="33">
                  <c:v>67.898356394790994</c:v>
                </c:pt>
                <c:pt idx="34">
                  <c:v>64.019414042406211</c:v>
                </c:pt>
                <c:pt idx="35">
                  <c:v>59.681665965178738</c:v>
                </c:pt>
                <c:pt idx="36">
                  <c:v>54.940761894679795</c:v>
                </c:pt>
                <c:pt idx="37">
                  <c:v>49.898660049192955</c:v>
                </c:pt>
                <c:pt idx="38">
                  <c:v>44.698665056981909</c:v>
                </c:pt>
                <c:pt idx="39">
                  <c:v>39.50815483688627</c:v>
                </c:pt>
                <c:pt idx="40">
                  <c:v>34.492973531182564</c:v>
                </c:pt>
                <c:pt idx="41">
                  <c:v>29.792376604719049</c:v>
                </c:pt>
                <c:pt idx="42">
                  <c:v>25.503071299968937</c:v>
                </c:pt>
                <c:pt idx="43">
                  <c:v>21.67561176138193</c:v>
                </c:pt>
                <c:pt idx="44">
                  <c:v>18.320633024336921</c:v>
                </c:pt>
                <c:pt idx="45">
                  <c:v>15.419806881544892</c:v>
                </c:pt>
                <c:pt idx="46">
                  <c:v>12.937082450704061</c:v>
                </c:pt>
                <c:pt idx="47">
                  <c:v>10.827800711271848</c:v>
                </c:pt>
                <c:pt idx="48">
                  <c:v>9.0450339465032528</c:v>
                </c:pt>
                <c:pt idx="49">
                  <c:v>7.5434701119300112</c:v>
                </c:pt>
                <c:pt idx="50">
                  <c:v>6.2814847363737307</c:v>
                </c:pt>
                <c:pt idx="51">
                  <c:v>5.2220216133390371</c:v>
                </c:pt>
                <c:pt idx="52">
                  <c:v>4.3327612314543069</c:v>
                </c:pt>
                <c:pt idx="53">
                  <c:v>3.5859053636114528</c:v>
                </c:pt>
                <c:pt idx="54">
                  <c:v>2.9577875605846673</c:v>
                </c:pt>
                <c:pt idx="55">
                  <c:v>2.4284375760596513</c:v>
                </c:pt>
                <c:pt idx="56">
                  <c:v>1.9811750817506812</c:v>
                </c:pt>
                <c:pt idx="57">
                  <c:v>1.6022728449194565</c:v>
                </c:pt>
                <c:pt idx="58">
                  <c:v>1.2806993509622882</c:v>
                </c:pt>
                <c:pt idx="59">
                  <c:v>1.0079139293890367</c:v>
                </c:pt>
                <c:pt idx="60">
                  <c:v>0.7776391133261199</c:v>
                </c:pt>
                <c:pt idx="61">
                  <c:v>0.58549221030781784</c:v>
                </c:pt>
                <c:pt idx="62">
                  <c:v>0.42837172322484829</c:v>
                </c:pt>
                <c:pt idx="63">
                  <c:v>0.3036213252184834</c:v>
                </c:pt>
                <c:pt idx="64">
                  <c:v>0.20820507814285835</c:v>
                </c:pt>
                <c:pt idx="65">
                  <c:v>0.13824539834495631</c:v>
                </c:pt>
                <c:pt idx="66">
                  <c:v>8.9123946361590323E-2</c:v>
                </c:pt>
                <c:pt idx="67">
                  <c:v>5.6010744462608085E-2</c:v>
                </c:pt>
                <c:pt idx="68">
                  <c:v>3.447180397108876E-2</c:v>
                </c:pt>
                <c:pt idx="69">
                  <c:v>2.0869193912159384E-2</c:v>
                </c:pt>
                <c:pt idx="70">
                  <c:v>1.247676379233814E-2</c:v>
                </c:pt>
                <c:pt idx="71">
                  <c:v>7.3901925022168552E-3</c:v>
                </c:pt>
                <c:pt idx="72">
                  <c:v>4.3477536236410548E-3</c:v>
                </c:pt>
                <c:pt idx="73">
                  <c:v>2.545415724208135E-3</c:v>
                </c:pt>
                <c:pt idx="74">
                  <c:v>1.4850735791495865E-3</c:v>
                </c:pt>
                <c:pt idx="75">
                  <c:v>8.6432030687500969E-4</c:v>
                </c:pt>
                <c:pt idx="76">
                  <c:v>5.0217477974943221E-4</c:v>
                </c:pt>
              </c:numCache>
            </c:numRef>
          </c:yVal>
          <c:smooth val="0"/>
          <c:extLst>
            <c:ext xmlns:c16="http://schemas.microsoft.com/office/drawing/2014/chart" uri="{C3380CC4-5D6E-409C-BE32-E72D297353CC}">
              <c16:uniqueId val="{00000000-1D4F-4A8A-B16B-7D75DAF7D32F}"/>
            </c:ext>
          </c:extLst>
        </c:ser>
        <c:dLbls>
          <c:showLegendKey val="0"/>
          <c:showVal val="0"/>
          <c:showCatName val="0"/>
          <c:showSerName val="0"/>
          <c:showPercent val="0"/>
          <c:showBubbleSize val="0"/>
        </c:dLbls>
        <c:axId val="651186264"/>
        <c:axId val="651186656"/>
      </c:scatterChart>
      <c:valAx>
        <c:axId val="651186264"/>
        <c:scaling>
          <c:logBase val="10"/>
          <c:orientation val="minMax"/>
          <c:max val="10000000"/>
          <c:min val="10"/>
        </c:scaling>
        <c:delete val="0"/>
        <c:axPos val="b"/>
        <c:title>
          <c:tx>
            <c:rich>
              <a:bodyPr rot="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r>
                  <a:rPr lang="en-US"/>
                  <a:t>Frequency (Hz)</a:t>
                </a:r>
              </a:p>
            </c:rich>
          </c:tx>
          <c:layout>
            <c:manualLayout>
              <c:xMode val="edge"/>
              <c:yMode val="edge"/>
              <c:x val="0.49208195078653477"/>
              <c:y val="0.88218909216180441"/>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656"/>
        <c:crossesAt val="-90"/>
        <c:crossBetween val="midCat"/>
      </c:valAx>
      <c:valAx>
        <c:axId val="65118665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a:t>Phase (degrees)</a:t>
                </a:r>
              </a:p>
            </c:rich>
          </c:tx>
          <c:layout>
            <c:manualLayout>
              <c:xMode val="edge"/>
              <c:yMode val="edge"/>
              <c:x val="5.6643135125350713E-2"/>
              <c:y val="0.19115652210140399"/>
            </c:manualLayout>
          </c:layout>
          <c:overlay val="0"/>
          <c:spPr>
            <a:noFill/>
            <a:ln>
              <a:noFill/>
            </a:ln>
            <a:effectLst/>
          </c:spPr>
        </c:title>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264"/>
        <c:crossesAt val="-15"/>
        <c:crossBetween val="midCat"/>
        <c:majorUnit val="45"/>
      </c:valAx>
    </c:plotArea>
    <c:plotVisOnly val="1"/>
    <c:dispBlanksAs val="gap"/>
    <c:showDLblsOverMax val="0"/>
    <c:extLst/>
  </c:chart>
  <c:spPr>
    <a:ln>
      <a:noFill/>
    </a:ln>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528</TotalTime>
  <Pages>13</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24</cp:revision>
  <cp:lastPrinted>2025-01-21T17:46:00Z</cp:lastPrinted>
  <dcterms:created xsi:type="dcterms:W3CDTF">2022-01-10T03:45:00Z</dcterms:created>
  <dcterms:modified xsi:type="dcterms:W3CDTF">2025-02-13T07:23:00Z</dcterms:modified>
</cp:coreProperties>
</file>