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DF10" w14:textId="2B42E8F3" w:rsidR="005626E5" w:rsidRPr="00B30142" w:rsidRDefault="00B30142" w:rsidP="00B30142">
      <w:pPr>
        <w:spacing w:line="288" w:lineRule="auto"/>
      </w:pPr>
      <w:r w:rsidRPr="00B30142">
        <w:rPr>
          <w:noProof/>
          <w:lang w:eastAsia="en-US"/>
        </w:rPr>
        <mc:AlternateContent>
          <mc:Choice Requires="wps">
            <w:drawing>
              <wp:anchor distT="0" distB="0" distL="114300" distR="114300" simplePos="0" relativeHeight="251659264" behindDoc="0" locked="0" layoutInCell="1" allowOverlap="1" wp14:anchorId="64A4BBA1" wp14:editId="117808B6">
                <wp:simplePos x="0" y="0"/>
                <wp:positionH relativeFrom="column">
                  <wp:posOffset>-313055</wp:posOffset>
                </wp:positionH>
                <wp:positionV relativeFrom="paragraph">
                  <wp:posOffset>260350</wp:posOffset>
                </wp:positionV>
                <wp:extent cx="4624705" cy="1684867"/>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1684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0B21" w14:textId="77777777" w:rsidR="0006293C" w:rsidRPr="00457D3F" w:rsidRDefault="0006293C" w:rsidP="005410AE">
                            <w:pPr>
                              <w:pStyle w:val="Beginyourletterhere"/>
                              <w:rPr>
                                <w:rStyle w:val="EnterCompanyNameChar"/>
                                <w:rFonts w:ascii="Times New Roman" w:hAnsi="Times New Roman"/>
                                <w:sz w:val="24"/>
                              </w:rPr>
                            </w:pPr>
                          </w:p>
                          <w:p w14:paraId="18164475" w14:textId="3AF18739" w:rsidR="0006293C" w:rsidRPr="00457D3F" w:rsidRDefault="0006293C" w:rsidP="005410AE">
                            <w:pPr>
                              <w:pStyle w:val="Beginyourletterhere"/>
                              <w:rPr>
                                <w:rFonts w:ascii="Times New Roman" w:hAnsi="Times New Roman"/>
                                <w:color w:val="000000" w:themeColor="text1"/>
                                <w:sz w:val="24"/>
                              </w:rPr>
                            </w:pPr>
                            <w:r w:rsidRPr="00457D3F">
                              <w:rPr>
                                <w:rStyle w:val="EnterCompanyNameChar"/>
                                <w:rFonts w:ascii="Times New Roman" w:hAnsi="Times New Roman"/>
                                <w:color w:val="000000" w:themeColor="text1"/>
                                <w:sz w:val="24"/>
                              </w:rPr>
                              <w:t>Instructor:</w:t>
                            </w:r>
                            <w:r w:rsidRPr="00457D3F">
                              <w:rPr>
                                <w:rFonts w:ascii="Times New Roman" w:hAnsi="Times New Roman"/>
                                <w:color w:val="000000" w:themeColor="text1"/>
                                <w:sz w:val="24"/>
                              </w:rPr>
                              <w:t xml:space="preserve"> </w:t>
                            </w:r>
                            <w:r w:rsidR="002A0007">
                              <w:rPr>
                                <w:rFonts w:ascii="Times New Roman" w:hAnsi="Times New Roman"/>
                                <w:color w:val="000000" w:themeColor="text1"/>
                                <w:sz w:val="24"/>
                              </w:rPr>
                              <w:t>Dr. Lingxiao Wang</w:t>
                            </w:r>
                          </w:p>
                          <w:p w14:paraId="294D0DA7" w14:textId="1126F198" w:rsidR="0006293C" w:rsidRPr="00457D3F" w:rsidRDefault="0006293C" w:rsidP="005410AE">
                            <w:pPr>
                              <w:pStyle w:val="Beginyourletterhere"/>
                              <w:rPr>
                                <w:rFonts w:ascii="Times New Roman" w:hAnsi="Times New Roman"/>
                                <w:color w:val="000000" w:themeColor="text1"/>
                                <w:sz w:val="24"/>
                              </w:rPr>
                            </w:pPr>
                            <w:r w:rsidRPr="00457D3F">
                              <w:rPr>
                                <w:rStyle w:val="EnterCompanyNameChar"/>
                                <w:rFonts w:ascii="Times New Roman" w:hAnsi="Times New Roman"/>
                                <w:color w:val="000000" w:themeColor="text1"/>
                                <w:sz w:val="24"/>
                              </w:rPr>
                              <w:t>Lecture room:</w:t>
                            </w:r>
                            <w:r w:rsidRPr="00457D3F">
                              <w:rPr>
                                <w:rFonts w:ascii="Times New Roman" w:hAnsi="Times New Roman"/>
                                <w:color w:val="000000" w:themeColor="text1"/>
                                <w:sz w:val="24"/>
                              </w:rPr>
                              <w:t xml:space="preserve"> </w:t>
                            </w:r>
                            <w:r w:rsidR="00B84040">
                              <w:rPr>
                                <w:rFonts w:ascii="Times New Roman" w:hAnsi="Times New Roman"/>
                                <w:color w:val="000000" w:themeColor="text1"/>
                                <w:sz w:val="24"/>
                              </w:rPr>
                              <w:t>IESB</w:t>
                            </w:r>
                            <w:r w:rsidRPr="00457D3F">
                              <w:rPr>
                                <w:rFonts w:ascii="Times New Roman" w:hAnsi="Times New Roman"/>
                                <w:color w:val="000000" w:themeColor="text1"/>
                                <w:sz w:val="24"/>
                              </w:rPr>
                              <w:t xml:space="preserve"> </w:t>
                            </w:r>
                            <w:r w:rsidR="00B84040">
                              <w:rPr>
                                <w:rFonts w:ascii="Times New Roman" w:hAnsi="Times New Roman"/>
                                <w:color w:val="000000" w:themeColor="text1"/>
                                <w:sz w:val="24"/>
                              </w:rPr>
                              <w:t>218</w:t>
                            </w:r>
                          </w:p>
                          <w:p w14:paraId="0C118EA5" w14:textId="4D909F22" w:rsidR="0006293C" w:rsidRPr="00457D3F" w:rsidRDefault="0006293C" w:rsidP="00B30142">
                            <w:pPr>
                              <w:rPr>
                                <w:color w:val="000000" w:themeColor="text1"/>
                              </w:rPr>
                            </w:pPr>
                            <w:r w:rsidRPr="00457D3F">
                              <w:rPr>
                                <w:rStyle w:val="EnterCompanyNameChar"/>
                                <w:rFonts w:ascii="Times New Roman" w:hAnsi="Times New Roman"/>
                                <w:color w:val="000000" w:themeColor="text1"/>
                                <w:sz w:val="24"/>
                              </w:rPr>
                              <w:t>Lecture hours:</w:t>
                            </w:r>
                            <w:r w:rsidRPr="00457D3F">
                              <w:rPr>
                                <w:color w:val="000000" w:themeColor="text1"/>
                              </w:rPr>
                              <w:t xml:space="preserve"> </w:t>
                            </w:r>
                            <w:r w:rsidR="00B84040">
                              <w:rPr>
                                <w:color w:val="000000" w:themeColor="text1"/>
                              </w:rPr>
                              <w:t>8</w:t>
                            </w:r>
                            <w:r w:rsidRPr="00457D3F">
                              <w:rPr>
                                <w:color w:val="000000" w:themeColor="text1"/>
                              </w:rPr>
                              <w:t xml:space="preserve">:00 am – </w:t>
                            </w:r>
                            <w:r w:rsidR="00B84040">
                              <w:rPr>
                                <w:color w:val="000000" w:themeColor="text1"/>
                              </w:rPr>
                              <w:t>9</w:t>
                            </w:r>
                            <w:r w:rsidRPr="00457D3F">
                              <w:rPr>
                                <w:color w:val="000000" w:themeColor="text1"/>
                              </w:rPr>
                              <w:t>:</w:t>
                            </w:r>
                            <w:r w:rsidR="00B84040">
                              <w:rPr>
                                <w:color w:val="000000" w:themeColor="text1"/>
                              </w:rPr>
                              <w:t>50</w:t>
                            </w:r>
                            <w:r w:rsidRPr="00457D3F">
                              <w:rPr>
                                <w:color w:val="000000" w:themeColor="text1"/>
                              </w:rPr>
                              <w:t xml:space="preserve"> </w:t>
                            </w:r>
                            <w:r w:rsidR="00B84040">
                              <w:rPr>
                                <w:color w:val="000000" w:themeColor="text1"/>
                              </w:rPr>
                              <w:t>am Tuesday and Thursday</w:t>
                            </w:r>
                          </w:p>
                          <w:p w14:paraId="161C7FB5" w14:textId="785B9607" w:rsidR="0006293C" w:rsidRPr="00457D3F" w:rsidRDefault="0006293C" w:rsidP="00CF5442">
                            <w:pPr>
                              <w:pStyle w:val="Address01"/>
                              <w:rPr>
                                <w:rFonts w:ascii="Times New Roman" w:hAnsi="Times New Roman"/>
                                <w:color w:val="000000" w:themeColor="text1"/>
                                <w:sz w:val="24"/>
                              </w:rPr>
                            </w:pPr>
                            <w:r w:rsidRPr="00457D3F">
                              <w:rPr>
                                <w:rStyle w:val="EnterCompanyNameChar"/>
                                <w:rFonts w:ascii="Times New Roman" w:hAnsi="Times New Roman"/>
                                <w:color w:val="000000" w:themeColor="text1"/>
                                <w:sz w:val="24"/>
                              </w:rPr>
                              <w:t>Email:</w:t>
                            </w:r>
                            <w:r w:rsidR="002A0007">
                              <w:rPr>
                                <w:rFonts w:ascii="Times New Roman" w:hAnsi="Times New Roman"/>
                                <w:color w:val="000000" w:themeColor="text1"/>
                                <w:sz w:val="24"/>
                              </w:rPr>
                              <w:t xml:space="preserve"> lwang@latech.edu</w:t>
                            </w:r>
                          </w:p>
                          <w:p w14:paraId="0042A83F" w14:textId="4AB1E38A" w:rsidR="0006293C" w:rsidRPr="00457D3F" w:rsidRDefault="0006293C" w:rsidP="005410AE">
                            <w:pPr>
                              <w:pStyle w:val="Beginyourletterhere"/>
                              <w:rPr>
                                <w:rFonts w:ascii="Times New Roman" w:hAnsi="Times New Roman"/>
                                <w:color w:val="000000" w:themeColor="text1"/>
                                <w:sz w:val="24"/>
                              </w:rPr>
                            </w:pPr>
                            <w:r w:rsidRPr="002A0007">
                              <w:rPr>
                                <w:rStyle w:val="EnterCompanyNameChar"/>
                                <w:rFonts w:ascii="Times New Roman" w:hAnsi="Times New Roman"/>
                                <w:color w:val="000000" w:themeColor="text1"/>
                                <w:sz w:val="24"/>
                              </w:rPr>
                              <w:t>Office:</w:t>
                            </w:r>
                            <w:r w:rsidRPr="002A0007">
                              <w:rPr>
                                <w:rFonts w:ascii="Times New Roman" w:hAnsi="Times New Roman"/>
                                <w:color w:val="000000" w:themeColor="text1"/>
                                <w:sz w:val="24"/>
                              </w:rPr>
                              <w:t xml:space="preserve"> </w:t>
                            </w:r>
                            <w:r w:rsidR="002A0007">
                              <w:rPr>
                                <w:rFonts w:ascii="Times New Roman" w:hAnsi="Times New Roman"/>
                                <w:color w:val="000000" w:themeColor="text1"/>
                                <w:sz w:val="24"/>
                              </w:rPr>
                              <w:t>NETH 213</w:t>
                            </w:r>
                          </w:p>
                          <w:p w14:paraId="125F5DBE" w14:textId="1FDD1908" w:rsidR="0006293C" w:rsidRPr="00457D3F" w:rsidRDefault="0006293C" w:rsidP="00646B01">
                            <w:pPr>
                              <w:pStyle w:val="Beginyourletterhere"/>
                              <w:rPr>
                                <w:rFonts w:ascii="Times New Roman" w:hAnsi="Times New Roman"/>
                                <w:color w:val="000000" w:themeColor="text1"/>
                                <w:sz w:val="24"/>
                              </w:rPr>
                            </w:pPr>
                            <w:r w:rsidRPr="00457D3F">
                              <w:rPr>
                                <w:rStyle w:val="EnterCompanyNameChar"/>
                                <w:rFonts w:ascii="Times New Roman" w:hAnsi="Times New Roman"/>
                                <w:color w:val="000000" w:themeColor="text1"/>
                                <w:sz w:val="24"/>
                              </w:rPr>
                              <w:t>Office hours:</w:t>
                            </w:r>
                            <w:r w:rsidRPr="00457D3F">
                              <w:rPr>
                                <w:rFonts w:ascii="Times New Roman" w:hAnsi="Times New Roman"/>
                                <w:color w:val="000000" w:themeColor="text1"/>
                                <w:sz w:val="24"/>
                              </w:rPr>
                              <w:t xml:space="preserve"> </w:t>
                            </w:r>
                            <w:r w:rsidR="006E6B4B">
                              <w:rPr>
                                <w:rFonts w:ascii="Times New Roman" w:hAnsi="Times New Roman"/>
                                <w:color w:val="000000" w:themeColor="text1"/>
                                <w:sz w:val="24"/>
                              </w:rPr>
                              <w:t>2</w:t>
                            </w:r>
                            <w:r w:rsidRPr="00457D3F">
                              <w:rPr>
                                <w:rFonts w:ascii="Times New Roman" w:hAnsi="Times New Roman"/>
                                <w:color w:val="000000" w:themeColor="text1"/>
                                <w:sz w:val="24"/>
                              </w:rPr>
                              <w:t>:</w:t>
                            </w:r>
                            <w:r w:rsidR="006E6B4B">
                              <w:rPr>
                                <w:rFonts w:ascii="Times New Roman" w:hAnsi="Times New Roman"/>
                                <w:color w:val="000000" w:themeColor="text1"/>
                                <w:sz w:val="24"/>
                              </w:rPr>
                              <w:t>00</w:t>
                            </w:r>
                            <w:r w:rsidRPr="00457D3F">
                              <w:rPr>
                                <w:rFonts w:ascii="Times New Roman" w:hAnsi="Times New Roman"/>
                                <w:color w:val="000000" w:themeColor="text1"/>
                                <w:sz w:val="24"/>
                              </w:rPr>
                              <w:t xml:space="preserve"> pm – </w:t>
                            </w:r>
                            <w:r w:rsidR="006E6B4B">
                              <w:rPr>
                                <w:rFonts w:ascii="Times New Roman" w:hAnsi="Times New Roman"/>
                                <w:color w:val="000000" w:themeColor="text1"/>
                                <w:sz w:val="24"/>
                              </w:rPr>
                              <w:t>4</w:t>
                            </w:r>
                            <w:r w:rsidRPr="00457D3F">
                              <w:rPr>
                                <w:rFonts w:ascii="Times New Roman" w:hAnsi="Times New Roman"/>
                                <w:color w:val="000000" w:themeColor="text1"/>
                                <w:sz w:val="24"/>
                              </w:rPr>
                              <w:t>:</w:t>
                            </w:r>
                            <w:r w:rsidR="006E6B4B">
                              <w:rPr>
                                <w:rFonts w:ascii="Times New Roman" w:hAnsi="Times New Roman"/>
                                <w:color w:val="000000" w:themeColor="text1"/>
                                <w:sz w:val="24"/>
                              </w:rPr>
                              <w:t>00</w:t>
                            </w:r>
                            <w:r w:rsidR="002A0007">
                              <w:rPr>
                                <w:rFonts w:ascii="Times New Roman" w:hAnsi="Times New Roman"/>
                                <w:color w:val="000000" w:themeColor="text1"/>
                                <w:sz w:val="24"/>
                              </w:rPr>
                              <w:t xml:space="preserve"> </w:t>
                            </w:r>
                            <w:r w:rsidRPr="00457D3F">
                              <w:rPr>
                                <w:rFonts w:ascii="Times New Roman" w:hAnsi="Times New Roman"/>
                                <w:color w:val="000000" w:themeColor="text1"/>
                                <w:sz w:val="24"/>
                              </w:rPr>
                              <w:t xml:space="preserve">pm </w:t>
                            </w:r>
                            <w:r w:rsidR="00DE7D41">
                              <w:rPr>
                                <w:rFonts w:ascii="Times New Roman" w:hAnsi="Times New Roman"/>
                                <w:color w:val="000000" w:themeColor="text1"/>
                                <w:sz w:val="24"/>
                              </w:rPr>
                              <w:t>Monday to Friday</w:t>
                            </w:r>
                            <w:r w:rsidRPr="00457D3F">
                              <w:rPr>
                                <w:rFonts w:ascii="Times New Roman" w:hAnsi="Times New Roman"/>
                                <w:color w:val="000000" w:themeColor="text1"/>
                                <w:sz w:val="24"/>
                              </w:rPr>
                              <w:t xml:space="preserve"> </w:t>
                            </w:r>
                          </w:p>
                          <w:p w14:paraId="5DA37805" w14:textId="6E321973" w:rsidR="0006293C" w:rsidRPr="00457D3F" w:rsidRDefault="0006293C" w:rsidP="00646B01">
                            <w:pPr>
                              <w:pStyle w:val="Beginyourletterhere"/>
                              <w:rPr>
                                <w:rFonts w:ascii="Times New Roman" w:hAnsi="Times New Roman"/>
                                <w:color w:val="4A442A" w:themeColor="background2" w:themeShade="40"/>
                                <w:sz w:val="24"/>
                              </w:rPr>
                            </w:pPr>
                          </w:p>
                          <w:p w14:paraId="430FB59E" w14:textId="77777777" w:rsidR="0006293C" w:rsidRPr="00457D3F" w:rsidRDefault="0006293C" w:rsidP="00646B01">
                            <w:pPr>
                              <w:pStyle w:val="Beginyourletterhere"/>
                              <w:rPr>
                                <w:rFonts w:ascii="Times New Roman" w:hAnsi="Times New Roman"/>
                                <w:color w:val="4A442A" w:themeColor="background2" w:themeShade="40"/>
                                <w:sz w:val="24"/>
                              </w:rPr>
                            </w:pPr>
                          </w:p>
                          <w:p w14:paraId="59363E2D" w14:textId="72C9ECD5" w:rsidR="0006293C" w:rsidRPr="00457D3F" w:rsidRDefault="00457D3F" w:rsidP="00CA6B6F">
                            <w:pPr>
                              <w:pStyle w:val="Beginyourletterhere"/>
                              <w:rPr>
                                <w:rFonts w:ascii="Times New Roman" w:hAnsi="Times New Roman"/>
                                <w:color w:val="4A442A" w:themeColor="background2" w:themeShade="40"/>
                                <w:sz w:val="24"/>
                              </w:rPr>
                            </w:pPr>
                            <w:r w:rsidRPr="00457D3F">
                              <w:rPr>
                                <w:rFonts w:ascii="Times New Roman" w:hAnsi="Times New Roman"/>
                                <w:color w:val="4A442A" w:themeColor="background2" w:themeShade="40"/>
                                <w:sz w:val="24"/>
                              </w:rP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4BBA1" id="_x0000_t202" coordsize="21600,21600" o:spt="202" path="m,l,21600r21600,l21600,xe">
                <v:stroke joinstyle="miter"/>
                <v:path gradientshapeok="t" o:connecttype="rect"/>
              </v:shapetype>
              <v:shape id="Text Box 7" o:spid="_x0000_s1026" type="#_x0000_t202" style="position:absolute;margin-left:-24.65pt;margin-top:20.5pt;width:364.15pt;height:1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lDtwIAALs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" filled="f" stroked="f">
                <v:textbox>
                  <w:txbxContent>
                    <w:p w14:paraId="76340B21" w14:textId="77777777" w:rsidR="0006293C" w:rsidRPr="00457D3F" w:rsidRDefault="0006293C" w:rsidP="005410AE">
                      <w:pPr>
                        <w:pStyle w:val="Beginyourletterhere"/>
                        <w:rPr>
                          <w:rStyle w:val="EnterCompanyNameChar"/>
                          <w:rFonts w:ascii="Times New Roman" w:hAnsi="Times New Roman"/>
                          <w:sz w:val="24"/>
                        </w:rPr>
                      </w:pPr>
                    </w:p>
                    <w:p w14:paraId="18164475" w14:textId="3AF18739" w:rsidR="0006293C" w:rsidRPr="00457D3F" w:rsidRDefault="0006293C" w:rsidP="005410AE">
                      <w:pPr>
                        <w:pStyle w:val="Beginyourletterhere"/>
                        <w:rPr>
                          <w:rFonts w:ascii="Times New Roman" w:hAnsi="Times New Roman"/>
                          <w:color w:val="000000" w:themeColor="text1"/>
                          <w:sz w:val="24"/>
                        </w:rPr>
                      </w:pPr>
                      <w:r w:rsidRPr="00457D3F">
                        <w:rPr>
                          <w:rStyle w:val="EnterCompanyNameChar"/>
                          <w:rFonts w:ascii="Times New Roman" w:hAnsi="Times New Roman"/>
                          <w:color w:val="000000" w:themeColor="text1"/>
                          <w:sz w:val="24"/>
                        </w:rPr>
                        <w:t>Instructor:</w:t>
                      </w:r>
                      <w:r w:rsidRPr="00457D3F">
                        <w:rPr>
                          <w:rFonts w:ascii="Times New Roman" w:hAnsi="Times New Roman"/>
                          <w:color w:val="000000" w:themeColor="text1"/>
                          <w:sz w:val="24"/>
                        </w:rPr>
                        <w:t xml:space="preserve"> </w:t>
                      </w:r>
                      <w:r w:rsidR="002A0007">
                        <w:rPr>
                          <w:rFonts w:ascii="Times New Roman" w:hAnsi="Times New Roman"/>
                          <w:color w:val="000000" w:themeColor="text1"/>
                          <w:sz w:val="24"/>
                        </w:rPr>
                        <w:t>Dr. Lingxiao Wang</w:t>
                      </w:r>
                    </w:p>
                    <w:p w14:paraId="294D0DA7" w14:textId="1126F198" w:rsidR="0006293C" w:rsidRPr="00457D3F" w:rsidRDefault="0006293C" w:rsidP="005410AE">
                      <w:pPr>
                        <w:pStyle w:val="Beginyourletterhere"/>
                        <w:rPr>
                          <w:rFonts w:ascii="Times New Roman" w:hAnsi="Times New Roman"/>
                          <w:color w:val="000000" w:themeColor="text1"/>
                          <w:sz w:val="24"/>
                        </w:rPr>
                      </w:pPr>
                      <w:r w:rsidRPr="00457D3F">
                        <w:rPr>
                          <w:rStyle w:val="EnterCompanyNameChar"/>
                          <w:rFonts w:ascii="Times New Roman" w:hAnsi="Times New Roman"/>
                          <w:color w:val="000000" w:themeColor="text1"/>
                          <w:sz w:val="24"/>
                        </w:rPr>
                        <w:t>Lecture room:</w:t>
                      </w:r>
                      <w:r w:rsidRPr="00457D3F">
                        <w:rPr>
                          <w:rFonts w:ascii="Times New Roman" w:hAnsi="Times New Roman"/>
                          <w:color w:val="000000" w:themeColor="text1"/>
                          <w:sz w:val="24"/>
                        </w:rPr>
                        <w:t xml:space="preserve"> </w:t>
                      </w:r>
                      <w:r w:rsidR="00B84040">
                        <w:rPr>
                          <w:rFonts w:ascii="Times New Roman" w:hAnsi="Times New Roman"/>
                          <w:color w:val="000000" w:themeColor="text1"/>
                          <w:sz w:val="24"/>
                        </w:rPr>
                        <w:t>IESB</w:t>
                      </w:r>
                      <w:r w:rsidRPr="00457D3F">
                        <w:rPr>
                          <w:rFonts w:ascii="Times New Roman" w:hAnsi="Times New Roman"/>
                          <w:color w:val="000000" w:themeColor="text1"/>
                          <w:sz w:val="24"/>
                        </w:rPr>
                        <w:t xml:space="preserve"> </w:t>
                      </w:r>
                      <w:r w:rsidR="00B84040">
                        <w:rPr>
                          <w:rFonts w:ascii="Times New Roman" w:hAnsi="Times New Roman"/>
                          <w:color w:val="000000" w:themeColor="text1"/>
                          <w:sz w:val="24"/>
                        </w:rPr>
                        <w:t>218</w:t>
                      </w:r>
                    </w:p>
                    <w:p w14:paraId="0C118EA5" w14:textId="4D909F22" w:rsidR="0006293C" w:rsidRPr="00457D3F" w:rsidRDefault="0006293C" w:rsidP="00B30142">
                      <w:pPr>
                        <w:rPr>
                          <w:color w:val="000000" w:themeColor="text1"/>
                        </w:rPr>
                      </w:pPr>
                      <w:r w:rsidRPr="00457D3F">
                        <w:rPr>
                          <w:rStyle w:val="EnterCompanyNameChar"/>
                          <w:rFonts w:ascii="Times New Roman" w:hAnsi="Times New Roman"/>
                          <w:color w:val="000000" w:themeColor="text1"/>
                          <w:sz w:val="24"/>
                        </w:rPr>
                        <w:t>Lecture hours:</w:t>
                      </w:r>
                      <w:r w:rsidRPr="00457D3F">
                        <w:rPr>
                          <w:color w:val="000000" w:themeColor="text1"/>
                        </w:rPr>
                        <w:t xml:space="preserve"> </w:t>
                      </w:r>
                      <w:r w:rsidR="00B84040">
                        <w:rPr>
                          <w:color w:val="000000" w:themeColor="text1"/>
                        </w:rPr>
                        <w:t>8</w:t>
                      </w:r>
                      <w:r w:rsidRPr="00457D3F">
                        <w:rPr>
                          <w:color w:val="000000" w:themeColor="text1"/>
                        </w:rPr>
                        <w:t xml:space="preserve">:00 am – </w:t>
                      </w:r>
                      <w:r w:rsidR="00B84040">
                        <w:rPr>
                          <w:color w:val="000000" w:themeColor="text1"/>
                        </w:rPr>
                        <w:t>9</w:t>
                      </w:r>
                      <w:r w:rsidRPr="00457D3F">
                        <w:rPr>
                          <w:color w:val="000000" w:themeColor="text1"/>
                        </w:rPr>
                        <w:t>:</w:t>
                      </w:r>
                      <w:r w:rsidR="00B84040">
                        <w:rPr>
                          <w:color w:val="000000" w:themeColor="text1"/>
                        </w:rPr>
                        <w:t>50</w:t>
                      </w:r>
                      <w:r w:rsidRPr="00457D3F">
                        <w:rPr>
                          <w:color w:val="000000" w:themeColor="text1"/>
                        </w:rPr>
                        <w:t xml:space="preserve"> </w:t>
                      </w:r>
                      <w:r w:rsidR="00B84040">
                        <w:rPr>
                          <w:color w:val="000000" w:themeColor="text1"/>
                        </w:rPr>
                        <w:t>am Tuesday and Thursday</w:t>
                      </w:r>
                    </w:p>
                    <w:p w14:paraId="161C7FB5" w14:textId="785B9607" w:rsidR="0006293C" w:rsidRPr="00457D3F" w:rsidRDefault="0006293C" w:rsidP="00CF5442">
                      <w:pPr>
                        <w:pStyle w:val="Address01"/>
                        <w:rPr>
                          <w:rFonts w:ascii="Times New Roman" w:hAnsi="Times New Roman"/>
                          <w:color w:val="000000" w:themeColor="text1"/>
                          <w:sz w:val="24"/>
                        </w:rPr>
                      </w:pPr>
                      <w:r w:rsidRPr="00457D3F">
                        <w:rPr>
                          <w:rStyle w:val="EnterCompanyNameChar"/>
                          <w:rFonts w:ascii="Times New Roman" w:hAnsi="Times New Roman"/>
                          <w:color w:val="000000" w:themeColor="text1"/>
                          <w:sz w:val="24"/>
                        </w:rPr>
                        <w:t>Email:</w:t>
                      </w:r>
                      <w:r w:rsidR="002A0007">
                        <w:rPr>
                          <w:rFonts w:ascii="Times New Roman" w:hAnsi="Times New Roman"/>
                          <w:color w:val="000000" w:themeColor="text1"/>
                          <w:sz w:val="24"/>
                        </w:rPr>
                        <w:t xml:space="preserve"> lwang@latech.edu</w:t>
                      </w:r>
                    </w:p>
                    <w:p w14:paraId="0042A83F" w14:textId="4AB1E38A" w:rsidR="0006293C" w:rsidRPr="00457D3F" w:rsidRDefault="0006293C" w:rsidP="005410AE">
                      <w:pPr>
                        <w:pStyle w:val="Beginyourletterhere"/>
                        <w:rPr>
                          <w:rFonts w:ascii="Times New Roman" w:hAnsi="Times New Roman"/>
                          <w:color w:val="000000" w:themeColor="text1"/>
                          <w:sz w:val="24"/>
                        </w:rPr>
                      </w:pPr>
                      <w:r w:rsidRPr="002A0007">
                        <w:rPr>
                          <w:rStyle w:val="EnterCompanyNameChar"/>
                          <w:rFonts w:ascii="Times New Roman" w:hAnsi="Times New Roman"/>
                          <w:color w:val="000000" w:themeColor="text1"/>
                          <w:sz w:val="24"/>
                        </w:rPr>
                        <w:t>Office:</w:t>
                      </w:r>
                      <w:r w:rsidRPr="002A0007">
                        <w:rPr>
                          <w:rFonts w:ascii="Times New Roman" w:hAnsi="Times New Roman"/>
                          <w:color w:val="000000" w:themeColor="text1"/>
                          <w:sz w:val="24"/>
                        </w:rPr>
                        <w:t xml:space="preserve"> </w:t>
                      </w:r>
                      <w:r w:rsidR="002A0007">
                        <w:rPr>
                          <w:rFonts w:ascii="Times New Roman" w:hAnsi="Times New Roman"/>
                          <w:color w:val="000000" w:themeColor="text1"/>
                          <w:sz w:val="24"/>
                        </w:rPr>
                        <w:t>NETH 213</w:t>
                      </w:r>
                    </w:p>
                    <w:p w14:paraId="125F5DBE" w14:textId="1FDD1908" w:rsidR="0006293C" w:rsidRPr="00457D3F" w:rsidRDefault="0006293C" w:rsidP="00646B01">
                      <w:pPr>
                        <w:pStyle w:val="Beginyourletterhere"/>
                        <w:rPr>
                          <w:rFonts w:ascii="Times New Roman" w:hAnsi="Times New Roman"/>
                          <w:color w:val="000000" w:themeColor="text1"/>
                          <w:sz w:val="24"/>
                        </w:rPr>
                      </w:pPr>
                      <w:r w:rsidRPr="00457D3F">
                        <w:rPr>
                          <w:rStyle w:val="EnterCompanyNameChar"/>
                          <w:rFonts w:ascii="Times New Roman" w:hAnsi="Times New Roman"/>
                          <w:color w:val="000000" w:themeColor="text1"/>
                          <w:sz w:val="24"/>
                        </w:rPr>
                        <w:t>Office hours:</w:t>
                      </w:r>
                      <w:r w:rsidRPr="00457D3F">
                        <w:rPr>
                          <w:rFonts w:ascii="Times New Roman" w:hAnsi="Times New Roman"/>
                          <w:color w:val="000000" w:themeColor="text1"/>
                          <w:sz w:val="24"/>
                        </w:rPr>
                        <w:t xml:space="preserve"> </w:t>
                      </w:r>
                      <w:r w:rsidR="006E6B4B">
                        <w:rPr>
                          <w:rFonts w:ascii="Times New Roman" w:hAnsi="Times New Roman"/>
                          <w:color w:val="000000" w:themeColor="text1"/>
                          <w:sz w:val="24"/>
                        </w:rPr>
                        <w:t>2</w:t>
                      </w:r>
                      <w:r w:rsidRPr="00457D3F">
                        <w:rPr>
                          <w:rFonts w:ascii="Times New Roman" w:hAnsi="Times New Roman"/>
                          <w:color w:val="000000" w:themeColor="text1"/>
                          <w:sz w:val="24"/>
                        </w:rPr>
                        <w:t>:</w:t>
                      </w:r>
                      <w:r w:rsidR="006E6B4B">
                        <w:rPr>
                          <w:rFonts w:ascii="Times New Roman" w:hAnsi="Times New Roman"/>
                          <w:color w:val="000000" w:themeColor="text1"/>
                          <w:sz w:val="24"/>
                        </w:rPr>
                        <w:t>00</w:t>
                      </w:r>
                      <w:r w:rsidRPr="00457D3F">
                        <w:rPr>
                          <w:rFonts w:ascii="Times New Roman" w:hAnsi="Times New Roman"/>
                          <w:color w:val="000000" w:themeColor="text1"/>
                          <w:sz w:val="24"/>
                        </w:rPr>
                        <w:t xml:space="preserve"> pm – </w:t>
                      </w:r>
                      <w:r w:rsidR="006E6B4B">
                        <w:rPr>
                          <w:rFonts w:ascii="Times New Roman" w:hAnsi="Times New Roman"/>
                          <w:color w:val="000000" w:themeColor="text1"/>
                          <w:sz w:val="24"/>
                        </w:rPr>
                        <w:t>4</w:t>
                      </w:r>
                      <w:r w:rsidRPr="00457D3F">
                        <w:rPr>
                          <w:rFonts w:ascii="Times New Roman" w:hAnsi="Times New Roman"/>
                          <w:color w:val="000000" w:themeColor="text1"/>
                          <w:sz w:val="24"/>
                        </w:rPr>
                        <w:t>:</w:t>
                      </w:r>
                      <w:r w:rsidR="006E6B4B">
                        <w:rPr>
                          <w:rFonts w:ascii="Times New Roman" w:hAnsi="Times New Roman"/>
                          <w:color w:val="000000" w:themeColor="text1"/>
                          <w:sz w:val="24"/>
                        </w:rPr>
                        <w:t>00</w:t>
                      </w:r>
                      <w:r w:rsidR="002A0007">
                        <w:rPr>
                          <w:rFonts w:ascii="Times New Roman" w:hAnsi="Times New Roman"/>
                          <w:color w:val="000000" w:themeColor="text1"/>
                          <w:sz w:val="24"/>
                        </w:rPr>
                        <w:t xml:space="preserve"> </w:t>
                      </w:r>
                      <w:r w:rsidRPr="00457D3F">
                        <w:rPr>
                          <w:rFonts w:ascii="Times New Roman" w:hAnsi="Times New Roman"/>
                          <w:color w:val="000000" w:themeColor="text1"/>
                          <w:sz w:val="24"/>
                        </w:rPr>
                        <w:t xml:space="preserve">pm </w:t>
                      </w:r>
                      <w:r w:rsidR="00DE7D41">
                        <w:rPr>
                          <w:rFonts w:ascii="Times New Roman" w:hAnsi="Times New Roman"/>
                          <w:color w:val="000000" w:themeColor="text1"/>
                          <w:sz w:val="24"/>
                        </w:rPr>
                        <w:t>Monday to Friday</w:t>
                      </w:r>
                      <w:r w:rsidRPr="00457D3F">
                        <w:rPr>
                          <w:rFonts w:ascii="Times New Roman" w:hAnsi="Times New Roman"/>
                          <w:color w:val="000000" w:themeColor="text1"/>
                          <w:sz w:val="24"/>
                        </w:rPr>
                        <w:t xml:space="preserve"> </w:t>
                      </w:r>
                    </w:p>
                    <w:p w14:paraId="5DA37805" w14:textId="6E321973" w:rsidR="0006293C" w:rsidRPr="00457D3F" w:rsidRDefault="0006293C" w:rsidP="00646B01">
                      <w:pPr>
                        <w:pStyle w:val="Beginyourletterhere"/>
                        <w:rPr>
                          <w:rFonts w:ascii="Times New Roman" w:hAnsi="Times New Roman"/>
                          <w:color w:val="4A442A" w:themeColor="background2" w:themeShade="40"/>
                          <w:sz w:val="24"/>
                        </w:rPr>
                      </w:pPr>
                    </w:p>
                    <w:p w14:paraId="430FB59E" w14:textId="77777777" w:rsidR="0006293C" w:rsidRPr="00457D3F" w:rsidRDefault="0006293C" w:rsidP="00646B01">
                      <w:pPr>
                        <w:pStyle w:val="Beginyourletterhere"/>
                        <w:rPr>
                          <w:rFonts w:ascii="Times New Roman" w:hAnsi="Times New Roman"/>
                          <w:color w:val="4A442A" w:themeColor="background2" w:themeShade="40"/>
                          <w:sz w:val="24"/>
                        </w:rPr>
                      </w:pPr>
                    </w:p>
                    <w:p w14:paraId="59363E2D" w14:textId="72C9ECD5" w:rsidR="0006293C" w:rsidRPr="00457D3F" w:rsidRDefault="00457D3F" w:rsidP="00CA6B6F">
                      <w:pPr>
                        <w:pStyle w:val="Beginyourletterhere"/>
                        <w:rPr>
                          <w:rFonts w:ascii="Times New Roman" w:hAnsi="Times New Roman"/>
                          <w:color w:val="4A442A" w:themeColor="background2" w:themeShade="40"/>
                          <w:sz w:val="24"/>
                        </w:rPr>
                      </w:pPr>
                      <w:r w:rsidRPr="00457D3F">
                        <w:rPr>
                          <w:rFonts w:ascii="Times New Roman" w:hAnsi="Times New Roman"/>
                          <w:color w:val="4A442A" w:themeColor="background2" w:themeShade="40"/>
                          <w:sz w:val="24"/>
                        </w:rPr>
                        <w:t>new</w:t>
                      </w:r>
                    </w:p>
                  </w:txbxContent>
                </v:textbox>
              </v:shape>
            </w:pict>
          </mc:Fallback>
        </mc:AlternateContent>
      </w:r>
      <w:r w:rsidR="00AE1D1D" w:rsidRPr="00B30142">
        <w:rPr>
          <w:noProof/>
          <w:lang w:eastAsia="en-US"/>
        </w:rPr>
        <mc:AlternateContent>
          <mc:Choice Requires="wps">
            <w:drawing>
              <wp:anchor distT="0" distB="0" distL="114300" distR="114300" simplePos="0" relativeHeight="251662336" behindDoc="0" locked="0" layoutInCell="1" allowOverlap="1" wp14:anchorId="34BD9910" wp14:editId="2E4B10BD">
                <wp:simplePos x="0" y="0"/>
                <wp:positionH relativeFrom="column">
                  <wp:posOffset>-804333</wp:posOffset>
                </wp:positionH>
                <wp:positionV relativeFrom="paragraph">
                  <wp:posOffset>-270933</wp:posOffset>
                </wp:positionV>
                <wp:extent cx="6924675" cy="685800"/>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74996" w14:textId="1253C6C0" w:rsidR="0006293C" w:rsidRPr="00B30142" w:rsidRDefault="0006293C" w:rsidP="00B30142">
                            <w:pPr>
                              <w:jc w:val="center"/>
                              <w:rPr>
                                <w:sz w:val="40"/>
                                <w:szCs w:val="40"/>
                              </w:rPr>
                            </w:pPr>
                            <w:r w:rsidRPr="00B30142">
                              <w:rPr>
                                <w:b/>
                                <w:sz w:val="40"/>
                                <w:szCs w:val="40"/>
                              </w:rPr>
                              <w:t>ELEN 4</w:t>
                            </w:r>
                            <w:r w:rsidR="00B84040">
                              <w:rPr>
                                <w:b/>
                                <w:sz w:val="40"/>
                                <w:szCs w:val="40"/>
                              </w:rPr>
                              <w:t>5</w:t>
                            </w:r>
                            <w:r w:rsidRPr="00B30142">
                              <w:rPr>
                                <w:b/>
                                <w:sz w:val="40"/>
                                <w:szCs w:val="40"/>
                              </w:rPr>
                              <w:t xml:space="preserve">1 – </w:t>
                            </w:r>
                            <w:r w:rsidR="00B84040">
                              <w:rPr>
                                <w:b/>
                                <w:sz w:val="40"/>
                                <w:szCs w:val="40"/>
                              </w:rPr>
                              <w:t>Hands-on Artificial Intelligence and Robotics</w:t>
                            </w:r>
                            <w:r w:rsidRPr="00B30142">
                              <w:rPr>
                                <w:sz w:val="40"/>
                                <w:szCs w:val="40"/>
                              </w:rPr>
                              <w:t xml:space="preserve"> </w:t>
                            </w:r>
                          </w:p>
                          <w:p w14:paraId="228A8DD2" w14:textId="798B56B2" w:rsidR="0006293C" w:rsidRPr="00B30142" w:rsidRDefault="0006293C" w:rsidP="00B30142">
                            <w:pPr>
                              <w:pStyle w:val="Beginyourletterhere"/>
                              <w:jc w:val="center"/>
                              <w:rPr>
                                <w:rStyle w:val="apple-style-span"/>
                                <w:smallCaps/>
                                <w:color w:val="4A442A" w:themeColor="background2" w:themeShade="40"/>
                                <w:sz w:val="32"/>
                                <w:szCs w:val="32"/>
                              </w:rPr>
                            </w:pPr>
                            <w:r>
                              <w:rPr>
                                <w:rStyle w:val="apple-style-span"/>
                                <w:rFonts w:cs="Arial"/>
                                <w:b/>
                                <w:bCs/>
                                <w:smallCaps/>
                                <w:color w:val="4A442A" w:themeColor="background2" w:themeShade="40"/>
                                <w:sz w:val="32"/>
                                <w:szCs w:val="32"/>
                              </w:rPr>
                              <w:t>Fall</w:t>
                            </w:r>
                            <w:r w:rsidRPr="00B30142">
                              <w:rPr>
                                <w:rStyle w:val="apple-style-span"/>
                                <w:rFonts w:cs="Arial"/>
                                <w:b/>
                                <w:bCs/>
                                <w:smallCaps/>
                                <w:color w:val="4A442A" w:themeColor="background2" w:themeShade="40"/>
                                <w:sz w:val="32"/>
                                <w:szCs w:val="32"/>
                              </w:rPr>
                              <w:t xml:space="preserve"> 202</w:t>
                            </w:r>
                            <w:r w:rsidR="006E6B4B">
                              <w:rPr>
                                <w:rStyle w:val="apple-style-span"/>
                                <w:rFonts w:cs="Arial"/>
                                <w:b/>
                                <w:bCs/>
                                <w:smallCaps/>
                                <w:color w:val="4A442A" w:themeColor="background2" w:themeShade="40"/>
                                <w:sz w:val="32"/>
                                <w:szCs w:val="3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D9910" id="Text Box 10" o:spid="_x0000_s1027" type="#_x0000_t202" style="position:absolute;margin-left:-63.35pt;margin-top:-21.35pt;width:545.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N7vAIAAMI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" filled="f" stroked="f">
                <v:textbox>
                  <w:txbxContent>
                    <w:p w14:paraId="3A474996" w14:textId="1253C6C0" w:rsidR="0006293C" w:rsidRPr="00B30142" w:rsidRDefault="0006293C" w:rsidP="00B30142">
                      <w:pPr>
                        <w:jc w:val="center"/>
                        <w:rPr>
                          <w:sz w:val="40"/>
                          <w:szCs w:val="40"/>
                        </w:rPr>
                      </w:pPr>
                      <w:r w:rsidRPr="00B30142">
                        <w:rPr>
                          <w:b/>
                          <w:sz w:val="40"/>
                          <w:szCs w:val="40"/>
                        </w:rPr>
                        <w:t>ELEN 4</w:t>
                      </w:r>
                      <w:r w:rsidR="00B84040">
                        <w:rPr>
                          <w:b/>
                          <w:sz w:val="40"/>
                          <w:szCs w:val="40"/>
                        </w:rPr>
                        <w:t>5</w:t>
                      </w:r>
                      <w:r w:rsidRPr="00B30142">
                        <w:rPr>
                          <w:b/>
                          <w:sz w:val="40"/>
                          <w:szCs w:val="40"/>
                        </w:rPr>
                        <w:t xml:space="preserve">1 – </w:t>
                      </w:r>
                      <w:r w:rsidR="00B84040">
                        <w:rPr>
                          <w:b/>
                          <w:sz w:val="40"/>
                          <w:szCs w:val="40"/>
                        </w:rPr>
                        <w:t>Hands-on Artificial Intelligence and Robotics</w:t>
                      </w:r>
                      <w:r w:rsidRPr="00B30142">
                        <w:rPr>
                          <w:sz w:val="40"/>
                          <w:szCs w:val="40"/>
                        </w:rPr>
                        <w:t xml:space="preserve"> </w:t>
                      </w:r>
                    </w:p>
                    <w:p w14:paraId="228A8DD2" w14:textId="798B56B2" w:rsidR="0006293C" w:rsidRPr="00B30142" w:rsidRDefault="0006293C" w:rsidP="00B30142">
                      <w:pPr>
                        <w:pStyle w:val="Beginyourletterhere"/>
                        <w:jc w:val="center"/>
                        <w:rPr>
                          <w:rStyle w:val="apple-style-span"/>
                          <w:smallCaps/>
                          <w:color w:val="4A442A" w:themeColor="background2" w:themeShade="40"/>
                          <w:sz w:val="32"/>
                          <w:szCs w:val="32"/>
                        </w:rPr>
                      </w:pPr>
                      <w:r>
                        <w:rPr>
                          <w:rStyle w:val="apple-style-span"/>
                          <w:rFonts w:cs="Arial"/>
                          <w:b/>
                          <w:bCs/>
                          <w:smallCaps/>
                          <w:color w:val="4A442A" w:themeColor="background2" w:themeShade="40"/>
                          <w:sz w:val="32"/>
                          <w:szCs w:val="32"/>
                        </w:rPr>
                        <w:t>Fall</w:t>
                      </w:r>
                      <w:r w:rsidRPr="00B30142">
                        <w:rPr>
                          <w:rStyle w:val="apple-style-span"/>
                          <w:rFonts w:cs="Arial"/>
                          <w:b/>
                          <w:bCs/>
                          <w:smallCaps/>
                          <w:color w:val="4A442A" w:themeColor="background2" w:themeShade="40"/>
                          <w:sz w:val="32"/>
                          <w:szCs w:val="32"/>
                        </w:rPr>
                        <w:t xml:space="preserve"> 202</w:t>
                      </w:r>
                      <w:r w:rsidR="006E6B4B">
                        <w:rPr>
                          <w:rStyle w:val="apple-style-span"/>
                          <w:rFonts w:cs="Arial"/>
                          <w:b/>
                          <w:bCs/>
                          <w:smallCaps/>
                          <w:color w:val="4A442A" w:themeColor="background2" w:themeShade="40"/>
                          <w:sz w:val="32"/>
                          <w:szCs w:val="32"/>
                        </w:rPr>
                        <w:t>3</w:t>
                      </w:r>
                    </w:p>
                  </w:txbxContent>
                </v:textbox>
              </v:shape>
            </w:pict>
          </mc:Fallback>
        </mc:AlternateContent>
      </w:r>
      <w:r w:rsidR="005626E5" w:rsidRPr="00B30142">
        <w:softHyphen/>
      </w:r>
      <w:r w:rsidR="005626E5" w:rsidRPr="00B30142">
        <w:softHyphen/>
      </w:r>
    </w:p>
    <w:p w14:paraId="08974A5F" w14:textId="09C6AB2A" w:rsidR="000524F7" w:rsidRPr="00B30142" w:rsidRDefault="000524F7" w:rsidP="00B30142">
      <w:pPr>
        <w:spacing w:line="288" w:lineRule="auto"/>
      </w:pPr>
    </w:p>
    <w:p w14:paraId="2F0CE505" w14:textId="57DE1802" w:rsidR="000524F7" w:rsidRPr="00B30142" w:rsidRDefault="000524F7" w:rsidP="00B30142">
      <w:pPr>
        <w:spacing w:line="288" w:lineRule="auto"/>
      </w:pPr>
    </w:p>
    <w:p w14:paraId="1CBAC7BC" w14:textId="7E4BF125" w:rsidR="000524F7" w:rsidRPr="00B30142" w:rsidRDefault="00B30142" w:rsidP="00B30142">
      <w:pPr>
        <w:spacing w:line="288" w:lineRule="auto"/>
      </w:pPr>
      <w:r w:rsidRPr="00B30142">
        <w:rPr>
          <w:noProof/>
          <w:lang w:eastAsia="en-US"/>
        </w:rPr>
        <w:drawing>
          <wp:anchor distT="0" distB="0" distL="114300" distR="114300" simplePos="0" relativeHeight="251661312" behindDoc="1" locked="0" layoutInCell="1" allowOverlap="1" wp14:anchorId="1DE03AD8" wp14:editId="5892B7BA">
            <wp:simplePos x="0" y="0"/>
            <wp:positionH relativeFrom="column">
              <wp:posOffset>4545965</wp:posOffset>
            </wp:positionH>
            <wp:positionV relativeFrom="paragraph">
              <wp:posOffset>31539</wp:posOffset>
            </wp:positionV>
            <wp:extent cx="1218565" cy="702254"/>
            <wp:effectExtent l="0" t="0" r="635" b="0"/>
            <wp:wrapNone/>
            <wp:docPr id="9" name="Picture 1" descr="http://collegefootballbelt.com/Logos/Louisiana%20Tech%20logo%20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llegefootballbelt.com/Logos/Louisiana%20Tech%20logo%202008.gif"/>
                    <pic:cNvPicPr>
                      <a:picLocks noChangeAspect="1" noChangeArrowheads="1"/>
                    </pic:cNvPicPr>
                  </pic:nvPicPr>
                  <pic:blipFill>
                    <a:blip r:embed="rId7" cstate="print"/>
                    <a:srcRect/>
                    <a:stretch>
                      <a:fillRect/>
                    </a:stretch>
                  </pic:blipFill>
                  <pic:spPr bwMode="auto">
                    <a:xfrm>
                      <a:off x="0" y="0"/>
                      <a:ext cx="1218565" cy="70225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48D45BF" w14:textId="143DB935" w:rsidR="000524F7" w:rsidRPr="00B30142" w:rsidRDefault="000524F7" w:rsidP="00B30142">
      <w:pPr>
        <w:spacing w:line="288" w:lineRule="auto"/>
      </w:pPr>
    </w:p>
    <w:p w14:paraId="7AB9910A" w14:textId="5C178F16" w:rsidR="000524F7" w:rsidRPr="00B30142" w:rsidRDefault="000524F7" w:rsidP="00B30142">
      <w:pPr>
        <w:spacing w:line="288" w:lineRule="auto"/>
      </w:pPr>
    </w:p>
    <w:p w14:paraId="3BFE38F9" w14:textId="071A5E2F" w:rsidR="000524F7" w:rsidRPr="00B30142" w:rsidRDefault="000524F7" w:rsidP="00B30142">
      <w:pPr>
        <w:spacing w:line="288" w:lineRule="auto"/>
      </w:pPr>
    </w:p>
    <w:p w14:paraId="22DC8A8A" w14:textId="36983D16" w:rsidR="000524F7" w:rsidRPr="00B30142" w:rsidRDefault="000524F7" w:rsidP="00B30142">
      <w:pPr>
        <w:spacing w:line="288" w:lineRule="auto"/>
      </w:pPr>
    </w:p>
    <w:p w14:paraId="161E7686" w14:textId="5727B9AE" w:rsidR="000524F7" w:rsidRPr="00B30142" w:rsidRDefault="000524F7" w:rsidP="00B30142">
      <w:pPr>
        <w:spacing w:line="288" w:lineRule="auto"/>
      </w:pPr>
    </w:p>
    <w:p w14:paraId="29B59D65" w14:textId="10E7E6E5" w:rsidR="000524F7" w:rsidRPr="00B30142" w:rsidRDefault="003E1461" w:rsidP="00B30142">
      <w:pPr>
        <w:spacing w:line="288" w:lineRule="auto"/>
      </w:pPr>
      <w:r w:rsidRPr="00B30142">
        <w:rPr>
          <w:noProof/>
          <w:lang w:eastAsia="en-US"/>
        </w:rPr>
        <mc:AlternateContent>
          <mc:Choice Requires="wps">
            <w:drawing>
              <wp:anchor distT="0" distB="0" distL="114300" distR="114300" simplePos="0" relativeHeight="251678720" behindDoc="0" locked="0" layoutInCell="1" allowOverlap="1" wp14:anchorId="5E68FC3D" wp14:editId="47D3E954">
                <wp:simplePos x="0" y="0"/>
                <wp:positionH relativeFrom="margin">
                  <wp:posOffset>-277918</wp:posOffset>
                </wp:positionH>
                <wp:positionV relativeFrom="paragraph">
                  <wp:posOffset>239395</wp:posOffset>
                </wp:positionV>
                <wp:extent cx="6188148" cy="0"/>
                <wp:effectExtent l="0" t="25400" r="34925" b="38100"/>
                <wp:wrapNone/>
                <wp:docPr id="16" name="Straight Connector 16"/>
                <wp:cNvGraphicFramePr/>
                <a:graphic xmlns:a="http://schemas.openxmlformats.org/drawingml/2006/main">
                  <a:graphicData uri="http://schemas.microsoft.com/office/word/2010/wordprocessingShape">
                    <wps:wsp>
                      <wps:cNvCnPr/>
                      <wps:spPr>
                        <a:xfrm>
                          <a:off x="0" y="0"/>
                          <a:ext cx="6188148" cy="0"/>
                        </a:xfrm>
                        <a:prstGeom prst="line">
                          <a:avLst/>
                        </a:prstGeom>
                        <a:ln w="635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C93C11D"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18.85pt" to="46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" strokecolor="black [3213]" strokeweight="5pt">
                <v:stroke linestyle="thickThin"/>
                <w10:wrap anchorx="margin"/>
              </v:line>
            </w:pict>
          </mc:Fallback>
        </mc:AlternateContent>
      </w:r>
    </w:p>
    <w:p w14:paraId="4CFF564B" w14:textId="77777777" w:rsidR="00B30142" w:rsidRPr="00B30142" w:rsidRDefault="00B30142" w:rsidP="00B30142">
      <w:pPr>
        <w:spacing w:line="288" w:lineRule="auto"/>
        <w:ind w:right="-720"/>
        <w:jc w:val="both"/>
        <w:rPr>
          <w:bCs/>
        </w:rPr>
      </w:pPr>
    </w:p>
    <w:p w14:paraId="44805E3B" w14:textId="37F91A67" w:rsidR="00B30142" w:rsidRPr="00B30142" w:rsidRDefault="00B30142" w:rsidP="00B30142">
      <w:pPr>
        <w:spacing w:line="288" w:lineRule="auto"/>
        <w:ind w:left="-450" w:right="-720"/>
        <w:jc w:val="both"/>
        <w:rPr>
          <w:lang w:eastAsia="en-US"/>
        </w:rPr>
      </w:pPr>
      <w:r w:rsidRPr="00B30142">
        <w:rPr>
          <w:b/>
        </w:rPr>
        <w:t xml:space="preserve">Course </w:t>
      </w:r>
      <w:r w:rsidR="008B420D">
        <w:rPr>
          <w:b/>
        </w:rPr>
        <w:t>Description</w:t>
      </w:r>
      <w:r w:rsidR="00FA63FA">
        <w:rPr>
          <w:b/>
        </w:rPr>
        <w:t>:</w:t>
      </w:r>
    </w:p>
    <w:p w14:paraId="5021AD5C" w14:textId="0DC49D39" w:rsidR="00B30142" w:rsidRPr="00B30142" w:rsidRDefault="00B84040" w:rsidP="00457D3F">
      <w:pPr>
        <w:pStyle w:val="ListParagraph"/>
        <w:numPr>
          <w:ilvl w:val="0"/>
          <w:numId w:val="37"/>
        </w:numPr>
        <w:spacing w:line="288" w:lineRule="auto"/>
        <w:ind w:left="450" w:right="-720" w:hanging="450"/>
        <w:jc w:val="both"/>
      </w:pPr>
      <w:r>
        <w:t>Introduction to basics in artificial intelligence (AI) and robotics</w:t>
      </w:r>
    </w:p>
    <w:p w14:paraId="7E65E4CB" w14:textId="77198297" w:rsidR="00FA63FA" w:rsidRDefault="00B84040" w:rsidP="00FA63FA">
      <w:pPr>
        <w:pStyle w:val="ListParagraph"/>
        <w:numPr>
          <w:ilvl w:val="0"/>
          <w:numId w:val="37"/>
        </w:numPr>
        <w:spacing w:line="288" w:lineRule="auto"/>
        <w:ind w:left="450" w:right="-720" w:hanging="450"/>
        <w:jc w:val="both"/>
      </w:pPr>
      <w:r>
        <w:t>Teach hands-on projects on AI and robotics applications</w:t>
      </w:r>
    </w:p>
    <w:p w14:paraId="1A890742" w14:textId="1DAA9FA9" w:rsidR="00FA63FA" w:rsidRDefault="00B84040" w:rsidP="00B84040">
      <w:pPr>
        <w:pStyle w:val="ListParagraph"/>
        <w:numPr>
          <w:ilvl w:val="0"/>
          <w:numId w:val="37"/>
        </w:numPr>
        <w:spacing w:line="288" w:lineRule="auto"/>
        <w:ind w:left="450" w:right="-720" w:hanging="450"/>
        <w:jc w:val="both"/>
      </w:pPr>
      <w:r>
        <w:t>Introduction to cutting-edge AI methods and applications</w:t>
      </w:r>
    </w:p>
    <w:p w14:paraId="35BBCFCA" w14:textId="77777777" w:rsidR="00B84040" w:rsidRPr="00FA63FA" w:rsidRDefault="00B84040" w:rsidP="00B84040">
      <w:pPr>
        <w:pStyle w:val="ListParagraph"/>
        <w:spacing w:line="288" w:lineRule="auto"/>
        <w:ind w:left="450" w:right="-720"/>
        <w:jc w:val="both"/>
      </w:pPr>
    </w:p>
    <w:p w14:paraId="153398AB" w14:textId="5F6687F2" w:rsidR="00B30142" w:rsidRDefault="00B30142" w:rsidP="00B30142">
      <w:pPr>
        <w:widowControl w:val="0"/>
        <w:spacing w:line="288" w:lineRule="auto"/>
        <w:ind w:left="-450"/>
        <w:outlineLvl w:val="0"/>
      </w:pPr>
      <w:r w:rsidRPr="00B30142">
        <w:rPr>
          <w:b/>
          <w:color w:val="000000" w:themeColor="text1"/>
        </w:rPr>
        <w:t xml:space="preserve">Textbook: </w:t>
      </w:r>
      <w:r w:rsidR="00B84040">
        <w:rPr>
          <w:b/>
          <w:color w:val="000000" w:themeColor="text1"/>
        </w:rPr>
        <w:t xml:space="preserve">No Textbook required. </w:t>
      </w:r>
      <w:r w:rsidR="00B84040">
        <w:rPr>
          <w:color w:val="000000" w:themeColor="text1"/>
        </w:rPr>
        <w:t>Teaching materials are based on lectures</w:t>
      </w:r>
      <w:r w:rsidR="00B84040">
        <w:t>.</w:t>
      </w:r>
    </w:p>
    <w:p w14:paraId="4FCB3F58" w14:textId="77777777" w:rsidR="00B30142" w:rsidRDefault="00B30142" w:rsidP="00B30142">
      <w:pPr>
        <w:widowControl w:val="0"/>
        <w:spacing w:line="288" w:lineRule="auto"/>
        <w:ind w:left="-450"/>
        <w:outlineLvl w:val="0"/>
        <w:rPr>
          <w:b/>
        </w:rPr>
      </w:pPr>
    </w:p>
    <w:p w14:paraId="731762A2" w14:textId="47EE2FBC" w:rsidR="003E1B32" w:rsidRDefault="00B30142" w:rsidP="003E1B32">
      <w:pPr>
        <w:widowControl w:val="0"/>
        <w:spacing w:line="288" w:lineRule="auto"/>
        <w:ind w:left="-450"/>
        <w:outlineLvl w:val="0"/>
      </w:pPr>
      <w:r>
        <w:rPr>
          <w:b/>
        </w:rPr>
        <w:t xml:space="preserve">Recommended Software: </w:t>
      </w:r>
      <w:r w:rsidR="00B84040">
        <w:t xml:space="preserve">Google </w:t>
      </w:r>
      <w:proofErr w:type="spellStart"/>
      <w:r w:rsidR="00B84040">
        <w:t>Colab</w:t>
      </w:r>
      <w:proofErr w:type="spellEnd"/>
      <w:r w:rsidR="00B84040">
        <w:t xml:space="preserve"> (no installation is needed. Online Python programming tool). </w:t>
      </w:r>
    </w:p>
    <w:p w14:paraId="3DA8F58B" w14:textId="1AD1685F" w:rsidR="003E1B32" w:rsidRDefault="003E1B32" w:rsidP="003E1B32">
      <w:pPr>
        <w:widowControl w:val="0"/>
        <w:spacing w:line="288" w:lineRule="auto"/>
        <w:ind w:left="-450"/>
        <w:outlineLvl w:val="0"/>
        <w:rPr>
          <w:b/>
        </w:rPr>
      </w:pPr>
    </w:p>
    <w:p w14:paraId="6E9DC001" w14:textId="6EFE950B" w:rsidR="00B84040" w:rsidRDefault="00B84040" w:rsidP="00397AA4">
      <w:pPr>
        <w:pStyle w:val="Address01"/>
        <w:spacing w:line="288" w:lineRule="auto"/>
        <w:ind w:left="-450" w:right="-720"/>
        <w:rPr>
          <w:b/>
        </w:rPr>
      </w:pPr>
      <w:r w:rsidRPr="00C24009">
        <w:rPr>
          <w:rFonts w:ascii="Times New Roman" w:hAnsi="Times New Roman"/>
          <w:b/>
          <w:color w:val="000000" w:themeColor="text1"/>
          <w:sz w:val="24"/>
        </w:rPr>
        <w:t>Tentative Course Schedule</w:t>
      </w:r>
      <w:r>
        <w:rPr>
          <w:rFonts w:ascii="Times New Roman" w:hAnsi="Times New Roman"/>
          <w:b/>
          <w:color w:val="000000" w:themeColor="text1"/>
          <w:sz w:val="24"/>
        </w:rPr>
        <w:t xml:space="preserve">: </w:t>
      </w:r>
      <w:r w:rsidR="00371F9B">
        <w:rPr>
          <w:rFonts w:ascii="Times New Roman" w:hAnsi="Times New Roman"/>
          <w:color w:val="000000" w:themeColor="text1"/>
          <w:sz w:val="24"/>
        </w:rPr>
        <w:t xml:space="preserve">Please see Moodle for </w:t>
      </w:r>
      <w:r w:rsidR="00397AA4">
        <w:rPr>
          <w:rFonts w:ascii="Times New Roman" w:hAnsi="Times New Roman"/>
          <w:color w:val="000000" w:themeColor="text1"/>
          <w:sz w:val="24"/>
        </w:rPr>
        <w:t>the course schedule</w:t>
      </w:r>
    </w:p>
    <w:p w14:paraId="6EB10DE4" w14:textId="77777777" w:rsidR="00B84040" w:rsidRDefault="00B84040" w:rsidP="003E1B32">
      <w:pPr>
        <w:widowControl w:val="0"/>
        <w:spacing w:line="288" w:lineRule="auto"/>
        <w:ind w:left="-450"/>
        <w:outlineLvl w:val="0"/>
        <w:rPr>
          <w:b/>
        </w:rPr>
      </w:pPr>
    </w:p>
    <w:p w14:paraId="49FFB633" w14:textId="77777777" w:rsidR="009F4741" w:rsidRDefault="00B30142" w:rsidP="003E1B32">
      <w:pPr>
        <w:widowControl w:val="0"/>
        <w:spacing w:line="288" w:lineRule="auto"/>
        <w:ind w:left="-450"/>
        <w:outlineLvl w:val="0"/>
        <w:rPr>
          <w:b/>
        </w:rPr>
      </w:pPr>
      <w:r w:rsidRPr="00B30142">
        <w:rPr>
          <w:b/>
        </w:rPr>
        <w:t xml:space="preserve">Homework: </w:t>
      </w:r>
    </w:p>
    <w:p w14:paraId="7276A883" w14:textId="2FF27A2A" w:rsidR="009F4741" w:rsidRDefault="00397AA4" w:rsidP="009F4741">
      <w:pPr>
        <w:pStyle w:val="ListParagraph"/>
        <w:numPr>
          <w:ilvl w:val="0"/>
          <w:numId w:val="40"/>
        </w:numPr>
      </w:pPr>
      <w:r>
        <w:rPr>
          <w:lang w:eastAsia="zh-CN"/>
        </w:rPr>
        <w:t>Homework will be submissions of code and results from the course projects.</w:t>
      </w:r>
    </w:p>
    <w:p w14:paraId="2546023E" w14:textId="72DB497C" w:rsidR="00397AA4" w:rsidRDefault="00397AA4" w:rsidP="00397AA4">
      <w:pPr>
        <w:pStyle w:val="ListParagraph"/>
        <w:numPr>
          <w:ilvl w:val="0"/>
          <w:numId w:val="40"/>
        </w:numPr>
      </w:pPr>
      <w:r>
        <w:t>All submissions are online.</w:t>
      </w:r>
      <w:bookmarkStart w:id="0" w:name="_GoBack"/>
      <w:bookmarkEnd w:id="0"/>
    </w:p>
    <w:p w14:paraId="2B313BD7" w14:textId="77777777" w:rsidR="00B84040" w:rsidRPr="00B304D6" w:rsidRDefault="00B84040" w:rsidP="00B84040">
      <w:pPr>
        <w:pStyle w:val="ListParagraph"/>
        <w:ind w:left="360"/>
      </w:pPr>
    </w:p>
    <w:p w14:paraId="5C267170" w14:textId="77777777" w:rsidR="009F4741" w:rsidRDefault="00B30142" w:rsidP="00B30142">
      <w:pPr>
        <w:widowControl w:val="0"/>
        <w:spacing w:line="288" w:lineRule="auto"/>
        <w:ind w:left="-450"/>
        <w:outlineLvl w:val="0"/>
        <w:rPr>
          <w:b/>
        </w:rPr>
      </w:pPr>
      <w:r w:rsidRPr="00B30142">
        <w:rPr>
          <w:b/>
        </w:rPr>
        <w:t xml:space="preserve">Exams: </w:t>
      </w:r>
    </w:p>
    <w:p w14:paraId="7EFA35EC" w14:textId="77777777" w:rsidR="00397AA4" w:rsidRDefault="00397AA4" w:rsidP="009F4741">
      <w:pPr>
        <w:pStyle w:val="ListParagraph"/>
        <w:numPr>
          <w:ilvl w:val="0"/>
          <w:numId w:val="42"/>
        </w:numPr>
      </w:pPr>
      <w:r>
        <w:t>Take-home exams only</w:t>
      </w:r>
    </w:p>
    <w:p w14:paraId="7639A3D5" w14:textId="402680C9" w:rsidR="00B30142" w:rsidRPr="00B30142" w:rsidRDefault="00397AA4" w:rsidP="00397AA4">
      <w:pPr>
        <w:pStyle w:val="ListParagraph"/>
        <w:numPr>
          <w:ilvl w:val="0"/>
          <w:numId w:val="42"/>
        </w:numPr>
      </w:pPr>
      <w:r>
        <w:t xml:space="preserve">Four exams in the format of multi-selection questions </w:t>
      </w:r>
      <w:r w:rsidR="00B30142" w:rsidRPr="00B30142">
        <w:t xml:space="preserve"> </w:t>
      </w:r>
    </w:p>
    <w:p w14:paraId="5D51A765" w14:textId="77777777" w:rsidR="00B30142" w:rsidRPr="00B30142" w:rsidRDefault="00B30142" w:rsidP="00B30142">
      <w:pPr>
        <w:spacing w:line="288" w:lineRule="auto"/>
        <w:ind w:left="-450" w:right="-720"/>
        <w:jc w:val="both"/>
        <w:rPr>
          <w:b/>
        </w:rPr>
      </w:pPr>
    </w:p>
    <w:p w14:paraId="23C61641" w14:textId="77777777" w:rsidR="00B30142" w:rsidRPr="00B30142" w:rsidRDefault="00B30142" w:rsidP="00B30142">
      <w:pPr>
        <w:spacing w:line="288" w:lineRule="auto"/>
        <w:ind w:left="-450" w:right="-720"/>
        <w:jc w:val="both"/>
      </w:pPr>
      <w:r w:rsidRPr="00B30142">
        <w:rPr>
          <w:b/>
        </w:rPr>
        <w:t xml:space="preserve">Grading: </w:t>
      </w:r>
      <w:r w:rsidRPr="00B30142">
        <w:t>The weighting of grades is as follows:</w:t>
      </w:r>
    </w:p>
    <w:p w14:paraId="01507A68" w14:textId="75B74962" w:rsidR="00B30142" w:rsidRPr="00B30142" w:rsidRDefault="00B30142" w:rsidP="00B30142">
      <w:pPr>
        <w:pStyle w:val="ListParagraph"/>
        <w:numPr>
          <w:ilvl w:val="0"/>
          <w:numId w:val="34"/>
        </w:numPr>
        <w:spacing w:line="288" w:lineRule="auto"/>
        <w:ind w:left="270" w:right="-720"/>
        <w:jc w:val="both"/>
      </w:pPr>
      <w:r w:rsidRPr="00B30142">
        <w:t xml:space="preserve">Homework – </w:t>
      </w:r>
      <w:r w:rsidR="00823033">
        <w:t>4</w:t>
      </w:r>
      <w:r w:rsidR="00B304D6">
        <w:t>0</w:t>
      </w:r>
      <w:r w:rsidRPr="00B30142">
        <w:t>%</w:t>
      </w:r>
    </w:p>
    <w:p w14:paraId="4981B92B" w14:textId="18F51081" w:rsidR="00B30142" w:rsidRPr="00B30142" w:rsidRDefault="00B30142" w:rsidP="00B30142">
      <w:pPr>
        <w:pStyle w:val="ListParagraph"/>
        <w:numPr>
          <w:ilvl w:val="0"/>
          <w:numId w:val="34"/>
        </w:numPr>
        <w:spacing w:line="288" w:lineRule="auto"/>
        <w:ind w:left="270" w:right="-720"/>
        <w:jc w:val="both"/>
      </w:pPr>
      <w:r w:rsidRPr="00B30142">
        <w:t xml:space="preserve">Exam 1 – </w:t>
      </w:r>
      <w:r w:rsidR="00823033">
        <w:t>15</w:t>
      </w:r>
      <w:r w:rsidRPr="00B30142">
        <w:t>%</w:t>
      </w:r>
      <w:r w:rsidR="00457D3F">
        <w:t xml:space="preserve"> </w:t>
      </w:r>
    </w:p>
    <w:p w14:paraId="10A98658" w14:textId="75CFDF87" w:rsidR="00B30142" w:rsidRPr="00B30142" w:rsidRDefault="00B30142" w:rsidP="00B30142">
      <w:pPr>
        <w:pStyle w:val="ListParagraph"/>
        <w:numPr>
          <w:ilvl w:val="0"/>
          <w:numId w:val="34"/>
        </w:numPr>
        <w:spacing w:line="288" w:lineRule="auto"/>
        <w:ind w:left="270" w:right="-720"/>
        <w:jc w:val="both"/>
      </w:pPr>
      <w:r w:rsidRPr="00B30142">
        <w:t xml:space="preserve">Exam 2 – </w:t>
      </w:r>
      <w:r w:rsidR="00823033">
        <w:t>15</w:t>
      </w:r>
      <w:r w:rsidRPr="00B30142">
        <w:t>%</w:t>
      </w:r>
      <w:r w:rsidR="00457D3F">
        <w:t xml:space="preserve"> </w:t>
      </w:r>
    </w:p>
    <w:p w14:paraId="5293A659" w14:textId="2E7C077B" w:rsidR="00B30142" w:rsidRDefault="00B30142" w:rsidP="00B30142">
      <w:pPr>
        <w:pStyle w:val="ListParagraph"/>
        <w:numPr>
          <w:ilvl w:val="0"/>
          <w:numId w:val="34"/>
        </w:numPr>
        <w:spacing w:line="288" w:lineRule="auto"/>
        <w:ind w:left="270" w:right="-720"/>
        <w:jc w:val="both"/>
      </w:pPr>
      <w:r w:rsidRPr="00B30142">
        <w:t xml:space="preserve">Exam 3 – </w:t>
      </w:r>
      <w:r w:rsidR="00823033">
        <w:t>15</w:t>
      </w:r>
      <w:r w:rsidRPr="00B30142">
        <w:t>%</w:t>
      </w:r>
      <w:r w:rsidR="00457D3F">
        <w:t xml:space="preserve"> </w:t>
      </w:r>
    </w:p>
    <w:p w14:paraId="3091633A" w14:textId="70FA2BED" w:rsidR="00B30142" w:rsidRPr="00B30142" w:rsidRDefault="00B30142" w:rsidP="00B30142">
      <w:pPr>
        <w:pStyle w:val="ListParagraph"/>
        <w:numPr>
          <w:ilvl w:val="0"/>
          <w:numId w:val="34"/>
        </w:numPr>
        <w:spacing w:line="288" w:lineRule="auto"/>
        <w:ind w:left="270" w:right="-720"/>
        <w:jc w:val="both"/>
      </w:pPr>
      <w:r w:rsidRPr="00B30142">
        <w:t xml:space="preserve">Exam </w:t>
      </w:r>
      <w:r>
        <w:t>4</w:t>
      </w:r>
      <w:r w:rsidRPr="00B30142">
        <w:t xml:space="preserve"> – </w:t>
      </w:r>
      <w:r w:rsidR="00823033">
        <w:t>15</w:t>
      </w:r>
      <w:r w:rsidRPr="00B30142">
        <w:t>%</w:t>
      </w:r>
      <w:r w:rsidR="00457D3F">
        <w:t xml:space="preserve"> </w:t>
      </w:r>
    </w:p>
    <w:p w14:paraId="33CBF699" w14:textId="77777777" w:rsidR="00B30142" w:rsidRDefault="00B30142" w:rsidP="00B30142">
      <w:pPr>
        <w:spacing w:line="288" w:lineRule="auto"/>
        <w:ind w:left="-450" w:right="-720"/>
        <w:jc w:val="both"/>
      </w:pPr>
    </w:p>
    <w:p w14:paraId="0DD18B67" w14:textId="74827FE8" w:rsidR="00B30142" w:rsidRPr="00B30142" w:rsidRDefault="00B30142" w:rsidP="00B30142">
      <w:pPr>
        <w:spacing w:line="288" w:lineRule="auto"/>
        <w:ind w:left="-450" w:right="-720"/>
        <w:jc w:val="both"/>
      </w:pPr>
      <w:r w:rsidRPr="00B30142">
        <w:rPr>
          <w:b/>
        </w:rPr>
        <w:t xml:space="preserve">Grading Scale: </w:t>
      </w:r>
      <w:r w:rsidRPr="00B30142">
        <w:t xml:space="preserve">The grading scale used for this course </w:t>
      </w:r>
      <w:r w:rsidR="00C46A32">
        <w:t>is</w:t>
      </w:r>
      <w:r w:rsidRPr="00B30142">
        <w:t xml:space="preserve"> shown below:</w:t>
      </w:r>
    </w:p>
    <w:p w14:paraId="3ADDA2B8" w14:textId="77777777" w:rsidR="00B30142" w:rsidRPr="00B30142" w:rsidRDefault="00B30142" w:rsidP="00B30142">
      <w:pPr>
        <w:pStyle w:val="ListParagraph"/>
        <w:numPr>
          <w:ilvl w:val="0"/>
          <w:numId w:val="35"/>
        </w:numPr>
        <w:spacing w:line="288" w:lineRule="auto"/>
        <w:ind w:left="270" w:right="-720"/>
        <w:jc w:val="both"/>
      </w:pPr>
      <w:r w:rsidRPr="00B30142">
        <w:lastRenderedPageBreak/>
        <w:t xml:space="preserve">A </w:t>
      </w:r>
      <w:r w:rsidRPr="00B30142">
        <w:softHyphen/>
        <w:t xml:space="preserve">– 100-90% </w:t>
      </w:r>
    </w:p>
    <w:p w14:paraId="63B83E70" w14:textId="77777777" w:rsidR="00B30142" w:rsidRPr="00B30142" w:rsidRDefault="00B30142" w:rsidP="00B30142">
      <w:pPr>
        <w:pStyle w:val="ListParagraph"/>
        <w:numPr>
          <w:ilvl w:val="0"/>
          <w:numId w:val="35"/>
        </w:numPr>
        <w:spacing w:line="288" w:lineRule="auto"/>
        <w:ind w:left="270" w:right="-720"/>
        <w:jc w:val="both"/>
      </w:pPr>
      <w:r w:rsidRPr="00B30142">
        <w:t>B – 89.99-80%</w:t>
      </w:r>
    </w:p>
    <w:p w14:paraId="2E404779" w14:textId="77777777" w:rsidR="00B30142" w:rsidRPr="00B30142" w:rsidRDefault="00B30142" w:rsidP="00B30142">
      <w:pPr>
        <w:pStyle w:val="ListParagraph"/>
        <w:numPr>
          <w:ilvl w:val="0"/>
          <w:numId w:val="35"/>
        </w:numPr>
        <w:spacing w:line="288" w:lineRule="auto"/>
        <w:ind w:left="270" w:right="-720"/>
        <w:jc w:val="both"/>
      </w:pPr>
      <w:r w:rsidRPr="00B30142">
        <w:t xml:space="preserve">C – 79.99-70% </w:t>
      </w:r>
    </w:p>
    <w:p w14:paraId="7302BF4D" w14:textId="77777777" w:rsidR="00B30142" w:rsidRPr="00B30142" w:rsidRDefault="00B30142" w:rsidP="00B30142">
      <w:pPr>
        <w:pStyle w:val="ListParagraph"/>
        <w:numPr>
          <w:ilvl w:val="0"/>
          <w:numId w:val="35"/>
        </w:numPr>
        <w:spacing w:line="288" w:lineRule="auto"/>
        <w:ind w:left="270" w:right="-720"/>
        <w:jc w:val="both"/>
      </w:pPr>
      <w:r w:rsidRPr="00B30142">
        <w:t>D – 69.99-60%</w:t>
      </w:r>
    </w:p>
    <w:p w14:paraId="4B71DEB7" w14:textId="77777777" w:rsidR="00B30142" w:rsidRPr="00B30142" w:rsidRDefault="00B30142" w:rsidP="00B30142">
      <w:pPr>
        <w:pStyle w:val="ListParagraph"/>
        <w:numPr>
          <w:ilvl w:val="0"/>
          <w:numId w:val="35"/>
        </w:numPr>
        <w:spacing w:line="288" w:lineRule="auto"/>
        <w:ind w:left="270" w:right="-720"/>
        <w:jc w:val="both"/>
      </w:pPr>
      <w:r w:rsidRPr="00B30142">
        <w:t>F – below 60%</w:t>
      </w:r>
    </w:p>
    <w:p w14:paraId="55C20DED" w14:textId="27E0DC55" w:rsidR="00B30142" w:rsidRDefault="00B30142" w:rsidP="00B304D6">
      <w:pPr>
        <w:widowControl w:val="0"/>
        <w:spacing w:line="288" w:lineRule="auto"/>
        <w:outlineLvl w:val="0"/>
      </w:pPr>
    </w:p>
    <w:p w14:paraId="34A54A8B" w14:textId="77777777" w:rsidR="00B30142" w:rsidRPr="00B30142" w:rsidRDefault="00B30142" w:rsidP="00B30142">
      <w:pPr>
        <w:spacing w:line="288" w:lineRule="auto"/>
        <w:ind w:left="-450" w:right="-720"/>
        <w:jc w:val="both"/>
      </w:pPr>
      <w:r w:rsidRPr="00B30142">
        <w:rPr>
          <w:b/>
        </w:rPr>
        <w:t>Class Attendance:</w:t>
      </w:r>
      <w:r w:rsidRPr="00B30142">
        <w:t xml:space="preserve"> This class will adhere to the guidelines for class attendance found in Chapter 3 of the University Catalog, available online at </w:t>
      </w:r>
      <w:hyperlink r:id="rId8" w:history="1">
        <w:r w:rsidRPr="00B30142">
          <w:rPr>
            <w:rStyle w:val="Hyperlink"/>
            <w:color w:val="auto"/>
          </w:rPr>
          <w:t>www.latech.edu/registrar/bulletin/</w:t>
        </w:r>
      </w:hyperlink>
      <w:r w:rsidRPr="00B30142">
        <w:t xml:space="preserve">. Additionally, attendance will be taken promptly at the beginning of class and any student arriving after attendance has been checked without a reasonable excuse will be considered absent. Reasonable excuses DO NOT include routine doctor visits, car trouble, parking difficulties, oversleeping, or work schedules. Any student who misses three or more classes without university approved excuses may be penalized at the instructor’s discretion. </w:t>
      </w:r>
    </w:p>
    <w:p w14:paraId="78717BBF" w14:textId="77777777" w:rsidR="00B30142" w:rsidRPr="00B30142" w:rsidRDefault="00B30142" w:rsidP="00B30142">
      <w:pPr>
        <w:widowControl w:val="0"/>
        <w:spacing w:line="288" w:lineRule="auto"/>
        <w:ind w:left="-450"/>
        <w:outlineLvl w:val="0"/>
      </w:pPr>
    </w:p>
    <w:p w14:paraId="54F16A92" w14:textId="5F8D4B6E" w:rsidR="00B30142" w:rsidRPr="00B30142" w:rsidRDefault="00B30142" w:rsidP="00B30142">
      <w:pPr>
        <w:spacing w:line="288" w:lineRule="auto"/>
        <w:ind w:left="-450" w:right="-720"/>
        <w:jc w:val="both"/>
        <w:rPr>
          <w:bCs/>
        </w:rPr>
      </w:pPr>
      <w:r w:rsidRPr="00B30142">
        <w:rPr>
          <w:b/>
        </w:rPr>
        <w:t xml:space="preserve">Emergency Class Disruption Policy: </w:t>
      </w:r>
      <w:r w:rsidRPr="00B30142">
        <w:rPr>
          <w:bCs/>
        </w:rPr>
        <w:t xml:space="preserve">In the event that a disaster or other emergency results in campus closure, this course will continue via Moodle and Zoom. You will be required to login to </w:t>
      </w:r>
      <w:hyperlink r:id="rId9" w:history="1">
        <w:r w:rsidRPr="00B30142">
          <w:rPr>
            <w:rStyle w:val="Hyperlink"/>
            <w:bCs/>
          </w:rPr>
          <w:t>moodle.latech.edu</w:t>
        </w:r>
      </w:hyperlink>
      <w:r w:rsidRPr="00B30142">
        <w:rPr>
          <w:bCs/>
        </w:rPr>
        <w:t xml:space="preserve"> for further instructions. Please enroll in the Emergency Notification System (instructions below) to receive official campus updates. You may also refer to </w:t>
      </w:r>
      <w:hyperlink r:id="rId10" w:history="1">
        <w:r w:rsidRPr="00B30142">
          <w:rPr>
            <w:rStyle w:val="Hyperlink"/>
            <w:bCs/>
          </w:rPr>
          <w:t>ert.latech.edu</w:t>
        </w:r>
      </w:hyperlink>
      <w:r w:rsidRPr="00B30142">
        <w:rPr>
          <w:bCs/>
        </w:rPr>
        <w:t xml:space="preserve"> for updated information.</w:t>
      </w:r>
    </w:p>
    <w:p w14:paraId="7A1FEFBA" w14:textId="3A1CEEC2" w:rsidR="00B30142" w:rsidRPr="00B30142" w:rsidRDefault="00B30142" w:rsidP="00B30142">
      <w:pPr>
        <w:spacing w:line="288" w:lineRule="auto"/>
        <w:ind w:left="-450" w:right="-720"/>
        <w:jc w:val="both"/>
      </w:pPr>
    </w:p>
    <w:p w14:paraId="363CB805" w14:textId="7A9E5575" w:rsidR="00B30142" w:rsidRPr="00B30142" w:rsidRDefault="00B30142" w:rsidP="00B30142">
      <w:pPr>
        <w:spacing w:line="288" w:lineRule="auto"/>
        <w:ind w:left="-450" w:right="-720"/>
        <w:jc w:val="both"/>
      </w:pPr>
      <w:r w:rsidRPr="00B30142">
        <w:rPr>
          <w:b/>
        </w:rPr>
        <w:t>Disability Disclosure</w:t>
      </w:r>
      <w:r w:rsidRPr="00B30142">
        <w:t xml:space="preserve">: Students needing testing or classroom accommodations based on a disability are encouraged to discuss those needs with the instructors as soon as possible. For more information about eligibility for accommodations, contact the Department of Testing and Disability Services, 318-257-4221, </w:t>
      </w:r>
      <w:hyperlink r:id="rId11" w:history="1">
        <w:r w:rsidRPr="00B30142">
          <w:rPr>
            <w:rStyle w:val="Hyperlink"/>
            <w:bCs/>
          </w:rPr>
          <w:t>www.latech.edu/ods</w:t>
        </w:r>
      </w:hyperlink>
      <w:r w:rsidRPr="00B30142">
        <w:t xml:space="preserve"> for assistance.</w:t>
      </w:r>
    </w:p>
    <w:p w14:paraId="276085EB" w14:textId="77777777" w:rsidR="00B30142" w:rsidRPr="00B30142" w:rsidRDefault="00B30142" w:rsidP="00B30142">
      <w:pPr>
        <w:spacing w:line="288" w:lineRule="auto"/>
        <w:ind w:right="-720"/>
        <w:jc w:val="both"/>
      </w:pPr>
    </w:p>
    <w:p w14:paraId="2276EC8E" w14:textId="77777777" w:rsidR="00B30142" w:rsidRPr="00B30142" w:rsidRDefault="00B30142" w:rsidP="00B30142">
      <w:pPr>
        <w:spacing w:line="288" w:lineRule="auto"/>
        <w:ind w:left="-450" w:right="-720"/>
        <w:jc w:val="both"/>
      </w:pPr>
      <w:r w:rsidRPr="00B30142">
        <w:rPr>
          <w:b/>
        </w:rPr>
        <w:t>Academic Misconduct:</w:t>
      </w:r>
      <w:r w:rsidRPr="00B30142">
        <w:t xml:space="preserve"> Academic behavior is governed by university policies and guidelines found in Chapter 4 of the University Bulletin. It is the student’s obligation to be familiar with and understand these policies, regulations, and guidelines. </w:t>
      </w:r>
    </w:p>
    <w:p w14:paraId="475DC18D" w14:textId="77777777" w:rsidR="00B30142" w:rsidRPr="00B30142" w:rsidRDefault="00B30142" w:rsidP="00B30142">
      <w:pPr>
        <w:pStyle w:val="ListParagraph"/>
        <w:numPr>
          <w:ilvl w:val="0"/>
          <w:numId w:val="33"/>
        </w:numPr>
        <w:spacing w:line="288" w:lineRule="auto"/>
        <w:ind w:left="-180" w:right="-720" w:hanging="270"/>
        <w:jc w:val="both"/>
        <w:rPr>
          <w:b/>
        </w:rPr>
      </w:pPr>
      <w:r w:rsidRPr="00B30142">
        <w:t xml:space="preserve">Behavior: Students are expected to maintain a professional classroom environment. Students are to refrain from: verbal or physical violence, threats, improper language, disrespect to classmates and the instructor. Participants of such activities will be asked to leave the class. If you are removed from class for behavioral reasons, you will be considered absent for that class period. </w:t>
      </w:r>
    </w:p>
    <w:p w14:paraId="72D72060" w14:textId="0D670492" w:rsidR="00B30142" w:rsidRPr="00B30142" w:rsidRDefault="00B30142" w:rsidP="00B30142">
      <w:pPr>
        <w:pStyle w:val="ListParagraph"/>
        <w:numPr>
          <w:ilvl w:val="0"/>
          <w:numId w:val="33"/>
        </w:numPr>
        <w:spacing w:line="288" w:lineRule="auto"/>
        <w:ind w:left="-180" w:right="-720" w:hanging="270"/>
        <w:jc w:val="both"/>
        <w:rPr>
          <w:b/>
        </w:rPr>
      </w:pPr>
      <w:r w:rsidRPr="00B30142">
        <w:t>Cheating: Cheating of any kind will not be tolerated. Collusion during examinations through verbal or electronic communication and/or plagiarism of any kind throughout the course will result in a zero grade for the assignment or exam as well as notification of the proper university officials. Multiple infractions will result in a zero grade for the course.</w:t>
      </w:r>
    </w:p>
    <w:p w14:paraId="4CF5EE12" w14:textId="77777777" w:rsidR="00B30142" w:rsidRDefault="00B30142" w:rsidP="00B30142">
      <w:pPr>
        <w:autoSpaceDE w:val="0"/>
        <w:autoSpaceDN w:val="0"/>
        <w:adjustRightInd w:val="0"/>
        <w:rPr>
          <w:b/>
          <w:lang w:eastAsia="en-US"/>
        </w:rPr>
      </w:pPr>
    </w:p>
    <w:p w14:paraId="14E107A2" w14:textId="4349F8F2" w:rsidR="00B30142" w:rsidRDefault="00B30142" w:rsidP="00B30142">
      <w:pPr>
        <w:spacing w:line="288" w:lineRule="auto"/>
        <w:ind w:left="-450" w:right="-720"/>
        <w:jc w:val="both"/>
      </w:pPr>
      <w:r w:rsidRPr="00B30142">
        <w:rPr>
          <w:b/>
        </w:rPr>
        <w:t xml:space="preserve">Emergency Notification System: </w:t>
      </w:r>
      <w:r w:rsidRPr="00B30142">
        <w:t xml:space="preserve">All Louisiana Tech students are strongly encouraged to enroll and update their contact information in the Emergency Notification System. It takes just a few seconds to </w:t>
      </w:r>
      <w:r w:rsidRPr="00B30142">
        <w:lastRenderedPageBreak/>
        <w:t xml:space="preserve">ensure that you are able to receive important text and voice alerts in the event of a campus emergency. For more information on the Emergency Notification System, please visit </w:t>
      </w:r>
      <w:hyperlink r:id="rId12" w:history="1">
        <w:r w:rsidRPr="00B30142">
          <w:rPr>
            <w:rStyle w:val="Hyperlink"/>
          </w:rPr>
          <w:t>www.latech.edu/administration.ens.shtml</w:t>
        </w:r>
      </w:hyperlink>
      <w:r w:rsidRPr="00B30142">
        <w:t>.</w:t>
      </w:r>
    </w:p>
    <w:p w14:paraId="07E03DED" w14:textId="77777777" w:rsidR="00B30142" w:rsidRPr="00B30142" w:rsidRDefault="00B30142" w:rsidP="00B30142">
      <w:pPr>
        <w:spacing w:line="288" w:lineRule="auto"/>
        <w:ind w:left="-450" w:right="-720"/>
        <w:jc w:val="both"/>
      </w:pPr>
    </w:p>
    <w:p w14:paraId="17EE98BD" w14:textId="77777777" w:rsidR="00B30142" w:rsidRPr="00B30142" w:rsidRDefault="00B30142" w:rsidP="00B30142">
      <w:pPr>
        <w:spacing w:line="288" w:lineRule="auto"/>
        <w:ind w:left="-450" w:right="-720"/>
        <w:jc w:val="both"/>
      </w:pPr>
      <w:r w:rsidRPr="00B30142">
        <w:rPr>
          <w:b/>
          <w:bCs/>
        </w:rPr>
        <w:t xml:space="preserve">COVID -19 Information: </w:t>
      </w:r>
      <w:r w:rsidRPr="00B30142">
        <w:t xml:space="preserve">Students can access COVID-19 related information, guidelines, FAQs, and policies at Louisiana Tech’s website: </w:t>
      </w:r>
      <w:hyperlink r:id="rId13" w:history="1">
        <w:r w:rsidRPr="00B30142">
          <w:rPr>
            <w:rStyle w:val="Hyperlink"/>
          </w:rPr>
          <w:t>www.latech.edu/coronavirus</w:t>
        </w:r>
      </w:hyperlink>
      <w:r w:rsidRPr="00B30142">
        <w:t xml:space="preserve">. </w:t>
      </w:r>
    </w:p>
    <w:p w14:paraId="376637B1" w14:textId="77777777" w:rsidR="00B30142" w:rsidRPr="00B30142" w:rsidRDefault="00B30142" w:rsidP="00B30142">
      <w:pPr>
        <w:spacing w:line="288" w:lineRule="auto"/>
        <w:ind w:left="-450" w:right="-720"/>
        <w:jc w:val="both"/>
      </w:pPr>
      <w:r w:rsidRPr="00B30142">
        <w:t xml:space="preserve">Louisiana Tech’s Return to Campus Plan is located at </w:t>
      </w:r>
      <w:hyperlink r:id="rId14" w:history="1">
        <w:r w:rsidRPr="00B30142">
          <w:rPr>
            <w:rStyle w:val="Hyperlink"/>
          </w:rPr>
          <w:t>www.latech.edu/return-to-campus</w:t>
        </w:r>
      </w:hyperlink>
      <w:r w:rsidRPr="00B30142">
        <w:t>. Masks are required to be worn indoors on campus. Masks are required to be worn outdoors if six feet of physical distance cannot be maintained. Every member of the Tech Family will need to take personal responsibility for their behavior, which includes wearing masks, maintaining physical distancing, washing hands regularly, using proper sneeze and cough practices, helping maintain clean academic and office areas, and monitoring for symptoms of COVID-19.</w:t>
      </w:r>
    </w:p>
    <w:p w14:paraId="67736182" w14:textId="77777777" w:rsidR="00B30142" w:rsidRPr="00B30142" w:rsidRDefault="00B30142" w:rsidP="00B30142">
      <w:pPr>
        <w:spacing w:line="288" w:lineRule="auto"/>
        <w:ind w:left="-450" w:right="-720"/>
        <w:jc w:val="both"/>
      </w:pPr>
      <w:r w:rsidRPr="00B30142">
        <w:t xml:space="preserve">The direct link to the reporting protocol for students is located at </w:t>
      </w:r>
      <w:hyperlink r:id="rId15" w:history="1">
        <w:r w:rsidRPr="00B30142">
          <w:rPr>
            <w:rStyle w:val="Hyperlink"/>
          </w:rPr>
          <w:t>www.latech.edu/return-to-campus-plan/for-students/</w:t>
        </w:r>
      </w:hyperlink>
      <w:r w:rsidRPr="00B30142">
        <w:t xml:space="preserve">. Students can reach out to Stacy Gilbert, Dean of Student Services &amp; Academic Support, at </w:t>
      </w:r>
      <w:hyperlink r:id="rId16" w:history="1">
        <w:r w:rsidRPr="00B30142">
          <w:rPr>
            <w:rStyle w:val="Hyperlink"/>
          </w:rPr>
          <w:t>stacyc@latech.edu</w:t>
        </w:r>
      </w:hyperlink>
      <w:r w:rsidRPr="00B30142">
        <w:t xml:space="preserve"> for help with accommodations and additional information. </w:t>
      </w:r>
    </w:p>
    <w:p w14:paraId="50709AC2" w14:textId="77777777" w:rsidR="00B30142" w:rsidRPr="00B30142" w:rsidRDefault="00B30142" w:rsidP="00B30142">
      <w:pPr>
        <w:spacing w:line="288" w:lineRule="auto"/>
        <w:ind w:left="-450" w:right="-720"/>
        <w:jc w:val="both"/>
        <w:rPr>
          <w:bCs/>
        </w:rPr>
      </w:pPr>
      <w:r w:rsidRPr="00B30142">
        <w:rPr>
          <w:bCs/>
        </w:rPr>
        <w:t xml:space="preserve">Failure to comply with Safety Protocols listed in the “Back to Campus Fall 2020” booklet, located at </w:t>
      </w:r>
      <w:hyperlink r:id="rId17" w:history="1">
        <w:r w:rsidRPr="00B30142">
          <w:rPr>
            <w:rStyle w:val="Hyperlink"/>
            <w:bCs/>
          </w:rPr>
          <w:t>www.latech.edu/documents/2020/07/covid-return-book.pdf/</w:t>
        </w:r>
      </w:hyperlink>
      <w:r w:rsidRPr="00B30142">
        <w:rPr>
          <w:bCs/>
        </w:rPr>
        <w:t>, specifically on pages 5-7 about masks and social distancing, could result in students being in violation of the Classroom Behavior Policy listed on page 125 of the “Student Handbook,” located at</w:t>
      </w:r>
      <w:hyperlink r:id="rId18" w:history="1">
        <w:r w:rsidRPr="00B30142">
          <w:rPr>
            <w:rStyle w:val="Hyperlink"/>
            <w:bCs/>
          </w:rPr>
          <w:t xml:space="preserve"> www.latech.edu/documents/2018/09/student-handbook.pdf/</w:t>
        </w:r>
      </w:hyperlink>
      <w:r w:rsidRPr="00B30142">
        <w:rPr>
          <w:bCs/>
        </w:rPr>
        <w:t>.</w:t>
      </w:r>
    </w:p>
    <w:p w14:paraId="3CF69A83" w14:textId="1788E32D" w:rsidR="005F2DD1" w:rsidRDefault="00B30142" w:rsidP="00E86420">
      <w:pPr>
        <w:spacing w:line="288" w:lineRule="auto"/>
        <w:ind w:left="-450" w:right="-720"/>
        <w:jc w:val="both"/>
        <w:rPr>
          <w:bCs/>
        </w:rPr>
      </w:pPr>
      <w:r w:rsidRPr="00B30142">
        <w:rPr>
          <w:bCs/>
        </w:rPr>
        <w:t xml:space="preserve">Information and contact numbers and sites for Louisiana Tech Counseling Services are located at </w:t>
      </w:r>
      <w:hyperlink r:id="rId19" w:history="1">
        <w:r w:rsidRPr="00B30142">
          <w:rPr>
            <w:rStyle w:val="Hyperlink"/>
            <w:bCs/>
          </w:rPr>
          <w:t>https://www.latech.edu/current-students/student-advancement-affairs/counseling-services/</w:t>
        </w:r>
      </w:hyperlink>
      <w:r w:rsidRPr="00B30142">
        <w:rPr>
          <w:bCs/>
        </w:rPr>
        <w:t>.</w:t>
      </w:r>
    </w:p>
    <w:p w14:paraId="767BA3E3" w14:textId="77777777" w:rsidR="00B84040" w:rsidRDefault="00B84040">
      <w:pPr>
        <w:rPr>
          <w:rFonts w:eastAsia="SimSun"/>
          <w:b/>
          <w:color w:val="000000" w:themeColor="text1"/>
          <w:lang w:eastAsia="en-US"/>
        </w:rPr>
      </w:pPr>
      <w:r>
        <w:rPr>
          <w:b/>
          <w:color w:val="000000" w:themeColor="text1"/>
        </w:rPr>
        <w:br w:type="page"/>
      </w:r>
    </w:p>
    <w:p w14:paraId="24C0E056" w14:textId="77777777" w:rsidR="00354DE4" w:rsidRPr="00B30142" w:rsidRDefault="00354DE4" w:rsidP="00C24009">
      <w:pPr>
        <w:pStyle w:val="Address01"/>
        <w:spacing w:line="288" w:lineRule="auto"/>
        <w:ind w:right="-720"/>
        <w:rPr>
          <w:rFonts w:ascii="Times New Roman" w:hAnsi="Times New Roman"/>
          <w:color w:val="000000" w:themeColor="text1"/>
          <w:sz w:val="23"/>
          <w:szCs w:val="23"/>
        </w:rPr>
      </w:pPr>
    </w:p>
    <w:sectPr w:rsidR="00354DE4" w:rsidRPr="00B30142" w:rsidSect="005626E5">
      <w:foot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D32F2" w14:textId="77777777" w:rsidR="003D463D" w:rsidRDefault="003D463D" w:rsidP="002413E7">
      <w:r>
        <w:separator/>
      </w:r>
    </w:p>
  </w:endnote>
  <w:endnote w:type="continuationSeparator" w:id="0">
    <w:p w14:paraId="6D475B17" w14:textId="77777777" w:rsidR="003D463D" w:rsidRDefault="003D463D" w:rsidP="0024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BF19" w14:textId="77777777" w:rsidR="0006293C" w:rsidRDefault="0006293C" w:rsidP="000629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8F54CB" w14:textId="77777777" w:rsidR="0006293C" w:rsidRDefault="0006293C" w:rsidP="000509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87F24" w14:textId="18C4AB87" w:rsidR="0006293C" w:rsidRDefault="0006293C" w:rsidP="000509F7">
    <w:pPr>
      <w:pStyle w:val="Footer"/>
      <w:framePr w:wrap="none" w:vAnchor="text" w:hAnchor="page" w:x="10342" w:y="-25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r>
      <w:rPr>
        <w:rStyle w:val="PageNumber"/>
      </w:rPr>
      <w:t>/4</w:t>
    </w:r>
  </w:p>
  <w:p w14:paraId="4E02A8F4" w14:textId="77777777" w:rsidR="0006293C" w:rsidRDefault="0006293C" w:rsidP="000509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14CB5" w14:textId="77777777" w:rsidR="003D463D" w:rsidRDefault="003D463D" w:rsidP="002413E7">
      <w:r>
        <w:separator/>
      </w:r>
    </w:p>
  </w:footnote>
  <w:footnote w:type="continuationSeparator" w:id="0">
    <w:p w14:paraId="56C3C86E" w14:textId="77777777" w:rsidR="003D463D" w:rsidRDefault="003D463D" w:rsidP="00241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B649A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88E4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F488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7F090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69A0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7D4E9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210432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09896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54025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F4D1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89CEA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A7482"/>
    <w:multiLevelType w:val="hybridMultilevel"/>
    <w:tmpl w:val="F75C3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32847F7"/>
    <w:multiLevelType w:val="hybridMultilevel"/>
    <w:tmpl w:val="16809F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BC3D7E"/>
    <w:multiLevelType w:val="hybridMultilevel"/>
    <w:tmpl w:val="A180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234752"/>
    <w:multiLevelType w:val="hybridMultilevel"/>
    <w:tmpl w:val="9E607984"/>
    <w:lvl w:ilvl="0" w:tplc="3058FD0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5" w15:restartNumberingAfterBreak="0">
    <w:nsid w:val="0DC442B9"/>
    <w:multiLevelType w:val="hybridMultilevel"/>
    <w:tmpl w:val="2F649A94"/>
    <w:lvl w:ilvl="0" w:tplc="0CCAEE50">
      <w:start w:val="1"/>
      <w:numFmt w:val="decimal"/>
      <w:lvlText w:val="%1."/>
      <w:lvlJc w:val="left"/>
      <w:pPr>
        <w:ind w:left="-90" w:hanging="360"/>
      </w:pPr>
      <w:rPr>
        <w:rFonts w:hint="default"/>
        <w:b/>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15:restartNumberingAfterBreak="0">
    <w:nsid w:val="0FDC250D"/>
    <w:multiLevelType w:val="hybridMultilevel"/>
    <w:tmpl w:val="5582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EA24D3"/>
    <w:multiLevelType w:val="hybridMultilevel"/>
    <w:tmpl w:val="FD52CF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5C53F2"/>
    <w:multiLevelType w:val="hybridMultilevel"/>
    <w:tmpl w:val="5CEAF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AA23B6"/>
    <w:multiLevelType w:val="hybridMultilevel"/>
    <w:tmpl w:val="0B365366"/>
    <w:lvl w:ilvl="0" w:tplc="D73CAAC6">
      <w:start w:val="1"/>
      <w:numFmt w:val="decimal"/>
      <w:lvlText w:val="%1."/>
      <w:lvlJc w:val="left"/>
      <w:pPr>
        <w:ind w:left="-90" w:hanging="360"/>
      </w:pPr>
      <w:rPr>
        <w:rFonts w:hint="default"/>
        <w:b/>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0" w15:restartNumberingAfterBreak="0">
    <w:nsid w:val="19383C2E"/>
    <w:multiLevelType w:val="hybridMultilevel"/>
    <w:tmpl w:val="D6AA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4A7467"/>
    <w:multiLevelType w:val="hybridMultilevel"/>
    <w:tmpl w:val="B1EC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495FBF"/>
    <w:multiLevelType w:val="hybridMultilevel"/>
    <w:tmpl w:val="CECE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FC32A3"/>
    <w:multiLevelType w:val="hybridMultilevel"/>
    <w:tmpl w:val="88D6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91596"/>
    <w:multiLevelType w:val="hybridMultilevel"/>
    <w:tmpl w:val="E8243986"/>
    <w:lvl w:ilvl="0" w:tplc="CD26E07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B0100F5"/>
    <w:multiLevelType w:val="hybridMultilevel"/>
    <w:tmpl w:val="E5CA1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E8E2D30"/>
    <w:multiLevelType w:val="hybridMultilevel"/>
    <w:tmpl w:val="8EB05F9E"/>
    <w:lvl w:ilvl="0" w:tplc="BF6E8890">
      <w:start w:val="1"/>
      <w:numFmt w:val="lowerLetter"/>
      <w:lvlText w:val="%1."/>
      <w:lvlJc w:val="left"/>
      <w:pPr>
        <w:ind w:left="70" w:hanging="5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7" w15:restartNumberingAfterBreak="0">
    <w:nsid w:val="321F027B"/>
    <w:multiLevelType w:val="hybridMultilevel"/>
    <w:tmpl w:val="6C345E34"/>
    <w:lvl w:ilvl="0" w:tplc="F1C01BDE">
      <w:start w:val="1"/>
      <w:numFmt w:val="low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8" w15:restartNumberingAfterBreak="0">
    <w:nsid w:val="342D50F6"/>
    <w:multiLevelType w:val="hybridMultilevel"/>
    <w:tmpl w:val="7236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2E4669"/>
    <w:multiLevelType w:val="hybridMultilevel"/>
    <w:tmpl w:val="DF80BF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BB55D90"/>
    <w:multiLevelType w:val="hybridMultilevel"/>
    <w:tmpl w:val="4E765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2D40BAF"/>
    <w:multiLevelType w:val="hybridMultilevel"/>
    <w:tmpl w:val="1CCC4252"/>
    <w:lvl w:ilvl="0" w:tplc="59C8AB2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3990641"/>
    <w:multiLevelType w:val="hybridMultilevel"/>
    <w:tmpl w:val="2BCE0D40"/>
    <w:lvl w:ilvl="0" w:tplc="C9B482AE">
      <w:start w:val="1"/>
      <w:numFmt w:val="decimal"/>
      <w:lvlText w:val="%1."/>
      <w:lvlJc w:val="left"/>
      <w:pPr>
        <w:ind w:left="-90" w:hanging="360"/>
      </w:pPr>
      <w:rPr>
        <w:rFonts w:ascii="Times New Roman" w:hAnsi="Times New Roman" w:cs="Times New Roman" w:hint="default"/>
        <w:b w:val="0"/>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3" w15:restartNumberingAfterBreak="0">
    <w:nsid w:val="444F58BA"/>
    <w:multiLevelType w:val="hybridMultilevel"/>
    <w:tmpl w:val="1BB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A14255"/>
    <w:multiLevelType w:val="hybridMultilevel"/>
    <w:tmpl w:val="0D68A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4B5C8F"/>
    <w:multiLevelType w:val="hybridMultilevel"/>
    <w:tmpl w:val="54582DD0"/>
    <w:lvl w:ilvl="0" w:tplc="59C8AB2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FB47AB3"/>
    <w:multiLevelType w:val="hybridMultilevel"/>
    <w:tmpl w:val="27D439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5F71B25"/>
    <w:multiLevelType w:val="hybridMultilevel"/>
    <w:tmpl w:val="04742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6E00DF3"/>
    <w:multiLevelType w:val="hybridMultilevel"/>
    <w:tmpl w:val="F15AA72C"/>
    <w:lvl w:ilvl="0" w:tplc="9490CB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304B68"/>
    <w:multiLevelType w:val="hybridMultilevel"/>
    <w:tmpl w:val="741C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72394"/>
    <w:multiLevelType w:val="hybridMultilevel"/>
    <w:tmpl w:val="858E07F2"/>
    <w:lvl w:ilvl="0" w:tplc="CA4A35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BC462E"/>
    <w:multiLevelType w:val="hybridMultilevel"/>
    <w:tmpl w:val="B562DDE2"/>
    <w:lvl w:ilvl="0" w:tplc="3C4C82C2">
      <w:start w:val="1"/>
      <w:numFmt w:val="decimal"/>
      <w:lvlText w:val="%1."/>
      <w:lvlJc w:val="left"/>
      <w:pPr>
        <w:ind w:left="-90" w:hanging="360"/>
      </w:pPr>
      <w:rPr>
        <w:rFonts w:hint="default"/>
        <w:b/>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num>
  <w:num w:numId="14">
    <w:abstractNumId w:val="30"/>
  </w:num>
  <w:num w:numId="15">
    <w:abstractNumId w:val="25"/>
  </w:num>
  <w:num w:numId="16">
    <w:abstractNumId w:val="11"/>
  </w:num>
  <w:num w:numId="17">
    <w:abstractNumId w:val="13"/>
  </w:num>
  <w:num w:numId="18">
    <w:abstractNumId w:val="37"/>
  </w:num>
  <w:num w:numId="19">
    <w:abstractNumId w:val="21"/>
  </w:num>
  <w:num w:numId="20">
    <w:abstractNumId w:val="33"/>
  </w:num>
  <w:num w:numId="21">
    <w:abstractNumId w:val="39"/>
  </w:num>
  <w:num w:numId="22">
    <w:abstractNumId w:val="29"/>
  </w:num>
  <w:num w:numId="23">
    <w:abstractNumId w:val="18"/>
  </w:num>
  <w:num w:numId="24">
    <w:abstractNumId w:val="17"/>
  </w:num>
  <w:num w:numId="25">
    <w:abstractNumId w:val="12"/>
  </w:num>
  <w:num w:numId="26">
    <w:abstractNumId w:val="31"/>
  </w:num>
  <w:num w:numId="27">
    <w:abstractNumId w:val="35"/>
  </w:num>
  <w:num w:numId="28">
    <w:abstractNumId w:val="28"/>
  </w:num>
  <w:num w:numId="29">
    <w:abstractNumId w:val="24"/>
  </w:num>
  <w:num w:numId="30">
    <w:abstractNumId w:val="22"/>
  </w:num>
  <w:num w:numId="31">
    <w:abstractNumId w:val="27"/>
  </w:num>
  <w:num w:numId="32">
    <w:abstractNumId w:val="26"/>
  </w:num>
  <w:num w:numId="33">
    <w:abstractNumId w:val="23"/>
  </w:num>
  <w:num w:numId="34">
    <w:abstractNumId w:val="20"/>
  </w:num>
  <w:num w:numId="35">
    <w:abstractNumId w:val="16"/>
  </w:num>
  <w:num w:numId="36">
    <w:abstractNumId w:val="15"/>
  </w:num>
  <w:num w:numId="37">
    <w:abstractNumId w:val="32"/>
  </w:num>
  <w:num w:numId="38">
    <w:abstractNumId w:val="14"/>
  </w:num>
  <w:num w:numId="39">
    <w:abstractNumId w:val="41"/>
  </w:num>
  <w:num w:numId="40">
    <w:abstractNumId w:val="38"/>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A76"/>
    <w:rsid w:val="000005C3"/>
    <w:rsid w:val="00006087"/>
    <w:rsid w:val="00011474"/>
    <w:rsid w:val="000134AA"/>
    <w:rsid w:val="00014660"/>
    <w:rsid w:val="00020911"/>
    <w:rsid w:val="00021717"/>
    <w:rsid w:val="00021B56"/>
    <w:rsid w:val="000222EF"/>
    <w:rsid w:val="00022FBC"/>
    <w:rsid w:val="00035235"/>
    <w:rsid w:val="000420FD"/>
    <w:rsid w:val="0004338A"/>
    <w:rsid w:val="000451E3"/>
    <w:rsid w:val="000509F7"/>
    <w:rsid w:val="000524F7"/>
    <w:rsid w:val="0006293C"/>
    <w:rsid w:val="000708FB"/>
    <w:rsid w:val="0007125D"/>
    <w:rsid w:val="00073680"/>
    <w:rsid w:val="00073A8C"/>
    <w:rsid w:val="00075023"/>
    <w:rsid w:val="00080B9D"/>
    <w:rsid w:val="00083866"/>
    <w:rsid w:val="00084528"/>
    <w:rsid w:val="000864F9"/>
    <w:rsid w:val="00092F23"/>
    <w:rsid w:val="00093D34"/>
    <w:rsid w:val="00095F00"/>
    <w:rsid w:val="000A1A3F"/>
    <w:rsid w:val="000A2C8E"/>
    <w:rsid w:val="000A7CB5"/>
    <w:rsid w:val="000B08BF"/>
    <w:rsid w:val="000B25E3"/>
    <w:rsid w:val="000B331C"/>
    <w:rsid w:val="000B6CF2"/>
    <w:rsid w:val="000E101D"/>
    <w:rsid w:val="000E5339"/>
    <w:rsid w:val="000F384B"/>
    <w:rsid w:val="000F5223"/>
    <w:rsid w:val="000F6FF3"/>
    <w:rsid w:val="000F719F"/>
    <w:rsid w:val="00102CE9"/>
    <w:rsid w:val="00103496"/>
    <w:rsid w:val="00105395"/>
    <w:rsid w:val="00117763"/>
    <w:rsid w:val="00120E4E"/>
    <w:rsid w:val="0012606B"/>
    <w:rsid w:val="001400CD"/>
    <w:rsid w:val="001446AD"/>
    <w:rsid w:val="0014510B"/>
    <w:rsid w:val="00151757"/>
    <w:rsid w:val="00154373"/>
    <w:rsid w:val="00156635"/>
    <w:rsid w:val="00163AA8"/>
    <w:rsid w:val="00163B95"/>
    <w:rsid w:val="001642B1"/>
    <w:rsid w:val="00172BF6"/>
    <w:rsid w:val="00174115"/>
    <w:rsid w:val="00183AAC"/>
    <w:rsid w:val="001841F6"/>
    <w:rsid w:val="001870F8"/>
    <w:rsid w:val="001909B9"/>
    <w:rsid w:val="00191C8B"/>
    <w:rsid w:val="001A3D1B"/>
    <w:rsid w:val="001B15C9"/>
    <w:rsid w:val="001C0A98"/>
    <w:rsid w:val="001C2D2B"/>
    <w:rsid w:val="001C5682"/>
    <w:rsid w:val="001C5A79"/>
    <w:rsid w:val="001C72A9"/>
    <w:rsid w:val="001D2DD1"/>
    <w:rsid w:val="001E0A6E"/>
    <w:rsid w:val="001E1775"/>
    <w:rsid w:val="001E505E"/>
    <w:rsid w:val="001E60B1"/>
    <w:rsid w:val="001E68A5"/>
    <w:rsid w:val="001E6AA9"/>
    <w:rsid w:val="001F0118"/>
    <w:rsid w:val="001F2384"/>
    <w:rsid w:val="001F3877"/>
    <w:rsid w:val="001F3D7F"/>
    <w:rsid w:val="00210B1E"/>
    <w:rsid w:val="00211F73"/>
    <w:rsid w:val="00213AA3"/>
    <w:rsid w:val="002208EF"/>
    <w:rsid w:val="0023241A"/>
    <w:rsid w:val="002342AB"/>
    <w:rsid w:val="002407DC"/>
    <w:rsid w:val="00240EF2"/>
    <w:rsid w:val="002413E7"/>
    <w:rsid w:val="00242C94"/>
    <w:rsid w:val="00251320"/>
    <w:rsid w:val="00262860"/>
    <w:rsid w:val="002635CB"/>
    <w:rsid w:val="0027174C"/>
    <w:rsid w:val="002755DB"/>
    <w:rsid w:val="0027792B"/>
    <w:rsid w:val="00290E5B"/>
    <w:rsid w:val="0029307B"/>
    <w:rsid w:val="00293A76"/>
    <w:rsid w:val="00297C0B"/>
    <w:rsid w:val="002A0007"/>
    <w:rsid w:val="002A044D"/>
    <w:rsid w:val="002A3382"/>
    <w:rsid w:val="002B7471"/>
    <w:rsid w:val="002C18AB"/>
    <w:rsid w:val="002C24EF"/>
    <w:rsid w:val="002C34E6"/>
    <w:rsid w:val="002C4DB5"/>
    <w:rsid w:val="002E06B6"/>
    <w:rsid w:val="002E6B72"/>
    <w:rsid w:val="00303449"/>
    <w:rsid w:val="0030503D"/>
    <w:rsid w:val="003056F7"/>
    <w:rsid w:val="003071F8"/>
    <w:rsid w:val="00322C5E"/>
    <w:rsid w:val="003274DB"/>
    <w:rsid w:val="00327DC6"/>
    <w:rsid w:val="003372B0"/>
    <w:rsid w:val="00345493"/>
    <w:rsid w:val="00346D4F"/>
    <w:rsid w:val="00354DE4"/>
    <w:rsid w:val="003609FF"/>
    <w:rsid w:val="00371F9B"/>
    <w:rsid w:val="003745E4"/>
    <w:rsid w:val="0038275A"/>
    <w:rsid w:val="00391D81"/>
    <w:rsid w:val="00393C30"/>
    <w:rsid w:val="00394BF1"/>
    <w:rsid w:val="00397AA4"/>
    <w:rsid w:val="003A2035"/>
    <w:rsid w:val="003B0679"/>
    <w:rsid w:val="003C3A5A"/>
    <w:rsid w:val="003D463D"/>
    <w:rsid w:val="003D711F"/>
    <w:rsid w:val="003E1461"/>
    <w:rsid w:val="003E1B32"/>
    <w:rsid w:val="003F5EF9"/>
    <w:rsid w:val="003F71C2"/>
    <w:rsid w:val="00401C85"/>
    <w:rsid w:val="00403562"/>
    <w:rsid w:val="00404CF2"/>
    <w:rsid w:val="004067A5"/>
    <w:rsid w:val="00406FE6"/>
    <w:rsid w:val="00411C04"/>
    <w:rsid w:val="00413304"/>
    <w:rsid w:val="004157CD"/>
    <w:rsid w:val="004171D2"/>
    <w:rsid w:val="004234B0"/>
    <w:rsid w:val="004352F6"/>
    <w:rsid w:val="004356E2"/>
    <w:rsid w:val="00450341"/>
    <w:rsid w:val="00451974"/>
    <w:rsid w:val="00457D3F"/>
    <w:rsid w:val="0047163E"/>
    <w:rsid w:val="004759F9"/>
    <w:rsid w:val="004A1094"/>
    <w:rsid w:val="004B08AA"/>
    <w:rsid w:val="004B78D0"/>
    <w:rsid w:val="004C485B"/>
    <w:rsid w:val="004C7952"/>
    <w:rsid w:val="004D50F4"/>
    <w:rsid w:val="004E3E13"/>
    <w:rsid w:val="004F0F9B"/>
    <w:rsid w:val="004F1550"/>
    <w:rsid w:val="004F2AD3"/>
    <w:rsid w:val="004F2E8A"/>
    <w:rsid w:val="004F3825"/>
    <w:rsid w:val="00507C44"/>
    <w:rsid w:val="005173F9"/>
    <w:rsid w:val="00521944"/>
    <w:rsid w:val="00521974"/>
    <w:rsid w:val="00524300"/>
    <w:rsid w:val="00527370"/>
    <w:rsid w:val="005278B6"/>
    <w:rsid w:val="00531691"/>
    <w:rsid w:val="00534C7B"/>
    <w:rsid w:val="005410AE"/>
    <w:rsid w:val="0054405D"/>
    <w:rsid w:val="00546806"/>
    <w:rsid w:val="00560188"/>
    <w:rsid w:val="005604C4"/>
    <w:rsid w:val="005626E5"/>
    <w:rsid w:val="00565BCB"/>
    <w:rsid w:val="00570FB6"/>
    <w:rsid w:val="00573227"/>
    <w:rsid w:val="005804EE"/>
    <w:rsid w:val="00581FD1"/>
    <w:rsid w:val="00582849"/>
    <w:rsid w:val="00584E3E"/>
    <w:rsid w:val="00592AD6"/>
    <w:rsid w:val="00594BD5"/>
    <w:rsid w:val="005A1154"/>
    <w:rsid w:val="005A647B"/>
    <w:rsid w:val="005B0F69"/>
    <w:rsid w:val="005B11CA"/>
    <w:rsid w:val="005B270E"/>
    <w:rsid w:val="005B2FF7"/>
    <w:rsid w:val="005B384C"/>
    <w:rsid w:val="005D13EE"/>
    <w:rsid w:val="005E1800"/>
    <w:rsid w:val="005E1AD6"/>
    <w:rsid w:val="005E37F5"/>
    <w:rsid w:val="005F2873"/>
    <w:rsid w:val="005F2DD1"/>
    <w:rsid w:val="0060216E"/>
    <w:rsid w:val="006072C3"/>
    <w:rsid w:val="0061396C"/>
    <w:rsid w:val="00617245"/>
    <w:rsid w:val="00630878"/>
    <w:rsid w:val="00633E0D"/>
    <w:rsid w:val="00644354"/>
    <w:rsid w:val="00645231"/>
    <w:rsid w:val="00646B01"/>
    <w:rsid w:val="00647B84"/>
    <w:rsid w:val="006506D5"/>
    <w:rsid w:val="006662A8"/>
    <w:rsid w:val="0067036E"/>
    <w:rsid w:val="006708C4"/>
    <w:rsid w:val="00670BEC"/>
    <w:rsid w:val="00695327"/>
    <w:rsid w:val="00695B03"/>
    <w:rsid w:val="006B2219"/>
    <w:rsid w:val="006C3BE7"/>
    <w:rsid w:val="006C5717"/>
    <w:rsid w:val="006D0CC2"/>
    <w:rsid w:val="006D4F83"/>
    <w:rsid w:val="006D5F7B"/>
    <w:rsid w:val="006D7B5B"/>
    <w:rsid w:val="006E28CE"/>
    <w:rsid w:val="006E4EDA"/>
    <w:rsid w:val="006E6B4B"/>
    <w:rsid w:val="006E72D9"/>
    <w:rsid w:val="006F3F66"/>
    <w:rsid w:val="00700F37"/>
    <w:rsid w:val="00714EBF"/>
    <w:rsid w:val="007151CD"/>
    <w:rsid w:val="00720564"/>
    <w:rsid w:val="00725064"/>
    <w:rsid w:val="00731B4C"/>
    <w:rsid w:val="00732AA5"/>
    <w:rsid w:val="00734180"/>
    <w:rsid w:val="0074597C"/>
    <w:rsid w:val="0075005F"/>
    <w:rsid w:val="007501B3"/>
    <w:rsid w:val="00750874"/>
    <w:rsid w:val="00760C5B"/>
    <w:rsid w:val="00774CDE"/>
    <w:rsid w:val="00783F09"/>
    <w:rsid w:val="007866C9"/>
    <w:rsid w:val="00787BF6"/>
    <w:rsid w:val="00795618"/>
    <w:rsid w:val="007968F5"/>
    <w:rsid w:val="007A43AA"/>
    <w:rsid w:val="007A47ED"/>
    <w:rsid w:val="007D1F83"/>
    <w:rsid w:val="007E3453"/>
    <w:rsid w:val="007F27CA"/>
    <w:rsid w:val="007F33CD"/>
    <w:rsid w:val="007F56FB"/>
    <w:rsid w:val="008015D5"/>
    <w:rsid w:val="0081162A"/>
    <w:rsid w:val="00823033"/>
    <w:rsid w:val="0083312E"/>
    <w:rsid w:val="008346AC"/>
    <w:rsid w:val="008359A6"/>
    <w:rsid w:val="008363F9"/>
    <w:rsid w:val="00840D6E"/>
    <w:rsid w:val="00841677"/>
    <w:rsid w:val="0084534F"/>
    <w:rsid w:val="008506EE"/>
    <w:rsid w:val="00860E7D"/>
    <w:rsid w:val="00863F19"/>
    <w:rsid w:val="00865E43"/>
    <w:rsid w:val="008751E7"/>
    <w:rsid w:val="00875FDB"/>
    <w:rsid w:val="00876447"/>
    <w:rsid w:val="008952FC"/>
    <w:rsid w:val="008A7F24"/>
    <w:rsid w:val="008B420D"/>
    <w:rsid w:val="008B462C"/>
    <w:rsid w:val="008D13A5"/>
    <w:rsid w:val="008D1611"/>
    <w:rsid w:val="008D54B9"/>
    <w:rsid w:val="008E1F92"/>
    <w:rsid w:val="008E7092"/>
    <w:rsid w:val="008F5DFF"/>
    <w:rsid w:val="00903206"/>
    <w:rsid w:val="00907193"/>
    <w:rsid w:val="00910D2F"/>
    <w:rsid w:val="00917781"/>
    <w:rsid w:val="0092492B"/>
    <w:rsid w:val="00925121"/>
    <w:rsid w:val="00925BBC"/>
    <w:rsid w:val="00941BB4"/>
    <w:rsid w:val="00943DD2"/>
    <w:rsid w:val="00947E54"/>
    <w:rsid w:val="00951144"/>
    <w:rsid w:val="00970C95"/>
    <w:rsid w:val="00973B8E"/>
    <w:rsid w:val="00973CBA"/>
    <w:rsid w:val="00974DCB"/>
    <w:rsid w:val="00977152"/>
    <w:rsid w:val="009812DE"/>
    <w:rsid w:val="009821BF"/>
    <w:rsid w:val="00986B27"/>
    <w:rsid w:val="00986D01"/>
    <w:rsid w:val="009950ED"/>
    <w:rsid w:val="009A306A"/>
    <w:rsid w:val="009A60A1"/>
    <w:rsid w:val="009C3625"/>
    <w:rsid w:val="009D079C"/>
    <w:rsid w:val="009D7262"/>
    <w:rsid w:val="009E2863"/>
    <w:rsid w:val="009F4741"/>
    <w:rsid w:val="009F4867"/>
    <w:rsid w:val="00A07EB7"/>
    <w:rsid w:val="00A101AC"/>
    <w:rsid w:val="00A201D4"/>
    <w:rsid w:val="00A229B9"/>
    <w:rsid w:val="00A2365B"/>
    <w:rsid w:val="00A24080"/>
    <w:rsid w:val="00A326F1"/>
    <w:rsid w:val="00A353C2"/>
    <w:rsid w:val="00A37B8C"/>
    <w:rsid w:val="00A42293"/>
    <w:rsid w:val="00A45559"/>
    <w:rsid w:val="00A5784D"/>
    <w:rsid w:val="00A808D4"/>
    <w:rsid w:val="00AA5A2A"/>
    <w:rsid w:val="00AC1B5A"/>
    <w:rsid w:val="00AC3009"/>
    <w:rsid w:val="00AC7227"/>
    <w:rsid w:val="00AD161F"/>
    <w:rsid w:val="00AD2FCB"/>
    <w:rsid w:val="00AD35CE"/>
    <w:rsid w:val="00AE1D1D"/>
    <w:rsid w:val="00AE229D"/>
    <w:rsid w:val="00AE6F64"/>
    <w:rsid w:val="00AE715D"/>
    <w:rsid w:val="00AE7714"/>
    <w:rsid w:val="00AF05B1"/>
    <w:rsid w:val="00AF0967"/>
    <w:rsid w:val="00B0627D"/>
    <w:rsid w:val="00B147E9"/>
    <w:rsid w:val="00B170CF"/>
    <w:rsid w:val="00B23FD4"/>
    <w:rsid w:val="00B30142"/>
    <w:rsid w:val="00B304D6"/>
    <w:rsid w:val="00B308FE"/>
    <w:rsid w:val="00B3168F"/>
    <w:rsid w:val="00B32DA6"/>
    <w:rsid w:val="00B51473"/>
    <w:rsid w:val="00B52E6E"/>
    <w:rsid w:val="00B5376B"/>
    <w:rsid w:val="00B673F7"/>
    <w:rsid w:val="00B713B1"/>
    <w:rsid w:val="00B84040"/>
    <w:rsid w:val="00B842F0"/>
    <w:rsid w:val="00B85A66"/>
    <w:rsid w:val="00B92531"/>
    <w:rsid w:val="00B93D9B"/>
    <w:rsid w:val="00B96050"/>
    <w:rsid w:val="00BB6A47"/>
    <w:rsid w:val="00BC3D9B"/>
    <w:rsid w:val="00BC48C0"/>
    <w:rsid w:val="00BD3251"/>
    <w:rsid w:val="00BD70F0"/>
    <w:rsid w:val="00BE6F62"/>
    <w:rsid w:val="00BF5360"/>
    <w:rsid w:val="00C0080E"/>
    <w:rsid w:val="00C032FD"/>
    <w:rsid w:val="00C15F54"/>
    <w:rsid w:val="00C24009"/>
    <w:rsid w:val="00C2551F"/>
    <w:rsid w:val="00C31F34"/>
    <w:rsid w:val="00C31FDF"/>
    <w:rsid w:val="00C37885"/>
    <w:rsid w:val="00C37C63"/>
    <w:rsid w:val="00C406AE"/>
    <w:rsid w:val="00C40C56"/>
    <w:rsid w:val="00C44151"/>
    <w:rsid w:val="00C46542"/>
    <w:rsid w:val="00C46A32"/>
    <w:rsid w:val="00C46AE3"/>
    <w:rsid w:val="00C47450"/>
    <w:rsid w:val="00C537F0"/>
    <w:rsid w:val="00C67B15"/>
    <w:rsid w:val="00C806B5"/>
    <w:rsid w:val="00C91BC4"/>
    <w:rsid w:val="00CA6B6F"/>
    <w:rsid w:val="00CA77FD"/>
    <w:rsid w:val="00CB3CE7"/>
    <w:rsid w:val="00CC044C"/>
    <w:rsid w:val="00CC0CAF"/>
    <w:rsid w:val="00CC50A5"/>
    <w:rsid w:val="00CE258E"/>
    <w:rsid w:val="00CE784D"/>
    <w:rsid w:val="00CF04B6"/>
    <w:rsid w:val="00CF5442"/>
    <w:rsid w:val="00CF7B9E"/>
    <w:rsid w:val="00D01728"/>
    <w:rsid w:val="00D031B6"/>
    <w:rsid w:val="00D06773"/>
    <w:rsid w:val="00D10897"/>
    <w:rsid w:val="00D139E0"/>
    <w:rsid w:val="00D207EF"/>
    <w:rsid w:val="00D30B12"/>
    <w:rsid w:val="00D33B81"/>
    <w:rsid w:val="00D37F59"/>
    <w:rsid w:val="00D40B72"/>
    <w:rsid w:val="00D4469A"/>
    <w:rsid w:val="00D51F6F"/>
    <w:rsid w:val="00D54C55"/>
    <w:rsid w:val="00D6373E"/>
    <w:rsid w:val="00D70CFF"/>
    <w:rsid w:val="00D754D4"/>
    <w:rsid w:val="00D867CF"/>
    <w:rsid w:val="00D91E98"/>
    <w:rsid w:val="00DA0621"/>
    <w:rsid w:val="00DA16A3"/>
    <w:rsid w:val="00DB04E4"/>
    <w:rsid w:val="00DD58B8"/>
    <w:rsid w:val="00DE4DC3"/>
    <w:rsid w:val="00DE711A"/>
    <w:rsid w:val="00DE7D41"/>
    <w:rsid w:val="00DF7F7B"/>
    <w:rsid w:val="00E02AD5"/>
    <w:rsid w:val="00E10156"/>
    <w:rsid w:val="00E12738"/>
    <w:rsid w:val="00E22D9A"/>
    <w:rsid w:val="00E24A00"/>
    <w:rsid w:val="00E25907"/>
    <w:rsid w:val="00E271EC"/>
    <w:rsid w:val="00E27208"/>
    <w:rsid w:val="00E27823"/>
    <w:rsid w:val="00E3091D"/>
    <w:rsid w:val="00E35B89"/>
    <w:rsid w:val="00E372DA"/>
    <w:rsid w:val="00E47B30"/>
    <w:rsid w:val="00E52B0C"/>
    <w:rsid w:val="00E54899"/>
    <w:rsid w:val="00E553C0"/>
    <w:rsid w:val="00E6177A"/>
    <w:rsid w:val="00E62607"/>
    <w:rsid w:val="00E63215"/>
    <w:rsid w:val="00E646AE"/>
    <w:rsid w:val="00E73C17"/>
    <w:rsid w:val="00E804B9"/>
    <w:rsid w:val="00E83BCB"/>
    <w:rsid w:val="00E85711"/>
    <w:rsid w:val="00E86420"/>
    <w:rsid w:val="00E90409"/>
    <w:rsid w:val="00E90D96"/>
    <w:rsid w:val="00E95CDC"/>
    <w:rsid w:val="00EA6807"/>
    <w:rsid w:val="00EA7F92"/>
    <w:rsid w:val="00EC05D7"/>
    <w:rsid w:val="00EC54D2"/>
    <w:rsid w:val="00EC79ED"/>
    <w:rsid w:val="00ED1758"/>
    <w:rsid w:val="00ED40DF"/>
    <w:rsid w:val="00ED68FA"/>
    <w:rsid w:val="00EE206E"/>
    <w:rsid w:val="00EF4753"/>
    <w:rsid w:val="00F005CC"/>
    <w:rsid w:val="00F0521C"/>
    <w:rsid w:val="00F1374E"/>
    <w:rsid w:val="00F164AD"/>
    <w:rsid w:val="00F20542"/>
    <w:rsid w:val="00F268CA"/>
    <w:rsid w:val="00F32120"/>
    <w:rsid w:val="00F33654"/>
    <w:rsid w:val="00F36466"/>
    <w:rsid w:val="00F40BAF"/>
    <w:rsid w:val="00F40D1A"/>
    <w:rsid w:val="00F40FF7"/>
    <w:rsid w:val="00F5155D"/>
    <w:rsid w:val="00F57887"/>
    <w:rsid w:val="00F6394E"/>
    <w:rsid w:val="00F64227"/>
    <w:rsid w:val="00F846D5"/>
    <w:rsid w:val="00F8566D"/>
    <w:rsid w:val="00F87FC8"/>
    <w:rsid w:val="00F91812"/>
    <w:rsid w:val="00F95D3C"/>
    <w:rsid w:val="00FA0C0C"/>
    <w:rsid w:val="00FA39EC"/>
    <w:rsid w:val="00FA63FA"/>
    <w:rsid w:val="00FB3850"/>
    <w:rsid w:val="00FB66DD"/>
    <w:rsid w:val="00FB68AD"/>
    <w:rsid w:val="00FD1DD3"/>
    <w:rsid w:val="00FD7002"/>
    <w:rsid w:val="00FE06E8"/>
    <w:rsid w:val="00FE1CBD"/>
    <w:rsid w:val="00FE208C"/>
    <w:rsid w:val="00FE42ED"/>
    <w:rsid w:val="00FF05A0"/>
    <w:rsid w:val="00FF0C0C"/>
    <w:rsid w:val="00FF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A00EACB"/>
  <w15:docId w15:val="{CB593A22-0CF4-48BE-90AA-ABDF47DD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B32"/>
    <w:rPr>
      <w:rFonts w:eastAsia="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erCompanyName">
    <w:name w:val="Enter Company Name"/>
    <w:basedOn w:val="Normal"/>
    <w:link w:val="EnterCompanyNameChar"/>
    <w:qFormat/>
    <w:rsid w:val="00D01728"/>
    <w:pPr>
      <w:jc w:val="right"/>
    </w:pPr>
    <w:rPr>
      <w:rFonts w:ascii="Arial" w:eastAsia="SimSun" w:hAnsi="Arial"/>
      <w:b/>
      <w:color w:val="006666"/>
      <w:sz w:val="28"/>
      <w:lang w:eastAsia="en-US"/>
    </w:rPr>
  </w:style>
  <w:style w:type="paragraph" w:customStyle="1" w:styleId="Beginyourletterhere">
    <w:name w:val="Begin your letter here"/>
    <w:basedOn w:val="Normal"/>
    <w:link w:val="BeginyourletterhereChar"/>
    <w:qFormat/>
    <w:rsid w:val="00D01728"/>
    <w:rPr>
      <w:rFonts w:ascii="Arial" w:eastAsia="SimSun" w:hAnsi="Arial"/>
      <w:color w:val="006666"/>
      <w:sz w:val="20"/>
      <w:lang w:eastAsia="en-US"/>
    </w:rPr>
  </w:style>
  <w:style w:type="character" w:customStyle="1" w:styleId="EnterCompanyNameChar">
    <w:name w:val="Enter Company Name Char"/>
    <w:basedOn w:val="DefaultParagraphFont"/>
    <w:link w:val="EnterCompanyName"/>
    <w:rsid w:val="00D01728"/>
    <w:rPr>
      <w:rFonts w:ascii="Arial" w:hAnsi="Arial"/>
      <w:b/>
      <w:color w:val="006666"/>
      <w:sz w:val="28"/>
      <w:szCs w:val="24"/>
    </w:rPr>
  </w:style>
  <w:style w:type="paragraph" w:customStyle="1" w:styleId="Address01">
    <w:name w:val="Address 01"/>
    <w:basedOn w:val="Normal"/>
    <w:link w:val="Address01Char"/>
    <w:qFormat/>
    <w:rsid w:val="00D01728"/>
    <w:rPr>
      <w:rFonts w:ascii="Arial" w:eastAsia="SimSun" w:hAnsi="Arial"/>
      <w:color w:val="006666"/>
      <w:sz w:val="18"/>
      <w:lang w:eastAsia="en-US"/>
    </w:rPr>
  </w:style>
  <w:style w:type="character" w:customStyle="1" w:styleId="BeginyourletterhereChar">
    <w:name w:val="Begin your letter here Char"/>
    <w:basedOn w:val="DefaultParagraphFont"/>
    <w:link w:val="Beginyourletterhere"/>
    <w:rsid w:val="00D01728"/>
    <w:rPr>
      <w:rFonts w:ascii="Arial" w:hAnsi="Arial"/>
      <w:color w:val="006666"/>
      <w:szCs w:val="24"/>
    </w:rPr>
  </w:style>
  <w:style w:type="character" w:styleId="Hyperlink">
    <w:name w:val="Hyperlink"/>
    <w:basedOn w:val="DefaultParagraphFont"/>
    <w:uiPriority w:val="99"/>
    <w:unhideWhenUsed/>
    <w:rsid w:val="00293A76"/>
    <w:rPr>
      <w:color w:val="0000FF" w:themeColor="hyperlink"/>
      <w:u w:val="single"/>
    </w:rPr>
  </w:style>
  <w:style w:type="character" w:customStyle="1" w:styleId="Address01Char">
    <w:name w:val="Address 01 Char"/>
    <w:basedOn w:val="DefaultParagraphFont"/>
    <w:link w:val="Address01"/>
    <w:rsid w:val="00D01728"/>
    <w:rPr>
      <w:rFonts w:ascii="Arial" w:hAnsi="Arial"/>
      <w:color w:val="006666"/>
      <w:sz w:val="18"/>
      <w:szCs w:val="24"/>
    </w:rPr>
  </w:style>
  <w:style w:type="character" w:customStyle="1" w:styleId="apple-style-span">
    <w:name w:val="apple-style-span"/>
    <w:basedOn w:val="DefaultParagraphFont"/>
    <w:rsid w:val="00C31FDF"/>
  </w:style>
  <w:style w:type="paragraph" w:styleId="BalloonText">
    <w:name w:val="Balloon Text"/>
    <w:basedOn w:val="Normal"/>
    <w:link w:val="BalloonTextChar"/>
    <w:uiPriority w:val="99"/>
    <w:semiHidden/>
    <w:unhideWhenUsed/>
    <w:rsid w:val="000524F7"/>
    <w:rPr>
      <w:rFonts w:ascii="Tahoma" w:hAnsi="Tahoma" w:cs="Tahoma"/>
      <w:sz w:val="16"/>
      <w:szCs w:val="16"/>
    </w:rPr>
  </w:style>
  <w:style w:type="character" w:customStyle="1" w:styleId="BalloonTextChar">
    <w:name w:val="Balloon Text Char"/>
    <w:basedOn w:val="DefaultParagraphFont"/>
    <w:link w:val="BalloonText"/>
    <w:uiPriority w:val="99"/>
    <w:semiHidden/>
    <w:rsid w:val="000524F7"/>
    <w:rPr>
      <w:rFonts w:ascii="Tahoma" w:hAnsi="Tahoma" w:cs="Tahoma"/>
      <w:sz w:val="16"/>
      <w:szCs w:val="16"/>
    </w:rPr>
  </w:style>
  <w:style w:type="table" w:styleId="TableGrid">
    <w:name w:val="Table Grid"/>
    <w:basedOn w:val="TableNormal"/>
    <w:uiPriority w:val="59"/>
    <w:rsid w:val="00F205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20542"/>
    <w:pPr>
      <w:ind w:left="720"/>
      <w:contextualSpacing/>
    </w:pPr>
    <w:rPr>
      <w:rFonts w:eastAsia="SimSun"/>
      <w:lang w:eastAsia="en-US"/>
    </w:rPr>
  </w:style>
  <w:style w:type="character" w:styleId="FollowedHyperlink">
    <w:name w:val="FollowedHyperlink"/>
    <w:basedOn w:val="DefaultParagraphFont"/>
    <w:uiPriority w:val="99"/>
    <w:semiHidden/>
    <w:unhideWhenUsed/>
    <w:rsid w:val="00F5155D"/>
    <w:rPr>
      <w:color w:val="800080" w:themeColor="followedHyperlink"/>
      <w:u w:val="single"/>
    </w:rPr>
  </w:style>
  <w:style w:type="character" w:styleId="PlaceholderText">
    <w:name w:val="Placeholder Text"/>
    <w:basedOn w:val="DefaultParagraphFont"/>
    <w:uiPriority w:val="99"/>
    <w:semiHidden/>
    <w:rsid w:val="00DD58B8"/>
    <w:rPr>
      <w:color w:val="808080"/>
    </w:rPr>
  </w:style>
  <w:style w:type="paragraph" w:styleId="Header">
    <w:name w:val="header"/>
    <w:basedOn w:val="Normal"/>
    <w:link w:val="HeaderChar"/>
    <w:uiPriority w:val="99"/>
    <w:unhideWhenUsed/>
    <w:rsid w:val="002413E7"/>
    <w:pPr>
      <w:tabs>
        <w:tab w:val="center" w:pos="4680"/>
        <w:tab w:val="right" w:pos="9360"/>
      </w:tabs>
    </w:pPr>
    <w:rPr>
      <w:rFonts w:eastAsia="SimSun"/>
      <w:lang w:eastAsia="en-US"/>
    </w:rPr>
  </w:style>
  <w:style w:type="character" w:customStyle="1" w:styleId="HeaderChar">
    <w:name w:val="Header Char"/>
    <w:basedOn w:val="DefaultParagraphFont"/>
    <w:link w:val="Header"/>
    <w:uiPriority w:val="99"/>
    <w:rsid w:val="002413E7"/>
    <w:rPr>
      <w:sz w:val="24"/>
      <w:szCs w:val="24"/>
    </w:rPr>
  </w:style>
  <w:style w:type="paragraph" w:styleId="Footer">
    <w:name w:val="footer"/>
    <w:basedOn w:val="Normal"/>
    <w:link w:val="FooterChar"/>
    <w:uiPriority w:val="99"/>
    <w:unhideWhenUsed/>
    <w:rsid w:val="002413E7"/>
    <w:pPr>
      <w:tabs>
        <w:tab w:val="center" w:pos="4680"/>
        <w:tab w:val="right" w:pos="9360"/>
      </w:tabs>
    </w:pPr>
    <w:rPr>
      <w:rFonts w:eastAsia="SimSun"/>
      <w:lang w:eastAsia="en-US"/>
    </w:rPr>
  </w:style>
  <w:style w:type="character" w:customStyle="1" w:styleId="FooterChar">
    <w:name w:val="Footer Char"/>
    <w:basedOn w:val="DefaultParagraphFont"/>
    <w:link w:val="Footer"/>
    <w:uiPriority w:val="99"/>
    <w:rsid w:val="002413E7"/>
    <w:rPr>
      <w:sz w:val="24"/>
      <w:szCs w:val="24"/>
    </w:rPr>
  </w:style>
  <w:style w:type="character" w:styleId="PageNumber">
    <w:name w:val="page number"/>
    <w:basedOn w:val="DefaultParagraphFont"/>
    <w:uiPriority w:val="99"/>
    <w:semiHidden/>
    <w:unhideWhenUsed/>
    <w:rsid w:val="000509F7"/>
  </w:style>
  <w:style w:type="character" w:customStyle="1" w:styleId="UnresolvedMention1">
    <w:name w:val="Unresolved Mention1"/>
    <w:basedOn w:val="DefaultParagraphFont"/>
    <w:uiPriority w:val="99"/>
    <w:rsid w:val="000A1A3F"/>
    <w:rPr>
      <w:color w:val="605E5C"/>
      <w:shd w:val="clear" w:color="auto" w:fill="E1DFDD"/>
    </w:rPr>
  </w:style>
  <w:style w:type="paragraph" w:styleId="NormalWeb">
    <w:name w:val="Normal (Web)"/>
    <w:basedOn w:val="Normal"/>
    <w:uiPriority w:val="99"/>
    <w:unhideWhenUsed/>
    <w:rsid w:val="00943DD2"/>
    <w:pPr>
      <w:spacing w:before="100" w:beforeAutospacing="1" w:after="100" w:afterAutospacing="1"/>
    </w:pPr>
    <w:rPr>
      <w:rFonts w:eastAsia="SimSun"/>
    </w:rPr>
  </w:style>
  <w:style w:type="character" w:styleId="UnresolvedMention">
    <w:name w:val="Unresolved Mention"/>
    <w:basedOn w:val="DefaultParagraphFont"/>
    <w:uiPriority w:val="99"/>
    <w:semiHidden/>
    <w:unhideWhenUsed/>
    <w:rsid w:val="00B30142"/>
    <w:rPr>
      <w:color w:val="605E5C"/>
      <w:shd w:val="clear" w:color="auto" w:fill="E1DFDD"/>
    </w:rPr>
  </w:style>
  <w:style w:type="table" w:customStyle="1" w:styleId="TableGrid1">
    <w:name w:val="Table Grid1"/>
    <w:basedOn w:val="TableNormal"/>
    <w:next w:val="TableGrid"/>
    <w:uiPriority w:val="39"/>
    <w:rsid w:val="008015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2274">
      <w:bodyDiv w:val="1"/>
      <w:marLeft w:val="0"/>
      <w:marRight w:val="0"/>
      <w:marTop w:val="0"/>
      <w:marBottom w:val="0"/>
      <w:divBdr>
        <w:top w:val="none" w:sz="0" w:space="0" w:color="auto"/>
        <w:left w:val="none" w:sz="0" w:space="0" w:color="auto"/>
        <w:bottom w:val="none" w:sz="0" w:space="0" w:color="auto"/>
        <w:right w:val="none" w:sz="0" w:space="0" w:color="auto"/>
      </w:divBdr>
    </w:div>
    <w:div w:id="136267968">
      <w:bodyDiv w:val="1"/>
      <w:marLeft w:val="0"/>
      <w:marRight w:val="0"/>
      <w:marTop w:val="0"/>
      <w:marBottom w:val="0"/>
      <w:divBdr>
        <w:top w:val="none" w:sz="0" w:space="0" w:color="auto"/>
        <w:left w:val="none" w:sz="0" w:space="0" w:color="auto"/>
        <w:bottom w:val="none" w:sz="0" w:space="0" w:color="auto"/>
        <w:right w:val="none" w:sz="0" w:space="0" w:color="auto"/>
      </w:divBdr>
    </w:div>
    <w:div w:id="298151902">
      <w:bodyDiv w:val="1"/>
      <w:marLeft w:val="0"/>
      <w:marRight w:val="0"/>
      <w:marTop w:val="0"/>
      <w:marBottom w:val="0"/>
      <w:divBdr>
        <w:top w:val="none" w:sz="0" w:space="0" w:color="auto"/>
        <w:left w:val="none" w:sz="0" w:space="0" w:color="auto"/>
        <w:bottom w:val="none" w:sz="0" w:space="0" w:color="auto"/>
        <w:right w:val="none" w:sz="0" w:space="0" w:color="auto"/>
      </w:divBdr>
    </w:div>
    <w:div w:id="301882980">
      <w:bodyDiv w:val="1"/>
      <w:marLeft w:val="0"/>
      <w:marRight w:val="0"/>
      <w:marTop w:val="0"/>
      <w:marBottom w:val="0"/>
      <w:divBdr>
        <w:top w:val="none" w:sz="0" w:space="0" w:color="auto"/>
        <w:left w:val="none" w:sz="0" w:space="0" w:color="auto"/>
        <w:bottom w:val="none" w:sz="0" w:space="0" w:color="auto"/>
        <w:right w:val="none" w:sz="0" w:space="0" w:color="auto"/>
      </w:divBdr>
    </w:div>
    <w:div w:id="322666275">
      <w:bodyDiv w:val="1"/>
      <w:marLeft w:val="0"/>
      <w:marRight w:val="0"/>
      <w:marTop w:val="0"/>
      <w:marBottom w:val="0"/>
      <w:divBdr>
        <w:top w:val="none" w:sz="0" w:space="0" w:color="auto"/>
        <w:left w:val="none" w:sz="0" w:space="0" w:color="auto"/>
        <w:bottom w:val="none" w:sz="0" w:space="0" w:color="auto"/>
        <w:right w:val="none" w:sz="0" w:space="0" w:color="auto"/>
      </w:divBdr>
    </w:div>
    <w:div w:id="347292790">
      <w:bodyDiv w:val="1"/>
      <w:marLeft w:val="0"/>
      <w:marRight w:val="0"/>
      <w:marTop w:val="0"/>
      <w:marBottom w:val="0"/>
      <w:divBdr>
        <w:top w:val="none" w:sz="0" w:space="0" w:color="auto"/>
        <w:left w:val="none" w:sz="0" w:space="0" w:color="auto"/>
        <w:bottom w:val="none" w:sz="0" w:space="0" w:color="auto"/>
        <w:right w:val="none" w:sz="0" w:space="0" w:color="auto"/>
      </w:divBdr>
    </w:div>
    <w:div w:id="469251040">
      <w:bodyDiv w:val="1"/>
      <w:marLeft w:val="0"/>
      <w:marRight w:val="0"/>
      <w:marTop w:val="0"/>
      <w:marBottom w:val="0"/>
      <w:divBdr>
        <w:top w:val="none" w:sz="0" w:space="0" w:color="auto"/>
        <w:left w:val="none" w:sz="0" w:space="0" w:color="auto"/>
        <w:bottom w:val="none" w:sz="0" w:space="0" w:color="auto"/>
        <w:right w:val="none" w:sz="0" w:space="0" w:color="auto"/>
      </w:divBdr>
    </w:div>
    <w:div w:id="514852673">
      <w:bodyDiv w:val="1"/>
      <w:marLeft w:val="0"/>
      <w:marRight w:val="0"/>
      <w:marTop w:val="0"/>
      <w:marBottom w:val="0"/>
      <w:divBdr>
        <w:top w:val="none" w:sz="0" w:space="0" w:color="auto"/>
        <w:left w:val="none" w:sz="0" w:space="0" w:color="auto"/>
        <w:bottom w:val="none" w:sz="0" w:space="0" w:color="auto"/>
        <w:right w:val="none" w:sz="0" w:space="0" w:color="auto"/>
      </w:divBdr>
    </w:div>
    <w:div w:id="520972423">
      <w:bodyDiv w:val="1"/>
      <w:marLeft w:val="0"/>
      <w:marRight w:val="0"/>
      <w:marTop w:val="0"/>
      <w:marBottom w:val="0"/>
      <w:divBdr>
        <w:top w:val="none" w:sz="0" w:space="0" w:color="auto"/>
        <w:left w:val="none" w:sz="0" w:space="0" w:color="auto"/>
        <w:bottom w:val="none" w:sz="0" w:space="0" w:color="auto"/>
        <w:right w:val="none" w:sz="0" w:space="0" w:color="auto"/>
      </w:divBdr>
    </w:div>
    <w:div w:id="599262400">
      <w:bodyDiv w:val="1"/>
      <w:marLeft w:val="0"/>
      <w:marRight w:val="0"/>
      <w:marTop w:val="0"/>
      <w:marBottom w:val="0"/>
      <w:divBdr>
        <w:top w:val="none" w:sz="0" w:space="0" w:color="auto"/>
        <w:left w:val="none" w:sz="0" w:space="0" w:color="auto"/>
        <w:bottom w:val="none" w:sz="0" w:space="0" w:color="auto"/>
        <w:right w:val="none" w:sz="0" w:space="0" w:color="auto"/>
      </w:divBdr>
    </w:div>
    <w:div w:id="637221363">
      <w:bodyDiv w:val="1"/>
      <w:marLeft w:val="0"/>
      <w:marRight w:val="0"/>
      <w:marTop w:val="0"/>
      <w:marBottom w:val="0"/>
      <w:divBdr>
        <w:top w:val="none" w:sz="0" w:space="0" w:color="auto"/>
        <w:left w:val="none" w:sz="0" w:space="0" w:color="auto"/>
        <w:bottom w:val="none" w:sz="0" w:space="0" w:color="auto"/>
        <w:right w:val="none" w:sz="0" w:space="0" w:color="auto"/>
      </w:divBdr>
    </w:div>
    <w:div w:id="669213011">
      <w:bodyDiv w:val="1"/>
      <w:marLeft w:val="0"/>
      <w:marRight w:val="0"/>
      <w:marTop w:val="0"/>
      <w:marBottom w:val="0"/>
      <w:divBdr>
        <w:top w:val="none" w:sz="0" w:space="0" w:color="auto"/>
        <w:left w:val="none" w:sz="0" w:space="0" w:color="auto"/>
        <w:bottom w:val="none" w:sz="0" w:space="0" w:color="auto"/>
        <w:right w:val="none" w:sz="0" w:space="0" w:color="auto"/>
      </w:divBdr>
    </w:div>
    <w:div w:id="788281883">
      <w:bodyDiv w:val="1"/>
      <w:marLeft w:val="0"/>
      <w:marRight w:val="0"/>
      <w:marTop w:val="0"/>
      <w:marBottom w:val="0"/>
      <w:divBdr>
        <w:top w:val="none" w:sz="0" w:space="0" w:color="auto"/>
        <w:left w:val="none" w:sz="0" w:space="0" w:color="auto"/>
        <w:bottom w:val="none" w:sz="0" w:space="0" w:color="auto"/>
        <w:right w:val="none" w:sz="0" w:space="0" w:color="auto"/>
      </w:divBdr>
    </w:div>
    <w:div w:id="857699029">
      <w:bodyDiv w:val="1"/>
      <w:marLeft w:val="0"/>
      <w:marRight w:val="0"/>
      <w:marTop w:val="0"/>
      <w:marBottom w:val="0"/>
      <w:divBdr>
        <w:top w:val="none" w:sz="0" w:space="0" w:color="auto"/>
        <w:left w:val="none" w:sz="0" w:space="0" w:color="auto"/>
        <w:bottom w:val="none" w:sz="0" w:space="0" w:color="auto"/>
        <w:right w:val="none" w:sz="0" w:space="0" w:color="auto"/>
      </w:divBdr>
    </w:div>
    <w:div w:id="873620236">
      <w:bodyDiv w:val="1"/>
      <w:marLeft w:val="0"/>
      <w:marRight w:val="0"/>
      <w:marTop w:val="0"/>
      <w:marBottom w:val="0"/>
      <w:divBdr>
        <w:top w:val="none" w:sz="0" w:space="0" w:color="auto"/>
        <w:left w:val="none" w:sz="0" w:space="0" w:color="auto"/>
        <w:bottom w:val="none" w:sz="0" w:space="0" w:color="auto"/>
        <w:right w:val="none" w:sz="0" w:space="0" w:color="auto"/>
      </w:divBdr>
    </w:div>
    <w:div w:id="890923939">
      <w:bodyDiv w:val="1"/>
      <w:marLeft w:val="0"/>
      <w:marRight w:val="0"/>
      <w:marTop w:val="0"/>
      <w:marBottom w:val="0"/>
      <w:divBdr>
        <w:top w:val="none" w:sz="0" w:space="0" w:color="auto"/>
        <w:left w:val="none" w:sz="0" w:space="0" w:color="auto"/>
        <w:bottom w:val="none" w:sz="0" w:space="0" w:color="auto"/>
        <w:right w:val="none" w:sz="0" w:space="0" w:color="auto"/>
      </w:divBdr>
    </w:div>
    <w:div w:id="905147511">
      <w:bodyDiv w:val="1"/>
      <w:marLeft w:val="0"/>
      <w:marRight w:val="0"/>
      <w:marTop w:val="0"/>
      <w:marBottom w:val="0"/>
      <w:divBdr>
        <w:top w:val="none" w:sz="0" w:space="0" w:color="auto"/>
        <w:left w:val="none" w:sz="0" w:space="0" w:color="auto"/>
        <w:bottom w:val="none" w:sz="0" w:space="0" w:color="auto"/>
        <w:right w:val="none" w:sz="0" w:space="0" w:color="auto"/>
      </w:divBdr>
    </w:div>
    <w:div w:id="1020203347">
      <w:bodyDiv w:val="1"/>
      <w:marLeft w:val="0"/>
      <w:marRight w:val="0"/>
      <w:marTop w:val="0"/>
      <w:marBottom w:val="0"/>
      <w:divBdr>
        <w:top w:val="none" w:sz="0" w:space="0" w:color="auto"/>
        <w:left w:val="none" w:sz="0" w:space="0" w:color="auto"/>
        <w:bottom w:val="none" w:sz="0" w:space="0" w:color="auto"/>
        <w:right w:val="none" w:sz="0" w:space="0" w:color="auto"/>
      </w:divBdr>
    </w:div>
    <w:div w:id="1023285563">
      <w:bodyDiv w:val="1"/>
      <w:marLeft w:val="0"/>
      <w:marRight w:val="0"/>
      <w:marTop w:val="0"/>
      <w:marBottom w:val="0"/>
      <w:divBdr>
        <w:top w:val="none" w:sz="0" w:space="0" w:color="auto"/>
        <w:left w:val="none" w:sz="0" w:space="0" w:color="auto"/>
        <w:bottom w:val="none" w:sz="0" w:space="0" w:color="auto"/>
        <w:right w:val="none" w:sz="0" w:space="0" w:color="auto"/>
      </w:divBdr>
    </w:div>
    <w:div w:id="1138765425">
      <w:bodyDiv w:val="1"/>
      <w:marLeft w:val="0"/>
      <w:marRight w:val="0"/>
      <w:marTop w:val="0"/>
      <w:marBottom w:val="0"/>
      <w:divBdr>
        <w:top w:val="none" w:sz="0" w:space="0" w:color="auto"/>
        <w:left w:val="none" w:sz="0" w:space="0" w:color="auto"/>
        <w:bottom w:val="none" w:sz="0" w:space="0" w:color="auto"/>
        <w:right w:val="none" w:sz="0" w:space="0" w:color="auto"/>
      </w:divBdr>
    </w:div>
    <w:div w:id="1148085332">
      <w:bodyDiv w:val="1"/>
      <w:marLeft w:val="0"/>
      <w:marRight w:val="0"/>
      <w:marTop w:val="0"/>
      <w:marBottom w:val="0"/>
      <w:divBdr>
        <w:top w:val="none" w:sz="0" w:space="0" w:color="auto"/>
        <w:left w:val="none" w:sz="0" w:space="0" w:color="auto"/>
        <w:bottom w:val="none" w:sz="0" w:space="0" w:color="auto"/>
        <w:right w:val="none" w:sz="0" w:space="0" w:color="auto"/>
      </w:divBdr>
    </w:div>
    <w:div w:id="1180853878">
      <w:bodyDiv w:val="1"/>
      <w:marLeft w:val="0"/>
      <w:marRight w:val="0"/>
      <w:marTop w:val="0"/>
      <w:marBottom w:val="0"/>
      <w:divBdr>
        <w:top w:val="none" w:sz="0" w:space="0" w:color="auto"/>
        <w:left w:val="none" w:sz="0" w:space="0" w:color="auto"/>
        <w:bottom w:val="none" w:sz="0" w:space="0" w:color="auto"/>
        <w:right w:val="none" w:sz="0" w:space="0" w:color="auto"/>
      </w:divBdr>
    </w:div>
    <w:div w:id="1188643444">
      <w:bodyDiv w:val="1"/>
      <w:marLeft w:val="0"/>
      <w:marRight w:val="0"/>
      <w:marTop w:val="0"/>
      <w:marBottom w:val="0"/>
      <w:divBdr>
        <w:top w:val="none" w:sz="0" w:space="0" w:color="auto"/>
        <w:left w:val="none" w:sz="0" w:space="0" w:color="auto"/>
        <w:bottom w:val="none" w:sz="0" w:space="0" w:color="auto"/>
        <w:right w:val="none" w:sz="0" w:space="0" w:color="auto"/>
      </w:divBdr>
    </w:div>
    <w:div w:id="1226378549">
      <w:bodyDiv w:val="1"/>
      <w:marLeft w:val="0"/>
      <w:marRight w:val="0"/>
      <w:marTop w:val="0"/>
      <w:marBottom w:val="0"/>
      <w:divBdr>
        <w:top w:val="none" w:sz="0" w:space="0" w:color="auto"/>
        <w:left w:val="none" w:sz="0" w:space="0" w:color="auto"/>
        <w:bottom w:val="none" w:sz="0" w:space="0" w:color="auto"/>
        <w:right w:val="none" w:sz="0" w:space="0" w:color="auto"/>
      </w:divBdr>
    </w:div>
    <w:div w:id="1305115811">
      <w:bodyDiv w:val="1"/>
      <w:marLeft w:val="0"/>
      <w:marRight w:val="0"/>
      <w:marTop w:val="0"/>
      <w:marBottom w:val="0"/>
      <w:divBdr>
        <w:top w:val="none" w:sz="0" w:space="0" w:color="auto"/>
        <w:left w:val="none" w:sz="0" w:space="0" w:color="auto"/>
        <w:bottom w:val="none" w:sz="0" w:space="0" w:color="auto"/>
        <w:right w:val="none" w:sz="0" w:space="0" w:color="auto"/>
      </w:divBdr>
    </w:div>
    <w:div w:id="1334989063">
      <w:bodyDiv w:val="1"/>
      <w:marLeft w:val="0"/>
      <w:marRight w:val="0"/>
      <w:marTop w:val="0"/>
      <w:marBottom w:val="0"/>
      <w:divBdr>
        <w:top w:val="none" w:sz="0" w:space="0" w:color="auto"/>
        <w:left w:val="none" w:sz="0" w:space="0" w:color="auto"/>
        <w:bottom w:val="none" w:sz="0" w:space="0" w:color="auto"/>
        <w:right w:val="none" w:sz="0" w:space="0" w:color="auto"/>
      </w:divBdr>
    </w:div>
    <w:div w:id="1375810981">
      <w:bodyDiv w:val="1"/>
      <w:marLeft w:val="0"/>
      <w:marRight w:val="0"/>
      <w:marTop w:val="0"/>
      <w:marBottom w:val="0"/>
      <w:divBdr>
        <w:top w:val="none" w:sz="0" w:space="0" w:color="auto"/>
        <w:left w:val="none" w:sz="0" w:space="0" w:color="auto"/>
        <w:bottom w:val="none" w:sz="0" w:space="0" w:color="auto"/>
        <w:right w:val="none" w:sz="0" w:space="0" w:color="auto"/>
      </w:divBdr>
    </w:div>
    <w:div w:id="1622372484">
      <w:bodyDiv w:val="1"/>
      <w:marLeft w:val="0"/>
      <w:marRight w:val="0"/>
      <w:marTop w:val="0"/>
      <w:marBottom w:val="0"/>
      <w:divBdr>
        <w:top w:val="none" w:sz="0" w:space="0" w:color="auto"/>
        <w:left w:val="none" w:sz="0" w:space="0" w:color="auto"/>
        <w:bottom w:val="none" w:sz="0" w:space="0" w:color="auto"/>
        <w:right w:val="none" w:sz="0" w:space="0" w:color="auto"/>
      </w:divBdr>
    </w:div>
    <w:div w:id="1655648776">
      <w:bodyDiv w:val="1"/>
      <w:marLeft w:val="0"/>
      <w:marRight w:val="0"/>
      <w:marTop w:val="0"/>
      <w:marBottom w:val="0"/>
      <w:divBdr>
        <w:top w:val="none" w:sz="0" w:space="0" w:color="auto"/>
        <w:left w:val="none" w:sz="0" w:space="0" w:color="auto"/>
        <w:bottom w:val="none" w:sz="0" w:space="0" w:color="auto"/>
        <w:right w:val="none" w:sz="0" w:space="0" w:color="auto"/>
      </w:divBdr>
    </w:div>
    <w:div w:id="1713188456">
      <w:bodyDiv w:val="1"/>
      <w:marLeft w:val="0"/>
      <w:marRight w:val="0"/>
      <w:marTop w:val="0"/>
      <w:marBottom w:val="0"/>
      <w:divBdr>
        <w:top w:val="none" w:sz="0" w:space="0" w:color="auto"/>
        <w:left w:val="none" w:sz="0" w:space="0" w:color="auto"/>
        <w:bottom w:val="none" w:sz="0" w:space="0" w:color="auto"/>
        <w:right w:val="none" w:sz="0" w:space="0" w:color="auto"/>
      </w:divBdr>
    </w:div>
    <w:div w:id="1751151817">
      <w:bodyDiv w:val="1"/>
      <w:marLeft w:val="0"/>
      <w:marRight w:val="0"/>
      <w:marTop w:val="0"/>
      <w:marBottom w:val="0"/>
      <w:divBdr>
        <w:top w:val="none" w:sz="0" w:space="0" w:color="auto"/>
        <w:left w:val="none" w:sz="0" w:space="0" w:color="auto"/>
        <w:bottom w:val="none" w:sz="0" w:space="0" w:color="auto"/>
        <w:right w:val="none" w:sz="0" w:space="0" w:color="auto"/>
      </w:divBdr>
      <w:divsChild>
        <w:div w:id="1596203206">
          <w:marLeft w:val="0"/>
          <w:marRight w:val="0"/>
          <w:marTop w:val="0"/>
          <w:marBottom w:val="0"/>
          <w:divBdr>
            <w:top w:val="none" w:sz="0" w:space="0" w:color="auto"/>
            <w:left w:val="none" w:sz="0" w:space="0" w:color="auto"/>
            <w:bottom w:val="none" w:sz="0" w:space="0" w:color="auto"/>
            <w:right w:val="none" w:sz="0" w:space="0" w:color="auto"/>
          </w:divBdr>
          <w:divsChild>
            <w:div w:id="479731873">
              <w:marLeft w:val="0"/>
              <w:marRight w:val="0"/>
              <w:marTop w:val="0"/>
              <w:marBottom w:val="0"/>
              <w:divBdr>
                <w:top w:val="none" w:sz="0" w:space="0" w:color="auto"/>
                <w:left w:val="none" w:sz="0" w:space="0" w:color="auto"/>
                <w:bottom w:val="none" w:sz="0" w:space="0" w:color="auto"/>
                <w:right w:val="none" w:sz="0" w:space="0" w:color="auto"/>
              </w:divBdr>
              <w:divsChild>
                <w:div w:id="2823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26531">
      <w:bodyDiv w:val="1"/>
      <w:marLeft w:val="0"/>
      <w:marRight w:val="0"/>
      <w:marTop w:val="0"/>
      <w:marBottom w:val="0"/>
      <w:divBdr>
        <w:top w:val="none" w:sz="0" w:space="0" w:color="auto"/>
        <w:left w:val="none" w:sz="0" w:space="0" w:color="auto"/>
        <w:bottom w:val="none" w:sz="0" w:space="0" w:color="auto"/>
        <w:right w:val="none" w:sz="0" w:space="0" w:color="auto"/>
      </w:divBdr>
    </w:div>
    <w:div w:id="1797992475">
      <w:bodyDiv w:val="1"/>
      <w:marLeft w:val="0"/>
      <w:marRight w:val="0"/>
      <w:marTop w:val="0"/>
      <w:marBottom w:val="0"/>
      <w:divBdr>
        <w:top w:val="none" w:sz="0" w:space="0" w:color="auto"/>
        <w:left w:val="none" w:sz="0" w:space="0" w:color="auto"/>
        <w:bottom w:val="none" w:sz="0" w:space="0" w:color="auto"/>
        <w:right w:val="none" w:sz="0" w:space="0" w:color="auto"/>
      </w:divBdr>
    </w:div>
    <w:div w:id="1852210232">
      <w:bodyDiv w:val="1"/>
      <w:marLeft w:val="0"/>
      <w:marRight w:val="0"/>
      <w:marTop w:val="0"/>
      <w:marBottom w:val="0"/>
      <w:divBdr>
        <w:top w:val="none" w:sz="0" w:space="0" w:color="auto"/>
        <w:left w:val="none" w:sz="0" w:space="0" w:color="auto"/>
        <w:bottom w:val="none" w:sz="0" w:space="0" w:color="auto"/>
        <w:right w:val="none" w:sz="0" w:space="0" w:color="auto"/>
      </w:divBdr>
    </w:div>
    <w:div w:id="2006860460">
      <w:bodyDiv w:val="1"/>
      <w:marLeft w:val="0"/>
      <w:marRight w:val="0"/>
      <w:marTop w:val="0"/>
      <w:marBottom w:val="0"/>
      <w:divBdr>
        <w:top w:val="none" w:sz="0" w:space="0" w:color="auto"/>
        <w:left w:val="none" w:sz="0" w:space="0" w:color="auto"/>
        <w:bottom w:val="none" w:sz="0" w:space="0" w:color="auto"/>
        <w:right w:val="none" w:sz="0" w:space="0" w:color="auto"/>
      </w:divBdr>
    </w:div>
    <w:div w:id="2062241403">
      <w:bodyDiv w:val="1"/>
      <w:marLeft w:val="0"/>
      <w:marRight w:val="0"/>
      <w:marTop w:val="0"/>
      <w:marBottom w:val="0"/>
      <w:divBdr>
        <w:top w:val="none" w:sz="0" w:space="0" w:color="auto"/>
        <w:left w:val="none" w:sz="0" w:space="0" w:color="auto"/>
        <w:bottom w:val="none" w:sz="0" w:space="0" w:color="auto"/>
        <w:right w:val="none" w:sz="0" w:space="0" w:color="auto"/>
      </w:divBdr>
      <w:divsChild>
        <w:div w:id="1491406926">
          <w:marLeft w:val="0"/>
          <w:marRight w:val="0"/>
          <w:marTop w:val="0"/>
          <w:marBottom w:val="0"/>
          <w:divBdr>
            <w:top w:val="none" w:sz="0" w:space="0" w:color="auto"/>
            <w:left w:val="none" w:sz="0" w:space="0" w:color="auto"/>
            <w:bottom w:val="none" w:sz="0" w:space="0" w:color="auto"/>
            <w:right w:val="none" w:sz="0" w:space="0" w:color="auto"/>
          </w:divBdr>
          <w:divsChild>
            <w:div w:id="64963698">
              <w:marLeft w:val="0"/>
              <w:marRight w:val="0"/>
              <w:marTop w:val="0"/>
              <w:marBottom w:val="0"/>
              <w:divBdr>
                <w:top w:val="none" w:sz="0" w:space="0" w:color="auto"/>
                <w:left w:val="none" w:sz="0" w:space="0" w:color="auto"/>
                <w:bottom w:val="none" w:sz="0" w:space="0" w:color="auto"/>
                <w:right w:val="none" w:sz="0" w:space="0" w:color="auto"/>
              </w:divBdr>
              <w:divsChild>
                <w:div w:id="3216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9944">
      <w:bodyDiv w:val="1"/>
      <w:marLeft w:val="0"/>
      <w:marRight w:val="0"/>
      <w:marTop w:val="0"/>
      <w:marBottom w:val="0"/>
      <w:divBdr>
        <w:top w:val="none" w:sz="0" w:space="0" w:color="auto"/>
        <w:left w:val="none" w:sz="0" w:space="0" w:color="auto"/>
        <w:bottom w:val="none" w:sz="0" w:space="0" w:color="auto"/>
        <w:right w:val="none" w:sz="0" w:space="0" w:color="auto"/>
      </w:divBdr>
    </w:div>
    <w:div w:id="2073387862">
      <w:bodyDiv w:val="1"/>
      <w:marLeft w:val="0"/>
      <w:marRight w:val="0"/>
      <w:marTop w:val="0"/>
      <w:marBottom w:val="0"/>
      <w:divBdr>
        <w:top w:val="none" w:sz="0" w:space="0" w:color="auto"/>
        <w:left w:val="none" w:sz="0" w:space="0" w:color="auto"/>
        <w:bottom w:val="none" w:sz="0" w:space="0" w:color="auto"/>
        <w:right w:val="none" w:sz="0" w:space="0" w:color="auto"/>
      </w:divBdr>
    </w:div>
    <w:div w:id="207658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ech.edu/registrar/bulletin/" TargetMode="External"/><Relationship Id="rId13" Type="http://schemas.openxmlformats.org/officeDocument/2006/relationships/hyperlink" Target="file:///C:\Users\Matthew%20Hartmann\Dropbox\ENGR%20221%20-%20Electrical%20Engineering%20and%20Circuits%20I\221%20-%20Fall%202021\www.latech.edu\coronavirus" TargetMode="External"/><Relationship Id="rId18" Type="http://schemas.openxmlformats.org/officeDocument/2006/relationships/hyperlink" Target="file:///C:\Users\Matthew%20Hartmann\Dropbox\ENGR%20221%20-%20Electrical%20Engineering%20and%20Circuits%20I\221%20-%20Fall%202021\www.latech.edu\documents\2018\09\student-handbook.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gif"/><Relationship Id="rId12" Type="http://schemas.openxmlformats.org/officeDocument/2006/relationships/hyperlink" Target="http://www.latech.edu/administration.ens.shtml" TargetMode="External"/><Relationship Id="rId17" Type="http://schemas.openxmlformats.org/officeDocument/2006/relationships/hyperlink" Target="http://www.latech.edu/documents/2020/07/covid-return-book.pdf/" TargetMode="External"/><Relationship Id="rId2" Type="http://schemas.openxmlformats.org/officeDocument/2006/relationships/styles" Target="styles.xml"/><Relationship Id="rId16" Type="http://schemas.openxmlformats.org/officeDocument/2006/relationships/hyperlink" Target="mailto:stacyc@latech.ed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tech.edu/ods" TargetMode="External"/><Relationship Id="rId5" Type="http://schemas.openxmlformats.org/officeDocument/2006/relationships/footnotes" Target="footnotes.xml"/><Relationship Id="rId15" Type="http://schemas.openxmlformats.org/officeDocument/2006/relationships/hyperlink" Target="file:///C:\Users\Matthew%20Hartmann\Dropbox\ENGR%20221%20-%20Electrical%20Engineering%20and%20Circuits%20I\221%20-%20Fall%202021\www.latech.edu\return-to-campus-plan\for-students\" TargetMode="External"/><Relationship Id="rId23" Type="http://schemas.openxmlformats.org/officeDocument/2006/relationships/theme" Target="theme/theme1.xml"/><Relationship Id="rId10" Type="http://schemas.openxmlformats.org/officeDocument/2006/relationships/hyperlink" Target="file:///C:\Users\Matthew%20Hartmann\Dropbox\ENGR%20221%20-%20Electrical%20Engineering%20and%20Circuits%20I\221%20-%20Fall%202021\ert.latech.edu" TargetMode="External"/><Relationship Id="rId19" Type="http://schemas.openxmlformats.org/officeDocument/2006/relationships/hyperlink" Target="https://www.latech.edu/current-students/student-advancement-affairs/counseling-services/" TargetMode="External"/><Relationship Id="rId4" Type="http://schemas.openxmlformats.org/officeDocument/2006/relationships/webSettings" Target="webSettings.xml"/><Relationship Id="rId9" Type="http://schemas.openxmlformats.org/officeDocument/2006/relationships/hyperlink" Target="file:///C:\Users\Matthew%20Hartmann\Dropbox\ENGR%20221%20-%20Electrical%20Engineering%20and%20Circuits%20I\221%20-%20Fall%202021\moodle.latech.edu" TargetMode="External"/><Relationship Id="rId14" Type="http://schemas.openxmlformats.org/officeDocument/2006/relationships/hyperlink" Target="file:///C:\Users\Matthew%20Hartmann\Dropbox\ENGR%20221%20-%20Electrical%20Engineering%20and%20Circuits%20I\221%20-%20Fall%202021\www.latech.edu\return-to-campu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Ernest%20Rufleth\Application%20Data\Microsoft\Templates\HP_UrbanModern_Letterhead_TP1037966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HP_UrbanModern_Letterhead_TP10379664</Template>
  <TotalTime>102</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P. Rufleth</dc:creator>
  <cp:lastModifiedBy>Lingxiao Wang</cp:lastModifiedBy>
  <cp:revision>3</cp:revision>
  <cp:lastPrinted>2021-03-09T22:25:00Z</cp:lastPrinted>
  <dcterms:created xsi:type="dcterms:W3CDTF">2023-09-05T18:48:00Z</dcterms:created>
  <dcterms:modified xsi:type="dcterms:W3CDTF">2023-09-05T20:29:00Z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TC103796649990</vt:lpwstr>
  </property>
  <property fmtid="{D5CDD505-2E9C-101B-9397-08002B2CF9AE}" pid="3" name="Base Target">
    <vt:lpwstr>_blank</vt:lpwstr>
  </property>
</Properties>
</file>