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EF077" w14:textId="3ED2CE8E" w:rsidR="009511D2" w:rsidRPr="000159BC" w:rsidRDefault="00694D3F">
      <w:pPr>
        <w:rPr>
          <w:b/>
          <w:bCs/>
          <w:sz w:val="28"/>
          <w:szCs w:val="28"/>
        </w:rPr>
      </w:pPr>
      <w:r w:rsidRPr="000159BC">
        <w:rPr>
          <w:b/>
          <w:bCs/>
          <w:sz w:val="28"/>
          <w:szCs w:val="28"/>
        </w:rPr>
        <w:t>Homework 1</w:t>
      </w:r>
    </w:p>
    <w:p w14:paraId="384B05F6" w14:textId="47E1F2A7" w:rsidR="00694D3F" w:rsidRPr="00C61235" w:rsidRDefault="00A41603" w:rsidP="00694D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One method of measuring the cytoplasmic viscosity of cells is to aspirate a portion of the cell into a long micropipette with radius </w:t>
      </w:r>
      <w:r>
        <w:rPr>
          <w:i/>
          <w:iCs/>
          <w:sz w:val="28"/>
          <w:szCs w:val="28"/>
        </w:rPr>
        <w:t>R</w:t>
      </w:r>
      <w:r>
        <w:rPr>
          <w:i/>
          <w:iCs/>
          <w:sz w:val="28"/>
          <w:szCs w:val="28"/>
          <w:vertAlign w:val="subscript"/>
        </w:rPr>
        <w:t>p</w:t>
      </w:r>
      <w:r>
        <w:rPr>
          <w:sz w:val="28"/>
          <w:szCs w:val="28"/>
        </w:rPr>
        <w:t>, and by looking at the time rate of change of</w:t>
      </w:r>
      <w:r w:rsidR="004022F5">
        <w:rPr>
          <w:sz w:val="28"/>
          <w:szCs w:val="28"/>
        </w:rPr>
        <w:t xml:space="preserve"> the cell projection length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L</w:t>
      </w:r>
      <w:r>
        <w:rPr>
          <w:i/>
          <w:iCs/>
          <w:sz w:val="28"/>
          <w:szCs w:val="28"/>
          <w:vertAlign w:val="subscript"/>
        </w:rPr>
        <w:t>p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(i.e., looking at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/dt</m:t>
        </m:r>
      </m:oMath>
      <w:r>
        <w:rPr>
          <w:rFonts w:eastAsiaTheme="minorEastAsia"/>
          <w:sz w:val="28"/>
          <w:szCs w:val="28"/>
        </w:rPr>
        <w:t>) in the micropipette. This length of change depends on the pressure drop across the cell (</w:t>
      </w:r>
      <w:r w:rsidRPr="00A41603">
        <w:rPr>
          <w:rFonts w:ascii="Symbol" w:eastAsiaTheme="minorEastAsia" w:hAnsi="Symbol"/>
          <w:sz w:val="28"/>
          <w:szCs w:val="28"/>
        </w:rPr>
        <w:t>D</w:t>
      </w:r>
      <w:r>
        <w:rPr>
          <w:rFonts w:eastAsiaTheme="minorEastAsia"/>
          <w:sz w:val="28"/>
          <w:szCs w:val="28"/>
        </w:rPr>
        <w:t>P), the micropipette radius (</w:t>
      </w:r>
      <w:r>
        <w:rPr>
          <w:rFonts w:eastAsiaTheme="minorEastAsia"/>
          <w:i/>
          <w:iCs/>
          <w:sz w:val="28"/>
          <w:szCs w:val="28"/>
        </w:rPr>
        <w:t>R</w:t>
      </w:r>
      <w:r>
        <w:rPr>
          <w:rFonts w:eastAsiaTheme="minorEastAsia"/>
          <w:i/>
          <w:iCs/>
          <w:sz w:val="28"/>
          <w:szCs w:val="28"/>
          <w:vertAlign w:val="subscript"/>
        </w:rPr>
        <w:t>p</w:t>
      </w:r>
      <w:r>
        <w:rPr>
          <w:rFonts w:eastAsiaTheme="minorEastAsia"/>
          <w:sz w:val="28"/>
          <w:szCs w:val="28"/>
        </w:rPr>
        <w:t>), the viscosity of the cell cytoplasm (</w:t>
      </w:r>
      <w:r w:rsidRPr="00A41603">
        <w:rPr>
          <w:rFonts w:ascii="Symbol" w:eastAsiaTheme="minorEastAsia" w:hAnsi="Symbol"/>
          <w:i/>
          <w:iCs/>
          <w:sz w:val="28"/>
          <w:szCs w:val="28"/>
        </w:rPr>
        <w:t>m</w:t>
      </w:r>
      <w:r>
        <w:rPr>
          <w:rFonts w:eastAsiaTheme="minorEastAsia"/>
          <w:i/>
          <w:iCs/>
          <w:sz w:val="28"/>
          <w:szCs w:val="28"/>
          <w:vertAlign w:val="subscript"/>
        </w:rPr>
        <w:t>c</w:t>
      </w:r>
      <w:r>
        <w:rPr>
          <w:rFonts w:eastAsiaTheme="minorEastAsia"/>
          <w:sz w:val="28"/>
          <w:szCs w:val="28"/>
        </w:rPr>
        <w:t>), and the radius of the cell (</w:t>
      </w:r>
      <w:r>
        <w:rPr>
          <w:rFonts w:eastAsiaTheme="minorEastAsia"/>
          <w:i/>
          <w:iCs/>
          <w:sz w:val="28"/>
          <w:szCs w:val="28"/>
        </w:rPr>
        <w:t>R</w:t>
      </w:r>
      <w:r>
        <w:rPr>
          <w:rFonts w:eastAsiaTheme="minorEastAsia"/>
          <w:i/>
          <w:iCs/>
          <w:sz w:val="28"/>
          <w:szCs w:val="28"/>
          <w:vertAlign w:val="subscript"/>
        </w:rPr>
        <w:t>c</w:t>
      </w:r>
      <w:r>
        <w:rPr>
          <w:rFonts w:eastAsiaTheme="minorEastAsia"/>
          <w:sz w:val="28"/>
          <w:szCs w:val="28"/>
        </w:rPr>
        <w:t>). Using the Buckingham Pi theorem</w:t>
      </w:r>
      <w:r>
        <w:rPr>
          <w:sz w:val="28"/>
          <w:szCs w:val="28"/>
        </w:rPr>
        <w:t xml:space="preserve"> de</w:t>
      </w:r>
      <w:r w:rsidR="005934C4">
        <w:rPr>
          <w:sz w:val="28"/>
          <w:szCs w:val="28"/>
        </w:rPr>
        <w:t xml:space="preserve">termine dimensionless groups that are involved. </w:t>
      </w:r>
      <w:r w:rsidR="005934C4">
        <w:rPr>
          <w:i/>
          <w:iCs/>
          <w:sz w:val="28"/>
          <w:szCs w:val="28"/>
        </w:rPr>
        <w:t>(There are multiple acceptable solutions for this problem; all correct solutions will be accepted.)</w:t>
      </w:r>
      <w:r w:rsidR="00BA6A8D">
        <w:rPr>
          <w:i/>
          <w:iCs/>
          <w:sz w:val="28"/>
          <w:szCs w:val="28"/>
        </w:rPr>
        <w:t xml:space="preserve"> </w:t>
      </w:r>
      <w:r w:rsidR="00BA6A8D">
        <w:rPr>
          <w:b/>
          <w:bCs/>
          <w:i/>
          <w:iCs/>
          <w:color w:val="00B0F0"/>
          <w:sz w:val="28"/>
          <w:szCs w:val="28"/>
        </w:rPr>
        <w:t xml:space="preserve">(Ans: you should have at least 2 dimensionless groups; it is recommended that you use </w:t>
      </w:r>
      <w:r w:rsidR="00BA6A8D" w:rsidRPr="00BA6A8D">
        <w:rPr>
          <w:rFonts w:ascii="Symbol" w:hAnsi="Symbol"/>
          <w:b/>
          <w:bCs/>
          <w:i/>
          <w:iCs/>
          <w:color w:val="00B0F0"/>
          <w:sz w:val="28"/>
          <w:szCs w:val="28"/>
        </w:rPr>
        <w:t>D</w:t>
      </w:r>
      <w:r w:rsidR="00BA6A8D">
        <w:rPr>
          <w:b/>
          <w:bCs/>
          <w:i/>
          <w:iCs/>
          <w:color w:val="00B0F0"/>
          <w:sz w:val="28"/>
          <w:szCs w:val="28"/>
        </w:rPr>
        <w:t>P, R</w:t>
      </w:r>
      <w:r w:rsidR="00BA6A8D">
        <w:rPr>
          <w:b/>
          <w:bCs/>
          <w:i/>
          <w:iCs/>
          <w:color w:val="00B0F0"/>
          <w:sz w:val="28"/>
          <w:szCs w:val="28"/>
          <w:vertAlign w:val="subscript"/>
        </w:rPr>
        <w:t>p</w:t>
      </w:r>
      <w:r w:rsidR="00BA6A8D">
        <w:rPr>
          <w:b/>
          <w:bCs/>
          <w:i/>
          <w:iCs/>
          <w:color w:val="00B0F0"/>
          <w:sz w:val="28"/>
          <w:szCs w:val="28"/>
        </w:rPr>
        <w:t xml:space="preserve">, and </w:t>
      </w:r>
      <w:r w:rsidR="00BA6A8D" w:rsidRPr="00BA6A8D">
        <w:rPr>
          <w:rFonts w:ascii="Symbol" w:hAnsi="Symbol"/>
          <w:b/>
          <w:bCs/>
          <w:i/>
          <w:iCs/>
          <w:color w:val="00B0F0"/>
          <w:sz w:val="28"/>
          <w:szCs w:val="28"/>
        </w:rPr>
        <w:t>m</w:t>
      </w:r>
      <w:r w:rsidR="00BA6A8D">
        <w:rPr>
          <w:b/>
          <w:bCs/>
          <w:i/>
          <w:iCs/>
          <w:color w:val="00B0F0"/>
          <w:sz w:val="28"/>
          <w:szCs w:val="28"/>
          <w:vertAlign w:val="subscript"/>
        </w:rPr>
        <w:t>c</w:t>
      </w:r>
      <w:r w:rsidR="00BA6A8D">
        <w:rPr>
          <w:b/>
          <w:bCs/>
          <w:i/>
          <w:iCs/>
          <w:color w:val="00B0F0"/>
          <w:sz w:val="28"/>
          <w:szCs w:val="28"/>
        </w:rPr>
        <w:t xml:space="preserve"> as your basis subset) </w:t>
      </w:r>
    </w:p>
    <w:p w14:paraId="1DC9E161" w14:textId="07C74A10" w:rsidR="00C61235" w:rsidRDefault="00A41603" w:rsidP="00A41603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DD0918" wp14:editId="37162919">
            <wp:extent cx="4537771" cy="22402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91" cy="224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39D13" w14:textId="10EA6C00" w:rsidR="00A41603" w:rsidRDefault="00BC6463" w:rsidP="00BC6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3D66E085" w14:textId="5EE954EB" w:rsidR="00BC6463" w:rsidRPr="00BC6463" w:rsidRDefault="00BC6463" w:rsidP="00BC646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Variables: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e>
        </m:d>
      </m:oMath>
    </w:p>
    <w:p w14:paraId="4E15B915" w14:textId="117EBAF3" w:rsidR="00BC6463" w:rsidRPr="00BC6463" w:rsidRDefault="00000000" w:rsidP="00BC6463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</m:oMath>
      <w:r w:rsidR="00BC6463">
        <w:rPr>
          <w:rFonts w:eastAsiaTheme="minorEastAsia"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kgm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kg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</m:oMath>
      <w:r w:rsidR="00BC6463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=L</m:t>
        </m:r>
      </m:oMath>
      <w:r w:rsidR="00BC6463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</m:oMath>
      <w:r w:rsidR="00BC6463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=L</m:t>
        </m:r>
      </m:oMath>
    </w:p>
    <w:p w14:paraId="2BF09808" w14:textId="3CDF323A" w:rsidR="00BC6463" w:rsidRDefault="00BC6463" w:rsidP="00BC6463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n=5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m=3</m:t>
        </m:r>
      </m:oMath>
      <w:r>
        <w:rPr>
          <w:rFonts w:eastAsiaTheme="minorEastAsia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/>
            <w:sz w:val="28"/>
            <w:szCs w:val="28"/>
          </w:rPr>
          <m:t>n-m=2</m:t>
        </m:r>
      </m:oMath>
      <w:r>
        <w:rPr>
          <w:rFonts w:eastAsiaTheme="minorEastAsia"/>
          <w:sz w:val="28"/>
          <w:szCs w:val="28"/>
        </w:rPr>
        <w:t xml:space="preserve">. There are 2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groups that can be formed.</w:t>
      </w:r>
    </w:p>
    <w:p w14:paraId="5C130F49" w14:textId="77777777" w:rsidR="005C37DE" w:rsidRDefault="005C37DE" w:rsidP="00BC6463">
      <w:pPr>
        <w:rPr>
          <w:rFonts w:eastAsiaTheme="minorEastAsia"/>
          <w:sz w:val="28"/>
          <w:szCs w:val="28"/>
        </w:rPr>
      </w:pPr>
    </w:p>
    <w:p w14:paraId="0BD860A9" w14:textId="0A22C328" w:rsidR="005C37DE" w:rsidRDefault="005C37DE" w:rsidP="00BC646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First, we select a subset of dimensional parameters that include all 3 dimensions. We use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>P,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and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</w:p>
    <w:p w14:paraId="5554AE93" w14:textId="2937E4BE" w:rsidR="005C37DE" w:rsidRPr="005C37DE" w:rsidRDefault="005C37DE" w:rsidP="00BC646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the first group, we will pair the subset with the rate of change of cell projection length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</w:p>
    <w:p w14:paraId="164C2DCC" w14:textId="590E870E" w:rsidR="005C37DE" w:rsidRPr="005C37DE" w:rsidRDefault="00000000" w:rsidP="00BC646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bSup>
        </m:oMath>
      </m:oMathPara>
    </w:p>
    <w:p w14:paraId="7E3C63B3" w14:textId="25543377" w:rsidR="005C37DE" w:rsidRDefault="005C37DE" w:rsidP="00BC646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product must give us a dimensionless number</w:t>
      </w:r>
    </w:p>
    <w:p w14:paraId="0C5E71F9" w14:textId="1E744CBD" w:rsidR="005C37DE" w:rsidRPr="005C37DE" w:rsidRDefault="00000000" w:rsidP="005C37DE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14:paraId="1592B72C" w14:textId="3889DA64" w:rsidR="005C37DE" w:rsidRPr="005C37DE" w:rsidRDefault="005C37DE" w:rsidP="005C37D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M:a+c=0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a=-c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c=1</m:t>
          </m:r>
        </m:oMath>
      </m:oMathPara>
    </w:p>
    <w:p w14:paraId="4C8CAEFE" w14:textId="09439810" w:rsidR="005C37DE" w:rsidRPr="005C37DE" w:rsidRDefault="005C37DE" w:rsidP="005C37D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L:1-a+b-c=0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1+b-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b=-1</m:t>
          </m:r>
        </m:oMath>
      </m:oMathPara>
    </w:p>
    <w:p w14:paraId="7DB5C2A2" w14:textId="5847F512" w:rsidR="005C37DE" w:rsidRPr="005C37DE" w:rsidRDefault="005C37DE" w:rsidP="005C37D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t:-1-2a-c=0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-1-2a+a=0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a=-1</m:t>
          </m:r>
        </m:oMath>
      </m:oMathPara>
    </w:p>
    <w:p w14:paraId="252C41C2" w14:textId="2DE36474" w:rsidR="000A224D" w:rsidRPr="000A224D" w:rsidRDefault="005C37DE" w:rsidP="005C37D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</w:t>
      </w:r>
      <w:r w:rsidR="00105AD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the first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group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</m:oMath>
    </w:p>
    <w:p w14:paraId="63910BFA" w14:textId="3B080B49" w:rsidR="00105AD9" w:rsidRPr="00105AD9" w:rsidRDefault="00105AD9" w:rsidP="005C37D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the second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group, we combine the subset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</w:p>
    <w:p w14:paraId="2818E0AF" w14:textId="77777777" w:rsidR="00105AD9" w:rsidRPr="005C37DE" w:rsidRDefault="00105AD9" w:rsidP="00105AD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(L)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14:paraId="0B582EF8" w14:textId="151CE51D" w:rsidR="00105AD9" w:rsidRPr="00105AD9" w:rsidRDefault="00105AD9" w:rsidP="005C37D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M:a+c=0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a=-c</m:t>
          </m:r>
        </m:oMath>
      </m:oMathPara>
    </w:p>
    <w:p w14:paraId="447B8AF6" w14:textId="387EFAA4" w:rsidR="00105AD9" w:rsidRPr="00105AD9" w:rsidRDefault="00105AD9" w:rsidP="005C37D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L:1-a+b-c=0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b=-1</m:t>
          </m:r>
        </m:oMath>
      </m:oMathPara>
    </w:p>
    <w:p w14:paraId="0BEF4344" w14:textId="4E08B46C" w:rsidR="00105AD9" w:rsidRPr="00105AD9" w:rsidRDefault="00105AD9" w:rsidP="005C37D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t:-2a-c=0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a=c=0</m:t>
          </m:r>
        </m:oMath>
      </m:oMathPara>
    </w:p>
    <w:p w14:paraId="0421D23C" w14:textId="4E7A5085" w:rsidR="00105AD9" w:rsidRDefault="00105AD9" w:rsidP="00BC646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So, the second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group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</m:oMath>
    </w:p>
    <w:p w14:paraId="622DA374" w14:textId="31FBBD8E" w:rsidR="00637975" w:rsidRDefault="0063797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Using the two dimensionless numbers, we can conclude that some relationship occurs among the values such as</w:t>
      </w:r>
    </w:p>
    <w:p w14:paraId="51F60273" w14:textId="65C8D216" w:rsidR="000A224D" w:rsidRPr="000A224D" w:rsidRDefault="00000000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yellow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yellow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yellow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highlight w:val="yellow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highlight w:val="yellow"/>
                    </w:rPr>
                  </m:ctrlPr>
                </m:den>
              </m:f>
            </m:e>
          </m:d>
        </m:oMath>
      </m:oMathPara>
    </w:p>
    <w:p w14:paraId="3D70BCC8" w14:textId="77777777" w:rsidR="00035680" w:rsidRPr="00035680" w:rsidRDefault="00035680">
      <w:pPr>
        <w:rPr>
          <w:rFonts w:eastAsiaTheme="minorEastAsia"/>
          <w:sz w:val="28"/>
          <w:szCs w:val="28"/>
        </w:rPr>
      </w:pPr>
    </w:p>
    <w:p w14:paraId="456FCEB7" w14:textId="33A1D323" w:rsidR="00105AD9" w:rsidRDefault="00105AD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4F232D1F" w14:textId="6BCACD25" w:rsidR="00516B52" w:rsidRPr="00642990" w:rsidRDefault="00E46394" w:rsidP="00516B5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</w:rPr>
      </w:pPr>
      <w:r w:rsidRPr="00642990">
        <w:rPr>
          <w:sz w:val="28"/>
          <w:szCs w:val="28"/>
        </w:rPr>
        <w:lastRenderedPageBreak/>
        <w:t xml:space="preserve">The rate at which metallic ions are electroplated from a dilute electrolytic solution onto a rotating disk electrode is governed by the mass diffusion rate of ions in the disk. You have identified six variables that may control the process: mass transfer coefficient </w:t>
      </w:r>
      <w:r w:rsidRPr="00642990">
        <w:rPr>
          <w:i/>
          <w:iCs/>
          <w:sz w:val="28"/>
          <w:szCs w:val="28"/>
        </w:rPr>
        <w:t>k</w:t>
      </w:r>
      <w:r w:rsidRPr="00642990">
        <w:rPr>
          <w:sz w:val="28"/>
          <w:szCs w:val="28"/>
        </w:rPr>
        <w:t xml:space="preserve"> (has SI units of m/s), diffusion coefficient </w:t>
      </w:r>
      <w:r w:rsidRPr="00642990">
        <w:rPr>
          <w:i/>
          <w:iCs/>
          <w:sz w:val="28"/>
          <w:szCs w:val="28"/>
        </w:rPr>
        <w:t>D</w:t>
      </w:r>
      <w:r w:rsidRPr="00642990">
        <w:rPr>
          <w:i/>
          <w:iCs/>
          <w:sz w:val="28"/>
          <w:szCs w:val="28"/>
          <w:vertAlign w:val="subscript"/>
        </w:rPr>
        <w:t>ij</w:t>
      </w:r>
      <w:r w:rsidRPr="00642990">
        <w:rPr>
          <w:sz w:val="28"/>
          <w:szCs w:val="28"/>
        </w:rPr>
        <w:t xml:space="preserve"> (has SI units of m</w:t>
      </w:r>
      <w:r w:rsidRPr="00642990">
        <w:rPr>
          <w:sz w:val="28"/>
          <w:szCs w:val="28"/>
          <w:vertAlign w:val="superscript"/>
        </w:rPr>
        <w:t>2</w:t>
      </w:r>
      <w:r w:rsidRPr="00642990">
        <w:rPr>
          <w:sz w:val="28"/>
          <w:szCs w:val="28"/>
        </w:rPr>
        <w:t xml:space="preserve">/s), disk diameter </w:t>
      </w:r>
      <w:r w:rsidRPr="00642990">
        <w:rPr>
          <w:i/>
          <w:iCs/>
          <w:sz w:val="28"/>
          <w:szCs w:val="28"/>
        </w:rPr>
        <w:t>d</w:t>
      </w:r>
      <w:r w:rsidRPr="00642990">
        <w:rPr>
          <w:sz w:val="28"/>
          <w:szCs w:val="28"/>
        </w:rPr>
        <w:t xml:space="preserve">, angular velocity </w:t>
      </w:r>
      <w:r w:rsidRPr="00642990">
        <w:rPr>
          <w:rFonts w:ascii="Symbol" w:hAnsi="Symbol"/>
          <w:i/>
          <w:iCs/>
          <w:sz w:val="28"/>
          <w:szCs w:val="28"/>
        </w:rPr>
        <w:t>w</w:t>
      </w:r>
      <w:r w:rsidRPr="00642990">
        <w:rPr>
          <w:sz w:val="28"/>
          <w:szCs w:val="28"/>
        </w:rPr>
        <w:t xml:space="preserve"> (has units of rad/s), fluid density </w:t>
      </w:r>
      <w:r w:rsidRPr="00642990">
        <w:rPr>
          <w:rFonts w:ascii="Symbol" w:hAnsi="Symbol"/>
          <w:i/>
          <w:iCs/>
          <w:sz w:val="28"/>
          <w:szCs w:val="28"/>
        </w:rPr>
        <w:t>r</w:t>
      </w:r>
      <w:r w:rsidRPr="00642990">
        <w:rPr>
          <w:sz w:val="28"/>
          <w:szCs w:val="28"/>
        </w:rPr>
        <w:t xml:space="preserve">, and the fluid dynamic viscosity </w:t>
      </w:r>
      <w:r w:rsidRPr="00642990">
        <w:rPr>
          <w:rFonts w:ascii="Symbol" w:hAnsi="Symbol"/>
          <w:i/>
          <w:iCs/>
          <w:sz w:val="28"/>
          <w:szCs w:val="28"/>
        </w:rPr>
        <w:t>m</w:t>
      </w:r>
      <w:r w:rsidRPr="00642990">
        <w:rPr>
          <w:sz w:val="28"/>
          <w:szCs w:val="28"/>
        </w:rPr>
        <w:t xml:space="preserve">. </w:t>
      </w:r>
      <w:r w:rsidR="00642990" w:rsidRPr="00642990">
        <w:rPr>
          <w:sz w:val="28"/>
          <w:szCs w:val="28"/>
        </w:rPr>
        <w:t>Determine the dimensionless numbers that can be formed using these variables. Hints: use the disk diameter, fluid density, and angular velocity as your repeating parameter; radians is not considered a unit.</w:t>
      </w:r>
      <w:r w:rsidR="00397482" w:rsidRPr="00642990">
        <w:rPr>
          <w:sz w:val="28"/>
          <w:szCs w:val="28"/>
        </w:rPr>
        <w:t xml:space="preserve"> </w:t>
      </w:r>
      <w:r w:rsidR="00F70A6B" w:rsidRPr="00642990">
        <w:rPr>
          <w:sz w:val="28"/>
          <w:szCs w:val="28"/>
        </w:rPr>
        <w:t xml:space="preserve"> </w:t>
      </w:r>
      <w:r w:rsidR="00776747" w:rsidRPr="00642990">
        <w:rPr>
          <w:b/>
          <w:bCs/>
          <w:color w:val="00B0F0"/>
          <w:sz w:val="28"/>
          <w:szCs w:val="28"/>
        </w:rPr>
        <w:t xml:space="preserve">(Ans: </w:t>
      </w:r>
      <w:r w:rsidR="00642990">
        <w:rPr>
          <w:b/>
          <w:bCs/>
          <w:color w:val="00B0F0"/>
          <w:sz w:val="28"/>
          <w:szCs w:val="28"/>
        </w:rPr>
        <w:t>one of your answers should be a modified form of the Reynolds number that uses the tangential velocity d*</w:t>
      </w:r>
      <w:r w:rsidR="00642990" w:rsidRPr="00642990">
        <w:rPr>
          <w:rFonts w:ascii="Symbol" w:hAnsi="Symbol"/>
          <w:b/>
          <w:bCs/>
          <w:color w:val="00B0F0"/>
          <w:sz w:val="28"/>
          <w:szCs w:val="28"/>
        </w:rPr>
        <w:t>w</w:t>
      </w:r>
      <w:r w:rsidR="00642990">
        <w:rPr>
          <w:b/>
          <w:bCs/>
          <w:color w:val="00B0F0"/>
          <w:sz w:val="28"/>
          <w:szCs w:val="28"/>
        </w:rPr>
        <w:t xml:space="preserve"> instead of V.</w:t>
      </w:r>
      <w:r w:rsidR="00776747" w:rsidRPr="00642990">
        <w:rPr>
          <w:b/>
          <w:bCs/>
          <w:color w:val="00B0F0"/>
          <w:sz w:val="28"/>
          <w:szCs w:val="28"/>
        </w:rPr>
        <w:t>)</w:t>
      </w:r>
    </w:p>
    <w:p w14:paraId="091D8CD1" w14:textId="118CDCDD" w:rsidR="00776747" w:rsidRPr="00100059" w:rsidRDefault="00100059" w:rsidP="00776747">
      <w:pPr>
        <w:rPr>
          <w:b/>
          <w:bCs/>
        </w:rPr>
      </w:pPr>
      <w:r w:rsidRPr="00100059">
        <w:rPr>
          <w:b/>
          <w:bCs/>
        </w:rPr>
        <w:t>Ans:</w:t>
      </w:r>
    </w:p>
    <w:p w14:paraId="4F6919B8" w14:textId="12D02E6F" w:rsidR="00100059" w:rsidRPr="00100059" w:rsidRDefault="00100059" w:rsidP="00776747">
      <w:pPr>
        <w:rPr>
          <w:rFonts w:eastAsiaTheme="minorEastAsia"/>
        </w:rPr>
      </w:pPr>
      <w:r w:rsidRPr="00100059">
        <w:t>Variables</w:t>
      </w:r>
      <w:r>
        <w:t xml:space="preserve">: </w:t>
      </w:r>
      <m:oMath>
        <m:r>
          <w:rPr>
            <w:rFonts w:ascii="Cambria Math" w:hAnsi="Cambria Math"/>
          </w:rPr>
          <m:t>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,d,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</w:p>
    <w:p w14:paraId="190E41C0" w14:textId="7FCAC237" w:rsidR="00100059" w:rsidRPr="00100059" w:rsidRDefault="00100059" w:rsidP="007767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k≡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C4B7190" w14:textId="7AE056FA" w:rsidR="00100059" w:rsidRPr="00100059" w:rsidRDefault="00000000" w:rsidP="007767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3899C73" w14:textId="517FF90E" w:rsidR="00100059" w:rsidRPr="00100059" w:rsidRDefault="00100059" w:rsidP="007767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r>
            <w:rPr>
              <w:rFonts w:ascii="Cambria Math" w:eastAsiaTheme="minorEastAsia" w:hAnsi="Cambria Math"/>
            </w:rPr>
            <m:t>L</m:t>
          </m:r>
        </m:oMath>
      </m:oMathPara>
    </w:p>
    <w:p w14:paraId="613FD4D9" w14:textId="72AF71E5" w:rsidR="00100059" w:rsidRPr="00100059" w:rsidRDefault="00100059" w:rsidP="0077674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ω≡</m:t>
          </m:r>
          <m:r>
            <w:rPr>
              <w:rFonts w:ascii="Cambria Math" w:eastAsiaTheme="minorEastAsia" w:hAnsi="Cambria Math"/>
            </w:rPr>
            <m:t>rad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9F3578D" w14:textId="6B2432BF" w:rsidR="00100059" w:rsidRPr="00100059" w:rsidRDefault="00100059" w:rsidP="0077674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ρ≡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CF495CA" w14:textId="4F3B7521" w:rsidR="00100059" w:rsidRPr="00100059" w:rsidRDefault="00100059" w:rsidP="0077674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μ≡</m:t>
          </m:r>
          <m:r>
            <w:rPr>
              <w:rFonts w:ascii="Cambria Math" w:eastAsiaTheme="minorEastAsia" w:hAnsi="Cambria Math"/>
            </w:rPr>
            <m:t>Pas=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kgms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ms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Lt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FA90C01" w14:textId="1BE1E4EE" w:rsidR="00100059" w:rsidRDefault="00637975" w:rsidP="0077674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n=6, m=3, n-m=3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groups can be formed.</w:t>
      </w:r>
    </w:p>
    <w:p w14:paraId="1778B9A7" w14:textId="0D770301" w:rsidR="00637975" w:rsidRDefault="00637975" w:rsidP="00776747">
      <w:pPr>
        <w:rPr>
          <w:rFonts w:eastAsiaTheme="minorEastAsia"/>
        </w:rPr>
      </w:pPr>
      <w:r>
        <w:rPr>
          <w:rFonts w:eastAsiaTheme="minorEastAsia"/>
        </w:rPr>
        <w:t xml:space="preserve">We select </w:t>
      </w:r>
      <m:oMath>
        <m:r>
          <w:rPr>
            <w:rFonts w:ascii="Cambria Math" w:eastAsiaTheme="minorEastAsia" w:hAnsi="Cambria Math"/>
          </w:rPr>
          <m:t xml:space="preserve">d, </m:t>
        </m:r>
        <m:r>
          <m:rPr>
            <m:sty m:val="p"/>
          </m:rPr>
          <w:rPr>
            <w:rFonts w:ascii="Cambria Math" w:eastAsiaTheme="minorEastAsia" w:hAnsi="Cambria Math"/>
          </w:rPr>
          <m:t>ρ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as the repeating parameters.</w:t>
      </w:r>
    </w:p>
    <w:p w14:paraId="03433EF4" w14:textId="5800D96B" w:rsidR="00637975" w:rsidRPr="00637975" w:rsidRDefault="00637975" w:rsidP="00776747">
      <w:pPr>
        <w:rPr>
          <w:rFonts w:eastAsiaTheme="minorEastAsia"/>
        </w:rPr>
      </w:pPr>
      <w:r>
        <w:rPr>
          <w:rFonts w:eastAsiaTheme="minorEastAsia"/>
        </w:rPr>
        <w:t>Starting with mass transfer coefficient k</w:t>
      </w:r>
    </w:p>
    <w:p w14:paraId="012B217A" w14:textId="181D462D" w:rsidR="00373AC5" w:rsidRPr="00373AC5" w:rsidRDefault="00000000" w:rsidP="00373AC5">
      <w:pPr>
        <w:pStyle w:val="Subtitl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color w:val="auto"/>
                  <w:spacing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auto"/>
                      <w:spacing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auto"/>
                      <w:spacing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auto"/>
                      <w:spacing w:val="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5CC83739" w14:textId="3E875F9D" w:rsidR="00373AC5" w:rsidRPr="005C37DE" w:rsidRDefault="00373AC5" w:rsidP="00373AC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M:b=0</m:t>
          </m:r>
        </m:oMath>
      </m:oMathPara>
    </w:p>
    <w:p w14:paraId="07FB62FF" w14:textId="1D65A8FC" w:rsidR="00373AC5" w:rsidRPr="00373AC5" w:rsidRDefault="00373AC5" w:rsidP="00373AC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L:1+a-3b=0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⇒a=-1</m:t>
          </m:r>
        </m:oMath>
      </m:oMathPara>
    </w:p>
    <w:p w14:paraId="163B7073" w14:textId="0155B31D" w:rsidR="00373AC5" w:rsidRPr="00373AC5" w:rsidRDefault="00373AC5" w:rsidP="00373AC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t:-1-c=0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⇒c=-1</m:t>
          </m:r>
        </m:oMath>
      </m:oMathPara>
    </w:p>
    <w:p w14:paraId="6E8B9E2C" w14:textId="79D63110" w:rsidR="00373AC5" w:rsidRDefault="00373AC5" w:rsidP="00373AC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The first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group,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Π</m:t>
            </m:r>
            <m:ctrl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d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ω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en>
        </m:f>
      </m:oMath>
    </w:p>
    <w:p w14:paraId="5238B384" w14:textId="679F6963" w:rsidR="00373AC5" w:rsidRPr="00373AC5" w:rsidRDefault="00373AC5" w:rsidP="00373AC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the second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group we combine the subset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</w:p>
    <w:p w14:paraId="59F4A903" w14:textId="77E94353" w:rsidR="00373AC5" w:rsidRPr="00373AC5" w:rsidRDefault="00000000" w:rsidP="00373AC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14:paraId="63F6EB72" w14:textId="77777777" w:rsidR="00373AC5" w:rsidRPr="005C37DE" w:rsidRDefault="00373AC5" w:rsidP="00373AC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M:b=0</m:t>
          </m:r>
        </m:oMath>
      </m:oMathPara>
    </w:p>
    <w:p w14:paraId="12B35BE5" w14:textId="04BA73E6" w:rsidR="00373AC5" w:rsidRPr="00373AC5" w:rsidRDefault="00373AC5" w:rsidP="00373AC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L:2+a-3b=0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⇒a=-2</m:t>
          </m:r>
        </m:oMath>
      </m:oMathPara>
    </w:p>
    <w:p w14:paraId="05D90DC0" w14:textId="584E50BA" w:rsidR="00373AC5" w:rsidRPr="00F17F7C" w:rsidRDefault="00373AC5" w:rsidP="00373AC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t:-1-c=0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⇒c=-1</m:t>
          </m:r>
        </m:oMath>
      </m:oMathPara>
    </w:p>
    <w:p w14:paraId="41936131" w14:textId="42715A6D" w:rsidR="00373AC5" w:rsidRPr="00373AC5" w:rsidRDefault="00373AC5" w:rsidP="00373AC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second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group,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Π</m:t>
            </m:r>
            <m:ctrl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ω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en>
        </m:f>
      </m:oMath>
    </w:p>
    <w:p w14:paraId="7609B3A1" w14:textId="7A32C21E" w:rsidR="00F17F7C" w:rsidRPr="00F17F7C" w:rsidRDefault="00F17F7C" w:rsidP="00F17F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the third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Π</m:t>
        </m:r>
      </m:oMath>
      <w:r>
        <w:rPr>
          <w:rFonts w:eastAsiaTheme="minorEastAsia"/>
          <w:sz w:val="28"/>
          <w:szCs w:val="28"/>
        </w:rPr>
        <w:t xml:space="preserve"> group we combine the subset with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μ</m:t>
        </m:r>
      </m:oMath>
    </w:p>
    <w:p w14:paraId="6D3D1269" w14:textId="3EE46E4C" w:rsidR="00F17F7C" w:rsidRPr="00373AC5" w:rsidRDefault="00000000" w:rsidP="00F17F7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Lt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14:paraId="5AF827C6" w14:textId="6ADDE474" w:rsidR="00F17F7C" w:rsidRPr="00F17F7C" w:rsidRDefault="00F17F7C" w:rsidP="00F17F7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M:1+b=0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b=-1</m:t>
          </m:r>
        </m:oMath>
      </m:oMathPara>
    </w:p>
    <w:p w14:paraId="7D1ACAD7" w14:textId="60CDCADC" w:rsidR="00F17F7C" w:rsidRPr="00373AC5" w:rsidRDefault="00F17F7C" w:rsidP="00F17F7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L:-1+a-3b=0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⇒a=-2</m:t>
          </m:r>
        </m:oMath>
      </m:oMathPara>
    </w:p>
    <w:p w14:paraId="07E49A3D" w14:textId="115B6585" w:rsidR="00F17F7C" w:rsidRPr="00F17F7C" w:rsidRDefault="00F17F7C" w:rsidP="00F17F7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t:-1-c=0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⇒c=-1</m:t>
          </m:r>
        </m:oMath>
      </m:oMathPara>
    </w:p>
    <w:p w14:paraId="2D9EC0BB" w14:textId="52B9E303" w:rsidR="00373AC5" w:rsidRPr="00F17F7C" w:rsidRDefault="00F17F7C" w:rsidP="00F17F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third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group,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Π</m:t>
            </m:r>
            <m:ctrl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μ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ρω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en>
        </m:f>
      </m:oMath>
    </w:p>
    <w:p w14:paraId="48B4FC8C" w14:textId="77777777" w:rsidR="00F17F7C" w:rsidRPr="00F17F7C" w:rsidRDefault="00F17F7C" w:rsidP="00F17F7C">
      <w:pPr>
        <w:rPr>
          <w:rFonts w:eastAsiaTheme="minorEastAsia"/>
          <w:sz w:val="28"/>
          <w:szCs w:val="28"/>
        </w:rPr>
      </w:pPr>
    </w:p>
    <w:p w14:paraId="06B8AD56" w14:textId="77777777" w:rsidR="00F17F7C" w:rsidRPr="00F17F7C" w:rsidRDefault="00F17F7C" w:rsidP="00F17F7C">
      <w:pPr>
        <w:rPr>
          <w:rFonts w:eastAsiaTheme="minorEastAsia"/>
          <w:sz w:val="28"/>
          <w:szCs w:val="28"/>
        </w:rPr>
      </w:pPr>
    </w:p>
    <w:p w14:paraId="61079D46" w14:textId="77777777" w:rsidR="00F17F7C" w:rsidRPr="00F17F7C" w:rsidRDefault="00F17F7C" w:rsidP="00F17F7C">
      <w:pPr>
        <w:rPr>
          <w:rFonts w:eastAsiaTheme="minorEastAsia"/>
          <w:sz w:val="28"/>
          <w:szCs w:val="28"/>
        </w:rPr>
      </w:pPr>
    </w:p>
    <w:p w14:paraId="02AC9D0D" w14:textId="77777777" w:rsidR="00F17F7C" w:rsidRPr="00F17F7C" w:rsidRDefault="00F17F7C" w:rsidP="00F17F7C">
      <w:pPr>
        <w:rPr>
          <w:rFonts w:eastAsiaTheme="minorEastAsia"/>
          <w:sz w:val="28"/>
          <w:szCs w:val="28"/>
        </w:rPr>
      </w:pPr>
    </w:p>
    <w:p w14:paraId="6AF6CA60" w14:textId="77777777" w:rsidR="00F17F7C" w:rsidRPr="00F17F7C" w:rsidRDefault="00F17F7C" w:rsidP="00F17F7C">
      <w:pPr>
        <w:rPr>
          <w:rFonts w:eastAsiaTheme="minorEastAsia"/>
          <w:sz w:val="28"/>
          <w:szCs w:val="28"/>
        </w:rPr>
      </w:pPr>
    </w:p>
    <w:p w14:paraId="7BC9509A" w14:textId="77777777" w:rsidR="00F17F7C" w:rsidRPr="00F17F7C" w:rsidRDefault="00F17F7C" w:rsidP="00F17F7C">
      <w:pPr>
        <w:rPr>
          <w:rFonts w:eastAsiaTheme="minorEastAsia"/>
          <w:sz w:val="28"/>
          <w:szCs w:val="28"/>
        </w:rPr>
      </w:pPr>
    </w:p>
    <w:p w14:paraId="78E581C9" w14:textId="77777777" w:rsidR="00F17F7C" w:rsidRPr="00F17F7C" w:rsidRDefault="00F17F7C" w:rsidP="00F17F7C">
      <w:pPr>
        <w:rPr>
          <w:rFonts w:eastAsiaTheme="minorEastAsia"/>
          <w:sz w:val="28"/>
          <w:szCs w:val="28"/>
        </w:rPr>
      </w:pPr>
    </w:p>
    <w:p w14:paraId="75F34E9D" w14:textId="77777777" w:rsidR="00373AC5" w:rsidRPr="00373AC5" w:rsidRDefault="00373AC5" w:rsidP="00373AC5">
      <w:pPr>
        <w:rPr>
          <w:rFonts w:eastAsiaTheme="minorEastAsia"/>
          <w:sz w:val="28"/>
          <w:szCs w:val="28"/>
        </w:rPr>
      </w:pPr>
    </w:p>
    <w:p w14:paraId="346AAE0F" w14:textId="29072431" w:rsidR="00105AD9" w:rsidRDefault="00105AD9">
      <w:pPr>
        <w:rPr>
          <w:b/>
          <w:bCs/>
          <w:color w:val="00B0F0"/>
        </w:rPr>
      </w:pPr>
    </w:p>
    <w:p w14:paraId="4E097A93" w14:textId="4E904E85" w:rsidR="00957F4C" w:rsidRPr="00035680" w:rsidRDefault="00F16FD8" w:rsidP="00F16F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In a hollow fiber hemodialyzer, blood flows from an artery through the insides of a bundle of cellulose acetate fibers, and a dialyzing fluid (consisting of water and a few dissolved salts) flows on the outside of the fibers. Water and waste products, such as urea, pass through the walls of the fibers</w:t>
      </w:r>
      <w:r w:rsidR="004D2BF1">
        <w:rPr>
          <w:sz w:val="28"/>
          <w:szCs w:val="28"/>
        </w:rPr>
        <w:t xml:space="preserve">, and the slightly purified blood returns to a vein. Consider a patient who is experiencing kidney failure that is connected to such a device. Blood enters from the arterial side at a flow rate of 200 mL/min with a urea concentration of 2.1 mg/mL. Blood returns to the vein at a flow rate of 195 mL/min with a urea concentration of 1.2 mg/mL. </w:t>
      </w:r>
      <w:r w:rsidR="00957F4C">
        <w:rPr>
          <w:sz w:val="28"/>
          <w:szCs w:val="28"/>
        </w:rPr>
        <w:t>Assume the dialy</w:t>
      </w:r>
      <w:r w:rsidR="00DE16E4">
        <w:rPr>
          <w:sz w:val="28"/>
          <w:szCs w:val="28"/>
        </w:rPr>
        <w:t>zing fluid</w:t>
      </w:r>
      <w:r w:rsidR="00957F4C">
        <w:rPr>
          <w:sz w:val="28"/>
          <w:szCs w:val="28"/>
        </w:rPr>
        <w:t xml:space="preserve"> enters the hemodialyzer at a flow rate of 1500 mL/min (with no urea initially present). </w:t>
      </w:r>
      <w:r w:rsidR="00DE16E4">
        <w:rPr>
          <w:sz w:val="28"/>
          <w:szCs w:val="28"/>
        </w:rPr>
        <w:t xml:space="preserve">Assume that the dialyzing fluid and the plasma have the same density (assume it is comparable to water). </w:t>
      </w:r>
      <w:r w:rsidR="00957F4C">
        <w:rPr>
          <w:sz w:val="28"/>
          <w:szCs w:val="28"/>
        </w:rPr>
        <w:t>Determine the (</w:t>
      </w:r>
      <w:r w:rsidR="00957F4C">
        <w:rPr>
          <w:b/>
          <w:bCs/>
          <w:sz w:val="28"/>
          <w:szCs w:val="28"/>
        </w:rPr>
        <w:t>A</w:t>
      </w:r>
      <w:r w:rsidR="00957F4C">
        <w:rPr>
          <w:sz w:val="28"/>
          <w:szCs w:val="28"/>
        </w:rPr>
        <w:t xml:space="preserve">) the rate of urea removal, and </w:t>
      </w:r>
      <w:r w:rsidR="00957F4C">
        <w:rPr>
          <w:b/>
          <w:bCs/>
          <w:sz w:val="28"/>
          <w:szCs w:val="28"/>
        </w:rPr>
        <w:t>(B)</w:t>
      </w:r>
      <w:r w:rsidR="00957F4C">
        <w:rPr>
          <w:sz w:val="28"/>
          <w:szCs w:val="28"/>
        </w:rPr>
        <w:t xml:space="preserve"> the concentration of urea in the dialysate leaving the hemodialyzer.</w:t>
      </w:r>
      <w:r w:rsidR="009D6552">
        <w:rPr>
          <w:sz w:val="28"/>
          <w:szCs w:val="28"/>
        </w:rPr>
        <w:t xml:space="preserve"> If a patient has 5 L of blood and we want to drop the urea concentration from 2.7 mg/mL to 1.1 mg/mL, </w:t>
      </w:r>
      <w:r w:rsidR="009D6552">
        <w:rPr>
          <w:b/>
          <w:bCs/>
          <w:sz w:val="28"/>
          <w:szCs w:val="28"/>
        </w:rPr>
        <w:t>(C)</w:t>
      </w:r>
      <w:r w:rsidR="009D6552">
        <w:rPr>
          <w:sz w:val="28"/>
          <w:szCs w:val="28"/>
        </w:rPr>
        <w:t xml:space="preserve"> determine the time the patient must be dialyzed if the same dialysis machine is used (hint: use your answer from part A). Assume the total blood volume does not change. </w:t>
      </w:r>
      <w:r w:rsidR="00957F4C">
        <w:rPr>
          <w:sz w:val="28"/>
          <w:szCs w:val="28"/>
        </w:rPr>
        <w:t xml:space="preserve"> </w:t>
      </w:r>
      <w:r w:rsidR="00957F4C" w:rsidRPr="00957F4C">
        <w:rPr>
          <w:b/>
          <w:bCs/>
          <w:color w:val="00B0F0"/>
          <w:sz w:val="28"/>
          <w:szCs w:val="28"/>
        </w:rPr>
        <w:t>(Ans: A = 186 mg/min)</w:t>
      </w:r>
    </w:p>
    <w:p w14:paraId="0C703E8A" w14:textId="5D84233F" w:rsidR="00035680" w:rsidRPr="00035680" w:rsidRDefault="00035680" w:rsidP="000356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62CADE12" w14:textId="56378018" w:rsidR="00035680" w:rsidRPr="00035680" w:rsidRDefault="00000000" w:rsidP="0003568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=200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mL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1B20A5BE" w14:textId="5967978B" w:rsidR="00035680" w:rsidRPr="00035680" w:rsidRDefault="00000000" w:rsidP="0003568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=2.1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mg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mL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521648D5" w14:textId="2E346839" w:rsidR="00035680" w:rsidRPr="00035680" w:rsidRDefault="00000000" w:rsidP="0003568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=195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mL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55108B61" w14:textId="22F6DCC8" w:rsidR="00035680" w:rsidRPr="00035680" w:rsidRDefault="00000000" w:rsidP="0003568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=1.2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mg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mL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45278114" w14:textId="7715FB86" w:rsidR="00035680" w:rsidRPr="00035680" w:rsidRDefault="00000000" w:rsidP="0003568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=1500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mL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64A09569" w14:textId="7F90CF68" w:rsidR="00035680" w:rsidRPr="00035680" w:rsidRDefault="00000000" w:rsidP="0003568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=?</m:t>
          </m:r>
        </m:oMath>
      </m:oMathPara>
    </w:p>
    <w:p w14:paraId="17DD1884" w14:textId="7C6564BA" w:rsidR="00035680" w:rsidRPr="00035680" w:rsidRDefault="00035680" w:rsidP="000356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Rate of removal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in,artery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out,vein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in,artery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out,vein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out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186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mg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min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highlight w:val="yellow"/>
              </w:rPr>
            </m:ctrlPr>
          </m:den>
        </m:f>
      </m:oMath>
    </w:p>
    <w:p w14:paraId="5AAD623C" w14:textId="4EF6A86C" w:rsidR="00035680" w:rsidRPr="00035680" w:rsidRDefault="00000000" w:rsidP="0003568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186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mg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1500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mL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0.124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mg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highlight w:val="yellow"/>
                </w:rPr>
                <m:t>mL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highlight w:val="yellow"/>
                </w:rPr>
              </m:ctrlPr>
            </m:den>
          </m:f>
        </m:oMath>
      </m:oMathPara>
    </w:p>
    <w:p w14:paraId="0D43623A" w14:textId="77777777" w:rsidR="00035680" w:rsidRDefault="00035680" w:rsidP="00035680">
      <w:pPr>
        <w:rPr>
          <w:rFonts w:eastAsiaTheme="minorEastAsia"/>
          <w:sz w:val="28"/>
          <w:szCs w:val="28"/>
        </w:rPr>
      </w:pPr>
    </w:p>
    <w:p w14:paraId="64A8BECD" w14:textId="450680CE" w:rsidR="00035680" w:rsidRPr="00035680" w:rsidRDefault="00035680" w:rsidP="000356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Urea to remove is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2.7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mg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mL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-1.1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mg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mL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×</m:t>
        </m:r>
        <m:r>
          <w:rPr>
            <w:rFonts w:ascii="Cambria Math" w:eastAsiaTheme="minorEastAsia" w:hAnsi="Cambria Math"/>
            <w:sz w:val="28"/>
            <w:szCs w:val="28"/>
          </w:rPr>
          <m:t>5000 mL=8000 mg</m:t>
        </m:r>
      </m:oMath>
    </w:p>
    <w:p w14:paraId="6B893D6C" w14:textId="45E38E54" w:rsidR="00035680" w:rsidRPr="00035680" w:rsidRDefault="000356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Required time is </w:t>
      </w:r>
      <m:oMath>
        <m:r>
          <w:rPr>
            <w:rFonts w:ascii="Cambria Math" w:eastAsiaTheme="minorEastAsia" w:hAnsi="Cambria Math"/>
            <w:sz w:val="28"/>
            <w:szCs w:val="28"/>
          </w:rPr>
          <m:t>8000mg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186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mg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highlight w:val="yellow"/>
          </w:rPr>
          <m:t>43.01 min</m:t>
        </m:r>
      </m:oMath>
      <w:r>
        <w:rPr>
          <w:sz w:val="28"/>
          <w:szCs w:val="28"/>
        </w:rPr>
        <w:br w:type="page"/>
      </w:r>
    </w:p>
    <w:p w14:paraId="01FC2325" w14:textId="3707B6CD" w:rsidR="00035680" w:rsidRPr="00035680" w:rsidRDefault="00BF0195" w:rsidP="00035680">
      <w:pPr>
        <w:pStyle w:val="ListParagraph"/>
        <w:numPr>
          <w:ilvl w:val="0"/>
          <w:numId w:val="1"/>
        </w:numPr>
        <w:rPr>
          <w:rFonts w:eastAsiaTheme="minorEastAsia" w:cstheme="minorHAnsi"/>
          <w:iCs/>
          <w:sz w:val="28"/>
          <w:szCs w:val="28"/>
        </w:rPr>
      </w:pPr>
      <w:r w:rsidRPr="00DE16E4">
        <w:rPr>
          <w:sz w:val="28"/>
          <w:szCs w:val="28"/>
        </w:rPr>
        <w:lastRenderedPageBreak/>
        <w:t>Drug D</w:t>
      </w:r>
      <w:r w:rsidR="003E30F0" w:rsidRPr="00DE16E4">
        <w:rPr>
          <w:rFonts w:eastAsiaTheme="minorEastAsia"/>
          <w:sz w:val="28"/>
          <w:szCs w:val="28"/>
        </w:rPr>
        <w:t xml:space="preserve"> </w:t>
      </w:r>
      <w:r w:rsidRPr="00DE16E4">
        <w:rPr>
          <w:rFonts w:eastAsiaTheme="minorEastAsia"/>
          <w:sz w:val="28"/>
          <w:szCs w:val="28"/>
        </w:rPr>
        <w:t xml:space="preserve">has a maximum solubility of </w:t>
      </w:r>
      <w:r w:rsidR="00DE16E4" w:rsidRPr="00DE16E4">
        <w:rPr>
          <w:rFonts w:eastAsiaTheme="minorEastAsia"/>
          <w:sz w:val="28"/>
          <w:szCs w:val="28"/>
        </w:rPr>
        <w:t>3.2</w:t>
      </w:r>
      <w:r w:rsidRPr="00DE16E4">
        <w:rPr>
          <w:rFonts w:eastAsiaTheme="minorEastAsia"/>
          <w:sz w:val="28"/>
          <w:szCs w:val="28"/>
        </w:rPr>
        <w:t xml:space="preserve"> g D per 100 g of water at </w:t>
      </w:r>
      <w:r w:rsidR="00DE16E4" w:rsidRPr="00DE16E4">
        <w:rPr>
          <w:rFonts w:eastAsiaTheme="minorEastAsia"/>
          <w:sz w:val="28"/>
          <w:szCs w:val="28"/>
        </w:rPr>
        <w:t>75</w:t>
      </w:r>
      <w:r w:rsidRPr="00DE16E4">
        <w:rPr>
          <w:rFonts w:eastAsiaTheme="minorEastAsia"/>
          <w:sz w:val="28"/>
          <w:szCs w:val="28"/>
          <w:vertAlign w:val="superscript"/>
        </w:rPr>
        <w:t>o</w:t>
      </w:r>
      <w:r w:rsidRPr="00DE16E4">
        <w:rPr>
          <w:rFonts w:eastAsiaTheme="minorEastAsia"/>
          <w:sz w:val="28"/>
          <w:szCs w:val="28"/>
        </w:rPr>
        <w:t>C. At 4</w:t>
      </w:r>
      <w:r w:rsidRPr="00DE16E4">
        <w:rPr>
          <w:rFonts w:eastAsiaTheme="minorEastAsia"/>
          <w:sz w:val="28"/>
          <w:szCs w:val="28"/>
          <w:vertAlign w:val="superscript"/>
        </w:rPr>
        <w:t>o</w:t>
      </w:r>
      <w:r w:rsidRPr="00DE16E4">
        <w:rPr>
          <w:rFonts w:eastAsiaTheme="minorEastAsia"/>
          <w:sz w:val="28"/>
          <w:szCs w:val="28"/>
        </w:rPr>
        <w:t>C, the solubility decreases to 0.</w:t>
      </w:r>
      <w:r w:rsidR="00DE16E4" w:rsidRPr="00DE16E4">
        <w:rPr>
          <w:rFonts w:eastAsiaTheme="minorEastAsia"/>
          <w:sz w:val="28"/>
          <w:szCs w:val="28"/>
        </w:rPr>
        <w:t>44</w:t>
      </w:r>
      <w:r w:rsidRPr="00DE16E4">
        <w:rPr>
          <w:rFonts w:eastAsiaTheme="minorEastAsia"/>
          <w:sz w:val="28"/>
          <w:szCs w:val="28"/>
        </w:rPr>
        <w:t xml:space="preserve"> g D per 100 g of water. (</w:t>
      </w:r>
      <w:r w:rsidRPr="00DE16E4">
        <w:rPr>
          <w:rFonts w:eastAsiaTheme="minorEastAsia"/>
          <w:b/>
          <w:bCs/>
          <w:sz w:val="28"/>
          <w:szCs w:val="28"/>
        </w:rPr>
        <w:t>A</w:t>
      </w:r>
      <w:r w:rsidRPr="00DE16E4">
        <w:rPr>
          <w:rFonts w:eastAsiaTheme="minorEastAsia"/>
          <w:sz w:val="28"/>
          <w:szCs w:val="28"/>
        </w:rPr>
        <w:t xml:space="preserve">) Determine the amount of water present if you initially have a saturated drug solution (i.e., the maximum amount of drug is dissolved in the solvent) at </w:t>
      </w:r>
      <w:r w:rsidR="00DE16E4" w:rsidRPr="00DE16E4">
        <w:rPr>
          <w:rFonts w:eastAsiaTheme="minorEastAsia"/>
          <w:sz w:val="28"/>
          <w:szCs w:val="28"/>
        </w:rPr>
        <w:t>75</w:t>
      </w:r>
      <w:r w:rsidRPr="00DE16E4">
        <w:rPr>
          <w:rFonts w:eastAsiaTheme="minorEastAsia"/>
          <w:sz w:val="28"/>
          <w:szCs w:val="28"/>
          <w:vertAlign w:val="superscript"/>
        </w:rPr>
        <w:t>o</w:t>
      </w:r>
      <w:r w:rsidRPr="00DE16E4">
        <w:rPr>
          <w:rFonts w:eastAsiaTheme="minorEastAsia"/>
          <w:sz w:val="28"/>
          <w:szCs w:val="28"/>
        </w:rPr>
        <w:t xml:space="preserve">C with </w:t>
      </w:r>
      <w:r w:rsidR="00DE16E4" w:rsidRPr="00DE16E4">
        <w:rPr>
          <w:rFonts w:eastAsiaTheme="minorEastAsia"/>
          <w:sz w:val="28"/>
          <w:szCs w:val="28"/>
        </w:rPr>
        <w:t>8</w:t>
      </w:r>
      <w:r w:rsidRPr="00DE16E4">
        <w:rPr>
          <w:rFonts w:eastAsiaTheme="minorEastAsia"/>
          <w:sz w:val="28"/>
          <w:szCs w:val="28"/>
        </w:rPr>
        <w:t>00 g of drug in it. Assume this drug solution is cooled to 4</w:t>
      </w:r>
      <w:r w:rsidRPr="00DE16E4">
        <w:rPr>
          <w:rFonts w:eastAsiaTheme="minorEastAsia"/>
          <w:sz w:val="28"/>
          <w:szCs w:val="28"/>
          <w:vertAlign w:val="superscript"/>
        </w:rPr>
        <w:t>o</w:t>
      </w:r>
      <w:r w:rsidRPr="00DE16E4">
        <w:rPr>
          <w:rFonts w:eastAsiaTheme="minorEastAsia"/>
          <w:sz w:val="28"/>
          <w:szCs w:val="28"/>
        </w:rPr>
        <w:t>C where some of the drug will form a solid precipitate. The solution is passed through a separator that removes solid precipitate. (</w:t>
      </w:r>
      <w:r w:rsidRPr="00DE16E4">
        <w:rPr>
          <w:rFonts w:eastAsiaTheme="minorEastAsia"/>
          <w:b/>
          <w:bCs/>
          <w:sz w:val="28"/>
          <w:szCs w:val="28"/>
        </w:rPr>
        <w:t>B</w:t>
      </w:r>
      <w:r w:rsidRPr="00DE16E4">
        <w:rPr>
          <w:rFonts w:eastAsiaTheme="minorEastAsia"/>
          <w:sz w:val="28"/>
          <w:szCs w:val="28"/>
        </w:rPr>
        <w:t>) Determine the mass of solid drug precipitate that was obtained, and (</w:t>
      </w:r>
      <w:r w:rsidRPr="00DE16E4">
        <w:rPr>
          <w:rFonts w:eastAsiaTheme="minorEastAsia"/>
          <w:b/>
          <w:bCs/>
          <w:sz w:val="28"/>
          <w:szCs w:val="28"/>
        </w:rPr>
        <w:t>C</w:t>
      </w:r>
      <w:r w:rsidRPr="00DE16E4">
        <w:rPr>
          <w:rFonts w:eastAsiaTheme="minorEastAsia"/>
          <w:sz w:val="28"/>
          <w:szCs w:val="28"/>
        </w:rPr>
        <w:t xml:space="preserve">) the percent of drug D that was recovered from the initial solution. </w:t>
      </w:r>
      <w:r w:rsidR="003E30F0" w:rsidRPr="00DE16E4">
        <w:rPr>
          <w:rFonts w:eastAsiaTheme="minorEastAsia"/>
          <w:b/>
          <w:bCs/>
          <w:color w:val="00B0F0"/>
          <w:sz w:val="28"/>
          <w:szCs w:val="28"/>
        </w:rPr>
        <w:t xml:space="preserve">(Ans: </w:t>
      </w:r>
      <w:r w:rsidR="00DE16E4" w:rsidRPr="00DE16E4">
        <w:rPr>
          <w:rFonts w:eastAsiaTheme="minorEastAsia"/>
          <w:b/>
          <w:bCs/>
          <w:color w:val="00B0F0"/>
          <w:sz w:val="28"/>
          <w:szCs w:val="28"/>
        </w:rPr>
        <w:t>C</w:t>
      </w:r>
      <w:r w:rsidR="003E30F0" w:rsidRPr="00DE16E4">
        <w:rPr>
          <w:rFonts w:eastAsiaTheme="minorEastAsia"/>
          <w:b/>
          <w:bCs/>
          <w:color w:val="00B0F0"/>
          <w:sz w:val="28"/>
          <w:szCs w:val="28"/>
        </w:rPr>
        <w:t xml:space="preserve"> = </w:t>
      </w:r>
      <w:r w:rsidR="00DE16E4" w:rsidRPr="00DE16E4">
        <w:rPr>
          <w:rFonts w:eastAsiaTheme="minorEastAsia"/>
          <w:b/>
          <w:bCs/>
          <w:color w:val="00B0F0"/>
          <w:sz w:val="28"/>
          <w:szCs w:val="28"/>
        </w:rPr>
        <w:t>86.25%</w:t>
      </w:r>
      <w:r w:rsidR="00FF5CB1" w:rsidRPr="00DE16E4">
        <w:rPr>
          <w:rFonts w:eastAsiaTheme="minorEastAsia"/>
          <w:b/>
          <w:bCs/>
          <w:color w:val="00B0F0"/>
          <w:sz w:val="28"/>
          <w:szCs w:val="28"/>
        </w:rPr>
        <w:t>)</w:t>
      </w:r>
    </w:p>
    <w:p w14:paraId="20B74DBD" w14:textId="3684AB62" w:rsidR="00035680" w:rsidRDefault="00035680" w:rsidP="00035680">
      <w:pPr>
        <w:rPr>
          <w:rFonts w:eastAsiaTheme="minorEastAsia" w:cstheme="minorHAnsi"/>
          <w:b/>
          <w:bCs/>
          <w:iCs/>
          <w:sz w:val="28"/>
          <w:szCs w:val="28"/>
        </w:rPr>
      </w:pPr>
      <w:r w:rsidRPr="00035680">
        <w:rPr>
          <w:rFonts w:eastAsiaTheme="minorEastAsia" w:cstheme="minorHAnsi"/>
          <w:b/>
          <w:bCs/>
          <w:iCs/>
          <w:sz w:val="28"/>
          <w:szCs w:val="28"/>
        </w:rPr>
        <w:t>Ans:</w:t>
      </w:r>
    </w:p>
    <w:p w14:paraId="61B2682E" w14:textId="38DF7528" w:rsidR="00035680" w:rsidRPr="00035680" w:rsidRDefault="00035680" w:rsidP="00035680">
      <w:pPr>
        <w:rPr>
          <w:rFonts w:eastAsiaTheme="minorEastAsia" w:cstheme="minorHAnsi"/>
          <w:iCs/>
          <w:sz w:val="28"/>
          <w:szCs w:val="28"/>
        </w:rPr>
      </w:pPr>
      <w:r w:rsidRPr="00035680">
        <w:rPr>
          <w:rFonts w:eastAsiaTheme="minorEastAsia" w:cstheme="minorHAnsi"/>
          <w:iCs/>
          <w:sz w:val="28"/>
          <w:szCs w:val="28"/>
        </w:rPr>
        <w:t xml:space="preserve">At </w:t>
      </w:r>
      <w:r>
        <w:rPr>
          <w:rFonts w:eastAsiaTheme="minorEastAsia" w:cstheme="minorHAnsi"/>
          <w:iCs/>
          <w:sz w:val="28"/>
          <w:szCs w:val="28"/>
        </w:rPr>
        <w:t>75</w:t>
      </w:r>
      <w:r w:rsidRPr="00DE16E4">
        <w:rPr>
          <w:rFonts w:eastAsiaTheme="minorEastAsia"/>
          <w:sz w:val="28"/>
          <w:szCs w:val="28"/>
          <w:vertAlign w:val="superscript"/>
        </w:rPr>
        <w:t>o</w:t>
      </w:r>
      <w:r w:rsidRPr="00DE16E4">
        <w:rPr>
          <w:rFonts w:eastAsiaTheme="minorEastAsia"/>
          <w:sz w:val="28"/>
          <w:szCs w:val="28"/>
        </w:rPr>
        <w:t>C</w:t>
      </w:r>
    </w:p>
    <w:p w14:paraId="5D31A780" w14:textId="2DE84ABE" w:rsidR="00035680" w:rsidRDefault="00035680" w:rsidP="00035680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3.2g is dissolved per 100 g of water</w:t>
      </w:r>
    </w:p>
    <w:p w14:paraId="5E21714A" w14:textId="5AA1C199" w:rsidR="00035680" w:rsidRDefault="00035680" w:rsidP="00035680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800 g is dissolved per </w:t>
      </w:r>
      <m:oMath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100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800</m:t>
            </m: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3.2</m:t>
            </m: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  <w:highlight w:val="yellow"/>
          </w:rPr>
          <m:t>25000g</m:t>
        </m:r>
      </m:oMath>
      <w:r>
        <w:rPr>
          <w:rFonts w:eastAsiaTheme="minorEastAsia" w:cstheme="minorHAnsi"/>
          <w:iCs/>
          <w:sz w:val="28"/>
          <w:szCs w:val="28"/>
        </w:rPr>
        <w:t xml:space="preserve"> of water</w:t>
      </w:r>
    </w:p>
    <w:p w14:paraId="5DAD4C2B" w14:textId="43F362C3" w:rsidR="00035680" w:rsidRPr="00035680" w:rsidRDefault="00035680" w:rsidP="00035680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At </w:t>
      </w:r>
      <w:r w:rsidRPr="00DE16E4">
        <w:rPr>
          <w:rFonts w:eastAsiaTheme="minorEastAsia"/>
          <w:sz w:val="28"/>
          <w:szCs w:val="28"/>
        </w:rPr>
        <w:t>4</w:t>
      </w:r>
      <w:r w:rsidRPr="00DE16E4">
        <w:rPr>
          <w:rFonts w:eastAsiaTheme="minorEastAsia"/>
          <w:sz w:val="28"/>
          <w:szCs w:val="28"/>
          <w:vertAlign w:val="superscript"/>
        </w:rPr>
        <w:t>o</w:t>
      </w:r>
      <w:r w:rsidRPr="00DE16E4">
        <w:rPr>
          <w:rFonts w:eastAsiaTheme="minorEastAsia"/>
          <w:sz w:val="28"/>
          <w:szCs w:val="28"/>
        </w:rPr>
        <w:t>C</w:t>
      </w:r>
    </w:p>
    <w:p w14:paraId="12039100" w14:textId="7EA331CE" w:rsidR="00035680" w:rsidRDefault="00035680" w:rsidP="00035680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100g of water stores 0.44g drug</w:t>
      </w:r>
    </w:p>
    <w:p w14:paraId="71E6CD2F" w14:textId="0FBE2EB1" w:rsidR="00035680" w:rsidRPr="00035680" w:rsidRDefault="00035680" w:rsidP="00035680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25000 g of water stores </w:t>
      </w:r>
      <m:oMath>
        <m:f>
          <m:f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0.44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25000</m:t>
            </m: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100</m:t>
            </m:r>
            <m:ctrlPr>
              <w:rPr>
                <w:rFonts w:ascii="Cambria Math" w:eastAsiaTheme="minorEastAsia" w:hAnsi="Cambria Math" w:cstheme="minorHAnsi"/>
                <w:i/>
                <w:iCs/>
                <w:sz w:val="28"/>
                <w:szCs w:val="28"/>
              </w:rPr>
            </m:ctrlP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=110g</m:t>
        </m:r>
      </m:oMath>
      <w:r>
        <w:rPr>
          <w:rFonts w:eastAsiaTheme="minorEastAsia" w:cstheme="minorHAnsi"/>
          <w:iCs/>
          <w:sz w:val="28"/>
          <w:szCs w:val="28"/>
        </w:rPr>
        <w:t xml:space="preserve"> of drug</w:t>
      </w:r>
    </w:p>
    <w:p w14:paraId="2DDE6BB7" w14:textId="11D5708C" w:rsidR="00035680" w:rsidRDefault="00035680" w:rsidP="00035680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Solid mass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=800-110=</m:t>
        </m:r>
        <m:r>
          <w:rPr>
            <w:rFonts w:ascii="Cambria Math" w:eastAsiaTheme="minorEastAsia" w:hAnsi="Cambria Math" w:cstheme="minorHAnsi"/>
            <w:sz w:val="28"/>
            <w:szCs w:val="28"/>
            <w:highlight w:val="yellow"/>
          </w:rPr>
          <m:t>690g</m:t>
        </m:r>
      </m:oMath>
    </w:p>
    <w:p w14:paraId="695A9BD8" w14:textId="10DFF0ED" w:rsidR="00035680" w:rsidRDefault="00035680" w:rsidP="00035680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 xml:space="preserve">Recovered percentage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1-(800-690/800)=0.8625 or </m:t>
        </m:r>
        <m:r>
          <w:rPr>
            <w:rFonts w:ascii="Cambria Math" w:eastAsiaTheme="minorEastAsia" w:hAnsi="Cambria Math" w:cstheme="minorHAnsi"/>
            <w:sz w:val="28"/>
            <w:szCs w:val="28"/>
            <w:highlight w:val="yellow"/>
          </w:rPr>
          <m:t>86.25%</m:t>
        </m:r>
      </m:oMath>
    </w:p>
    <w:p w14:paraId="27643D8D" w14:textId="4B9A1021" w:rsidR="00035680" w:rsidRDefault="00035680">
      <w:p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br w:type="page"/>
      </w:r>
    </w:p>
    <w:p w14:paraId="647F2D31" w14:textId="187478BA" w:rsidR="00C81C6F" w:rsidRPr="00035680" w:rsidRDefault="00340F39" w:rsidP="009C18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Two different solutions, A and B, are separated by a semipermeable membrane. Assume the membrane has a MWCO (molecular-weight cut-off) of 100,000 Da (Dalton which is the mass of one molecule and is numerically equivalent to the molecular weight, g/mol). </w:t>
      </w:r>
      <w:r w:rsidR="00BF0195">
        <w:rPr>
          <w:sz w:val="28"/>
          <w:szCs w:val="28"/>
        </w:rPr>
        <w:t xml:space="preserve">Any molecules with a molecular weight below the MWCO will pass through; anything larger will not. </w:t>
      </w:r>
      <w:r w:rsidR="00E77556">
        <w:rPr>
          <w:sz w:val="28"/>
          <w:szCs w:val="28"/>
        </w:rPr>
        <w:t>Solution A consists of album</w:t>
      </w:r>
      <w:r w:rsidR="00BF0195">
        <w:rPr>
          <w:sz w:val="28"/>
          <w:szCs w:val="28"/>
        </w:rPr>
        <w:t>i</w:t>
      </w:r>
      <w:r w:rsidR="00E77556">
        <w:rPr>
          <w:sz w:val="28"/>
          <w:szCs w:val="28"/>
        </w:rPr>
        <w:t>n (</w:t>
      </w:r>
      <w:r w:rsidR="00971924">
        <w:rPr>
          <w:sz w:val="28"/>
          <w:szCs w:val="28"/>
        </w:rPr>
        <w:t>8</w:t>
      </w:r>
      <w:r w:rsidR="00E77556">
        <w:rPr>
          <w:sz w:val="28"/>
          <w:szCs w:val="28"/>
        </w:rPr>
        <w:t>0 g/L; MW=69,000 g/mol) and fibrinogen (</w:t>
      </w:r>
      <w:r w:rsidR="00971924">
        <w:rPr>
          <w:sz w:val="28"/>
          <w:szCs w:val="28"/>
        </w:rPr>
        <w:t>4</w:t>
      </w:r>
      <w:r w:rsidR="00E77556">
        <w:rPr>
          <w:sz w:val="28"/>
          <w:szCs w:val="28"/>
        </w:rPr>
        <w:t>0 g/L; MW=</w:t>
      </w:r>
      <w:r w:rsidR="00851207">
        <w:rPr>
          <w:sz w:val="28"/>
          <w:szCs w:val="28"/>
        </w:rPr>
        <w:t>34</w:t>
      </w:r>
      <w:r w:rsidR="00E77556">
        <w:rPr>
          <w:sz w:val="28"/>
          <w:szCs w:val="28"/>
        </w:rPr>
        <w:t>0,000 g/mol). Solution B consists of album</w:t>
      </w:r>
      <w:r w:rsidR="00BF0195">
        <w:rPr>
          <w:sz w:val="28"/>
          <w:szCs w:val="28"/>
        </w:rPr>
        <w:t>i</w:t>
      </w:r>
      <w:r w:rsidR="00E77556">
        <w:rPr>
          <w:sz w:val="28"/>
          <w:szCs w:val="28"/>
        </w:rPr>
        <w:t>n (</w:t>
      </w:r>
      <w:r w:rsidR="00971924">
        <w:rPr>
          <w:sz w:val="28"/>
          <w:szCs w:val="28"/>
        </w:rPr>
        <w:t>1</w:t>
      </w:r>
      <w:r w:rsidR="00E77556">
        <w:rPr>
          <w:sz w:val="28"/>
          <w:szCs w:val="28"/>
        </w:rPr>
        <w:t>0 g/L), globulins (</w:t>
      </w:r>
      <w:r w:rsidR="00971924">
        <w:rPr>
          <w:sz w:val="28"/>
          <w:szCs w:val="28"/>
        </w:rPr>
        <w:t>5</w:t>
      </w:r>
      <w:r w:rsidR="00E77556">
        <w:rPr>
          <w:sz w:val="28"/>
          <w:szCs w:val="28"/>
        </w:rPr>
        <w:t>0 g/L; MW=150,000), and fibrinogen (20 g/L). Assume the solvent</w:t>
      </w:r>
      <w:r w:rsidR="0000549D">
        <w:rPr>
          <w:sz w:val="28"/>
          <w:szCs w:val="28"/>
        </w:rPr>
        <w:t>s</w:t>
      </w:r>
      <w:r w:rsidR="00E77556">
        <w:rPr>
          <w:sz w:val="28"/>
          <w:szCs w:val="28"/>
        </w:rPr>
        <w:t xml:space="preserve"> for both solutions </w:t>
      </w:r>
      <w:r w:rsidR="0000549D">
        <w:rPr>
          <w:sz w:val="28"/>
          <w:szCs w:val="28"/>
        </w:rPr>
        <w:t>are</w:t>
      </w:r>
      <w:r w:rsidR="00E77556">
        <w:rPr>
          <w:sz w:val="28"/>
          <w:szCs w:val="28"/>
        </w:rPr>
        <w:t xml:space="preserve"> water. </w:t>
      </w:r>
      <w:r w:rsidR="0000549D">
        <w:rPr>
          <w:sz w:val="28"/>
          <w:szCs w:val="28"/>
        </w:rPr>
        <w:t xml:space="preserve">If the hydrodynamic pressure of solution A is 700 mmHg, </w:t>
      </w:r>
      <w:r w:rsidR="0000549D">
        <w:rPr>
          <w:b/>
          <w:bCs/>
          <w:sz w:val="28"/>
          <w:szCs w:val="28"/>
        </w:rPr>
        <w:t>(A)</w:t>
      </w:r>
      <w:r w:rsidR="0000549D">
        <w:rPr>
          <w:sz w:val="28"/>
          <w:szCs w:val="28"/>
        </w:rPr>
        <w:t xml:space="preserve"> determine the hydrodynamic pressure of solution B so that there is a net-zero flow of water across the membrane. </w:t>
      </w:r>
      <w:r w:rsidR="0000549D">
        <w:rPr>
          <w:b/>
          <w:bCs/>
          <w:sz w:val="28"/>
          <w:szCs w:val="28"/>
        </w:rPr>
        <w:t>(B)</w:t>
      </w:r>
      <w:r w:rsidR="0000549D">
        <w:rPr>
          <w:sz w:val="28"/>
          <w:szCs w:val="28"/>
        </w:rPr>
        <w:t xml:space="preserve"> If the membrane MWCO is lowered to 50 kDa, determine the hydrodynamic pressure of solution B to maintain a net-zero flow of water across the membrane (assume the hydrodynamic pressure of A is still the same). </w:t>
      </w:r>
      <w:r w:rsidR="009C1861">
        <w:rPr>
          <w:sz w:val="28"/>
          <w:szCs w:val="28"/>
        </w:rPr>
        <w:t>Assume for both cases that the temperature of the entire system is at 37</w:t>
      </w:r>
      <w:r w:rsidR="009C1861">
        <w:rPr>
          <w:sz w:val="28"/>
          <w:szCs w:val="28"/>
          <w:vertAlign w:val="superscript"/>
        </w:rPr>
        <w:t>o</w:t>
      </w:r>
      <w:r w:rsidR="009C1861">
        <w:rPr>
          <w:sz w:val="28"/>
          <w:szCs w:val="28"/>
        </w:rPr>
        <w:t xml:space="preserve">C. </w:t>
      </w:r>
      <w:r w:rsidR="009C1861">
        <w:rPr>
          <w:b/>
          <w:bCs/>
          <w:color w:val="00B0F0"/>
          <w:sz w:val="28"/>
          <w:szCs w:val="28"/>
        </w:rPr>
        <w:t>(Ans: A=</w:t>
      </w:r>
      <w:r w:rsidR="00971924">
        <w:rPr>
          <w:b/>
          <w:bCs/>
          <w:color w:val="00B0F0"/>
          <w:sz w:val="28"/>
          <w:szCs w:val="28"/>
        </w:rPr>
        <w:t>705.3 mmHg)</w:t>
      </w:r>
    </w:p>
    <w:p w14:paraId="35BCDC52" w14:textId="214ED231" w:rsidR="000A224D" w:rsidRDefault="00035680" w:rsidP="000356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1876BBF8" w14:textId="5124071B" w:rsidR="0011200B" w:rsidRPr="000A224D" w:rsidRDefault="000A224D" w:rsidP="000356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Albumin can pass through the membrane, and doesn’t contribute to osmotic pressure.</w:t>
      </w:r>
    </w:p>
    <w:p w14:paraId="7607FA1D" w14:textId="324F040F" w:rsidR="00BD6FED" w:rsidRPr="00BD6FED" w:rsidRDefault="00000000" w:rsidP="0011200B">
      <w:pPr>
        <w:rPr>
          <w:rFonts w:eastAsiaTheme="minorEastAsia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=80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L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÷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69000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mol=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0.0012 mol/L</m:t>
          </m:r>
        </m:oMath>
      </m:oMathPara>
    </w:p>
    <w:p w14:paraId="0E50B82B" w14:textId="2AB61B95" w:rsidR="0011200B" w:rsidRPr="00BD6FED" w:rsidRDefault="00000000" w:rsidP="0011200B">
      <w:pPr>
        <w:rPr>
          <w:rFonts w:eastAsiaTheme="minorEastAsia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=40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L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÷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340000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mol=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0.00012 mol</m:t>
          </m:r>
          <m:r>
            <m:rPr>
              <m:lit/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L</m:t>
          </m:r>
        </m:oMath>
      </m:oMathPara>
    </w:p>
    <w:p w14:paraId="309FD127" w14:textId="318E9306" w:rsidR="00BD6FED" w:rsidRPr="00BD6FED" w:rsidRDefault="00000000" w:rsidP="0011200B">
      <w:pPr>
        <w:rPr>
          <w:rFonts w:eastAsiaTheme="minorEastAsia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L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÷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69000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mol=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0.00014 mol/L</m:t>
          </m:r>
        </m:oMath>
      </m:oMathPara>
    </w:p>
    <w:p w14:paraId="52E65B8F" w14:textId="5732B7C4" w:rsidR="002F7318" w:rsidRPr="0011200B" w:rsidRDefault="00000000" w:rsidP="002F7318">
      <w:pPr>
        <w:rPr>
          <w:rFonts w:eastAsiaTheme="minorEastAsia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=50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L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÷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150000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mol=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0.0003 mol/L</m:t>
          </m:r>
        </m:oMath>
      </m:oMathPara>
    </w:p>
    <w:p w14:paraId="4B41FDF4" w14:textId="724F986C" w:rsidR="002F7318" w:rsidRPr="0011200B" w:rsidRDefault="00000000" w:rsidP="002F7318">
      <w:pPr>
        <w:rPr>
          <w:rFonts w:eastAsiaTheme="minorEastAsia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L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÷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340000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mol=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0.00006 mol/L</m:t>
          </m:r>
        </m:oMath>
      </m:oMathPara>
    </w:p>
    <w:p w14:paraId="2839548D" w14:textId="77777777" w:rsidR="0011200B" w:rsidRPr="0011200B" w:rsidRDefault="0011200B" w:rsidP="00035680">
      <w:pPr>
        <w:rPr>
          <w:rFonts w:eastAsiaTheme="minorEastAsia"/>
          <w:b/>
          <w:bCs/>
          <w:sz w:val="28"/>
          <w:szCs w:val="28"/>
        </w:rPr>
      </w:pPr>
    </w:p>
    <w:p w14:paraId="36874593" w14:textId="7E84DC95" w:rsidR="00BD6FED" w:rsidRPr="00BD6FED" w:rsidRDefault="0000000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af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8.314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molK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r>
            <w:rPr>
              <w:rFonts w:ascii="Cambria Math" w:eastAsiaTheme="minorEastAsia" w:hAnsi="Cambria Math"/>
              <w:sz w:val="28"/>
              <w:szCs w:val="28"/>
            </w:rPr>
            <m:t>310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0.00012mol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1000L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=303Pa</m:t>
          </m:r>
        </m:oMath>
      </m:oMathPara>
    </w:p>
    <w:p w14:paraId="318BD867" w14:textId="0B909D3C" w:rsidR="009025CE" w:rsidRPr="009025CE" w:rsidRDefault="0000000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af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8.314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molK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r>
            <w:rPr>
              <w:rFonts w:ascii="Cambria Math" w:eastAsiaTheme="minorEastAsia" w:hAnsi="Cambria Math"/>
              <w:sz w:val="28"/>
              <w:szCs w:val="28"/>
            </w:rPr>
            <m:t>310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0.0003+0.00004mol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1000L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=1010.72Pa </m:t>
          </m:r>
        </m:oMath>
      </m:oMathPara>
    </w:p>
    <w:p w14:paraId="3E2CE9C3" w14:textId="5AA31560" w:rsidR="009025CE" w:rsidRPr="002F7318" w:rsidRDefault="002F7318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</w:rPr>
            <m:t>P=1010.72-303=707.72 Pa</m:t>
          </m:r>
        </m:oMath>
      </m:oMathPara>
    </w:p>
    <w:p w14:paraId="1D5D77C4" w14:textId="4F7F0CDB" w:rsidR="002F7318" w:rsidRPr="00BD6FED" w:rsidRDefault="00070BDC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</w:rPr>
            <m:t>P=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ρ</m:t>
          </m:r>
          <m:r>
            <w:rPr>
              <w:rFonts w:ascii="Cambria Math" w:eastAsiaTheme="minorEastAsia" w:hAnsi="Cambria Math"/>
              <w:sz w:val="28"/>
              <w:szCs w:val="28"/>
            </w:rPr>
            <m:t>gh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707.72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13600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9.81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=5.3mmHG</m:t>
          </m:r>
        </m:oMath>
      </m:oMathPara>
    </w:p>
    <w:p w14:paraId="14416F96" w14:textId="3EC54200" w:rsidR="00BD6FED" w:rsidRPr="00BD6FED" w:rsidRDefault="0000000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+5.3=</m:t>
          </m:r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705.3mmHG</m:t>
          </m:r>
        </m:oMath>
      </m:oMathPara>
    </w:p>
    <w:p w14:paraId="4AB12D2A" w14:textId="114036D4" w:rsidR="00BD6FED" w:rsidRDefault="00CA6A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50 kDa</w:t>
      </w:r>
    </w:p>
    <w:p w14:paraId="0319E736" w14:textId="4402C092" w:rsidR="00CA6A8B" w:rsidRPr="00BD6FED" w:rsidRDefault="00000000" w:rsidP="00CA6A8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C_aa+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af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8.314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molK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r>
            <w:rPr>
              <w:rFonts w:ascii="Cambria Math" w:eastAsiaTheme="minorEastAsia" w:hAnsi="Cambria Math"/>
              <w:sz w:val="28"/>
              <w:szCs w:val="28"/>
            </w:rPr>
            <m:t>310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0.0012 mol/L+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0.00012mol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1000L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=3291Pa</m:t>
          </m:r>
        </m:oMath>
      </m:oMathPara>
    </w:p>
    <w:p w14:paraId="69EC2383" w14:textId="5D70BEF5" w:rsidR="00CA6A8B" w:rsidRPr="00CA6A8B" w:rsidRDefault="00000000" w:rsidP="00CA6A8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=RT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af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8.314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molK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r>
            <w:rPr>
              <w:rFonts w:ascii="Cambria Math" w:eastAsiaTheme="minorEastAsia" w:hAnsi="Cambria Math"/>
              <w:sz w:val="28"/>
              <w:szCs w:val="28"/>
            </w:rPr>
            <m:t>310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0.00014+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0.0003+0.00004mol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1000L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=1384Pa </m:t>
          </m:r>
        </m:oMath>
      </m:oMathPara>
    </w:p>
    <w:p w14:paraId="6E96346B" w14:textId="37AA6E6E" w:rsidR="00CA6A8B" w:rsidRPr="002F7318" w:rsidRDefault="00CA6A8B" w:rsidP="00CA6A8B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</w:rPr>
            <m:t>P=3291-1384=1907 Pa</m:t>
          </m:r>
        </m:oMath>
      </m:oMathPara>
    </w:p>
    <w:p w14:paraId="1365DCE4" w14:textId="3FB55196" w:rsidR="00CA6A8B" w:rsidRPr="00BD6FED" w:rsidRDefault="00CA6A8B" w:rsidP="00CA6A8B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</w:rPr>
            <m:t>P=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ρ</m:t>
          </m:r>
          <m:r>
            <w:rPr>
              <w:rFonts w:ascii="Cambria Math" w:eastAsiaTheme="minorEastAsia" w:hAnsi="Cambria Math"/>
              <w:sz w:val="28"/>
              <w:szCs w:val="28"/>
            </w:rPr>
            <m:t>gh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ρ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2018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13600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×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9.81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=14.3mmHG</m:t>
          </m:r>
        </m:oMath>
      </m:oMathPara>
    </w:p>
    <w:p w14:paraId="4544FFE6" w14:textId="50075865" w:rsidR="00CA6A8B" w:rsidRPr="00BD6FED" w:rsidRDefault="00000000" w:rsidP="00CA6A8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</w:rPr>
            <m:t>4.3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highlight w:val="yellow"/>
            </w:rPr>
            <m:t>714.3mmHG</m:t>
          </m:r>
        </m:oMath>
      </m:oMathPara>
    </w:p>
    <w:p w14:paraId="1079E996" w14:textId="77777777" w:rsidR="00070BDC" w:rsidRPr="00070BDC" w:rsidRDefault="00070BDC">
      <w:pPr>
        <w:rPr>
          <w:rFonts w:eastAsiaTheme="minorEastAsia"/>
          <w:sz w:val="28"/>
          <w:szCs w:val="28"/>
        </w:rPr>
      </w:pPr>
    </w:p>
    <w:p w14:paraId="3D89112E" w14:textId="77777777" w:rsidR="009025CE" w:rsidRPr="009025CE" w:rsidRDefault="009025CE">
      <w:pPr>
        <w:rPr>
          <w:rFonts w:eastAsiaTheme="minorEastAsia"/>
          <w:sz w:val="28"/>
          <w:szCs w:val="28"/>
        </w:rPr>
      </w:pPr>
    </w:p>
    <w:p w14:paraId="216D3E90" w14:textId="0C303C74" w:rsidR="00035680" w:rsidRDefault="000356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9E9D80" w14:textId="15A6CE33" w:rsidR="00DE16E4" w:rsidRPr="00035680" w:rsidRDefault="009D6552" w:rsidP="009C18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D6552">
        <w:rPr>
          <w:sz w:val="28"/>
          <w:szCs w:val="28"/>
        </w:rPr>
        <w:lastRenderedPageBreak/>
        <w:t>At 50</w:t>
      </w:r>
      <w:r w:rsidRPr="009D6552">
        <w:rPr>
          <w:sz w:val="28"/>
          <w:szCs w:val="28"/>
          <w:vertAlign w:val="superscript"/>
        </w:rPr>
        <w:t>o</w:t>
      </w:r>
      <w:r w:rsidRPr="009D6552">
        <w:rPr>
          <w:sz w:val="28"/>
          <w:szCs w:val="28"/>
        </w:rPr>
        <w:t>C, liquid A has a vapor pressure of 268 mmHg. At 50</w:t>
      </w:r>
      <w:r w:rsidRPr="009D6552">
        <w:rPr>
          <w:sz w:val="28"/>
          <w:szCs w:val="28"/>
          <w:vertAlign w:val="superscript"/>
        </w:rPr>
        <w:t>o</w:t>
      </w:r>
      <w:r w:rsidRPr="009D6552">
        <w:rPr>
          <w:sz w:val="28"/>
          <w:szCs w:val="28"/>
        </w:rPr>
        <w:t>C, liquid B has a vapor pressure of 236.2 mmHg. For a liquid at 50</w:t>
      </w:r>
      <w:r w:rsidRPr="009D6552">
        <w:rPr>
          <w:sz w:val="28"/>
          <w:szCs w:val="28"/>
          <w:vertAlign w:val="superscript"/>
        </w:rPr>
        <w:t>o</w:t>
      </w:r>
      <w:r w:rsidRPr="009D6552">
        <w:rPr>
          <w:sz w:val="28"/>
          <w:szCs w:val="28"/>
        </w:rPr>
        <w:t xml:space="preserve">C composed of A and B, with A having a mole fraction of 0.25, determine </w:t>
      </w:r>
      <w:r w:rsidRPr="009D6552">
        <w:rPr>
          <w:b/>
          <w:bCs/>
          <w:sz w:val="28"/>
          <w:szCs w:val="28"/>
        </w:rPr>
        <w:t>(A)</w:t>
      </w:r>
      <w:r w:rsidRPr="009D6552">
        <w:rPr>
          <w:sz w:val="28"/>
          <w:szCs w:val="28"/>
        </w:rPr>
        <w:t xml:space="preserve"> the vapor pressure</w:t>
      </w:r>
      <w:r>
        <w:rPr>
          <w:sz w:val="28"/>
          <w:szCs w:val="28"/>
        </w:rPr>
        <w:t xml:space="preserve"> of the mixture</w:t>
      </w:r>
      <w:r w:rsidRPr="009D6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 </w:t>
      </w:r>
      <w:r w:rsidRPr="009D6552">
        <w:rPr>
          <w:sz w:val="28"/>
          <w:szCs w:val="28"/>
        </w:rPr>
        <w:t>50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 xml:space="preserve">C </w:t>
      </w:r>
      <w:r w:rsidRPr="009D6552">
        <w:rPr>
          <w:sz w:val="28"/>
          <w:szCs w:val="28"/>
        </w:rPr>
        <w:t xml:space="preserve">and </w:t>
      </w:r>
      <w:r w:rsidRPr="009D6552">
        <w:rPr>
          <w:b/>
          <w:bCs/>
          <w:sz w:val="28"/>
          <w:szCs w:val="28"/>
        </w:rPr>
        <w:t xml:space="preserve">(B) </w:t>
      </w:r>
      <w:r w:rsidRPr="009D6552">
        <w:rPr>
          <w:sz w:val="28"/>
          <w:szCs w:val="28"/>
        </w:rPr>
        <w:t>the composition of a vapor bubble in equilibrium with the liquid</w:t>
      </w:r>
      <w:r>
        <w:rPr>
          <w:sz w:val="28"/>
          <w:szCs w:val="28"/>
        </w:rPr>
        <w:t xml:space="preserve"> at 50</w:t>
      </w:r>
      <w:r>
        <w:rPr>
          <w:sz w:val="28"/>
          <w:szCs w:val="28"/>
          <w:vertAlign w:val="superscript"/>
        </w:rPr>
        <w:t>o</w:t>
      </w:r>
      <w:r>
        <w:rPr>
          <w:sz w:val="28"/>
          <w:szCs w:val="28"/>
        </w:rPr>
        <w:t>C (hint: the pressure found in part A would be the pressure of the vapor)</w:t>
      </w:r>
      <w:r w:rsidRPr="009D655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bCs/>
          <w:color w:val="00B0F0"/>
          <w:sz w:val="28"/>
          <w:szCs w:val="28"/>
        </w:rPr>
        <w:t>(Ans: y</w:t>
      </w:r>
      <w:r>
        <w:rPr>
          <w:b/>
          <w:bCs/>
          <w:color w:val="00B0F0"/>
          <w:sz w:val="28"/>
          <w:szCs w:val="28"/>
          <w:vertAlign w:val="subscript"/>
        </w:rPr>
        <w:t xml:space="preserve">A </w:t>
      </w:r>
      <w:r>
        <w:rPr>
          <w:b/>
          <w:bCs/>
          <w:color w:val="00B0F0"/>
          <w:sz w:val="28"/>
          <w:szCs w:val="28"/>
        </w:rPr>
        <w:t>= 0.274)</w:t>
      </w:r>
    </w:p>
    <w:p w14:paraId="7EA8BAC1" w14:textId="337B69BB" w:rsidR="00035680" w:rsidRDefault="00035680" w:rsidP="000356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241FCBAC" w14:textId="72D54C4A" w:rsidR="00867E74" w:rsidRPr="00867E74" w:rsidRDefault="00867E74" w:rsidP="00035680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Using Rault’s law,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total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</w:rPr>
          <m:t>=0.25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  <m:r>
          <w:rPr>
            <w:rFonts w:ascii="Cambria Math" w:hAnsi="Cambria Math"/>
            <w:sz w:val="32"/>
            <w:szCs w:val="32"/>
          </w:rPr>
          <m:t>268+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1-0.25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  <m:r>
          <w:rPr>
            <w:rFonts w:ascii="Cambria Math" w:hAnsi="Cambria Math"/>
            <w:sz w:val="32"/>
            <w:szCs w:val="32"/>
          </w:rPr>
          <m:t>236.2=</m:t>
        </m:r>
        <m:r>
          <w:rPr>
            <w:rFonts w:ascii="Cambria Math" w:hAnsi="Cambria Math"/>
            <w:sz w:val="32"/>
            <w:szCs w:val="32"/>
            <w:highlight w:val="yellow"/>
          </w:rPr>
          <m:t>244.15mmHg</m:t>
        </m:r>
      </m:oMath>
    </w:p>
    <w:p w14:paraId="28BA2EF2" w14:textId="2D757E5B" w:rsidR="00867E74" w:rsidRPr="00867E74" w:rsidRDefault="00867E74" w:rsidP="0003568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For chemical composition of bubble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0.25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×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268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244.15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  <w:highlight w:val="yellow"/>
          </w:rPr>
          <m:t>0.274</m:t>
        </m:r>
      </m:oMath>
    </w:p>
    <w:p w14:paraId="678BADBD" w14:textId="2CAD80D3" w:rsidR="00867E74" w:rsidRPr="00867E74" w:rsidRDefault="00000000" w:rsidP="0003568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highlight w:val="yellow"/>
            </w:rPr>
            <m:t>0.726</m:t>
          </m:r>
        </m:oMath>
      </m:oMathPara>
    </w:p>
    <w:p w14:paraId="7627544D" w14:textId="77777777" w:rsidR="00867E74" w:rsidRPr="00867E74" w:rsidRDefault="00867E74" w:rsidP="00035680">
      <w:pPr>
        <w:rPr>
          <w:rFonts w:eastAsiaTheme="minorEastAsia"/>
          <w:sz w:val="32"/>
          <w:szCs w:val="32"/>
        </w:rPr>
      </w:pPr>
    </w:p>
    <w:sectPr w:rsidR="00867E74" w:rsidRPr="00867E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DAA89" w14:textId="77777777" w:rsidR="0034635B" w:rsidRDefault="0034635B" w:rsidP="00694D3F">
      <w:pPr>
        <w:spacing w:after="0" w:line="240" w:lineRule="auto"/>
      </w:pPr>
      <w:r>
        <w:separator/>
      </w:r>
    </w:p>
  </w:endnote>
  <w:endnote w:type="continuationSeparator" w:id="0">
    <w:p w14:paraId="7FE98D26" w14:textId="77777777" w:rsidR="0034635B" w:rsidRDefault="0034635B" w:rsidP="0069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7665E" w14:textId="77777777" w:rsidR="0034635B" w:rsidRDefault="0034635B" w:rsidP="00694D3F">
      <w:pPr>
        <w:spacing w:after="0" w:line="240" w:lineRule="auto"/>
      </w:pPr>
      <w:r>
        <w:separator/>
      </w:r>
    </w:p>
  </w:footnote>
  <w:footnote w:type="continuationSeparator" w:id="0">
    <w:p w14:paraId="5E1DEE27" w14:textId="77777777" w:rsidR="0034635B" w:rsidRDefault="0034635B" w:rsidP="0069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585C1" w14:textId="0AB1AB57" w:rsidR="00694D3F" w:rsidRDefault="00694D3F">
    <w:pPr>
      <w:pStyle w:val="Header"/>
    </w:pPr>
    <w:r>
      <w:t xml:space="preserve">BIEN </w:t>
    </w:r>
    <w:r w:rsidR="000C1BC8">
      <w:t>4</w:t>
    </w:r>
    <w:r>
      <w:t>01</w:t>
    </w:r>
    <w:r w:rsidR="000C1BC8">
      <w:t>/501</w:t>
    </w:r>
    <w:r>
      <w:tab/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B4187"/>
    <w:multiLevelType w:val="hybridMultilevel"/>
    <w:tmpl w:val="7108DDA8"/>
    <w:lvl w:ilvl="0" w:tplc="EEE2F9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F"/>
    <w:rsid w:val="0000549D"/>
    <w:rsid w:val="000159BC"/>
    <w:rsid w:val="00035680"/>
    <w:rsid w:val="000538E8"/>
    <w:rsid w:val="00070BDC"/>
    <w:rsid w:val="000A224D"/>
    <w:rsid w:val="000C1BC8"/>
    <w:rsid w:val="00100059"/>
    <w:rsid w:val="00105AD9"/>
    <w:rsid w:val="00106600"/>
    <w:rsid w:val="0011200B"/>
    <w:rsid w:val="002F7318"/>
    <w:rsid w:val="00317B54"/>
    <w:rsid w:val="00340F39"/>
    <w:rsid w:val="0034635B"/>
    <w:rsid w:val="00373AC5"/>
    <w:rsid w:val="00376C15"/>
    <w:rsid w:val="00385662"/>
    <w:rsid w:val="00397482"/>
    <w:rsid w:val="003A0B8A"/>
    <w:rsid w:val="003E30F0"/>
    <w:rsid w:val="003E7EFF"/>
    <w:rsid w:val="003F1A3D"/>
    <w:rsid w:val="004022F5"/>
    <w:rsid w:val="004338D6"/>
    <w:rsid w:val="00441133"/>
    <w:rsid w:val="0047646A"/>
    <w:rsid w:val="004838F4"/>
    <w:rsid w:val="004D2BF1"/>
    <w:rsid w:val="004E44A2"/>
    <w:rsid w:val="00516B52"/>
    <w:rsid w:val="00582896"/>
    <w:rsid w:val="005934C4"/>
    <w:rsid w:val="005C37DE"/>
    <w:rsid w:val="005C5E17"/>
    <w:rsid w:val="00637975"/>
    <w:rsid w:val="00642990"/>
    <w:rsid w:val="00694D3F"/>
    <w:rsid w:val="00776747"/>
    <w:rsid w:val="007A2871"/>
    <w:rsid w:val="007F1C12"/>
    <w:rsid w:val="00803801"/>
    <w:rsid w:val="00843BDB"/>
    <w:rsid w:val="00851207"/>
    <w:rsid w:val="00867E74"/>
    <w:rsid w:val="00880251"/>
    <w:rsid w:val="00896984"/>
    <w:rsid w:val="008B4200"/>
    <w:rsid w:val="008D1245"/>
    <w:rsid w:val="008D7854"/>
    <w:rsid w:val="008D7B6D"/>
    <w:rsid w:val="009025CE"/>
    <w:rsid w:val="009511D2"/>
    <w:rsid w:val="009529A2"/>
    <w:rsid w:val="00957F4C"/>
    <w:rsid w:val="00971924"/>
    <w:rsid w:val="009B2010"/>
    <w:rsid w:val="009B61A3"/>
    <w:rsid w:val="009C1861"/>
    <w:rsid w:val="009D5446"/>
    <w:rsid w:val="009D6552"/>
    <w:rsid w:val="009D7A58"/>
    <w:rsid w:val="009F0FFA"/>
    <w:rsid w:val="00A41603"/>
    <w:rsid w:val="00A83D5F"/>
    <w:rsid w:val="00BA6A8D"/>
    <w:rsid w:val="00BC6463"/>
    <w:rsid w:val="00BD6FED"/>
    <w:rsid w:val="00BF0195"/>
    <w:rsid w:val="00C05291"/>
    <w:rsid w:val="00C05E44"/>
    <w:rsid w:val="00C53F7A"/>
    <w:rsid w:val="00C61235"/>
    <w:rsid w:val="00C81C6F"/>
    <w:rsid w:val="00CA6A8B"/>
    <w:rsid w:val="00CE3C98"/>
    <w:rsid w:val="00CE3E76"/>
    <w:rsid w:val="00D01BED"/>
    <w:rsid w:val="00D72688"/>
    <w:rsid w:val="00D92A3F"/>
    <w:rsid w:val="00DA7FA2"/>
    <w:rsid w:val="00DE16E4"/>
    <w:rsid w:val="00E46394"/>
    <w:rsid w:val="00E77556"/>
    <w:rsid w:val="00F16FD8"/>
    <w:rsid w:val="00F17F7C"/>
    <w:rsid w:val="00F50EFD"/>
    <w:rsid w:val="00F70A6B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45DD"/>
  <w15:chartTrackingRefBased/>
  <w15:docId w15:val="{A09C125A-4068-4399-908B-46F8C0D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3F"/>
  </w:style>
  <w:style w:type="paragraph" w:styleId="Footer">
    <w:name w:val="footer"/>
    <w:basedOn w:val="Normal"/>
    <w:link w:val="FooterChar"/>
    <w:uiPriority w:val="99"/>
    <w:unhideWhenUsed/>
    <w:rsid w:val="006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3F"/>
  </w:style>
  <w:style w:type="paragraph" w:styleId="ListParagraph">
    <w:name w:val="List Paragraph"/>
    <w:basedOn w:val="Normal"/>
    <w:uiPriority w:val="34"/>
    <w:qFormat/>
    <w:rsid w:val="00694D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66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A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3A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10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Reis</dc:creator>
  <cp:keywords/>
  <dc:description/>
  <cp:lastModifiedBy>Sunzid Hassan</cp:lastModifiedBy>
  <cp:revision>11</cp:revision>
  <cp:lastPrinted>2025-03-22T04:49:00Z</cp:lastPrinted>
  <dcterms:created xsi:type="dcterms:W3CDTF">2023-03-09T19:52:00Z</dcterms:created>
  <dcterms:modified xsi:type="dcterms:W3CDTF">2025-03-22T04:50:00Z</dcterms:modified>
</cp:coreProperties>
</file>