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3B7C" w14:textId="01189FDB" w:rsidR="00BC0294" w:rsidRDefault="007A60F2" w:rsidP="00BC0294">
      <w:pPr>
        <w:jc w:val="both"/>
        <w:rPr>
          <w:rFonts w:ascii="Garamond" w:hAnsi="Garamond"/>
        </w:rPr>
      </w:pPr>
      <w:r w:rsidRPr="007614ED">
        <w:rPr>
          <w:rFonts w:ascii="Garamond" w:hAnsi="Garamond"/>
        </w:rPr>
        <w:t>The purpose of this form is to rate the overall quality of your own and your fellow Gro</w:t>
      </w:r>
      <w:r w:rsidR="00B83FAD" w:rsidRPr="007614ED">
        <w:rPr>
          <w:rFonts w:ascii="Garamond" w:hAnsi="Garamond"/>
        </w:rPr>
        <w:t>up Project members’ work. Your input</w:t>
      </w:r>
      <w:r w:rsidRPr="007614ED">
        <w:rPr>
          <w:rFonts w:ascii="Garamond" w:hAnsi="Garamond"/>
        </w:rPr>
        <w:t xml:space="preserve"> will</w:t>
      </w:r>
      <w:r w:rsidR="00B83FAD" w:rsidRPr="007614ED">
        <w:rPr>
          <w:rFonts w:ascii="Garamond" w:hAnsi="Garamond"/>
        </w:rPr>
        <w:t xml:space="preserve"> be</w:t>
      </w:r>
      <w:r w:rsidRPr="007614ED">
        <w:rPr>
          <w:rFonts w:ascii="Garamond" w:hAnsi="Garamond"/>
        </w:rPr>
        <w:t xml:space="preserve"> use to evaluate and document your</w:t>
      </w:r>
      <w:r w:rsidR="00B83FAD" w:rsidRPr="007614ED">
        <w:rPr>
          <w:rFonts w:ascii="Garamond" w:hAnsi="Garamond"/>
        </w:rPr>
        <w:t xml:space="preserve"> opinion of you group member’s active participation in your group</w:t>
      </w:r>
      <w:r w:rsidRPr="007614ED">
        <w:rPr>
          <w:rFonts w:ascii="Garamond" w:hAnsi="Garamond"/>
        </w:rPr>
        <w:t>. Please note that this form is confidential and will not be shared with your group members.</w:t>
      </w:r>
    </w:p>
    <w:p w14:paraId="28B93E12" w14:textId="77777777" w:rsidR="00BE6751" w:rsidRPr="00BE6751" w:rsidRDefault="00BE6751" w:rsidP="00BC0294">
      <w:pPr>
        <w:jc w:val="both"/>
        <w:rPr>
          <w:rFonts w:ascii="Garamond" w:hAnsi="Garamond"/>
        </w:rPr>
      </w:pPr>
    </w:p>
    <w:p w14:paraId="41129C70" w14:textId="109D9854" w:rsidR="00BC0294" w:rsidRDefault="00BC0294" w:rsidP="00BC0294">
      <w:pPr>
        <w:jc w:val="both"/>
        <w:rPr>
          <w:rFonts w:ascii="Garamond" w:hAnsi="Garamond"/>
          <w:b/>
        </w:rPr>
      </w:pPr>
      <w:r w:rsidRPr="007614ED">
        <w:rPr>
          <w:rFonts w:ascii="Garamond" w:hAnsi="Garamond"/>
          <w:b/>
        </w:rPr>
        <w:t>Your name: ____________________</w:t>
      </w:r>
      <w:r w:rsidRPr="007614ED">
        <w:rPr>
          <w:rFonts w:ascii="Garamond" w:hAnsi="Garamond"/>
          <w:b/>
        </w:rPr>
        <w:tab/>
      </w:r>
      <w:r w:rsidR="0003795E" w:rsidRPr="007614ED">
        <w:rPr>
          <w:rFonts w:ascii="Garamond" w:hAnsi="Garamond"/>
          <w:b/>
        </w:rPr>
        <w:tab/>
      </w:r>
      <w:r w:rsidRPr="007614ED">
        <w:rPr>
          <w:rFonts w:ascii="Garamond" w:hAnsi="Garamond"/>
          <w:b/>
        </w:rPr>
        <w:t>Your Team: ____________________</w:t>
      </w:r>
    </w:p>
    <w:p w14:paraId="658F0424" w14:textId="77777777" w:rsidR="00BE6751" w:rsidRPr="007614ED" w:rsidRDefault="00BE6751" w:rsidP="00BC0294">
      <w:pPr>
        <w:jc w:val="both"/>
        <w:rPr>
          <w:rFonts w:ascii="Garamond" w:hAnsi="Garamond"/>
          <w:b/>
        </w:rPr>
      </w:pPr>
    </w:p>
    <w:p w14:paraId="02084AEF" w14:textId="77777777" w:rsidR="00BC0294" w:rsidRPr="007614ED" w:rsidRDefault="00BC0294" w:rsidP="00BC0294">
      <w:pPr>
        <w:jc w:val="both"/>
        <w:rPr>
          <w:rFonts w:ascii="Garamond" w:hAnsi="Garamond"/>
          <w:b/>
        </w:rPr>
      </w:pPr>
      <w:r w:rsidRPr="007614ED">
        <w:rPr>
          <w:rFonts w:ascii="Garamond" w:hAnsi="Garamond"/>
          <w:b/>
        </w:rPr>
        <w:t>Format for scoring group members</w:t>
      </w:r>
    </w:p>
    <w:p w14:paraId="132F68ED" w14:textId="77777777" w:rsidR="00BC0294" w:rsidRPr="007614ED" w:rsidRDefault="00BC0294" w:rsidP="00BC0294">
      <w:pPr>
        <w:jc w:val="both"/>
        <w:rPr>
          <w:rFonts w:ascii="Garamond" w:hAnsi="Garamond"/>
        </w:rPr>
      </w:pPr>
    </w:p>
    <w:tbl>
      <w:tblPr>
        <w:tblW w:w="955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15"/>
        <w:gridCol w:w="1890"/>
        <w:gridCol w:w="2070"/>
        <w:gridCol w:w="1980"/>
        <w:gridCol w:w="1800"/>
      </w:tblGrid>
      <w:tr w:rsidR="00BE6751" w:rsidRPr="007614ED" w14:paraId="574C2174" w14:textId="77777777" w:rsidTr="00BE6751">
        <w:trPr>
          <w:trHeight w:val="315"/>
        </w:trPr>
        <w:tc>
          <w:tcPr>
            <w:tcW w:w="1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9051F" w14:textId="77777777" w:rsidR="00C15B6F" w:rsidRPr="007614ED" w:rsidRDefault="00C15B6F" w:rsidP="0003795E">
            <w:pPr>
              <w:jc w:val="center"/>
              <w:rPr>
                <w:rFonts w:ascii="Garamond" w:hAnsi="Garamond" w:cs="Arial"/>
                <w:b/>
                <w:bCs/>
                <w:color w:val="000000"/>
              </w:rPr>
            </w:pPr>
            <w:r w:rsidRPr="007614ED">
              <w:rPr>
                <w:rFonts w:ascii="Garamond" w:hAnsi="Garamond" w:cs="Arial"/>
                <w:b/>
                <w:bCs/>
                <w:color w:val="000000"/>
              </w:rPr>
              <w:t>PARAMETER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64982" w14:textId="77777777" w:rsidR="00C15B6F" w:rsidRPr="007614ED" w:rsidRDefault="00C15B6F" w:rsidP="0003795E">
            <w:pPr>
              <w:jc w:val="center"/>
              <w:rPr>
                <w:rFonts w:ascii="Garamond" w:hAnsi="Garamond" w:cs="Arial"/>
                <w:b/>
                <w:bCs/>
                <w:i/>
                <w:iCs/>
                <w:color w:val="000000"/>
              </w:rPr>
            </w:pPr>
            <w:r w:rsidRPr="007614ED">
              <w:rPr>
                <w:rFonts w:ascii="Garamond" w:hAnsi="Garamond" w:cs="Arial"/>
                <w:b/>
                <w:bCs/>
                <w:i/>
                <w:iCs/>
                <w:color w:val="000000"/>
              </w:rPr>
              <w:t>Exemplary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ED280" w14:textId="77777777" w:rsidR="00C15B6F" w:rsidRPr="007614ED" w:rsidRDefault="00C15B6F" w:rsidP="0003795E">
            <w:pPr>
              <w:jc w:val="center"/>
              <w:rPr>
                <w:rFonts w:ascii="Garamond" w:hAnsi="Garamond" w:cs="Arial"/>
                <w:b/>
                <w:bCs/>
                <w:i/>
                <w:iCs/>
                <w:color w:val="000000"/>
              </w:rPr>
            </w:pPr>
            <w:r w:rsidRPr="007614ED">
              <w:rPr>
                <w:rFonts w:ascii="Garamond" w:hAnsi="Garamond" w:cs="Arial"/>
                <w:b/>
                <w:bCs/>
                <w:i/>
                <w:iCs/>
                <w:color w:val="000000"/>
              </w:rPr>
              <w:t>Accomplished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E3CE9" w14:textId="77777777" w:rsidR="00C15B6F" w:rsidRPr="007614ED" w:rsidRDefault="00C15B6F" w:rsidP="0003795E">
            <w:pPr>
              <w:jc w:val="center"/>
              <w:rPr>
                <w:rFonts w:ascii="Garamond" w:hAnsi="Garamond" w:cs="Arial"/>
                <w:b/>
                <w:bCs/>
                <w:i/>
                <w:iCs/>
                <w:color w:val="000000"/>
              </w:rPr>
            </w:pPr>
            <w:r w:rsidRPr="007614ED">
              <w:rPr>
                <w:rFonts w:ascii="Garamond" w:hAnsi="Garamond" w:cs="Arial"/>
                <w:b/>
                <w:bCs/>
                <w:i/>
                <w:iCs/>
                <w:color w:val="000000"/>
              </w:rPr>
              <w:t>Developing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38A43" w14:textId="77777777" w:rsidR="00C15B6F" w:rsidRPr="007614ED" w:rsidRDefault="00C15B6F" w:rsidP="0003795E">
            <w:pPr>
              <w:jc w:val="center"/>
              <w:rPr>
                <w:rFonts w:ascii="Garamond" w:hAnsi="Garamond" w:cs="Arial"/>
                <w:b/>
                <w:bCs/>
                <w:i/>
                <w:iCs/>
                <w:color w:val="000000"/>
              </w:rPr>
            </w:pPr>
            <w:r w:rsidRPr="007614ED">
              <w:rPr>
                <w:rFonts w:ascii="Garamond" w:hAnsi="Garamond" w:cs="Arial"/>
                <w:b/>
                <w:bCs/>
                <w:i/>
                <w:iCs/>
                <w:color w:val="000000"/>
              </w:rPr>
              <w:t>Beginning</w:t>
            </w:r>
          </w:p>
        </w:tc>
      </w:tr>
      <w:tr w:rsidR="00BE6751" w:rsidRPr="007614ED" w14:paraId="56AC3AF6" w14:textId="77777777" w:rsidTr="00BE6751">
        <w:trPr>
          <w:trHeight w:val="315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C354F" w14:textId="77777777" w:rsidR="00C15B6F" w:rsidRPr="007614ED" w:rsidRDefault="00C15B6F" w:rsidP="0003795E">
            <w:pPr>
              <w:jc w:val="center"/>
              <w:rPr>
                <w:rFonts w:ascii="Garamond" w:hAnsi="Garamond" w:cs="Arial"/>
                <w:b/>
                <w:bCs/>
                <w:color w:val="000000"/>
              </w:rPr>
            </w:pPr>
            <w:r w:rsidRPr="007614ED">
              <w:rPr>
                <w:rFonts w:ascii="Garamond" w:hAnsi="Garamond" w:cs="Arial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5ED31" w14:textId="77777777" w:rsidR="00C15B6F" w:rsidRPr="007614ED" w:rsidRDefault="00C15B6F" w:rsidP="0003795E">
            <w:pPr>
              <w:jc w:val="center"/>
              <w:rPr>
                <w:rFonts w:ascii="Garamond" w:hAnsi="Garamond" w:cs="Arial"/>
                <w:b/>
                <w:bCs/>
                <w:i/>
                <w:iCs/>
                <w:color w:val="000000"/>
              </w:rPr>
            </w:pPr>
            <w:r w:rsidRPr="007614ED">
              <w:rPr>
                <w:rFonts w:ascii="Garamond" w:hAnsi="Garamond" w:cs="Arial"/>
                <w:b/>
                <w:bCs/>
                <w:i/>
                <w:iCs/>
                <w:color w:val="000000"/>
              </w:rPr>
              <w:t>20-25 points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9544E" w14:textId="77777777" w:rsidR="00C15B6F" w:rsidRPr="007614ED" w:rsidRDefault="00C15B6F" w:rsidP="0003795E">
            <w:pPr>
              <w:jc w:val="center"/>
              <w:rPr>
                <w:rFonts w:ascii="Garamond" w:hAnsi="Garamond" w:cs="Arial"/>
                <w:b/>
                <w:bCs/>
                <w:i/>
                <w:iCs/>
                <w:color w:val="000000"/>
              </w:rPr>
            </w:pPr>
            <w:r w:rsidRPr="007614ED">
              <w:rPr>
                <w:rFonts w:ascii="Garamond" w:hAnsi="Garamond" w:cs="Arial"/>
                <w:b/>
                <w:bCs/>
                <w:i/>
                <w:iCs/>
                <w:color w:val="000000"/>
              </w:rPr>
              <w:t>14-19 points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41692" w14:textId="77777777" w:rsidR="00C15B6F" w:rsidRPr="007614ED" w:rsidRDefault="00C15B6F" w:rsidP="0003795E">
            <w:pPr>
              <w:jc w:val="center"/>
              <w:rPr>
                <w:rFonts w:ascii="Garamond" w:hAnsi="Garamond" w:cs="Arial"/>
                <w:b/>
                <w:bCs/>
                <w:i/>
                <w:iCs/>
                <w:color w:val="000000"/>
              </w:rPr>
            </w:pPr>
            <w:r w:rsidRPr="007614ED">
              <w:rPr>
                <w:rFonts w:ascii="Garamond" w:hAnsi="Garamond" w:cs="Arial"/>
                <w:b/>
                <w:bCs/>
                <w:i/>
                <w:iCs/>
                <w:color w:val="000000"/>
              </w:rPr>
              <w:t>7-13 points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29789" w14:textId="77777777" w:rsidR="00C15B6F" w:rsidRPr="007614ED" w:rsidRDefault="00C15B6F" w:rsidP="00FF6142">
            <w:pPr>
              <w:jc w:val="center"/>
              <w:rPr>
                <w:rFonts w:ascii="Garamond" w:hAnsi="Garamond" w:cs="Arial"/>
                <w:b/>
                <w:bCs/>
                <w:i/>
                <w:iCs/>
                <w:color w:val="000000"/>
              </w:rPr>
            </w:pPr>
            <w:r w:rsidRPr="007614ED">
              <w:rPr>
                <w:rFonts w:ascii="Garamond" w:hAnsi="Garamond" w:cs="Arial"/>
                <w:b/>
                <w:bCs/>
                <w:i/>
                <w:iCs/>
                <w:color w:val="000000"/>
              </w:rPr>
              <w:t>0-6 points</w:t>
            </w:r>
          </w:p>
        </w:tc>
      </w:tr>
      <w:tr w:rsidR="00BE6751" w:rsidRPr="007614ED" w14:paraId="4D273015" w14:textId="77777777" w:rsidTr="00BE6751">
        <w:trPr>
          <w:trHeight w:val="1035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EC131" w14:textId="77777777" w:rsidR="00C15B6F" w:rsidRPr="007614ED" w:rsidRDefault="00C15B6F" w:rsidP="0003795E">
            <w:pPr>
              <w:jc w:val="center"/>
              <w:rPr>
                <w:rFonts w:ascii="Garamond" w:hAnsi="Garamond" w:cs="Arial"/>
                <w:b/>
                <w:bCs/>
                <w:i/>
                <w:iCs/>
                <w:color w:val="000000"/>
              </w:rPr>
            </w:pPr>
            <w:r w:rsidRPr="007614ED">
              <w:rPr>
                <w:rFonts w:ascii="Garamond" w:hAnsi="Garamond" w:cs="Arial"/>
                <w:b/>
                <w:bCs/>
                <w:i/>
                <w:iCs/>
                <w:color w:val="000000"/>
              </w:rPr>
              <w:t>Role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635C3" w14:textId="77777777" w:rsidR="00C15B6F" w:rsidRPr="007614ED" w:rsidRDefault="00C15B6F" w:rsidP="00BE6751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 w:cs="Arial"/>
                <w:color w:val="000000"/>
              </w:rPr>
              <w:t>Group member completed role in an impressive manner.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96630" w14:textId="77777777" w:rsidR="00C15B6F" w:rsidRPr="007614ED" w:rsidRDefault="00C15B6F" w:rsidP="00BE6751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 w:cs="Arial"/>
                <w:color w:val="000000"/>
              </w:rPr>
              <w:t>Group member completed role in a satisfactory manner.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20BF1" w14:textId="77777777" w:rsidR="00C15B6F" w:rsidRPr="007614ED" w:rsidRDefault="00C15B6F" w:rsidP="00BE6751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 w:cs="Arial"/>
                <w:color w:val="000000"/>
              </w:rPr>
              <w:t>Group member completed role with a great deal of difficulty.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0E17C" w14:textId="77777777" w:rsidR="00C15B6F" w:rsidRPr="007614ED" w:rsidRDefault="00C15B6F" w:rsidP="00BE6751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 w:cs="Arial"/>
                <w:color w:val="000000"/>
              </w:rPr>
              <w:t>Group member did not complete role within group.</w:t>
            </w:r>
          </w:p>
        </w:tc>
      </w:tr>
      <w:tr w:rsidR="00BE6751" w:rsidRPr="007614ED" w14:paraId="29141A45" w14:textId="77777777" w:rsidTr="00BE6751">
        <w:trPr>
          <w:trHeight w:val="1035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C6DE4" w14:textId="77777777" w:rsidR="00C15B6F" w:rsidRPr="007614ED" w:rsidRDefault="00C15B6F" w:rsidP="0003795E">
            <w:pPr>
              <w:jc w:val="center"/>
              <w:rPr>
                <w:rFonts w:ascii="Garamond" w:hAnsi="Garamond" w:cs="Arial"/>
                <w:b/>
                <w:bCs/>
                <w:i/>
                <w:iCs/>
                <w:color w:val="000000"/>
              </w:rPr>
            </w:pPr>
            <w:r w:rsidRPr="007614ED">
              <w:rPr>
                <w:rFonts w:ascii="Garamond" w:hAnsi="Garamond" w:cs="Arial"/>
                <w:b/>
                <w:bCs/>
                <w:i/>
                <w:iCs/>
                <w:color w:val="000000"/>
              </w:rPr>
              <w:t>Cooperation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0C2FC" w14:textId="77777777" w:rsidR="00C15B6F" w:rsidRPr="007614ED" w:rsidRDefault="00C15B6F" w:rsidP="00BE6751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 w:cs="Arial"/>
                <w:color w:val="000000"/>
              </w:rPr>
              <w:t>Group member was a major asset to the group.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4FA76" w14:textId="77777777" w:rsidR="00C15B6F" w:rsidRPr="007614ED" w:rsidRDefault="00C15B6F" w:rsidP="00BE6751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 w:cs="Arial"/>
                <w:color w:val="000000"/>
              </w:rPr>
              <w:t>Group member was relatively easy to work with most of the time.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9748F" w14:textId="77777777" w:rsidR="00C15B6F" w:rsidRPr="007614ED" w:rsidRDefault="00C15B6F" w:rsidP="00BE6751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 w:cs="Arial"/>
                <w:color w:val="000000"/>
              </w:rPr>
              <w:t>Group member was difficult to work with at times.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956CF" w14:textId="77777777" w:rsidR="00C15B6F" w:rsidRPr="007614ED" w:rsidRDefault="00C15B6F" w:rsidP="00BE6751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 w:cs="Arial"/>
                <w:color w:val="000000"/>
              </w:rPr>
              <w:t>Group member was consistently difficult to work with.</w:t>
            </w:r>
          </w:p>
        </w:tc>
      </w:tr>
      <w:tr w:rsidR="00BE6751" w:rsidRPr="007614ED" w14:paraId="090534F2" w14:textId="77777777" w:rsidTr="00BE6751">
        <w:trPr>
          <w:trHeight w:val="1357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07F18" w14:textId="77777777" w:rsidR="00C15B6F" w:rsidRPr="007614ED" w:rsidRDefault="00C15B6F" w:rsidP="0003795E">
            <w:pPr>
              <w:jc w:val="center"/>
              <w:rPr>
                <w:rFonts w:ascii="Garamond" w:hAnsi="Garamond" w:cs="Arial"/>
                <w:b/>
                <w:bCs/>
                <w:i/>
                <w:iCs/>
                <w:color w:val="000000"/>
              </w:rPr>
            </w:pPr>
            <w:r w:rsidRPr="007614ED">
              <w:rPr>
                <w:rFonts w:ascii="Garamond" w:hAnsi="Garamond" w:cs="Arial"/>
                <w:b/>
                <w:bCs/>
                <w:i/>
                <w:iCs/>
                <w:color w:val="000000"/>
              </w:rPr>
              <w:t>Time on Task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86DC5" w14:textId="77777777" w:rsidR="00C15B6F" w:rsidRPr="007614ED" w:rsidRDefault="00C15B6F" w:rsidP="00BE6751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 w:cs="Arial"/>
                <w:color w:val="000000"/>
              </w:rPr>
              <w:t>Group member lead group through most tasks.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8054C" w14:textId="77777777" w:rsidR="00C15B6F" w:rsidRPr="007614ED" w:rsidRDefault="00C15B6F" w:rsidP="00BE6751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 w:cs="Arial"/>
                <w:color w:val="000000"/>
              </w:rPr>
              <w:t>Group member was on-task throughout the project.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00036" w14:textId="77777777" w:rsidR="00C15B6F" w:rsidRPr="007614ED" w:rsidRDefault="00C15B6F" w:rsidP="00BE6751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 w:cs="Arial"/>
                <w:color w:val="000000"/>
              </w:rPr>
              <w:t>Group member was off-task regularly.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4FC05" w14:textId="77777777" w:rsidR="00C15B6F" w:rsidRPr="007614ED" w:rsidRDefault="00C15B6F" w:rsidP="00BE6751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 w:cs="Arial"/>
                <w:color w:val="000000"/>
              </w:rPr>
              <w:t>Group member was regularly off-task and distracted others throughout the project.</w:t>
            </w:r>
          </w:p>
        </w:tc>
      </w:tr>
      <w:tr w:rsidR="00BE6751" w:rsidRPr="007614ED" w14:paraId="776A0D75" w14:textId="77777777" w:rsidTr="00BE6751">
        <w:trPr>
          <w:trHeight w:val="1290"/>
        </w:trPr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CD566" w14:textId="77777777" w:rsidR="00C15B6F" w:rsidRPr="007614ED" w:rsidRDefault="00C15B6F" w:rsidP="0003795E">
            <w:pPr>
              <w:jc w:val="center"/>
              <w:rPr>
                <w:rFonts w:ascii="Garamond" w:hAnsi="Garamond" w:cs="Arial"/>
                <w:b/>
                <w:bCs/>
                <w:i/>
                <w:iCs/>
                <w:color w:val="000000"/>
              </w:rPr>
            </w:pPr>
            <w:r w:rsidRPr="007614ED">
              <w:rPr>
                <w:rFonts w:ascii="Garamond" w:hAnsi="Garamond" w:cs="Arial"/>
                <w:b/>
                <w:bCs/>
                <w:i/>
                <w:iCs/>
                <w:color w:val="000000"/>
              </w:rPr>
              <w:t>Task Completion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36758" w14:textId="77777777" w:rsidR="00C15B6F" w:rsidRPr="007614ED" w:rsidRDefault="00C15B6F" w:rsidP="00BE6751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 w:cs="Arial"/>
                <w:color w:val="000000"/>
              </w:rPr>
              <w:t>Group member completed assignments in an above average manner.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08B24" w14:textId="77777777" w:rsidR="00C15B6F" w:rsidRPr="007614ED" w:rsidRDefault="00C15B6F" w:rsidP="00BE6751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 w:cs="Arial"/>
                <w:color w:val="000000"/>
              </w:rPr>
              <w:t>Group member completed assignments in a satisfactory manner.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69469" w14:textId="77777777" w:rsidR="00C15B6F" w:rsidRPr="007614ED" w:rsidRDefault="00C15B6F" w:rsidP="00BE6751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 w:cs="Arial"/>
                <w:color w:val="000000"/>
              </w:rPr>
              <w:t>Group member participated in a less than fully satisfactory manner.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839B0" w14:textId="77777777" w:rsidR="00C15B6F" w:rsidRPr="007614ED" w:rsidRDefault="00C15B6F" w:rsidP="00BE6751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 w:cs="Arial"/>
                <w:color w:val="000000"/>
              </w:rPr>
              <w:t>Group member did not participate in assignments.</w:t>
            </w:r>
          </w:p>
        </w:tc>
      </w:tr>
    </w:tbl>
    <w:p w14:paraId="3A93351E" w14:textId="77777777" w:rsidR="0003795E" w:rsidRPr="007614ED" w:rsidRDefault="0003795E" w:rsidP="00BC0294">
      <w:pPr>
        <w:jc w:val="both"/>
        <w:rPr>
          <w:rFonts w:ascii="Garamond" w:hAnsi="Garamond"/>
        </w:rPr>
      </w:pPr>
    </w:p>
    <w:p w14:paraId="3C69A43A" w14:textId="77777777" w:rsidR="00BC0294" w:rsidRPr="007614ED" w:rsidRDefault="00BC0294" w:rsidP="00BC0294">
      <w:pPr>
        <w:jc w:val="both"/>
        <w:rPr>
          <w:rFonts w:ascii="Garamond" w:hAnsi="Garamond"/>
          <w:b/>
        </w:rPr>
      </w:pPr>
      <w:r w:rsidRPr="007614ED">
        <w:rPr>
          <w:rFonts w:ascii="Garamond" w:hAnsi="Garamond"/>
        </w:rPr>
        <w:t xml:space="preserve"> </w:t>
      </w:r>
      <w:r w:rsidRPr="007614ED">
        <w:rPr>
          <w:rFonts w:ascii="Garamond" w:hAnsi="Garamond"/>
          <w:b/>
        </w:rPr>
        <w:t>Scoring:</w:t>
      </w:r>
    </w:p>
    <w:p w14:paraId="3BCE273A" w14:textId="77777777" w:rsidR="00BC0294" w:rsidRPr="007614ED" w:rsidRDefault="00BC0294" w:rsidP="00BC0294">
      <w:pPr>
        <w:jc w:val="both"/>
        <w:rPr>
          <w:rFonts w:ascii="Garamond" w:hAnsi="Garamond"/>
        </w:rPr>
      </w:pPr>
      <w:r w:rsidRPr="007614ED">
        <w:rPr>
          <w:rFonts w:ascii="Garamond" w:hAnsi="Garamond"/>
        </w:rPr>
        <w:t>Please write down the names of your group members</w:t>
      </w:r>
      <w:r w:rsidR="00C15B6F" w:rsidRPr="007614ED">
        <w:rPr>
          <w:rFonts w:ascii="Garamond" w:hAnsi="Garamond"/>
        </w:rPr>
        <w:t xml:space="preserve"> </w:t>
      </w:r>
      <w:r w:rsidRPr="007614ED">
        <w:rPr>
          <w:rFonts w:ascii="Garamond" w:hAnsi="Garamond"/>
        </w:rPr>
        <w:t xml:space="preserve">(excluding yourself, of course) in the first column. Using the format given above, please allocate points on each parameter for each group member. Please be honest in evaluating your team. </w:t>
      </w:r>
    </w:p>
    <w:p w14:paraId="6EC3B3F5" w14:textId="77777777" w:rsidR="00BC0294" w:rsidRPr="007614ED" w:rsidRDefault="00BC0294" w:rsidP="00BC0294">
      <w:pPr>
        <w:jc w:val="both"/>
        <w:rPr>
          <w:rFonts w:ascii="Garamond" w:hAnsi="Garamond"/>
        </w:rPr>
      </w:pPr>
    </w:p>
    <w:tbl>
      <w:tblPr>
        <w:tblW w:w="9694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4"/>
        <w:gridCol w:w="1530"/>
        <w:gridCol w:w="1530"/>
        <w:gridCol w:w="1710"/>
        <w:gridCol w:w="2070"/>
      </w:tblGrid>
      <w:tr w:rsidR="00C15B6F" w:rsidRPr="007614ED" w14:paraId="2EB177DB" w14:textId="77777777" w:rsidTr="00BE6751">
        <w:trPr>
          <w:trHeight w:val="629"/>
        </w:trPr>
        <w:tc>
          <w:tcPr>
            <w:tcW w:w="2854" w:type="dxa"/>
            <w:shd w:val="clear" w:color="auto" w:fill="auto"/>
            <w:hideMark/>
          </w:tcPr>
          <w:p w14:paraId="64DBC0AD" w14:textId="77777777" w:rsidR="0003795E" w:rsidRPr="007614ED" w:rsidRDefault="0003795E" w:rsidP="0003795E">
            <w:pPr>
              <w:jc w:val="center"/>
              <w:rPr>
                <w:rFonts w:ascii="Garamond" w:hAnsi="Garamond" w:cs="Arial"/>
                <w:b/>
                <w:bCs/>
                <w:color w:val="000000"/>
              </w:rPr>
            </w:pPr>
            <w:r w:rsidRPr="007614ED">
              <w:rPr>
                <w:rFonts w:ascii="Garamond" w:hAnsi="Garamond" w:cs="Arial"/>
                <w:b/>
                <w:bCs/>
                <w:color w:val="000000"/>
              </w:rPr>
              <w:t>Name of group member</w:t>
            </w:r>
          </w:p>
        </w:tc>
        <w:tc>
          <w:tcPr>
            <w:tcW w:w="1530" w:type="dxa"/>
            <w:shd w:val="clear" w:color="auto" w:fill="auto"/>
            <w:hideMark/>
          </w:tcPr>
          <w:p w14:paraId="5D7BA4A8" w14:textId="77777777" w:rsidR="0003795E" w:rsidRPr="007614ED" w:rsidRDefault="0003795E" w:rsidP="0003795E">
            <w:pPr>
              <w:jc w:val="center"/>
              <w:rPr>
                <w:rFonts w:ascii="Garamond" w:hAnsi="Garamond" w:cs="Arial"/>
                <w:b/>
                <w:bCs/>
                <w:color w:val="000000"/>
              </w:rPr>
            </w:pPr>
            <w:r w:rsidRPr="007614ED">
              <w:rPr>
                <w:rFonts w:ascii="Garamond" w:hAnsi="Garamond" w:cs="Arial"/>
                <w:b/>
                <w:bCs/>
                <w:color w:val="000000"/>
              </w:rPr>
              <w:t>Role Score</w:t>
            </w:r>
          </w:p>
        </w:tc>
        <w:tc>
          <w:tcPr>
            <w:tcW w:w="1530" w:type="dxa"/>
            <w:shd w:val="clear" w:color="auto" w:fill="auto"/>
            <w:hideMark/>
          </w:tcPr>
          <w:p w14:paraId="6B68ABE0" w14:textId="77777777" w:rsidR="0003795E" w:rsidRPr="007614ED" w:rsidRDefault="0003795E" w:rsidP="0003795E">
            <w:pPr>
              <w:jc w:val="center"/>
              <w:rPr>
                <w:rFonts w:ascii="Garamond" w:hAnsi="Garamond" w:cs="Arial"/>
                <w:b/>
                <w:bCs/>
                <w:color w:val="000000"/>
              </w:rPr>
            </w:pPr>
            <w:r w:rsidRPr="007614ED">
              <w:rPr>
                <w:rFonts w:ascii="Garamond" w:hAnsi="Garamond" w:cs="Arial"/>
                <w:b/>
                <w:bCs/>
                <w:color w:val="000000"/>
              </w:rPr>
              <w:t>Cooperation Score</w:t>
            </w:r>
          </w:p>
        </w:tc>
        <w:tc>
          <w:tcPr>
            <w:tcW w:w="1710" w:type="dxa"/>
            <w:shd w:val="clear" w:color="auto" w:fill="auto"/>
            <w:hideMark/>
          </w:tcPr>
          <w:p w14:paraId="2996B154" w14:textId="77777777" w:rsidR="0003795E" w:rsidRPr="007614ED" w:rsidRDefault="0003795E" w:rsidP="0003795E">
            <w:pPr>
              <w:jc w:val="center"/>
              <w:rPr>
                <w:rFonts w:ascii="Garamond" w:hAnsi="Garamond" w:cs="Arial"/>
                <w:b/>
                <w:bCs/>
                <w:color w:val="000000"/>
              </w:rPr>
            </w:pPr>
            <w:r w:rsidRPr="007614ED">
              <w:rPr>
                <w:rFonts w:ascii="Garamond" w:hAnsi="Garamond" w:cs="Arial"/>
                <w:b/>
                <w:bCs/>
                <w:color w:val="000000"/>
              </w:rPr>
              <w:t>Time on task Score</w:t>
            </w:r>
          </w:p>
        </w:tc>
        <w:tc>
          <w:tcPr>
            <w:tcW w:w="2070" w:type="dxa"/>
            <w:shd w:val="clear" w:color="auto" w:fill="auto"/>
            <w:hideMark/>
          </w:tcPr>
          <w:p w14:paraId="151DAE39" w14:textId="77777777" w:rsidR="0003795E" w:rsidRPr="007614ED" w:rsidRDefault="0003795E" w:rsidP="0003795E">
            <w:pPr>
              <w:jc w:val="center"/>
              <w:rPr>
                <w:rFonts w:ascii="Garamond" w:hAnsi="Garamond" w:cs="Arial"/>
                <w:b/>
                <w:bCs/>
                <w:color w:val="000000"/>
              </w:rPr>
            </w:pPr>
            <w:r w:rsidRPr="007614ED">
              <w:rPr>
                <w:rFonts w:ascii="Garamond" w:hAnsi="Garamond" w:cs="Arial"/>
                <w:b/>
                <w:bCs/>
                <w:color w:val="000000"/>
              </w:rPr>
              <w:t>Task Completion Score</w:t>
            </w:r>
          </w:p>
        </w:tc>
      </w:tr>
      <w:tr w:rsidR="00C15B6F" w:rsidRPr="007614ED" w14:paraId="48F1587A" w14:textId="77777777" w:rsidTr="00BE6751">
        <w:trPr>
          <w:trHeight w:val="480"/>
        </w:trPr>
        <w:tc>
          <w:tcPr>
            <w:tcW w:w="2854" w:type="dxa"/>
            <w:shd w:val="clear" w:color="auto" w:fill="auto"/>
            <w:hideMark/>
          </w:tcPr>
          <w:p w14:paraId="694FDA68" w14:textId="77777777" w:rsidR="0003795E" w:rsidRPr="007614ED" w:rsidRDefault="0003795E" w:rsidP="0003795E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hideMark/>
          </w:tcPr>
          <w:p w14:paraId="377ABD6B" w14:textId="77777777" w:rsidR="0003795E" w:rsidRPr="007614ED" w:rsidRDefault="0003795E" w:rsidP="0003795E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hideMark/>
          </w:tcPr>
          <w:p w14:paraId="7AC19273" w14:textId="77777777" w:rsidR="0003795E" w:rsidRPr="007614ED" w:rsidRDefault="0003795E" w:rsidP="0003795E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1710" w:type="dxa"/>
            <w:shd w:val="clear" w:color="auto" w:fill="auto"/>
            <w:hideMark/>
          </w:tcPr>
          <w:p w14:paraId="6F1C4B26" w14:textId="77777777" w:rsidR="0003795E" w:rsidRPr="007614ED" w:rsidRDefault="0003795E" w:rsidP="0003795E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2070" w:type="dxa"/>
            <w:shd w:val="clear" w:color="auto" w:fill="auto"/>
            <w:hideMark/>
          </w:tcPr>
          <w:p w14:paraId="2B7BD6EF" w14:textId="77777777" w:rsidR="0003795E" w:rsidRPr="007614ED" w:rsidRDefault="0003795E" w:rsidP="0003795E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/>
                <w:color w:val="000000"/>
              </w:rPr>
              <w:t> </w:t>
            </w:r>
          </w:p>
        </w:tc>
      </w:tr>
      <w:tr w:rsidR="00C15B6F" w:rsidRPr="007614ED" w14:paraId="728C8FAF" w14:textId="77777777" w:rsidTr="00BE6751">
        <w:trPr>
          <w:trHeight w:val="480"/>
        </w:trPr>
        <w:tc>
          <w:tcPr>
            <w:tcW w:w="2854" w:type="dxa"/>
            <w:shd w:val="clear" w:color="auto" w:fill="auto"/>
            <w:hideMark/>
          </w:tcPr>
          <w:p w14:paraId="6DDC2F5D" w14:textId="77777777" w:rsidR="0003795E" w:rsidRPr="007614ED" w:rsidRDefault="0003795E" w:rsidP="0003795E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hideMark/>
          </w:tcPr>
          <w:p w14:paraId="3311E3F8" w14:textId="77777777" w:rsidR="0003795E" w:rsidRPr="007614ED" w:rsidRDefault="0003795E" w:rsidP="0003795E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hideMark/>
          </w:tcPr>
          <w:p w14:paraId="50636B32" w14:textId="77777777" w:rsidR="0003795E" w:rsidRPr="007614ED" w:rsidRDefault="0003795E" w:rsidP="0003795E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1710" w:type="dxa"/>
            <w:shd w:val="clear" w:color="auto" w:fill="auto"/>
            <w:hideMark/>
          </w:tcPr>
          <w:p w14:paraId="11144FA8" w14:textId="77777777" w:rsidR="0003795E" w:rsidRPr="007614ED" w:rsidRDefault="0003795E" w:rsidP="0003795E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2070" w:type="dxa"/>
            <w:shd w:val="clear" w:color="auto" w:fill="auto"/>
            <w:hideMark/>
          </w:tcPr>
          <w:p w14:paraId="5340A87C" w14:textId="77777777" w:rsidR="0003795E" w:rsidRPr="007614ED" w:rsidRDefault="0003795E" w:rsidP="0003795E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/>
                <w:color w:val="000000"/>
              </w:rPr>
              <w:t> </w:t>
            </w:r>
          </w:p>
        </w:tc>
      </w:tr>
      <w:tr w:rsidR="00C15B6F" w:rsidRPr="007614ED" w14:paraId="4E875EE8" w14:textId="77777777" w:rsidTr="00BE6751">
        <w:trPr>
          <w:trHeight w:val="480"/>
        </w:trPr>
        <w:tc>
          <w:tcPr>
            <w:tcW w:w="2854" w:type="dxa"/>
            <w:shd w:val="clear" w:color="auto" w:fill="auto"/>
            <w:hideMark/>
          </w:tcPr>
          <w:p w14:paraId="15712955" w14:textId="77777777" w:rsidR="0003795E" w:rsidRPr="007614ED" w:rsidRDefault="0003795E" w:rsidP="0003795E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hideMark/>
          </w:tcPr>
          <w:p w14:paraId="314B65FD" w14:textId="77777777" w:rsidR="0003795E" w:rsidRPr="007614ED" w:rsidRDefault="0003795E" w:rsidP="0003795E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hideMark/>
          </w:tcPr>
          <w:p w14:paraId="34947905" w14:textId="77777777" w:rsidR="0003795E" w:rsidRPr="007614ED" w:rsidRDefault="0003795E" w:rsidP="0003795E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1710" w:type="dxa"/>
            <w:shd w:val="clear" w:color="auto" w:fill="auto"/>
            <w:hideMark/>
          </w:tcPr>
          <w:p w14:paraId="3EF3940D" w14:textId="77777777" w:rsidR="0003795E" w:rsidRPr="007614ED" w:rsidRDefault="0003795E" w:rsidP="0003795E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/>
                <w:color w:val="000000"/>
              </w:rPr>
              <w:t> </w:t>
            </w:r>
          </w:p>
        </w:tc>
        <w:tc>
          <w:tcPr>
            <w:tcW w:w="2070" w:type="dxa"/>
            <w:shd w:val="clear" w:color="auto" w:fill="auto"/>
            <w:hideMark/>
          </w:tcPr>
          <w:p w14:paraId="21838B65" w14:textId="77777777" w:rsidR="0003795E" w:rsidRPr="007614ED" w:rsidRDefault="0003795E" w:rsidP="0003795E">
            <w:pPr>
              <w:rPr>
                <w:rFonts w:ascii="Garamond" w:hAnsi="Garamond" w:cs="Arial"/>
                <w:color w:val="000000"/>
              </w:rPr>
            </w:pPr>
            <w:r w:rsidRPr="007614ED">
              <w:rPr>
                <w:rFonts w:ascii="Garamond" w:hAnsi="Garamond"/>
                <w:color w:val="000000"/>
              </w:rPr>
              <w:t> </w:t>
            </w:r>
          </w:p>
        </w:tc>
      </w:tr>
      <w:tr w:rsidR="00B83FAD" w:rsidRPr="007614ED" w14:paraId="5020BD65" w14:textId="77777777" w:rsidTr="00BE6751">
        <w:trPr>
          <w:trHeight w:val="480"/>
        </w:trPr>
        <w:tc>
          <w:tcPr>
            <w:tcW w:w="2854" w:type="dxa"/>
            <w:shd w:val="clear" w:color="auto" w:fill="auto"/>
          </w:tcPr>
          <w:p w14:paraId="3A50D37B" w14:textId="77777777" w:rsidR="00B83FAD" w:rsidRPr="007614ED" w:rsidRDefault="00B83FAD" w:rsidP="0003795E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530" w:type="dxa"/>
            <w:shd w:val="clear" w:color="auto" w:fill="auto"/>
          </w:tcPr>
          <w:p w14:paraId="49CDF06C" w14:textId="77777777" w:rsidR="00B83FAD" w:rsidRPr="007614ED" w:rsidRDefault="00B83FAD" w:rsidP="0003795E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530" w:type="dxa"/>
            <w:shd w:val="clear" w:color="auto" w:fill="auto"/>
          </w:tcPr>
          <w:p w14:paraId="7C8D37CC" w14:textId="77777777" w:rsidR="00B83FAD" w:rsidRPr="007614ED" w:rsidRDefault="00B83FAD" w:rsidP="0003795E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710" w:type="dxa"/>
            <w:shd w:val="clear" w:color="auto" w:fill="auto"/>
          </w:tcPr>
          <w:p w14:paraId="50A281C6" w14:textId="77777777" w:rsidR="00B83FAD" w:rsidRPr="007614ED" w:rsidRDefault="00B83FAD" w:rsidP="0003795E"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2070" w:type="dxa"/>
            <w:shd w:val="clear" w:color="auto" w:fill="auto"/>
          </w:tcPr>
          <w:p w14:paraId="05595BBB" w14:textId="77777777" w:rsidR="00B83FAD" w:rsidRPr="007614ED" w:rsidRDefault="00B83FAD" w:rsidP="0003795E">
            <w:pPr>
              <w:rPr>
                <w:rFonts w:ascii="Garamond" w:hAnsi="Garamond"/>
                <w:color w:val="000000"/>
              </w:rPr>
            </w:pPr>
          </w:p>
        </w:tc>
      </w:tr>
    </w:tbl>
    <w:p w14:paraId="539B0939" w14:textId="5397E302" w:rsidR="00667F07" w:rsidRPr="00667F07" w:rsidRDefault="00667F07" w:rsidP="00667F07">
      <w:pPr>
        <w:rPr>
          <w:rFonts w:ascii="Garamond" w:hAnsi="Garamond"/>
        </w:rPr>
      </w:pPr>
    </w:p>
    <w:sectPr w:rsidR="00667F07" w:rsidRPr="00667F07" w:rsidSect="00BE67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1B9C9" w14:textId="77777777" w:rsidR="0086725C" w:rsidRDefault="0086725C" w:rsidP="00BE6751">
      <w:r>
        <w:separator/>
      </w:r>
    </w:p>
  </w:endnote>
  <w:endnote w:type="continuationSeparator" w:id="0">
    <w:p w14:paraId="58AC0F10" w14:textId="77777777" w:rsidR="0086725C" w:rsidRDefault="0086725C" w:rsidP="00BE6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F14BA" w14:textId="77777777" w:rsidR="0086725C" w:rsidRDefault="0086725C" w:rsidP="00BE6751">
      <w:r>
        <w:separator/>
      </w:r>
    </w:p>
  </w:footnote>
  <w:footnote w:type="continuationSeparator" w:id="0">
    <w:p w14:paraId="4923F20C" w14:textId="77777777" w:rsidR="0086725C" w:rsidRDefault="0086725C" w:rsidP="00BE6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32FE" w14:textId="76F673AC" w:rsidR="00BE6751" w:rsidRPr="00BE6751" w:rsidRDefault="00F02262" w:rsidP="00BE6751">
    <w:pPr>
      <w:spacing w:after="240"/>
      <w:jc w:val="center"/>
      <w:rPr>
        <w:rFonts w:ascii="Garamond" w:hAnsi="Garamond"/>
        <w:b/>
      </w:rPr>
    </w:pPr>
    <w:r>
      <w:rPr>
        <w:rFonts w:ascii="Garamond" w:hAnsi="Garamond"/>
        <w:b/>
      </w:rPr>
      <w:t>CSC 430/530: Database Management System</w:t>
    </w:r>
    <w:r w:rsidR="00BE6751" w:rsidRPr="007614ED">
      <w:rPr>
        <w:rFonts w:ascii="Garamond" w:hAnsi="Garamond"/>
        <w:b/>
      </w:rPr>
      <w:br/>
      <w:t>Team Peer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F2FF6"/>
    <w:multiLevelType w:val="hybridMultilevel"/>
    <w:tmpl w:val="3EAA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D0312"/>
    <w:multiLevelType w:val="hybridMultilevel"/>
    <w:tmpl w:val="C3E60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72046"/>
    <w:multiLevelType w:val="hybridMultilevel"/>
    <w:tmpl w:val="B6BA6DA4"/>
    <w:lvl w:ilvl="0" w:tplc="02002F5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94"/>
    <w:rsid w:val="0003795E"/>
    <w:rsid w:val="00107996"/>
    <w:rsid w:val="0017368E"/>
    <w:rsid w:val="00252902"/>
    <w:rsid w:val="00252C96"/>
    <w:rsid w:val="004E130E"/>
    <w:rsid w:val="00595D36"/>
    <w:rsid w:val="00667F07"/>
    <w:rsid w:val="007614ED"/>
    <w:rsid w:val="007A60F2"/>
    <w:rsid w:val="0086725C"/>
    <w:rsid w:val="00932E25"/>
    <w:rsid w:val="00976127"/>
    <w:rsid w:val="00A827A2"/>
    <w:rsid w:val="00B437DD"/>
    <w:rsid w:val="00B81771"/>
    <w:rsid w:val="00B83FAD"/>
    <w:rsid w:val="00BC0294"/>
    <w:rsid w:val="00BE6751"/>
    <w:rsid w:val="00C15B6F"/>
    <w:rsid w:val="00D00600"/>
    <w:rsid w:val="00D018BE"/>
    <w:rsid w:val="00E02893"/>
    <w:rsid w:val="00E620A5"/>
    <w:rsid w:val="00F02262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B6D25"/>
  <w15:docId w15:val="{27725BDB-730B-BF44-82B8-EB084A0C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02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C0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E67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6751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E67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E675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67F07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A827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2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Review for Group Presentation</vt:lpstr>
    </vt:vector>
  </TitlesOfParts>
  <Company>University of Texas at Arlington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Review for Group Presentation</dc:title>
  <dc:creator>Allytude</dc:creator>
  <cp:lastModifiedBy>pradeep chowriappa</cp:lastModifiedBy>
  <cp:revision>3</cp:revision>
  <cp:lastPrinted>2017-02-14T01:26:00Z</cp:lastPrinted>
  <dcterms:created xsi:type="dcterms:W3CDTF">2022-02-18T12:06:00Z</dcterms:created>
  <dcterms:modified xsi:type="dcterms:W3CDTF">2022-02-18T12:07:00Z</dcterms:modified>
</cp:coreProperties>
</file>