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1799" w14:textId="77777777" w:rsidR="00A175BB" w:rsidRDefault="00A175BB" w:rsidP="00A175BB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A175BB">
        <w:rPr>
          <w:rFonts w:ascii="Calibri" w:eastAsia="Times New Roman" w:hAnsi="Calibri" w:cs="Calibri"/>
          <w:b/>
          <w:bCs/>
          <w:sz w:val="22"/>
          <w:szCs w:val="22"/>
        </w:rPr>
        <w:t>HANDSON – Views (Triggers posted in slides)</w:t>
      </w:r>
    </w:p>
    <w:p w14:paraId="5613D7EC" w14:textId="35479D26" w:rsidR="00A175BB" w:rsidRPr="00A175BB" w:rsidRDefault="00A175BB" w:rsidP="00A175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Example 1: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Write a view that returns all columns (without duplicating column names) and all rows from the join of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>PROFESSOR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,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TEACH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and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COURSE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tables. </w:t>
      </w:r>
    </w:p>
    <w:p w14:paraId="6139A24E" w14:textId="29740051" w:rsidR="00A175BB" w:rsidRPr="00A175BB" w:rsidRDefault="00A175BB" w:rsidP="00A175BB">
      <w:pPr>
        <w:spacing w:before="100" w:beforeAutospacing="1" w:after="100" w:afterAutospacing="1"/>
        <w:rPr>
          <w:rFonts w:ascii="CourierNewPSMT" w:eastAsia="Times New Roman" w:hAnsi="CourierNewPSMT" w:cs="CourierNewPSMT"/>
          <w:sz w:val="22"/>
          <w:szCs w:val="22"/>
        </w:rPr>
      </w:pP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CREATE VIEW </w:t>
      </w:r>
      <w:proofErr w:type="spell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professorDetails</w:t>
      </w:r>
      <w:proofErr w:type="spellEnd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>AS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br/>
        <w:t xml:space="preserve">SELECT p.*, </w:t>
      </w:r>
      <w:proofErr w:type="spellStart"/>
      <w:proofErr w:type="gramStart"/>
      <w:r w:rsidRPr="00A175BB">
        <w:rPr>
          <w:rFonts w:ascii="CourierNewPSMT" w:eastAsia="Times New Roman" w:hAnsi="CourierNewPSMT" w:cs="CourierNewPSMT"/>
          <w:sz w:val="22"/>
          <w:szCs w:val="22"/>
        </w:rPr>
        <w:t>th.CourseNum</w:t>
      </w:r>
      <w:proofErr w:type="gramEnd"/>
      <w:r w:rsidRPr="00A175BB">
        <w:rPr>
          <w:rFonts w:ascii="CourierNewPSMT" w:eastAsia="Times New Roman" w:hAnsi="CourierNewPSMT" w:cs="CourierNewPSMT"/>
          <w:sz w:val="22"/>
          <w:szCs w:val="22"/>
        </w:rPr>
        <w:t>,th.DeptName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,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c.CourseName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,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c.ClassRoom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,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c.Enrollment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</w:t>
      </w:r>
      <w:r>
        <w:rPr>
          <w:rFonts w:ascii="CourierNewPSMT" w:eastAsia="Times New Roman" w:hAnsi="CourierNewPSMT" w:cs="CourierNewPSMT"/>
          <w:sz w:val="22"/>
          <w:szCs w:val="22"/>
        </w:rPr>
        <w:br/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FROM </w:t>
      </w:r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PROFESSOR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p, </w:t>
      </w:r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TEACH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th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, </w:t>
      </w:r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COURSE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c </w:t>
      </w:r>
      <w:r>
        <w:rPr>
          <w:rFonts w:ascii="CourierNewPSMT" w:eastAsia="Times New Roman" w:hAnsi="CourierNewPSMT" w:cs="CourierNewPSMT"/>
          <w:sz w:val="22"/>
          <w:szCs w:val="22"/>
        </w:rPr>
        <w:br/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WHERE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p.pid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=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th.pid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and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th.CourseNum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=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c.CourseNum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>;</w:t>
      </w:r>
    </w:p>
    <w:p w14:paraId="5543741D" w14:textId="77777777" w:rsidR="00A175BB" w:rsidRDefault="00A175BB" w:rsidP="00A175BB">
      <w:pPr>
        <w:spacing w:before="100" w:beforeAutospacing="1" w:after="100" w:afterAutospacing="1"/>
        <w:rPr>
          <w:rFonts w:ascii="CourierNewPSMT" w:eastAsia="Times New Roman" w:hAnsi="CourierNewPSMT" w:cs="CourierNewPSMT"/>
          <w:sz w:val="22"/>
          <w:szCs w:val="22"/>
        </w:rPr>
      </w:pP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DROP VIEW </w:t>
      </w:r>
      <w:proofErr w:type="spellStart"/>
      <w:proofErr w:type="gram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professorDetails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>;</w:t>
      </w:r>
      <w:proofErr w:type="gramEnd"/>
    </w:p>
    <w:p w14:paraId="09636809" w14:textId="7B29CACB" w:rsidR="00A175BB" w:rsidRPr="002D1E8E" w:rsidRDefault="00A175BB" w:rsidP="00A175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Example 2: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Write a view that returns all attributes/columns from the join of the </w:t>
      </w:r>
      <w:proofErr w:type="spellStart"/>
      <w:r w:rsidRPr="00A175BB">
        <w:rPr>
          <w:rFonts w:ascii="Calibri" w:eastAsia="Times New Roman" w:hAnsi="Calibri" w:cs="Calibri"/>
          <w:b/>
          <w:bCs/>
          <w:sz w:val="22"/>
          <w:szCs w:val="22"/>
        </w:rPr>
        <w:t>professorDetails</w:t>
      </w:r>
      <w:proofErr w:type="spellEnd"/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view and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DEPARTMENTS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tables. </w:t>
      </w:r>
    </w:p>
    <w:p w14:paraId="0CFA64C7" w14:textId="2B45F152" w:rsidR="00A175BB" w:rsidRPr="00A175BB" w:rsidRDefault="00A175BB" w:rsidP="00A175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CREATE VIEW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professorChair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AS </w:t>
      </w:r>
      <w:r>
        <w:rPr>
          <w:rFonts w:ascii="Times New Roman" w:eastAsia="Times New Roman" w:hAnsi="Times New Roman" w:cs="Times New Roman"/>
        </w:rPr>
        <w:br/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          SELECT pd.*, </w:t>
      </w:r>
      <w:proofErr w:type="spellStart"/>
      <w:proofErr w:type="gramStart"/>
      <w:r w:rsidRPr="00A175BB">
        <w:rPr>
          <w:rFonts w:ascii="CourierNewPSMT" w:eastAsia="Times New Roman" w:hAnsi="CourierNewPSMT" w:cs="CourierNewPSMT"/>
          <w:sz w:val="22"/>
          <w:szCs w:val="22"/>
        </w:rPr>
        <w:t>d.ChairmanID</w:t>
      </w:r>
      <w:proofErr w:type="spellEnd"/>
      <w:proofErr w:type="gramEnd"/>
      <w:r>
        <w:rPr>
          <w:rFonts w:ascii="Times New Roman" w:eastAsia="Times New Roman" w:hAnsi="Times New Roman" w:cs="Times New Roman"/>
        </w:rPr>
        <w:br/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          FROM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professorDetails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pd, DEPARTMENT d</w:t>
      </w:r>
      <w:r>
        <w:rPr>
          <w:rFonts w:ascii="Times New Roman" w:eastAsia="Times New Roman" w:hAnsi="Times New Roman" w:cs="Times New Roman"/>
        </w:rPr>
        <w:br/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          WHERE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pd.DeptName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=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d.DeptName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>;</w:t>
      </w:r>
    </w:p>
    <w:p w14:paraId="7CF8CF0D" w14:textId="77777777" w:rsidR="00A175BB" w:rsidRPr="00A175BB" w:rsidRDefault="00A175BB" w:rsidP="00A175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Example 3: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Create an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UPDATABLE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view that returns all rows and only the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SID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and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GRADE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columns from the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TAKE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table. </w:t>
      </w:r>
    </w:p>
    <w:p w14:paraId="7E58942D" w14:textId="7FE736EE" w:rsidR="008051DB" w:rsidRDefault="00A175BB" w:rsidP="00A175BB">
      <w:pPr>
        <w:spacing w:before="100" w:beforeAutospacing="1" w:after="100" w:afterAutospacing="1"/>
        <w:rPr>
          <w:rFonts w:ascii="CourierNewPSMT" w:eastAsia="Times New Roman" w:hAnsi="CourierNewPSMT" w:cs="CourierNewPSMT"/>
          <w:sz w:val="22"/>
          <w:szCs w:val="22"/>
        </w:rPr>
      </w:pP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CREATE VIEW </w:t>
      </w:r>
      <w:proofErr w:type="spell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takeGrade</w:t>
      </w:r>
      <w:proofErr w:type="spellEnd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AS </w:t>
      </w:r>
      <w:r>
        <w:rPr>
          <w:rFonts w:ascii="CourierNewPSMT" w:eastAsia="Times New Roman" w:hAnsi="CourierNewPSMT" w:cs="CourierNewPSMT"/>
          <w:sz w:val="22"/>
          <w:szCs w:val="22"/>
        </w:rPr>
        <w:br/>
        <w:t xml:space="preserve">    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SELECT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sid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>, grade</w:t>
      </w:r>
      <w:r>
        <w:rPr>
          <w:rFonts w:ascii="CourierNewPSMT" w:eastAsia="Times New Roman" w:hAnsi="CourierNewPSMT" w:cs="CourierNewPSMT"/>
          <w:sz w:val="22"/>
          <w:szCs w:val="22"/>
        </w:rPr>
        <w:br/>
        <w:t xml:space="preserve">    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FROM </w:t>
      </w:r>
      <w:proofErr w:type="gram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TAKE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>;</w:t>
      </w:r>
      <w:proofErr w:type="gramEnd"/>
    </w:p>
    <w:p w14:paraId="5DE9146E" w14:textId="3EFC9D93" w:rsidR="008051DB" w:rsidRPr="00022932" w:rsidRDefault="008051DB" w:rsidP="00022932">
      <w:pPr>
        <w:spacing w:line="240" w:lineRule="exact"/>
        <w:rPr>
          <w:rFonts w:ascii="CourierNewPSMT" w:eastAsia="Times New Roman" w:hAnsi="CourierNewPSMT" w:cs="CourierNewPSMT"/>
          <w:color w:val="00B0F0"/>
          <w:sz w:val="22"/>
          <w:szCs w:val="22"/>
        </w:rPr>
      </w:pPr>
      <w:r w:rsidRPr="00022932">
        <w:rPr>
          <w:rFonts w:ascii="CourierNewPSMT" w:eastAsia="Times New Roman" w:hAnsi="CourierNewPSMT" w:cs="CourierNewPSMT"/>
          <w:color w:val="00B0F0"/>
          <w:sz w:val="22"/>
          <w:szCs w:val="22"/>
        </w:rPr>
        <w:t>SELECT * FROM StudentdbW22.</w:t>
      </w:r>
      <w:proofErr w:type="gramStart"/>
      <w:r w:rsidRPr="00022932">
        <w:rPr>
          <w:rFonts w:ascii="CourierNewPSMT" w:eastAsia="Times New Roman" w:hAnsi="CourierNewPSMT" w:cs="CourierNewPSMT"/>
          <w:color w:val="00B0F0"/>
          <w:sz w:val="22"/>
          <w:szCs w:val="22"/>
        </w:rPr>
        <w:t>takegrade;</w:t>
      </w:r>
      <w:proofErr w:type="gramEnd"/>
    </w:p>
    <w:p w14:paraId="7989AD6B" w14:textId="77777777" w:rsidR="00022932" w:rsidRPr="00022932" w:rsidRDefault="00022932" w:rsidP="00022932">
      <w:pPr>
        <w:spacing w:line="240" w:lineRule="exact"/>
        <w:rPr>
          <w:rFonts w:ascii="CourierNewPSMT" w:eastAsia="Times New Roman" w:hAnsi="CourierNewPSMT" w:cs="CourierNewPSMT"/>
          <w:color w:val="00B0F0"/>
          <w:sz w:val="22"/>
          <w:szCs w:val="22"/>
        </w:rPr>
      </w:pPr>
    </w:p>
    <w:p w14:paraId="51C1B5BF" w14:textId="77777777" w:rsidR="008051DB" w:rsidRPr="00022932" w:rsidRDefault="008051DB" w:rsidP="00022932">
      <w:pPr>
        <w:spacing w:line="240" w:lineRule="exact"/>
        <w:rPr>
          <w:rFonts w:ascii="CourierNewPSMT" w:eastAsia="Times New Roman" w:hAnsi="CourierNewPSMT" w:cs="CourierNewPSMT"/>
          <w:color w:val="00B0F0"/>
          <w:sz w:val="22"/>
          <w:szCs w:val="22"/>
        </w:rPr>
      </w:pPr>
      <w:r w:rsidRPr="00022932">
        <w:rPr>
          <w:rFonts w:ascii="CourierNewPSMT" w:eastAsia="Times New Roman" w:hAnsi="CourierNewPSMT" w:cs="CourierNewPSMT"/>
          <w:color w:val="00B0F0"/>
          <w:sz w:val="22"/>
          <w:szCs w:val="22"/>
        </w:rPr>
        <w:t>UPDATE StudentdbW22.takegrade</w:t>
      </w:r>
    </w:p>
    <w:p w14:paraId="6346D912" w14:textId="0F664EE9" w:rsidR="008051DB" w:rsidRPr="00022932" w:rsidRDefault="008051DB" w:rsidP="00022932">
      <w:pPr>
        <w:spacing w:line="240" w:lineRule="exact"/>
        <w:rPr>
          <w:rFonts w:ascii="CourierNewPSMT" w:eastAsia="Times New Roman" w:hAnsi="CourierNewPSMT" w:cs="CourierNewPSMT"/>
          <w:color w:val="00B0F0"/>
          <w:sz w:val="22"/>
          <w:szCs w:val="22"/>
        </w:rPr>
      </w:pPr>
      <w:r w:rsidRPr="00022932">
        <w:rPr>
          <w:rFonts w:ascii="CourierNewPSMT" w:eastAsia="Times New Roman" w:hAnsi="CourierNewPSMT" w:cs="CourierNewPSMT"/>
          <w:color w:val="00B0F0"/>
          <w:sz w:val="22"/>
          <w:szCs w:val="22"/>
        </w:rPr>
        <w:t xml:space="preserve">set grade=4.00 where </w:t>
      </w:r>
      <w:proofErr w:type="spellStart"/>
      <w:r w:rsidRPr="00022932">
        <w:rPr>
          <w:rFonts w:ascii="CourierNewPSMT" w:eastAsia="Times New Roman" w:hAnsi="CourierNewPSMT" w:cs="CourierNewPSMT"/>
          <w:color w:val="00B0F0"/>
          <w:sz w:val="22"/>
          <w:szCs w:val="22"/>
        </w:rPr>
        <w:t>sid</w:t>
      </w:r>
      <w:proofErr w:type="spellEnd"/>
      <w:r w:rsidRPr="00022932">
        <w:rPr>
          <w:rFonts w:ascii="CourierNewPSMT" w:eastAsia="Times New Roman" w:hAnsi="CourierNewPSMT" w:cs="CourierNewPSMT"/>
          <w:color w:val="00B0F0"/>
          <w:sz w:val="22"/>
          <w:szCs w:val="22"/>
        </w:rPr>
        <w:t>='S001</w:t>
      </w:r>
      <w:proofErr w:type="gramStart"/>
      <w:r w:rsidRPr="00022932">
        <w:rPr>
          <w:rFonts w:ascii="CourierNewPSMT" w:eastAsia="Times New Roman" w:hAnsi="CourierNewPSMT" w:cs="CourierNewPSMT"/>
          <w:color w:val="00B0F0"/>
          <w:sz w:val="22"/>
          <w:szCs w:val="22"/>
        </w:rPr>
        <w:t>';</w:t>
      </w:r>
      <w:proofErr w:type="gramEnd"/>
    </w:p>
    <w:p w14:paraId="67A3D342" w14:textId="52D8D346" w:rsidR="00A175BB" w:rsidRPr="00A175BB" w:rsidRDefault="00A175BB" w:rsidP="00A175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Example 4: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Alter the view above to make it </w:t>
      </w:r>
      <w:proofErr w:type="gramStart"/>
      <w:r w:rsidRPr="00A175BB">
        <w:rPr>
          <w:rFonts w:ascii="Calibri" w:eastAsia="Times New Roman" w:hAnsi="Calibri" w:cs="Calibri"/>
          <w:b/>
          <w:bCs/>
          <w:sz w:val="22"/>
          <w:szCs w:val="22"/>
        </w:rPr>
        <w:t>NON-UPDATABLE</w:t>
      </w:r>
      <w:proofErr w:type="gramEnd"/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. </w:t>
      </w:r>
    </w:p>
    <w:p w14:paraId="252B9E81" w14:textId="3916043E" w:rsidR="008051DB" w:rsidRDefault="00A175BB" w:rsidP="00A175BB">
      <w:pPr>
        <w:spacing w:before="100" w:beforeAutospacing="1" w:after="100" w:afterAutospacing="1"/>
        <w:rPr>
          <w:rFonts w:ascii="CourierNewPSMT" w:eastAsia="Times New Roman" w:hAnsi="CourierNewPSMT" w:cs="CourierNewPSMT"/>
          <w:sz w:val="22"/>
          <w:szCs w:val="22"/>
        </w:rPr>
      </w:pP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ALTER VIEW </w:t>
      </w:r>
      <w:proofErr w:type="spell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takeGrade</w:t>
      </w:r>
      <w:proofErr w:type="spellEnd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>AS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br/>
      </w:r>
      <w:r>
        <w:rPr>
          <w:rFonts w:ascii="CourierNewPSMT" w:eastAsia="Times New Roman" w:hAnsi="CourierNewPSMT" w:cs="CourierNewPSMT"/>
          <w:sz w:val="22"/>
          <w:szCs w:val="22"/>
        </w:rPr>
        <w:t xml:space="preserve">   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SELECT </w:t>
      </w:r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DISTINCT </w:t>
      </w:r>
      <w:proofErr w:type="spellStart"/>
      <w:r w:rsidRPr="00A175BB">
        <w:rPr>
          <w:rFonts w:ascii="CourierNewPSMT" w:eastAsia="Times New Roman" w:hAnsi="CourierNewPSMT" w:cs="CourierNewPSMT"/>
          <w:sz w:val="22"/>
          <w:szCs w:val="22"/>
        </w:rPr>
        <w:t>sid</w:t>
      </w:r>
      <w:proofErr w:type="spell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, grade </w:t>
      </w:r>
      <w:r>
        <w:rPr>
          <w:rFonts w:ascii="Times New Roman" w:eastAsia="Times New Roman" w:hAnsi="Times New Roman" w:cs="Times New Roman"/>
        </w:rPr>
        <w:br/>
      </w:r>
      <w:r>
        <w:rPr>
          <w:rFonts w:ascii="CourierNewPSMT" w:eastAsia="Times New Roman" w:hAnsi="CourierNewPSMT" w:cs="CourierNewPSMT"/>
          <w:sz w:val="22"/>
          <w:szCs w:val="22"/>
        </w:rPr>
        <w:t xml:space="preserve">   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FROM </w:t>
      </w:r>
      <w:proofErr w:type="gram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TAKE</w:t>
      </w:r>
      <w:r>
        <w:rPr>
          <w:rFonts w:ascii="CourierNewPSMT" w:eastAsia="Times New Roman" w:hAnsi="CourierNewPSMT" w:cs="CourierNewPSMT"/>
          <w:sz w:val="22"/>
          <w:szCs w:val="22"/>
        </w:rPr>
        <w:t>;</w:t>
      </w:r>
      <w:proofErr w:type="gramEnd"/>
    </w:p>
    <w:p w14:paraId="0C5A6E98" w14:textId="77777777" w:rsidR="00A175BB" w:rsidRDefault="00A175BB" w:rsidP="00A175BB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Example 5: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Create a view that returns all rows from the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PROFESSORS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table and 2 columns, the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name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renamed as </w:t>
      </w:r>
      <w:proofErr w:type="spellStart"/>
      <w:proofErr w:type="gramStart"/>
      <w:r w:rsidRPr="00A175BB">
        <w:rPr>
          <w:rFonts w:ascii="Calibri" w:eastAsia="Times New Roman" w:hAnsi="Calibri" w:cs="Calibri"/>
          <w:b/>
          <w:bCs/>
          <w:sz w:val="22"/>
          <w:szCs w:val="22"/>
        </w:rPr>
        <w:t>Pname</w:t>
      </w:r>
      <w:proofErr w:type="spellEnd"/>
      <w:proofErr w:type="gramEnd"/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and </w:t>
      </w:r>
      <w:r w:rsidRPr="00A175BB">
        <w:rPr>
          <w:rFonts w:ascii="Calibri" w:eastAsia="Times New Roman" w:hAnsi="Calibri" w:cs="Calibri"/>
          <w:b/>
          <w:bCs/>
          <w:sz w:val="22"/>
          <w:szCs w:val="22"/>
        </w:rPr>
        <w:t xml:space="preserve">office </w:t>
      </w:r>
      <w:r w:rsidRPr="00A175BB">
        <w:rPr>
          <w:rFonts w:ascii="Calibri" w:eastAsia="Times New Roman" w:hAnsi="Calibri" w:cs="Calibri"/>
          <w:sz w:val="22"/>
          <w:szCs w:val="22"/>
        </w:rPr>
        <w:t xml:space="preserve">renamed as </w:t>
      </w:r>
      <w:proofErr w:type="spellStart"/>
      <w:r w:rsidRPr="00A175BB">
        <w:rPr>
          <w:rFonts w:ascii="Calibri" w:eastAsia="Times New Roman" w:hAnsi="Calibri" w:cs="Calibri"/>
          <w:b/>
          <w:bCs/>
          <w:sz w:val="22"/>
          <w:szCs w:val="22"/>
        </w:rPr>
        <w:t>RoomNumber</w:t>
      </w:r>
      <w:proofErr w:type="spellEnd"/>
      <w:r w:rsidRPr="00A175BB">
        <w:rPr>
          <w:rFonts w:ascii="Calibri" w:eastAsia="Times New Roman" w:hAnsi="Calibri" w:cs="Calibri"/>
          <w:sz w:val="22"/>
          <w:szCs w:val="22"/>
        </w:rPr>
        <w:t>.</w:t>
      </w:r>
    </w:p>
    <w:p w14:paraId="79BF2DF7" w14:textId="4B314C35" w:rsidR="00A175BB" w:rsidRPr="00A175BB" w:rsidRDefault="00A175BB" w:rsidP="00A175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CREATE VIEW </w:t>
      </w:r>
      <w:proofErr w:type="spell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professorsOffice</w:t>
      </w:r>
      <w:proofErr w:type="spellEnd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 (</w:t>
      </w:r>
      <w:proofErr w:type="spell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Pname</w:t>
      </w:r>
      <w:proofErr w:type="spellEnd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, </w:t>
      </w:r>
      <w:proofErr w:type="spell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RoomNumber</w:t>
      </w:r>
      <w:proofErr w:type="spellEnd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)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AS </w:t>
      </w:r>
      <w:r>
        <w:rPr>
          <w:rFonts w:ascii="Times New Roman" w:eastAsia="Times New Roman" w:hAnsi="Times New Roman" w:cs="Times New Roman"/>
        </w:rPr>
        <w:br/>
        <w:t xml:space="preserve">          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SELECT name, office FROM </w:t>
      </w:r>
      <w:proofErr w:type="gramStart"/>
      <w:r w:rsidRPr="00A175BB">
        <w:rPr>
          <w:rFonts w:ascii="CourierNewPS" w:eastAsia="Times New Roman" w:hAnsi="CourierNewPS" w:cs="Times New Roman"/>
          <w:b/>
          <w:bCs/>
          <w:sz w:val="22"/>
          <w:szCs w:val="22"/>
        </w:rPr>
        <w:t>PROFESSORS</w:t>
      </w:r>
      <w:r w:rsidRPr="00A175BB">
        <w:rPr>
          <w:rFonts w:ascii="CourierNewPSMT" w:eastAsia="Times New Roman" w:hAnsi="CourierNewPSMT" w:cs="CourierNewPSMT"/>
          <w:sz w:val="22"/>
          <w:szCs w:val="22"/>
        </w:rPr>
        <w:t>;</w:t>
      </w:r>
      <w:proofErr w:type="gramEnd"/>
      <w:r w:rsidRPr="00A175BB">
        <w:rPr>
          <w:rFonts w:ascii="CourierNewPSMT" w:eastAsia="Times New Roman" w:hAnsi="CourierNewPSMT" w:cs="CourierNewPSMT"/>
          <w:sz w:val="22"/>
          <w:szCs w:val="22"/>
        </w:rPr>
        <w:t xml:space="preserve"> </w:t>
      </w:r>
    </w:p>
    <w:p w14:paraId="693E2806" w14:textId="77777777" w:rsidR="006815A3" w:rsidRDefault="0036675A"/>
    <w:sectPr w:rsidR="006815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892F" w14:textId="77777777" w:rsidR="0036675A" w:rsidRDefault="0036675A" w:rsidP="00A175BB">
      <w:r>
        <w:separator/>
      </w:r>
    </w:p>
  </w:endnote>
  <w:endnote w:type="continuationSeparator" w:id="0">
    <w:p w14:paraId="767B0559" w14:textId="77777777" w:rsidR="0036675A" w:rsidRDefault="0036675A" w:rsidP="00A1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">
    <w:altName w:val="Courier New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3E6D" w14:textId="77777777" w:rsidR="0036675A" w:rsidRDefault="0036675A" w:rsidP="00A175BB">
      <w:r>
        <w:separator/>
      </w:r>
    </w:p>
  </w:footnote>
  <w:footnote w:type="continuationSeparator" w:id="0">
    <w:p w14:paraId="4F14AE3E" w14:textId="77777777" w:rsidR="0036675A" w:rsidRDefault="0036675A" w:rsidP="00A17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7B7" w14:textId="4975B48C" w:rsidR="00A175BB" w:rsidRPr="00A175BB" w:rsidRDefault="00A175BB" w:rsidP="00A175BB">
    <w:pPr>
      <w:pStyle w:val="NormalWeb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</w:rPr>
      <w:t xml:space="preserve">CSC-430/530 – Database Management Systems / DT </w:t>
    </w:r>
    <w:r>
      <w:rPr>
        <w:rFonts w:ascii="Calibri" w:hAnsi="Calibri" w:cs="Calibri"/>
        <w:b/>
        <w:bCs/>
      </w:rPr>
      <w:br/>
      <w:t>Lab 4: HANDS ON (Views and Triggers)</w:t>
    </w:r>
    <w:r>
      <w:rPr>
        <w:rFonts w:ascii="Calibri" w:hAnsi="Calibri" w:cs="Calibri"/>
        <w:b/>
        <w:bCs/>
      </w:rPr>
      <w:br/>
      <w:t xml:space="preserve">TIME: max 60 mins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BB"/>
    <w:rsid w:val="00022932"/>
    <w:rsid w:val="002D1E8E"/>
    <w:rsid w:val="0036675A"/>
    <w:rsid w:val="0057617A"/>
    <w:rsid w:val="00664988"/>
    <w:rsid w:val="0069063C"/>
    <w:rsid w:val="008051DB"/>
    <w:rsid w:val="00A175BB"/>
    <w:rsid w:val="00EE5203"/>
    <w:rsid w:val="00F6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15CB"/>
  <w15:chartTrackingRefBased/>
  <w15:docId w15:val="{0150768D-F67F-3340-9227-A1CF62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75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5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7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5BB"/>
  </w:style>
  <w:style w:type="paragraph" w:styleId="Footer">
    <w:name w:val="footer"/>
    <w:basedOn w:val="Normal"/>
    <w:link w:val="FooterChar"/>
    <w:uiPriority w:val="99"/>
    <w:unhideWhenUsed/>
    <w:rsid w:val="00A17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chowriappa</dc:creator>
  <cp:keywords/>
  <dc:description/>
  <cp:lastModifiedBy>pradeep chowriappa</cp:lastModifiedBy>
  <cp:revision>8</cp:revision>
  <dcterms:created xsi:type="dcterms:W3CDTF">2022-02-04T15:54:00Z</dcterms:created>
  <dcterms:modified xsi:type="dcterms:W3CDTF">2022-02-04T16:45:00Z</dcterms:modified>
</cp:coreProperties>
</file>