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876788" w14:paraId="28FC2DAC" wp14:textId="6DFD8652">
      <w:pPr/>
      <w:bookmarkStart w:name="_GoBack" w:id="0"/>
      <w:bookmarkEnd w:id="0"/>
      <w:r w:rsidR="5BDCB3A2">
        <w:rPr/>
        <w:t>Users interact with an Amazon front-end to initiate a package purchase order.</w:t>
      </w:r>
    </w:p>
    <w:p xmlns:wp14="http://schemas.microsoft.com/office/word/2010/wordml" w:rsidP="5BDCB3A2" w14:paraId="0E5B5CCD" wp14:textId="14D54C9E">
      <w:pPr>
        <w:pStyle w:val="Normal"/>
      </w:pPr>
      <w:r w:rsidR="5BDCB3A2">
        <w:rPr/>
        <w:t>To complete a purchase order, users MUST specify a destination address (given by two int32s, "</w:t>
      </w:r>
      <w:proofErr w:type="spellStart"/>
      <w:r w:rsidR="5BDCB3A2">
        <w:rPr/>
        <w:t>destinationx</w:t>
      </w:r>
      <w:proofErr w:type="spellEnd"/>
      <w:r w:rsidR="5BDCB3A2">
        <w:rPr/>
        <w:t>," "</w:t>
      </w:r>
      <w:proofErr w:type="spellStart"/>
      <w:r w:rsidR="5BDCB3A2">
        <w:rPr/>
        <w:t>destinationy</w:t>
      </w:r>
      <w:proofErr w:type="spellEnd"/>
      <w:r w:rsidR="5BDCB3A2">
        <w:rPr/>
        <w:t>"). As part of the order creation process, they MAY optionally request that their existing UPS account be linked to this order to enable tracking via UPS login. If users request the UPS account linking option, they MUST specify an additional UPS ID (</w:t>
      </w:r>
      <w:proofErr w:type="spellStart"/>
      <w:r w:rsidR="5BDCB3A2">
        <w:rPr/>
        <w:t>upsid</w:t>
      </w:r>
      <w:proofErr w:type="spellEnd"/>
      <w:r w:rsidR="5BDCB3A2">
        <w:rPr/>
        <w:t xml:space="preserve"> string). This </w:t>
      </w:r>
      <w:proofErr w:type="spellStart"/>
      <w:r w:rsidR="5BDCB3A2">
        <w:rPr/>
        <w:t>upsid</w:t>
      </w:r>
      <w:proofErr w:type="spellEnd"/>
      <w:r w:rsidR="5BDCB3A2">
        <w:rPr/>
        <w:t xml:space="preserve"> SHOULD correspond to a valid and existing UPS account.</w:t>
      </w:r>
    </w:p>
    <w:p xmlns:wp14="http://schemas.microsoft.com/office/word/2010/wordml" w:rsidP="5BDCB3A2" w14:paraId="7E9900CC" wp14:textId="2C8A5521">
      <w:pPr>
        <w:pStyle w:val="Normal"/>
      </w:pPr>
      <w:r w:rsidR="5BDCB3A2">
        <w:rPr/>
        <w:t xml:space="preserve">Once a user enters a valid order request, Amazon MUST generate an </w:t>
      </w:r>
      <w:proofErr w:type="spellStart"/>
      <w:r w:rsidR="5BDCB3A2">
        <w:rPr/>
        <w:t>AOrderATruck</w:t>
      </w:r>
      <w:proofErr w:type="spellEnd"/>
      <w:r w:rsidR="5BDCB3A2">
        <w:rPr/>
        <w:t xml:space="preserve"> message, which (along with the above user-entered data) will include a newly constructed package ID (int64 </w:t>
      </w:r>
      <w:proofErr w:type="spellStart"/>
      <w:r w:rsidR="5BDCB3A2">
        <w:rPr/>
        <w:t>packageid</w:t>
      </w:r>
      <w:proofErr w:type="spellEnd"/>
      <w:r w:rsidR="5BDCB3A2">
        <w:rPr/>
        <w:t>) as well as the warehouse address where the requested item is located (given by two int32s, "</w:t>
      </w:r>
      <w:proofErr w:type="spellStart"/>
      <w:r w:rsidR="5BDCB3A2">
        <w:rPr/>
        <w:t>warehouselocationx</w:t>
      </w:r>
      <w:proofErr w:type="spellEnd"/>
      <w:r w:rsidR="5BDCB3A2">
        <w:rPr/>
        <w:t>," "</w:t>
      </w:r>
      <w:proofErr w:type="spellStart"/>
      <w:r w:rsidR="5BDCB3A2">
        <w:rPr/>
        <w:t>warehouselocationy</w:t>
      </w:r>
      <w:proofErr w:type="spellEnd"/>
      <w:r w:rsidR="5BDCB3A2">
        <w:rPr/>
        <w:t xml:space="preserve">") and a warehouse id </w:t>
      </w:r>
      <w:r w:rsidR="5BDCB3A2">
        <w:rPr/>
        <w:t>(another int32) that is associated with the given warehouse. This message is then sent to UPS.</w:t>
      </w:r>
    </w:p>
    <w:p xmlns:wp14="http://schemas.microsoft.com/office/word/2010/wordml" w:rsidP="5BDCB3A2" w14:paraId="32EF6FD9" wp14:textId="49EC2C4E">
      <w:pPr>
        <w:pStyle w:val="Normal"/>
      </w:pPr>
      <w:r w:rsidR="5BDCB3A2">
        <w:rPr/>
        <w:t xml:space="preserve">UPS receives the </w:t>
      </w:r>
      <w:proofErr w:type="spellStart"/>
      <w:r w:rsidR="5BDCB3A2">
        <w:rPr/>
        <w:t>AOrderATruck</w:t>
      </w:r>
      <w:proofErr w:type="spellEnd"/>
      <w:r w:rsidR="5BDCB3A2">
        <w:rPr/>
        <w:t xml:space="preserve"> message from Amazon, processing order information and associating the order with an </w:t>
      </w:r>
      <w:r w:rsidR="5BDCB3A2">
        <w:rPr/>
        <w:t xml:space="preserve">existing UPS account if the UPS ID string has been specified. After processing, UPS will send a truck to receive the package at the selected warehouse location and MUST respond with a </w:t>
      </w:r>
      <w:proofErr w:type="spellStart"/>
      <w:r w:rsidR="5BDCB3A2">
        <w:rPr/>
        <w:t>UTruckArrive</w:t>
      </w:r>
      <w:proofErr w:type="spellEnd"/>
      <w:r w:rsidR="5BDCB3A2">
        <w:rPr/>
        <w:t xml:space="preserve"> message containing the original </w:t>
      </w:r>
      <w:proofErr w:type="spellStart"/>
      <w:r w:rsidR="5BDCB3A2">
        <w:rPr/>
        <w:t>packageid</w:t>
      </w:r>
      <w:proofErr w:type="spellEnd"/>
      <w:r w:rsidR="5BDCB3A2">
        <w:rPr/>
        <w:t xml:space="preserve"> and a </w:t>
      </w:r>
      <w:proofErr w:type="spellStart"/>
      <w:r w:rsidR="5BDCB3A2">
        <w:rPr/>
        <w:t>truckid</w:t>
      </w:r>
      <w:proofErr w:type="spellEnd"/>
      <w:r w:rsidR="5BDCB3A2">
        <w:rPr/>
        <w:t xml:space="preserve"> (int64) corresponding to the truck UPS sent to pick up the specified order.</w:t>
      </w:r>
    </w:p>
    <w:p xmlns:wp14="http://schemas.microsoft.com/office/word/2010/wordml" w:rsidP="5BDCB3A2" w14:paraId="5F5F999D" wp14:textId="1CDA9D5A">
      <w:pPr>
        <w:pStyle w:val="Normal"/>
      </w:pPr>
      <w:r w:rsidR="5BDCB3A2">
        <w:rPr/>
        <w:t xml:space="preserve">Amazon receives the </w:t>
      </w:r>
      <w:proofErr w:type="spellStart"/>
      <w:r w:rsidR="5BDCB3A2">
        <w:rPr/>
        <w:t>UTruckArrive</w:t>
      </w:r>
      <w:proofErr w:type="spellEnd"/>
      <w:r w:rsidR="5BDCB3A2">
        <w:rPr/>
        <w:t xml:space="preserve"> message and MUST respond with an </w:t>
      </w:r>
      <w:proofErr w:type="spellStart"/>
      <w:r w:rsidR="5BDCB3A2">
        <w:rPr/>
        <w:t>AStartDeliver</w:t>
      </w:r>
      <w:proofErr w:type="spellEnd"/>
      <w:r w:rsidR="5BDCB3A2">
        <w:rPr/>
        <w:t xml:space="preserve"> message once the truck has been loaded with the </w:t>
      </w:r>
      <w:r w:rsidR="5BDCB3A2">
        <w:rPr/>
        <w:t xml:space="preserve">package specified in </w:t>
      </w:r>
      <w:proofErr w:type="spellStart"/>
      <w:r w:rsidR="5BDCB3A2">
        <w:rPr/>
        <w:t>UTruckArrive</w:t>
      </w:r>
      <w:proofErr w:type="spellEnd"/>
      <w:r w:rsidR="5BDCB3A2">
        <w:rPr/>
        <w:t xml:space="preserve">. </w:t>
      </w:r>
      <w:proofErr w:type="spellStart"/>
      <w:r w:rsidR="5BDCB3A2">
        <w:rPr/>
        <w:t>AStartDeliver</w:t>
      </w:r>
      <w:proofErr w:type="spellEnd"/>
      <w:r w:rsidR="5BDCB3A2">
        <w:rPr/>
        <w:t xml:space="preserve"> will contain the same </w:t>
      </w:r>
      <w:proofErr w:type="spellStart"/>
      <w:r w:rsidR="5BDCB3A2">
        <w:rPr/>
        <w:t>packageid</w:t>
      </w:r>
      <w:proofErr w:type="spellEnd"/>
      <w:r w:rsidR="5BDCB3A2">
        <w:rPr/>
        <w:t xml:space="preserve"> along with a newly created </w:t>
      </w:r>
      <w:proofErr w:type="spellStart"/>
      <w:r w:rsidR="5BDCB3A2">
        <w:rPr/>
        <w:t>segnum</w:t>
      </w:r>
      <w:proofErr w:type="spellEnd"/>
      <w:r w:rsidR="5BDCB3A2">
        <w:rPr/>
        <w:t xml:space="preserve"> (int64) that </w:t>
      </w:r>
      <w:r w:rsidR="5BDCB3A2">
        <w:rPr/>
        <w:t>is a serialized value that signifies the order in which the correctly loaded trucks have left the warehouse.</w:t>
      </w:r>
    </w:p>
    <w:p xmlns:wp14="http://schemas.microsoft.com/office/word/2010/wordml" w:rsidP="5BDCB3A2" w14:paraId="2C078E63" wp14:textId="33333C04">
      <w:pPr>
        <w:pStyle w:val="Normal"/>
      </w:pPr>
      <w:r w:rsidR="5BDCB3A2">
        <w:rPr/>
        <w:t xml:space="preserve">UPS receives the </w:t>
      </w:r>
      <w:proofErr w:type="spellStart"/>
      <w:r w:rsidR="5BDCB3A2">
        <w:rPr/>
        <w:t>AStartDeliver</w:t>
      </w:r>
      <w:proofErr w:type="spellEnd"/>
      <w:r w:rsidR="5BDCB3A2">
        <w:rPr/>
        <w:t xml:space="preserve"> message, which signals that the delivery truck driver is </w:t>
      </w:r>
      <w:proofErr w:type="spellStart"/>
      <w:r w:rsidR="5BDCB3A2">
        <w:rPr/>
        <w:t>en</w:t>
      </w:r>
      <w:proofErr w:type="spellEnd"/>
      <w:r w:rsidR="5BDCB3A2">
        <w:rPr/>
        <w:t xml:space="preserve"> route to the destination address specified </w:t>
      </w:r>
      <w:r w:rsidR="5BDCB3A2">
        <w:rPr/>
        <w:t xml:space="preserve">in the original order. Once the delivery truck arrives at the specified destination and completes the package delivery, UPS </w:t>
      </w:r>
      <w:r w:rsidR="5BDCB3A2">
        <w:rPr/>
        <w:t xml:space="preserve">MUST respond to Amazon with a </w:t>
      </w:r>
      <w:proofErr w:type="spellStart"/>
      <w:r w:rsidR="5BDCB3A2">
        <w:rPr/>
        <w:t>UDelivered</w:t>
      </w:r>
      <w:proofErr w:type="spellEnd"/>
      <w:r w:rsidR="5BDCB3A2">
        <w:rPr/>
        <w:t xml:space="preserve"> message that contains the </w:t>
      </w:r>
      <w:proofErr w:type="spellStart"/>
      <w:r w:rsidR="5BDCB3A2">
        <w:rPr/>
        <w:t>packageid</w:t>
      </w:r>
      <w:proofErr w:type="spellEnd"/>
      <w:r w:rsidR="5BDCB3A2">
        <w:rPr/>
        <w:t xml:space="preserve"> of the successfully delivered parcel. At this point </w:t>
      </w:r>
      <w:r w:rsidR="5BDCB3A2">
        <w:rPr/>
        <w:t>the transaction is complete.</w:t>
      </w:r>
    </w:p>
    <w:p w:rsidR="3C876788" w:rsidP="3C876788" w:rsidRDefault="3C876788" w14:paraId="396C1FB4" w14:textId="014422FD">
      <w:pPr>
        <w:pStyle w:val="Normal"/>
      </w:pPr>
    </w:p>
    <w:p w:rsidR="3C876788" w:rsidP="3C876788" w:rsidRDefault="3C876788" w14:paraId="03516E78" w14:textId="09C34DB4">
      <w:pPr>
        <w:pStyle w:val="Normal"/>
      </w:pPr>
      <w:r w:rsidR="3C876788">
        <w:drawing>
          <wp:inline wp14:editId="1A24ACFE" wp14:anchorId="2BBBC345">
            <wp:extent cx="5800725" cy="4072592"/>
            <wp:effectExtent l="0" t="0" r="0" b="0"/>
            <wp:docPr id="137010809" name="" title=""/>
            <wp:cNvGraphicFramePr>
              <a:graphicFrameLocks noChangeAspect="1"/>
            </wp:cNvGraphicFramePr>
            <a:graphic>
              <a:graphicData uri="http://schemas.openxmlformats.org/drawingml/2006/picture">
                <pic:pic>
                  <pic:nvPicPr>
                    <pic:cNvPr id="0" name=""/>
                    <pic:cNvPicPr/>
                  </pic:nvPicPr>
                  <pic:blipFill>
                    <a:blip r:embed="R58d8ebfecec74a1a">
                      <a:extLst>
                        <a:ext xmlns:a="http://schemas.openxmlformats.org/drawingml/2006/main" uri="{28A0092B-C50C-407E-A947-70E740481C1C}">
                          <a14:useLocalDpi val="0"/>
                        </a:ext>
                      </a:extLst>
                    </a:blip>
                    <a:stretch>
                      <a:fillRect/>
                    </a:stretch>
                  </pic:blipFill>
                  <pic:spPr>
                    <a:xfrm>
                      <a:off x="0" y="0"/>
                      <a:ext cx="5800725" cy="4072592"/>
                    </a:xfrm>
                    <a:prstGeom prst="rect">
                      <a:avLst/>
                    </a:prstGeom>
                  </pic:spPr>
                </pic:pic>
              </a:graphicData>
            </a:graphic>
          </wp:inline>
        </w:drawing>
      </w:r>
    </w:p>
    <w:p w:rsidR="3C876788" w:rsidP="3C876788" w:rsidRDefault="3C876788" w14:paraId="48D567A6" w14:textId="10AB212F">
      <w:pPr>
        <w:pStyle w:val="Normal"/>
      </w:pPr>
    </w:p>
    <w:p w:rsidR="3C876788" w:rsidP="3C876788" w:rsidRDefault="3C876788" w14:paraId="14A14CD2" w14:textId="14DDBDBE">
      <w:pPr>
        <w:pStyle w:val="Normal"/>
      </w:pPr>
    </w:p>
    <w:p w:rsidR="3C876788" w:rsidP="3C876788" w:rsidRDefault="3C876788" w14:paraId="262AE9F6" w14:textId="4FAA073A">
      <w:pPr>
        <w:pStyle w:val="Normal"/>
      </w:pPr>
      <w:r w:rsidR="3C876788">
        <w:rPr/>
        <w:t xml:space="preserve">message </w:t>
      </w:r>
      <w:proofErr w:type="spellStart"/>
      <w:r w:rsidR="3C876788">
        <w:rPr/>
        <w:t>AOrderATruck</w:t>
      </w:r>
      <w:proofErr w:type="spellEnd"/>
      <w:r w:rsidR="3C876788">
        <w:rPr/>
        <w:t>{</w:t>
      </w:r>
    </w:p>
    <w:p w:rsidR="3C876788" w:rsidP="3C876788" w:rsidRDefault="3C876788" w14:paraId="67606D6E" w14:textId="07B3EABC">
      <w:pPr>
        <w:pStyle w:val="Normal"/>
      </w:pPr>
      <w:r w:rsidR="3C876788">
        <w:rPr/>
        <w:t xml:space="preserve">  required int64 </w:t>
      </w:r>
      <w:proofErr w:type="spellStart"/>
      <w:r w:rsidR="3C876788">
        <w:rPr/>
        <w:t>packageid</w:t>
      </w:r>
      <w:proofErr w:type="spellEnd"/>
      <w:r w:rsidR="3C876788">
        <w:rPr/>
        <w:t xml:space="preserve"> = </w:t>
      </w:r>
      <w:proofErr w:type="gramStart"/>
      <w:r w:rsidR="3C876788">
        <w:rPr/>
        <w:t>1;</w:t>
      </w:r>
      <w:proofErr w:type="gramEnd"/>
    </w:p>
    <w:p w:rsidR="3C876788" w:rsidP="3C876788" w:rsidRDefault="3C876788" w14:paraId="54F1823F" w14:textId="22D419F5">
      <w:pPr>
        <w:pStyle w:val="Normal"/>
      </w:pPr>
      <w:r w:rsidR="3C876788">
        <w:rPr/>
        <w:t xml:space="preserve">  required int32 </w:t>
      </w:r>
      <w:proofErr w:type="spellStart"/>
      <w:r w:rsidR="3C876788">
        <w:rPr/>
        <w:t>warehouselocationx</w:t>
      </w:r>
      <w:proofErr w:type="spellEnd"/>
      <w:r w:rsidR="3C876788">
        <w:rPr/>
        <w:t xml:space="preserve"> = </w:t>
      </w:r>
      <w:proofErr w:type="gramStart"/>
      <w:r w:rsidR="3C876788">
        <w:rPr/>
        <w:t>2;</w:t>
      </w:r>
      <w:proofErr w:type="gramEnd"/>
    </w:p>
    <w:p w:rsidR="3C876788" w:rsidP="3C876788" w:rsidRDefault="3C876788" w14:paraId="254BC569" w14:textId="4DC68D24">
      <w:pPr>
        <w:pStyle w:val="Normal"/>
      </w:pPr>
      <w:r w:rsidR="3C876788">
        <w:rPr/>
        <w:t xml:space="preserve">  required int32 </w:t>
      </w:r>
      <w:proofErr w:type="spellStart"/>
      <w:r w:rsidR="3C876788">
        <w:rPr/>
        <w:t>warehouselocationy</w:t>
      </w:r>
      <w:proofErr w:type="spellEnd"/>
      <w:r w:rsidR="3C876788">
        <w:rPr/>
        <w:t xml:space="preserve"> = </w:t>
      </w:r>
      <w:proofErr w:type="gramStart"/>
      <w:r w:rsidR="3C876788">
        <w:rPr/>
        <w:t>3;</w:t>
      </w:r>
      <w:proofErr w:type="gramEnd"/>
    </w:p>
    <w:p w:rsidR="3C876788" w:rsidP="3C876788" w:rsidRDefault="3C876788" w14:paraId="6773AC6E" w14:textId="41CF477B">
      <w:pPr>
        <w:pStyle w:val="Normal"/>
      </w:pPr>
      <w:r w:rsidR="3C876788">
        <w:rPr/>
        <w:t xml:space="preserve">  required int32 </w:t>
      </w:r>
      <w:proofErr w:type="spellStart"/>
      <w:r w:rsidR="3C876788">
        <w:rPr/>
        <w:t>warehouseid</w:t>
      </w:r>
      <w:proofErr w:type="spellEnd"/>
      <w:r w:rsidR="3C876788">
        <w:rPr/>
        <w:t xml:space="preserve"> = </w:t>
      </w:r>
      <w:proofErr w:type="gramStart"/>
      <w:r w:rsidR="3C876788">
        <w:rPr/>
        <w:t>4;</w:t>
      </w:r>
      <w:proofErr w:type="gramEnd"/>
    </w:p>
    <w:p w:rsidR="3C876788" w:rsidP="3C876788" w:rsidRDefault="3C876788" w14:paraId="115D09F2" w14:textId="10D19018">
      <w:pPr>
        <w:pStyle w:val="Normal"/>
      </w:pPr>
      <w:r w:rsidR="3C876788">
        <w:rPr/>
        <w:t xml:space="preserve">  required int32 </w:t>
      </w:r>
      <w:proofErr w:type="spellStart"/>
      <w:r w:rsidR="3C876788">
        <w:rPr/>
        <w:t>destinationx</w:t>
      </w:r>
      <w:proofErr w:type="spellEnd"/>
      <w:r w:rsidR="3C876788">
        <w:rPr/>
        <w:t xml:space="preserve"> = </w:t>
      </w:r>
      <w:proofErr w:type="gramStart"/>
      <w:r w:rsidR="3C876788">
        <w:rPr/>
        <w:t>5;</w:t>
      </w:r>
      <w:proofErr w:type="gramEnd"/>
    </w:p>
    <w:p w:rsidR="3C876788" w:rsidP="3C876788" w:rsidRDefault="3C876788" w14:paraId="02CA7050" w14:textId="0D0B88BA">
      <w:pPr>
        <w:pStyle w:val="Normal"/>
      </w:pPr>
      <w:r w:rsidR="3C876788">
        <w:rPr/>
        <w:t xml:space="preserve">  required int32 </w:t>
      </w:r>
      <w:proofErr w:type="spellStart"/>
      <w:r w:rsidR="3C876788">
        <w:rPr/>
        <w:t>destinationy</w:t>
      </w:r>
      <w:proofErr w:type="spellEnd"/>
      <w:r w:rsidR="3C876788">
        <w:rPr/>
        <w:t xml:space="preserve"> = </w:t>
      </w:r>
      <w:proofErr w:type="gramStart"/>
      <w:r w:rsidR="3C876788">
        <w:rPr/>
        <w:t>6;</w:t>
      </w:r>
      <w:proofErr w:type="gramEnd"/>
    </w:p>
    <w:p w:rsidR="3C876788" w:rsidP="3C876788" w:rsidRDefault="3C876788" w14:paraId="49843CB4" w14:textId="3A7B67EB">
      <w:pPr>
        <w:pStyle w:val="Normal"/>
      </w:pPr>
      <w:r w:rsidR="3C876788">
        <w:rPr/>
        <w:t xml:space="preserve">  optional string </w:t>
      </w:r>
      <w:proofErr w:type="spellStart"/>
      <w:r w:rsidR="3C876788">
        <w:rPr/>
        <w:t>upsid</w:t>
      </w:r>
      <w:proofErr w:type="spellEnd"/>
      <w:r w:rsidR="3C876788">
        <w:rPr/>
        <w:t xml:space="preserve"> = </w:t>
      </w:r>
      <w:proofErr w:type="gramStart"/>
      <w:r w:rsidR="3C876788">
        <w:rPr/>
        <w:t>7;</w:t>
      </w:r>
      <w:proofErr w:type="gramEnd"/>
    </w:p>
    <w:p w:rsidR="3C876788" w:rsidP="3C876788" w:rsidRDefault="3C876788" w14:paraId="61213C49" w14:textId="78BBD3C4">
      <w:pPr>
        <w:pStyle w:val="Normal"/>
      </w:pPr>
      <w:r w:rsidR="3C876788">
        <w:rPr/>
        <w:t>}</w:t>
      </w:r>
    </w:p>
    <w:p w:rsidR="3C876788" w:rsidP="3C876788" w:rsidRDefault="3C876788" w14:paraId="143BB485" w14:textId="7E3A523E">
      <w:pPr>
        <w:pStyle w:val="Normal"/>
      </w:pPr>
      <w:r w:rsidR="3C876788">
        <w:rPr/>
        <w:t xml:space="preserve"> </w:t>
      </w:r>
    </w:p>
    <w:p w:rsidR="3C876788" w:rsidP="3C876788" w:rsidRDefault="3C876788" w14:paraId="10BDE016" w14:textId="7717E2B5">
      <w:pPr>
        <w:pStyle w:val="Normal"/>
      </w:pPr>
      <w:r w:rsidR="3C876788">
        <w:rPr/>
        <w:t xml:space="preserve">message </w:t>
      </w:r>
      <w:proofErr w:type="spellStart"/>
      <w:r w:rsidR="3C876788">
        <w:rPr/>
        <w:t>AStartDeliver</w:t>
      </w:r>
      <w:proofErr w:type="spellEnd"/>
      <w:r w:rsidR="3C876788">
        <w:rPr/>
        <w:t>{</w:t>
      </w:r>
    </w:p>
    <w:p w:rsidR="3C876788" w:rsidP="3C876788" w:rsidRDefault="3C876788" w14:paraId="047F3B78" w14:textId="03C1E13C">
      <w:pPr>
        <w:pStyle w:val="Normal"/>
      </w:pPr>
      <w:r w:rsidR="3C876788">
        <w:rPr/>
        <w:t xml:space="preserve">required int64 </w:t>
      </w:r>
      <w:proofErr w:type="spellStart"/>
      <w:r w:rsidR="3C876788">
        <w:rPr/>
        <w:t>packageid</w:t>
      </w:r>
      <w:proofErr w:type="spellEnd"/>
      <w:r w:rsidR="3C876788">
        <w:rPr/>
        <w:t xml:space="preserve">  = </w:t>
      </w:r>
      <w:proofErr w:type="gramStart"/>
      <w:r w:rsidR="3C876788">
        <w:rPr/>
        <w:t>1;</w:t>
      </w:r>
      <w:proofErr w:type="gramEnd"/>
    </w:p>
    <w:p w:rsidR="3C876788" w:rsidP="3C876788" w:rsidRDefault="3C876788" w14:paraId="048F154E" w14:textId="24F5A38B">
      <w:pPr>
        <w:pStyle w:val="Normal"/>
      </w:pPr>
      <w:r w:rsidR="3C876788">
        <w:rPr/>
        <w:t xml:space="preserve">required int64 </w:t>
      </w:r>
      <w:proofErr w:type="spellStart"/>
      <w:r w:rsidR="3C876788">
        <w:rPr/>
        <w:t>seqnum</w:t>
      </w:r>
      <w:proofErr w:type="spellEnd"/>
      <w:r w:rsidR="3C876788">
        <w:rPr/>
        <w:t xml:space="preserve"> = </w:t>
      </w:r>
      <w:proofErr w:type="gramStart"/>
      <w:r w:rsidR="3C876788">
        <w:rPr/>
        <w:t>2;</w:t>
      </w:r>
      <w:proofErr w:type="gramEnd"/>
    </w:p>
    <w:p w:rsidR="3C876788" w:rsidP="3C876788" w:rsidRDefault="3C876788" w14:paraId="2AA79AEC" w14:textId="4707690C">
      <w:pPr>
        <w:pStyle w:val="Normal"/>
      </w:pPr>
      <w:r w:rsidR="3C876788">
        <w:rPr/>
        <w:t>}</w:t>
      </w:r>
    </w:p>
    <w:p w:rsidR="3C876788" w:rsidP="3C876788" w:rsidRDefault="3C876788" w14:paraId="0356F308" w14:textId="0FACCC92">
      <w:pPr>
        <w:pStyle w:val="Normal"/>
      </w:pPr>
      <w:r w:rsidR="3C876788">
        <w:rPr/>
        <w:t xml:space="preserve"> </w:t>
      </w:r>
    </w:p>
    <w:p w:rsidR="3C876788" w:rsidP="3C876788" w:rsidRDefault="3C876788" w14:paraId="7E9A8C9B" w14:textId="3E6E8656">
      <w:pPr>
        <w:pStyle w:val="Normal"/>
      </w:pPr>
      <w:r w:rsidR="3C876788">
        <w:rPr/>
        <w:t xml:space="preserve">message </w:t>
      </w:r>
      <w:proofErr w:type="spellStart"/>
      <w:r w:rsidR="3C876788">
        <w:rPr/>
        <w:t>AUCommand</w:t>
      </w:r>
      <w:proofErr w:type="spellEnd"/>
      <w:r w:rsidR="3C876788">
        <w:rPr/>
        <w:t>{</w:t>
      </w:r>
    </w:p>
    <w:p w:rsidR="3C876788" w:rsidP="3C876788" w:rsidRDefault="3C876788" w14:paraId="79461B0D" w14:textId="46D380D3">
      <w:pPr>
        <w:pStyle w:val="Normal"/>
      </w:pPr>
      <w:r w:rsidR="3C876788">
        <w:rPr/>
        <w:t xml:space="preserve">repeated </w:t>
      </w:r>
      <w:proofErr w:type="spellStart"/>
      <w:r w:rsidR="3C876788">
        <w:rPr/>
        <w:t>AStartDeliver</w:t>
      </w:r>
      <w:proofErr w:type="spellEnd"/>
      <w:r w:rsidR="3C876788">
        <w:rPr/>
        <w:t xml:space="preserve"> deliver = </w:t>
      </w:r>
      <w:proofErr w:type="gramStart"/>
      <w:r w:rsidR="3C876788">
        <w:rPr/>
        <w:t>1;</w:t>
      </w:r>
      <w:proofErr w:type="gramEnd"/>
    </w:p>
    <w:p w:rsidR="3C876788" w:rsidP="3C876788" w:rsidRDefault="3C876788" w14:paraId="752F349D" w14:textId="36018D74">
      <w:pPr>
        <w:pStyle w:val="Normal"/>
      </w:pPr>
      <w:r w:rsidR="3C876788">
        <w:rPr/>
        <w:t xml:space="preserve">repeated </w:t>
      </w:r>
      <w:proofErr w:type="spellStart"/>
      <w:r w:rsidR="3C876788">
        <w:rPr/>
        <w:t>AOrderATruck</w:t>
      </w:r>
      <w:proofErr w:type="spellEnd"/>
      <w:r w:rsidR="3C876788">
        <w:rPr/>
        <w:t xml:space="preserve"> order = </w:t>
      </w:r>
      <w:proofErr w:type="gramStart"/>
      <w:r w:rsidR="3C876788">
        <w:rPr/>
        <w:t>2;</w:t>
      </w:r>
      <w:proofErr w:type="gramEnd"/>
    </w:p>
    <w:p w:rsidR="3C876788" w:rsidP="3C876788" w:rsidRDefault="3C876788" w14:paraId="03E15416" w14:textId="16E6BCDE">
      <w:pPr>
        <w:pStyle w:val="Normal"/>
      </w:pPr>
      <w:r w:rsidR="3C876788">
        <w:rPr/>
        <w:t>}</w:t>
      </w:r>
    </w:p>
    <w:p w:rsidR="3C876788" w:rsidP="3C876788" w:rsidRDefault="3C876788" w14:paraId="1B5D95D9" w14:textId="23ECF648">
      <w:pPr>
        <w:pStyle w:val="Normal"/>
      </w:pPr>
      <w:r w:rsidR="3C876788">
        <w:rPr/>
        <w:t xml:space="preserve"> </w:t>
      </w:r>
    </w:p>
    <w:p w:rsidR="3C876788" w:rsidP="3C876788" w:rsidRDefault="3C876788" w14:paraId="723C1F4C" w14:textId="4FCEEC39">
      <w:pPr>
        <w:pStyle w:val="Normal"/>
      </w:pPr>
      <w:r w:rsidR="3C876788">
        <w:rPr/>
        <w:t xml:space="preserve"> </w:t>
      </w:r>
    </w:p>
    <w:p w:rsidR="3C876788" w:rsidP="3C876788" w:rsidRDefault="3C876788" w14:paraId="72867E17" w14:textId="103A9DC2">
      <w:pPr>
        <w:pStyle w:val="Normal"/>
      </w:pPr>
      <w:r w:rsidR="3C876788">
        <w:rPr/>
        <w:t xml:space="preserve">message </w:t>
      </w:r>
      <w:proofErr w:type="spellStart"/>
      <w:r w:rsidR="3C876788">
        <w:rPr/>
        <w:t>UTruckArrive</w:t>
      </w:r>
      <w:proofErr w:type="spellEnd"/>
      <w:r w:rsidR="3C876788">
        <w:rPr/>
        <w:t>{</w:t>
      </w:r>
    </w:p>
    <w:p w:rsidR="3C876788" w:rsidP="3C876788" w:rsidRDefault="3C876788" w14:paraId="39594561" w14:textId="46213687">
      <w:pPr>
        <w:pStyle w:val="Normal"/>
      </w:pPr>
      <w:r w:rsidR="3C876788">
        <w:rPr/>
        <w:t xml:space="preserve">required int64 </w:t>
      </w:r>
      <w:proofErr w:type="spellStart"/>
      <w:r w:rsidR="3C876788">
        <w:rPr/>
        <w:t>packageid</w:t>
      </w:r>
      <w:proofErr w:type="spellEnd"/>
      <w:r w:rsidR="3C876788">
        <w:rPr/>
        <w:t xml:space="preserve">  = </w:t>
      </w:r>
      <w:proofErr w:type="gramStart"/>
      <w:r w:rsidR="3C876788">
        <w:rPr/>
        <w:t>1;</w:t>
      </w:r>
      <w:proofErr w:type="gramEnd"/>
    </w:p>
    <w:p w:rsidR="3C876788" w:rsidP="3C876788" w:rsidRDefault="3C876788" w14:paraId="48C00E01" w14:textId="2FE6A82A">
      <w:pPr>
        <w:pStyle w:val="Normal"/>
      </w:pPr>
      <w:r w:rsidR="3C876788">
        <w:rPr/>
        <w:t xml:space="preserve">required int32 </w:t>
      </w:r>
      <w:proofErr w:type="spellStart"/>
      <w:r w:rsidR="3C876788">
        <w:rPr/>
        <w:t>truckid</w:t>
      </w:r>
      <w:proofErr w:type="spellEnd"/>
      <w:r w:rsidR="3C876788">
        <w:rPr/>
        <w:t xml:space="preserve">  = </w:t>
      </w:r>
      <w:proofErr w:type="gramStart"/>
      <w:r w:rsidR="3C876788">
        <w:rPr/>
        <w:t>2;</w:t>
      </w:r>
      <w:proofErr w:type="gramEnd"/>
    </w:p>
    <w:p w:rsidR="3C876788" w:rsidP="3C876788" w:rsidRDefault="3C876788" w14:paraId="6294AC1E" w14:textId="762244DD">
      <w:pPr>
        <w:pStyle w:val="Normal"/>
      </w:pPr>
      <w:r w:rsidR="3C876788">
        <w:rPr/>
        <w:t>}</w:t>
      </w:r>
    </w:p>
    <w:p w:rsidR="3C876788" w:rsidP="3C876788" w:rsidRDefault="3C876788" w14:paraId="289FDD53" w14:textId="33A7B741">
      <w:pPr>
        <w:pStyle w:val="Normal"/>
      </w:pPr>
      <w:r w:rsidR="3C876788">
        <w:rPr/>
        <w:t xml:space="preserve"> </w:t>
      </w:r>
    </w:p>
    <w:p w:rsidR="3C876788" w:rsidP="3C876788" w:rsidRDefault="3C876788" w14:paraId="6E29EC26" w14:textId="0ED31981">
      <w:pPr>
        <w:pStyle w:val="Normal"/>
      </w:pPr>
      <w:r w:rsidR="3C876788">
        <w:rPr/>
        <w:t xml:space="preserve">message </w:t>
      </w:r>
      <w:proofErr w:type="spellStart"/>
      <w:r w:rsidR="3C876788">
        <w:rPr/>
        <w:t>UDelivered</w:t>
      </w:r>
      <w:proofErr w:type="spellEnd"/>
      <w:r w:rsidR="3C876788">
        <w:rPr/>
        <w:t>{</w:t>
      </w:r>
    </w:p>
    <w:p w:rsidR="3C876788" w:rsidP="3C876788" w:rsidRDefault="3C876788" w14:paraId="1BA6ADE8" w14:textId="78583716">
      <w:pPr>
        <w:pStyle w:val="Normal"/>
      </w:pPr>
      <w:r w:rsidR="3C876788">
        <w:rPr/>
        <w:t xml:space="preserve">required int64 </w:t>
      </w:r>
      <w:proofErr w:type="spellStart"/>
      <w:r w:rsidR="3C876788">
        <w:rPr/>
        <w:t>packageid</w:t>
      </w:r>
      <w:proofErr w:type="spellEnd"/>
      <w:r w:rsidR="3C876788">
        <w:rPr/>
        <w:t xml:space="preserve">  = </w:t>
      </w:r>
      <w:proofErr w:type="gramStart"/>
      <w:r w:rsidR="3C876788">
        <w:rPr/>
        <w:t>1;</w:t>
      </w:r>
      <w:proofErr w:type="gramEnd"/>
    </w:p>
    <w:p w:rsidR="3C876788" w:rsidP="3C876788" w:rsidRDefault="3C876788" w14:paraId="3B80B757" w14:textId="1DE62F79">
      <w:pPr>
        <w:pStyle w:val="Normal"/>
      </w:pPr>
      <w:r w:rsidR="3C876788">
        <w:rPr/>
        <w:t>}</w:t>
      </w:r>
    </w:p>
    <w:p w:rsidR="3C876788" w:rsidP="3C876788" w:rsidRDefault="3C876788" w14:paraId="4487E4C2" w14:textId="512BB94C">
      <w:pPr>
        <w:pStyle w:val="Normal"/>
      </w:pPr>
      <w:r w:rsidR="3C876788">
        <w:rPr/>
        <w:t xml:space="preserve"> </w:t>
      </w:r>
    </w:p>
    <w:p w:rsidR="3C876788" w:rsidP="3C876788" w:rsidRDefault="3C876788" w14:paraId="4BC1D953" w14:textId="269E6700">
      <w:pPr>
        <w:pStyle w:val="Normal"/>
      </w:pPr>
      <w:r w:rsidR="3C876788">
        <w:rPr/>
        <w:t xml:space="preserve">message </w:t>
      </w:r>
      <w:proofErr w:type="spellStart"/>
      <w:r w:rsidR="3C876788">
        <w:rPr/>
        <w:t>UACommand</w:t>
      </w:r>
      <w:proofErr w:type="spellEnd"/>
      <w:r w:rsidR="3C876788">
        <w:rPr/>
        <w:t>{</w:t>
      </w:r>
    </w:p>
    <w:p w:rsidR="3C876788" w:rsidP="3C876788" w:rsidRDefault="3C876788" w14:paraId="3997001F" w14:textId="542AB4F1">
      <w:pPr>
        <w:pStyle w:val="Normal"/>
      </w:pPr>
      <w:r w:rsidR="3C876788">
        <w:rPr/>
        <w:t xml:space="preserve">repeated </w:t>
      </w:r>
      <w:proofErr w:type="spellStart"/>
      <w:r w:rsidR="3C876788">
        <w:rPr/>
        <w:t>UTruckArrive</w:t>
      </w:r>
      <w:proofErr w:type="spellEnd"/>
      <w:r w:rsidR="3C876788">
        <w:rPr/>
        <w:t xml:space="preserve"> arrive = </w:t>
      </w:r>
      <w:proofErr w:type="gramStart"/>
      <w:r w:rsidR="3C876788">
        <w:rPr/>
        <w:t>1;</w:t>
      </w:r>
      <w:proofErr w:type="gramEnd"/>
    </w:p>
    <w:p w:rsidR="3C876788" w:rsidP="3C876788" w:rsidRDefault="3C876788" w14:paraId="7A4BA707" w14:textId="145D6FCA">
      <w:pPr>
        <w:pStyle w:val="Normal"/>
      </w:pPr>
      <w:r w:rsidR="3C876788">
        <w:rPr/>
        <w:t xml:space="preserve">repeated </w:t>
      </w:r>
      <w:proofErr w:type="spellStart"/>
      <w:r w:rsidR="3C876788">
        <w:rPr/>
        <w:t>UDelivered</w:t>
      </w:r>
      <w:proofErr w:type="spellEnd"/>
      <w:r w:rsidR="3C876788">
        <w:rPr/>
        <w:t xml:space="preserve"> delivered = </w:t>
      </w:r>
      <w:proofErr w:type="gramStart"/>
      <w:r w:rsidR="3C876788">
        <w:rPr/>
        <w:t>2;</w:t>
      </w:r>
      <w:proofErr w:type="gramEnd"/>
    </w:p>
    <w:p w:rsidR="3C876788" w:rsidP="3C876788" w:rsidRDefault="3C876788" w14:paraId="0116FDF0" w14:textId="23325DB5">
      <w:pPr>
        <w:pStyle w:val="Normal"/>
      </w:pPr>
      <w:r w:rsidR="3C876788">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B6AB5"/>
    <w:rsid w:val="11E1F44A"/>
    <w:rsid w:val="3C876788"/>
    <w:rsid w:val="59AB6AB5"/>
    <w:rsid w:val="5BDCB3A2"/>
    <w:rsid w:val="7E699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6AB5"/>
  <w15:chartTrackingRefBased/>
  <w15:docId w15:val="{A5089A80-2EB6-4C51-853E-6749FFA90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8d8ebfecec74a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74B9DAA51E6A4A95ECAD91E612D63A" ma:contentTypeVersion="4" ma:contentTypeDescription="Create a new document." ma:contentTypeScope="" ma:versionID="6fbc087079755c33ea88b1e5aea21814">
  <xsd:schema xmlns:xsd="http://www.w3.org/2001/XMLSchema" xmlns:xs="http://www.w3.org/2001/XMLSchema" xmlns:p="http://schemas.microsoft.com/office/2006/metadata/properties" xmlns:ns2="feda612e-61b0-4246-accc-11e79f8d2284" targetNamespace="http://schemas.microsoft.com/office/2006/metadata/properties" ma:root="true" ma:fieldsID="02cfeb5d963209bebd3104f0d5689958" ns2:_="">
    <xsd:import namespace="feda612e-61b0-4246-accc-11e79f8d22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612e-61b0-4246-accc-11e79f8d2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99A588-7CAA-40E0-AA20-2146771E0DC3}"/>
</file>

<file path=customXml/itemProps2.xml><?xml version="1.0" encoding="utf-8"?>
<ds:datastoreItem xmlns:ds="http://schemas.openxmlformats.org/officeDocument/2006/customXml" ds:itemID="{5BAE2AF4-C166-4B3A-8DC3-A33BC5DFA469}"/>
</file>

<file path=customXml/itemProps3.xml><?xml version="1.0" encoding="utf-8"?>
<ds:datastoreItem xmlns:ds="http://schemas.openxmlformats.org/officeDocument/2006/customXml" ds:itemID="{75150018-E3DD-4BFE-87DC-DB761CD3E8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Morales</dc:creator>
  <cp:keywords/>
  <dc:description/>
  <cp:lastModifiedBy>Zhengqi Fu</cp:lastModifiedBy>
  <dcterms:created xsi:type="dcterms:W3CDTF">2022-04-08T00:18:09Z</dcterms:created>
  <dcterms:modified xsi:type="dcterms:W3CDTF">2022-04-08T01:52:28Z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0x0101007974B9DAA51E6A4A95ECAD91E612D63A</vt:lpwstr>
  </property>
</Properties>
</file>