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Default="004E6985" w:rsidP="004E6985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293192">
        <w:rPr>
          <w:szCs w:val="28"/>
        </w:rPr>
        <w:t>разминочной</w:t>
      </w:r>
      <w:r>
        <w:rPr>
          <w:szCs w:val="28"/>
        </w:rPr>
        <w:t xml:space="preserve"> работе №</w:t>
      </w:r>
      <w:r w:rsidR="00180EE6">
        <w:rPr>
          <w:szCs w:val="28"/>
        </w:rPr>
        <w:t>2</w:t>
      </w:r>
    </w:p>
    <w:p w:rsidR="004E6985" w:rsidRDefault="004E6985" w:rsidP="004E6985"/>
    <w:p w:rsidR="004E6985" w:rsidRDefault="004E6985" w:rsidP="004E6985">
      <w:r>
        <w:t xml:space="preserve">Тема работы: </w:t>
      </w:r>
      <w:r w:rsidR="00180EE6">
        <w:t>Решение задачи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A35E41">
        <w:t>Дементей В.С.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9765D2" w:rsidRPr="00DC5B2B" w:rsidRDefault="00C93871">
      <w:pPr>
        <w:pStyle w:val="11"/>
        <w:rPr>
          <w:rFonts w:ascii="Calibri" w:eastAsia="Times New Roman" w:hAnsi="Calibr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0098472" w:history="1">
        <w:r w:rsidR="009765D2" w:rsidRPr="00126ABD">
          <w:rPr>
            <w:rStyle w:val="af"/>
          </w:rPr>
          <w:t>1 Постановка задачи</w:t>
        </w:r>
        <w:r w:rsidR="009765D2">
          <w:rPr>
            <w:webHidden/>
          </w:rPr>
          <w:tab/>
        </w:r>
        <w:r w:rsidR="009765D2">
          <w:rPr>
            <w:webHidden/>
          </w:rPr>
          <w:fldChar w:fldCharType="begin"/>
        </w:r>
        <w:r w:rsidR="009765D2">
          <w:rPr>
            <w:webHidden/>
          </w:rPr>
          <w:instrText xml:space="preserve"> PAGEREF _Toc430098472 \h </w:instrText>
        </w:r>
        <w:r w:rsidR="009765D2">
          <w:rPr>
            <w:webHidden/>
          </w:rPr>
        </w:r>
        <w:r w:rsidR="009765D2">
          <w:rPr>
            <w:webHidden/>
          </w:rPr>
          <w:fldChar w:fldCharType="separate"/>
        </w:r>
        <w:r w:rsidR="00656396">
          <w:rPr>
            <w:webHidden/>
          </w:rPr>
          <w:t>4</w:t>
        </w:r>
        <w:r w:rsidR="009765D2">
          <w:rPr>
            <w:webHidden/>
          </w:rPr>
          <w:fldChar w:fldCharType="end"/>
        </w:r>
      </w:hyperlink>
    </w:p>
    <w:p w:rsidR="009765D2" w:rsidRPr="00DC5B2B" w:rsidRDefault="00EA42DE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430098473" w:history="1">
        <w:r w:rsidR="009765D2" w:rsidRPr="00126ABD">
          <w:rPr>
            <w:rStyle w:val="af"/>
          </w:rPr>
          <w:t>2 Структура данных</w:t>
        </w:r>
        <w:r w:rsidR="009765D2">
          <w:rPr>
            <w:webHidden/>
          </w:rPr>
          <w:tab/>
        </w:r>
        <w:r w:rsidR="009765D2">
          <w:rPr>
            <w:webHidden/>
          </w:rPr>
          <w:fldChar w:fldCharType="begin"/>
        </w:r>
        <w:r w:rsidR="009765D2">
          <w:rPr>
            <w:webHidden/>
          </w:rPr>
          <w:instrText xml:space="preserve"> PAGEREF _Toc430098473 \h </w:instrText>
        </w:r>
        <w:r w:rsidR="009765D2">
          <w:rPr>
            <w:webHidden/>
          </w:rPr>
        </w:r>
        <w:r w:rsidR="009765D2">
          <w:rPr>
            <w:webHidden/>
          </w:rPr>
          <w:fldChar w:fldCharType="separate"/>
        </w:r>
        <w:r w:rsidR="00656396">
          <w:rPr>
            <w:webHidden/>
          </w:rPr>
          <w:t>5</w:t>
        </w:r>
        <w:r w:rsidR="009765D2">
          <w:rPr>
            <w:webHidden/>
          </w:rPr>
          <w:fldChar w:fldCharType="end"/>
        </w:r>
      </w:hyperlink>
    </w:p>
    <w:p w:rsidR="009765D2" w:rsidRPr="00DC5B2B" w:rsidRDefault="00EA42DE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430098474" w:history="1">
        <w:r w:rsidR="009765D2" w:rsidRPr="00126ABD">
          <w:rPr>
            <w:rStyle w:val="af"/>
          </w:rPr>
          <w:t>3 Результаты расчетов</w:t>
        </w:r>
        <w:r w:rsidR="009765D2">
          <w:rPr>
            <w:webHidden/>
          </w:rPr>
          <w:tab/>
        </w:r>
        <w:r w:rsidR="009765D2">
          <w:rPr>
            <w:webHidden/>
          </w:rPr>
          <w:fldChar w:fldCharType="begin"/>
        </w:r>
        <w:r w:rsidR="009765D2">
          <w:rPr>
            <w:webHidden/>
          </w:rPr>
          <w:instrText xml:space="preserve"> PAGEREF _Toc430098474 \h </w:instrText>
        </w:r>
        <w:r w:rsidR="009765D2">
          <w:rPr>
            <w:webHidden/>
          </w:rPr>
        </w:r>
        <w:r w:rsidR="009765D2">
          <w:rPr>
            <w:webHidden/>
          </w:rPr>
          <w:fldChar w:fldCharType="separate"/>
        </w:r>
        <w:r w:rsidR="00656396">
          <w:rPr>
            <w:webHidden/>
          </w:rPr>
          <w:t>6</w:t>
        </w:r>
        <w:r w:rsidR="009765D2">
          <w:rPr>
            <w:webHidden/>
          </w:rPr>
          <w:fldChar w:fldCharType="end"/>
        </w:r>
      </w:hyperlink>
    </w:p>
    <w:p w:rsidR="009765D2" w:rsidRPr="00DC5B2B" w:rsidRDefault="00EA42DE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430098475" w:history="1">
        <w:r w:rsidR="009765D2" w:rsidRPr="00126ABD">
          <w:rPr>
            <w:rStyle w:val="af"/>
          </w:rPr>
          <w:t>Приложение А</w:t>
        </w:r>
        <w:r w:rsidR="009765D2">
          <w:rPr>
            <w:webHidden/>
          </w:rPr>
          <w:tab/>
        </w:r>
        <w:r w:rsidR="009765D2">
          <w:rPr>
            <w:webHidden/>
          </w:rPr>
          <w:fldChar w:fldCharType="begin"/>
        </w:r>
        <w:r w:rsidR="009765D2">
          <w:rPr>
            <w:webHidden/>
          </w:rPr>
          <w:instrText xml:space="preserve"> PAGEREF _Toc430098475 \h </w:instrText>
        </w:r>
        <w:r w:rsidR="009765D2">
          <w:rPr>
            <w:webHidden/>
          </w:rPr>
        </w:r>
        <w:r w:rsidR="009765D2">
          <w:rPr>
            <w:webHidden/>
          </w:rPr>
          <w:fldChar w:fldCharType="separate"/>
        </w:r>
        <w:r w:rsidR="00656396">
          <w:rPr>
            <w:webHidden/>
          </w:rPr>
          <w:t>7</w:t>
        </w:r>
        <w:r w:rsidR="009765D2">
          <w:rPr>
            <w:webHidden/>
          </w:rPr>
          <w:fldChar w:fldCharType="end"/>
        </w:r>
      </w:hyperlink>
    </w:p>
    <w:p w:rsidR="009765D2" w:rsidRPr="00DC5B2B" w:rsidRDefault="00EA42DE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430098476" w:history="1">
        <w:r w:rsidR="009765D2" w:rsidRPr="00126ABD">
          <w:rPr>
            <w:rStyle w:val="af"/>
          </w:rPr>
          <w:t>Приложение Б</w:t>
        </w:r>
        <w:r w:rsidR="009765D2">
          <w:rPr>
            <w:webHidden/>
          </w:rPr>
          <w:tab/>
        </w:r>
        <w:r w:rsidR="009765D2">
          <w:rPr>
            <w:webHidden/>
          </w:rPr>
          <w:fldChar w:fldCharType="begin"/>
        </w:r>
        <w:r w:rsidR="009765D2">
          <w:rPr>
            <w:webHidden/>
          </w:rPr>
          <w:instrText xml:space="preserve"> PAGEREF _Toc430098476 \h </w:instrText>
        </w:r>
        <w:r w:rsidR="009765D2">
          <w:rPr>
            <w:webHidden/>
          </w:rPr>
        </w:r>
        <w:r w:rsidR="009765D2">
          <w:rPr>
            <w:webHidden/>
          </w:rPr>
          <w:fldChar w:fldCharType="separate"/>
        </w:r>
        <w:r w:rsidR="00656396">
          <w:rPr>
            <w:webHidden/>
          </w:rPr>
          <w:t>7</w:t>
        </w:r>
        <w:r w:rsidR="009765D2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0098472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118F8" w:rsidRDefault="00A67C83" w:rsidP="002E2AA3">
      <w:pPr>
        <w:pStyle w:val="a2"/>
      </w:pPr>
      <w:bookmarkStart w:id="18" w:name="_Toc388266366"/>
      <w:bookmarkStart w:id="19" w:name="_Toc388266385"/>
      <w:bookmarkStart w:id="20" w:name="_Toc388266396"/>
      <w:r>
        <w:t xml:space="preserve">Пусть бактерии будут двух цветов: зелёные и красные. Красная бактерия за один </w:t>
      </w:r>
      <w:r w:rsidR="00C8326A">
        <w:t>цикл</w:t>
      </w:r>
      <w:r>
        <w:t xml:space="preserve"> меняет цвет на зелён</w:t>
      </w:r>
      <w:r w:rsidR="00C8326A">
        <w:t>ый. Зелёная бактерия за один цикл</w:t>
      </w:r>
      <w:r>
        <w:t xml:space="preserve"> делится на две: красную и зелёную. </w:t>
      </w:r>
      <w:r w:rsidR="0029320B">
        <w:t>Сколько будет бактерий (красных, зелёных и их сумма)</w:t>
      </w:r>
      <w:r w:rsidR="00C47D08" w:rsidRPr="00C47D08">
        <w:t>,</w:t>
      </w:r>
      <w:r w:rsidR="0029320B">
        <w:t xml:space="preserve"> когда пройдет</w:t>
      </w:r>
      <w:r w:rsidR="00C47D08" w:rsidRPr="00C47D08">
        <w:t xml:space="preserve"> </w:t>
      </w:r>
      <w:r w:rsidR="00F31315">
        <w:rPr>
          <w:lang w:val="en-US"/>
        </w:rPr>
        <w:t>t</w:t>
      </w:r>
      <w:r w:rsidR="0029320B">
        <w:t xml:space="preserve"> </w:t>
      </w:r>
      <w:r w:rsidR="00C8326A">
        <w:t>циклов</w:t>
      </w:r>
      <w:r w:rsidR="0029320B">
        <w:t xml:space="preserve">, если изначально было </w:t>
      </w:r>
      <w:r w:rsidR="00165217">
        <w:rPr>
          <w:lang w:val="en-US"/>
        </w:rPr>
        <w:t>m</w:t>
      </w:r>
      <w:r w:rsidR="00165217">
        <w:t xml:space="preserve"> красных бактерий и </w:t>
      </w:r>
      <w:r w:rsidR="00165217">
        <w:rPr>
          <w:lang w:val="en-US"/>
        </w:rPr>
        <w:t>n</w:t>
      </w:r>
      <w:r w:rsidR="00A52E62">
        <w:t xml:space="preserve"> зеленых бактерий</w:t>
      </w:r>
      <w:r w:rsidR="002E2AA3" w:rsidRPr="00D23293">
        <w:t xml:space="preserve"> </w:t>
      </w:r>
      <w:r w:rsidR="0029320B" w:rsidRPr="00A52E62">
        <w:t>(</w:t>
      </w:r>
      <w:r w:rsidR="009607CD">
        <w:rPr>
          <w:lang w:val="en-US"/>
        </w:rPr>
        <w:t>t</w:t>
      </w:r>
      <w:r w:rsidR="009607CD" w:rsidRPr="00C216C0">
        <w:t xml:space="preserve">, </w:t>
      </w:r>
      <w:r w:rsidR="009607CD">
        <w:rPr>
          <w:lang w:val="en-US"/>
        </w:rPr>
        <w:t>m</w:t>
      </w:r>
      <w:r w:rsidR="009607CD" w:rsidRPr="00C216C0">
        <w:t xml:space="preserve">, </w:t>
      </w:r>
      <w:r w:rsidR="009607CD">
        <w:rPr>
          <w:lang w:val="en-US"/>
        </w:rPr>
        <w:t>n</w:t>
      </w:r>
      <w:r w:rsidR="009607CD" w:rsidRPr="00C216C0">
        <w:t xml:space="preserve"> </w:t>
      </w:r>
      <m:oMath>
        <m:r>
          <w:rPr>
            <w:rFonts w:ascii="Cambria Math" w:hAnsi="Cambria Math"/>
          </w:rPr>
          <m:t>≥0</m:t>
        </m:r>
      </m:oMath>
      <w:r w:rsidR="00A52E62" w:rsidRPr="00A52E62">
        <w:t>;</w:t>
      </w:r>
      <w:r w:rsidR="00A52E62" w:rsidRPr="002E2AA3">
        <w:t xml:space="preserve"> </w:t>
      </w:r>
      <w:r w:rsidR="0029320B">
        <w:rPr>
          <w:lang w:val="en-US"/>
        </w:rPr>
        <w:t>t</w:t>
      </w:r>
      <w:r w:rsidR="00A52E62">
        <w:t>,</w:t>
      </w:r>
      <w:r w:rsidR="00FB49DC" w:rsidRPr="008252DD">
        <w:t xml:space="preserve"> </w:t>
      </w:r>
      <w:r w:rsidR="00A52E62">
        <w:rPr>
          <w:lang w:val="en-US"/>
        </w:rPr>
        <w:t>m</w:t>
      </w:r>
      <w:r w:rsidR="00A52E62">
        <w:t>,</w:t>
      </w:r>
      <w:r w:rsidR="00FB49DC" w:rsidRPr="008252DD">
        <w:t xml:space="preserve"> </w:t>
      </w:r>
      <w:r w:rsidR="00A52E62">
        <w:rPr>
          <w:lang w:val="en-US"/>
        </w:rPr>
        <w:t>n</w:t>
      </w:r>
      <w:r w:rsidR="00FB49DC" w:rsidRPr="008252DD">
        <w:t xml:space="preserve"> </w:t>
      </w:r>
      <w:r w:rsidR="0029320B" w:rsidRPr="00A52E62">
        <w:t>-</w:t>
      </w:r>
      <w:r w:rsidR="00FB49DC" w:rsidRPr="008252DD">
        <w:t xml:space="preserve"> </w:t>
      </w:r>
      <w:r w:rsidR="0029320B">
        <w:t>цел</w:t>
      </w:r>
      <w:r w:rsidR="00E37815">
        <w:t>ы</w:t>
      </w:r>
      <w:r w:rsidR="0029320B">
        <w:t>е</w:t>
      </w:r>
      <w:r w:rsidR="0029320B" w:rsidRPr="00A52E62">
        <w:t>)</w:t>
      </w:r>
    </w:p>
    <w:p w:rsidR="00E05A82" w:rsidRDefault="00E05A82" w:rsidP="002E2AA3">
      <w:pPr>
        <w:pStyle w:val="a2"/>
      </w:pPr>
    </w:p>
    <w:p w:rsidR="00420DAB" w:rsidRDefault="00E172F5" w:rsidP="00420DAB">
      <w:pPr>
        <w:pStyle w:val="1"/>
        <w:rPr>
          <w:lang w:val="ru-RU"/>
        </w:rPr>
      </w:pPr>
      <w:bookmarkStart w:id="21" w:name="_Toc43009847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A67C83" w:rsidRDefault="00E172F5" w:rsidP="002950AC">
      <w:pPr>
        <w:pStyle w:val="ae"/>
      </w:pPr>
      <w:r>
        <w:t xml:space="preserve">Таблица </w:t>
      </w:r>
      <w:r w:rsidR="00EA42DE">
        <w:fldChar w:fldCharType="begin"/>
      </w:r>
      <w:r w:rsidR="00EA42DE">
        <w:instrText xml:space="preserve"> SEQ Таблица \* ARABIC </w:instrText>
      </w:r>
      <w:r w:rsidR="00EA42DE">
        <w:fldChar w:fldCharType="separate"/>
      </w:r>
      <w:r w:rsidR="002950AC">
        <w:rPr>
          <w:noProof/>
        </w:rPr>
        <w:t>1</w:t>
      </w:r>
      <w:r w:rsidR="00EA42DE">
        <w:rPr>
          <w:noProof/>
        </w:rPr>
        <w:fldChar w:fldCharType="end"/>
      </w:r>
      <w:r w:rsidR="002950AC">
        <w:t xml:space="preserve"> -</w:t>
      </w:r>
      <w:r w:rsidR="00F211D7">
        <w:t xml:space="preserve"> </w:t>
      </w:r>
      <w:r w:rsidR="00870F8C">
        <w:t>Д</w:t>
      </w:r>
      <w:r w:rsidR="00D23293"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691"/>
        <w:gridCol w:w="4358"/>
      </w:tblGrid>
      <w:tr w:rsidR="00740430" w:rsidTr="00A35E41">
        <w:tc>
          <w:tcPr>
            <w:tcW w:w="131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06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7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A35E41">
        <w:tc>
          <w:tcPr>
            <w:tcW w:w="1317" w:type="pct"/>
            <w:shd w:val="clear" w:color="auto" w:fill="auto"/>
          </w:tcPr>
          <w:p w:rsidR="00740430" w:rsidRPr="0065600D" w:rsidRDefault="00A35E41" w:rsidP="00E172F5">
            <w:pPr>
              <w:pStyle w:val="ad"/>
              <w:rPr>
                <w:lang w:val="en-US"/>
              </w:rPr>
            </w:pPr>
            <w:r w:rsidRPr="00A35E41">
              <w:rPr>
                <w:lang w:val="en-US"/>
              </w:rPr>
              <w:t>Red</w:t>
            </w:r>
          </w:p>
        </w:tc>
        <w:tc>
          <w:tcPr>
            <w:tcW w:w="1406" w:type="pct"/>
            <w:shd w:val="clear" w:color="auto" w:fill="auto"/>
          </w:tcPr>
          <w:p w:rsidR="00740430" w:rsidRPr="00821E9F" w:rsidRDefault="0062082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2277" w:type="pct"/>
            <w:shd w:val="clear" w:color="auto" w:fill="auto"/>
          </w:tcPr>
          <w:p w:rsidR="00740430" w:rsidRPr="007C2EB0" w:rsidRDefault="00A35E41" w:rsidP="000B458A">
            <w:pPr>
              <w:pStyle w:val="ad"/>
              <w:rPr>
                <w:lang w:val="en-US"/>
              </w:rPr>
            </w:pPr>
            <w:r w:rsidRPr="00A35E41">
              <w:t>Значение красных</w:t>
            </w:r>
          </w:p>
        </w:tc>
      </w:tr>
      <w:tr w:rsidR="00C61359" w:rsidRPr="002E1A6B" w:rsidTr="00A35E41">
        <w:tc>
          <w:tcPr>
            <w:tcW w:w="1317" w:type="pct"/>
            <w:shd w:val="clear" w:color="auto" w:fill="auto"/>
          </w:tcPr>
          <w:p w:rsidR="00C61359" w:rsidRPr="0065600D" w:rsidRDefault="00A35E41" w:rsidP="00E172F5">
            <w:pPr>
              <w:pStyle w:val="ad"/>
              <w:rPr>
                <w:lang w:val="en-US"/>
              </w:rPr>
            </w:pPr>
            <w:r w:rsidRPr="00A35E41">
              <w:rPr>
                <w:lang w:val="en-US"/>
              </w:rPr>
              <w:t>Green</w:t>
            </w:r>
          </w:p>
        </w:tc>
        <w:tc>
          <w:tcPr>
            <w:tcW w:w="1406" w:type="pct"/>
            <w:shd w:val="clear" w:color="auto" w:fill="auto"/>
          </w:tcPr>
          <w:p w:rsidR="00C61359" w:rsidRPr="002E1A6B" w:rsidRDefault="0062082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2277" w:type="pct"/>
            <w:shd w:val="clear" w:color="auto" w:fill="auto"/>
          </w:tcPr>
          <w:p w:rsidR="00C61359" w:rsidRPr="005A0AB8" w:rsidRDefault="00A35E41" w:rsidP="006B30F0">
            <w:pPr>
              <w:pStyle w:val="ad"/>
              <w:rPr>
                <w:lang w:val="en-US"/>
              </w:rPr>
            </w:pPr>
            <w:r w:rsidRPr="00A35E41">
              <w:t>Значение зеленых</w:t>
            </w:r>
          </w:p>
        </w:tc>
      </w:tr>
      <w:tr w:rsidR="00C61359" w:rsidRPr="002E1A6B" w:rsidTr="00A35E41">
        <w:tc>
          <w:tcPr>
            <w:tcW w:w="1317" w:type="pct"/>
            <w:shd w:val="clear" w:color="auto" w:fill="auto"/>
          </w:tcPr>
          <w:p w:rsidR="00C61359" w:rsidRPr="0065600D" w:rsidRDefault="00A35E41" w:rsidP="00E172F5">
            <w:pPr>
              <w:pStyle w:val="ad"/>
              <w:rPr>
                <w:lang w:val="en-US"/>
              </w:rPr>
            </w:pPr>
            <w:r w:rsidRPr="00A35E41">
              <w:rPr>
                <w:lang w:val="en-US"/>
              </w:rPr>
              <w:t>i</w:t>
            </w:r>
          </w:p>
        </w:tc>
        <w:tc>
          <w:tcPr>
            <w:tcW w:w="1406" w:type="pct"/>
            <w:shd w:val="clear" w:color="auto" w:fill="auto"/>
          </w:tcPr>
          <w:p w:rsidR="00C61359" w:rsidRPr="002E1A6B" w:rsidRDefault="00A35E41" w:rsidP="00E172F5">
            <w:pPr>
              <w:pStyle w:val="ad"/>
              <w:rPr>
                <w:lang w:val="en-US"/>
              </w:rPr>
            </w:pPr>
            <w:r w:rsidRPr="00A35E41">
              <w:rPr>
                <w:lang w:val="en-US"/>
              </w:rPr>
              <w:t>longint</w:t>
            </w:r>
          </w:p>
        </w:tc>
        <w:tc>
          <w:tcPr>
            <w:tcW w:w="2277" w:type="pct"/>
            <w:shd w:val="clear" w:color="auto" w:fill="auto"/>
          </w:tcPr>
          <w:p w:rsidR="00C61359" w:rsidRPr="008252DD" w:rsidRDefault="00A35E41" w:rsidP="00A35E41">
            <w:pPr>
              <w:pStyle w:val="ad"/>
            </w:pPr>
            <w:r>
              <w:rPr>
                <w:lang w:val="en-US"/>
              </w:rPr>
              <w:t>сч</w:t>
            </w:r>
            <w:r>
              <w:t>ё</w:t>
            </w:r>
            <w:r>
              <w:rPr>
                <w:lang w:val="en-US"/>
              </w:rPr>
              <w:t>тчик цикла</w:t>
            </w:r>
          </w:p>
        </w:tc>
      </w:tr>
      <w:tr w:rsidR="00C61359" w:rsidRPr="007C2EB0" w:rsidTr="00A35E41">
        <w:tc>
          <w:tcPr>
            <w:tcW w:w="1317" w:type="pct"/>
            <w:shd w:val="clear" w:color="auto" w:fill="auto"/>
          </w:tcPr>
          <w:p w:rsidR="00C61359" w:rsidRPr="0065600D" w:rsidRDefault="00A35E41" w:rsidP="006B5519">
            <w:pPr>
              <w:pStyle w:val="ad"/>
              <w:rPr>
                <w:lang w:val="en-US"/>
              </w:rPr>
            </w:pPr>
            <w:r w:rsidRPr="00A35E41">
              <w:rPr>
                <w:lang w:val="en-US"/>
              </w:rPr>
              <w:t>cycle</w:t>
            </w:r>
          </w:p>
        </w:tc>
        <w:tc>
          <w:tcPr>
            <w:tcW w:w="1406" w:type="pct"/>
            <w:shd w:val="clear" w:color="auto" w:fill="auto"/>
          </w:tcPr>
          <w:p w:rsidR="00C61359" w:rsidRPr="002E1A6B" w:rsidRDefault="00A35E41" w:rsidP="00E172F5">
            <w:pPr>
              <w:pStyle w:val="ad"/>
              <w:rPr>
                <w:lang w:val="en-US"/>
              </w:rPr>
            </w:pPr>
            <w:r w:rsidRPr="00A35E41">
              <w:rPr>
                <w:lang w:val="en-US"/>
              </w:rPr>
              <w:t>longint</w:t>
            </w:r>
          </w:p>
        </w:tc>
        <w:tc>
          <w:tcPr>
            <w:tcW w:w="2277" w:type="pct"/>
            <w:shd w:val="clear" w:color="auto" w:fill="auto"/>
          </w:tcPr>
          <w:p w:rsidR="00C61359" w:rsidRPr="00A35E41" w:rsidRDefault="00A35E41" w:rsidP="00A35E41">
            <w:pPr>
              <w:pStyle w:val="ad"/>
            </w:pPr>
            <w:r w:rsidRPr="00A35E41">
              <w:rPr>
                <w:lang w:val="en-US"/>
              </w:rPr>
              <w:t>кол</w:t>
            </w:r>
            <w:r>
              <w:t>ичест</w:t>
            </w:r>
            <w:r w:rsidRPr="00A35E41">
              <w:rPr>
                <w:lang w:val="en-US"/>
              </w:rPr>
              <w:t>во поторений</w:t>
            </w:r>
          </w:p>
        </w:tc>
      </w:tr>
      <w:tr w:rsidR="00C61359" w:rsidRPr="00F10FDB" w:rsidTr="00A35E41">
        <w:tc>
          <w:tcPr>
            <w:tcW w:w="1317" w:type="pct"/>
            <w:shd w:val="clear" w:color="auto" w:fill="auto"/>
          </w:tcPr>
          <w:p w:rsidR="00C61359" w:rsidRPr="0065600D" w:rsidRDefault="00A35E41" w:rsidP="00E172F5">
            <w:pPr>
              <w:pStyle w:val="ad"/>
              <w:rPr>
                <w:lang w:val="en-US"/>
              </w:rPr>
            </w:pPr>
            <w:r w:rsidRPr="00A35E41">
              <w:rPr>
                <w:lang w:val="en-US"/>
              </w:rPr>
              <w:t>M</w:t>
            </w:r>
          </w:p>
        </w:tc>
        <w:tc>
          <w:tcPr>
            <w:tcW w:w="1406" w:type="pct"/>
            <w:shd w:val="clear" w:color="auto" w:fill="auto"/>
          </w:tcPr>
          <w:p w:rsidR="00C61359" w:rsidRPr="007C2EB0" w:rsidRDefault="00620825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2277" w:type="pct"/>
            <w:shd w:val="clear" w:color="auto" w:fill="auto"/>
          </w:tcPr>
          <w:p w:rsidR="00C61359" w:rsidRPr="005A0AB8" w:rsidRDefault="00A35E41" w:rsidP="000B458A">
            <w:pPr>
              <w:pStyle w:val="ad"/>
            </w:pPr>
            <w:r w:rsidRPr="00A35E41">
              <w:t>промежуточный множетель</w:t>
            </w:r>
          </w:p>
        </w:tc>
      </w:tr>
      <w:tr w:rsidR="00F10FDB" w:rsidTr="00A35E41">
        <w:tc>
          <w:tcPr>
            <w:tcW w:w="1317" w:type="pct"/>
            <w:shd w:val="clear" w:color="auto" w:fill="auto"/>
          </w:tcPr>
          <w:p w:rsidR="00F10FDB" w:rsidRPr="00E16BC3" w:rsidRDefault="00A35E41" w:rsidP="006B5519">
            <w:pPr>
              <w:pStyle w:val="ad"/>
              <w:rPr>
                <w:lang w:val="en-US"/>
              </w:rPr>
            </w:pPr>
            <w:r w:rsidRPr="00A35E41">
              <w:rPr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</w:tcPr>
          <w:p w:rsidR="00F10FDB" w:rsidRDefault="00082241" w:rsidP="00E172F5">
            <w:pPr>
              <w:pStyle w:val="ad"/>
            </w:pPr>
            <w:r>
              <w:rPr>
                <w:lang w:val="en-US"/>
              </w:rPr>
              <w:t>int64</w:t>
            </w:r>
          </w:p>
        </w:tc>
        <w:tc>
          <w:tcPr>
            <w:tcW w:w="2277" w:type="pct"/>
            <w:shd w:val="clear" w:color="auto" w:fill="auto"/>
          </w:tcPr>
          <w:p w:rsidR="00F10FDB" w:rsidRPr="009E19E5" w:rsidRDefault="00A35E41" w:rsidP="000B458A">
            <w:pPr>
              <w:pStyle w:val="ad"/>
            </w:pPr>
            <w:r w:rsidRPr="00A35E41">
              <w:t>промежуточный множетель</w:t>
            </w:r>
          </w:p>
        </w:tc>
      </w:tr>
    </w:tbl>
    <w:p w:rsidR="00420DAB" w:rsidRPr="00420DAB" w:rsidRDefault="00420DAB" w:rsidP="00420DAB">
      <w:pPr>
        <w:pStyle w:val="ad"/>
      </w:pPr>
    </w:p>
    <w:bookmarkEnd w:id="18"/>
    <w:bookmarkEnd w:id="19"/>
    <w:bookmarkEnd w:id="20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22" w:name="_Toc388266369"/>
      <w:bookmarkStart w:id="23" w:name="_Toc388266388"/>
      <w:bookmarkStart w:id="24" w:name="_Toc388266399"/>
      <w:bookmarkStart w:id="25" w:name="_Toc388434576"/>
      <w:bookmarkStart w:id="26" w:name="_Toc411432898"/>
      <w:bookmarkStart w:id="27" w:name="_Toc411433287"/>
      <w:bookmarkStart w:id="28" w:name="_Toc411433525"/>
      <w:bookmarkStart w:id="29" w:name="_Toc411433720"/>
      <w:bookmarkStart w:id="30" w:name="_Toc411433888"/>
      <w:bookmarkStart w:id="31" w:name="_Toc411870080"/>
      <w:bookmarkStart w:id="32" w:name="_Toc534481653"/>
      <w:bookmarkStart w:id="33" w:name="_Toc430098474"/>
      <w:r>
        <w:rPr>
          <w:lang w:val="ru-RU"/>
        </w:rPr>
        <w:lastRenderedPageBreak/>
        <w:t>Результаты расчетов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A35E41" w:rsidRPr="00A35E41" w:rsidRDefault="00A35E41" w:rsidP="00A35E41">
      <w:pPr>
        <w:ind w:left="708" w:firstLine="0"/>
      </w:pPr>
      <w:r>
        <w:t xml:space="preserve">Для проверки программы составим таблицу </w:t>
      </w:r>
      <w:r w:rsidRPr="00A35E41">
        <w:t>изменения количества</w:t>
      </w:r>
      <w:r>
        <w:t xml:space="preserve"> бактерий </w:t>
      </w:r>
    </w:p>
    <w:p w:rsidR="00934890" w:rsidRDefault="00934890" w:rsidP="00D07B4A">
      <w:pPr>
        <w:pStyle w:val="ae"/>
      </w:pPr>
      <w:r>
        <w:t xml:space="preserve">Таблица 2 – </w:t>
      </w:r>
      <w:r w:rsidR="00870F8C">
        <w:t>И</w:t>
      </w:r>
      <w:r>
        <w:t xml:space="preserve">зменение количества бактерий </w:t>
      </w:r>
      <w:r w:rsidR="00A35E41">
        <w:t>по тактом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27746" w:rsidTr="00D27746">
        <w:trPr>
          <w:trHeight w:val="671"/>
        </w:trPr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Такт</w:t>
            </w:r>
          </w:p>
        </w:tc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Красные</w:t>
            </w:r>
          </w:p>
        </w:tc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Зеленые</w:t>
            </w:r>
          </w:p>
        </w:tc>
      </w:tr>
      <w:tr w:rsidR="00D27746" w:rsidTr="00D27746">
        <w:trPr>
          <w:trHeight w:val="631"/>
        </w:trPr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0</w:t>
            </w:r>
          </w:p>
        </w:tc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1</w:t>
            </w:r>
          </w:p>
        </w:tc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1</w:t>
            </w:r>
          </w:p>
        </w:tc>
      </w:tr>
      <w:tr w:rsidR="00D27746" w:rsidTr="00D27746">
        <w:trPr>
          <w:trHeight w:val="671"/>
        </w:trPr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1</w:t>
            </w:r>
          </w:p>
        </w:tc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1</w:t>
            </w:r>
          </w:p>
        </w:tc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2</w:t>
            </w:r>
          </w:p>
        </w:tc>
      </w:tr>
      <w:tr w:rsidR="00D27746" w:rsidTr="00D27746">
        <w:trPr>
          <w:trHeight w:val="671"/>
        </w:trPr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2</w:t>
            </w:r>
          </w:p>
        </w:tc>
        <w:tc>
          <w:tcPr>
            <w:tcW w:w="3096" w:type="dxa"/>
          </w:tcPr>
          <w:p w:rsidR="00D27746" w:rsidRPr="00D27746" w:rsidRDefault="00D27746" w:rsidP="00D27746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96" w:type="dxa"/>
          </w:tcPr>
          <w:p w:rsidR="00D27746" w:rsidRPr="00D27746" w:rsidRDefault="00D27746" w:rsidP="00D27746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27746" w:rsidTr="00D27746">
        <w:trPr>
          <w:trHeight w:val="671"/>
        </w:trPr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3</w:t>
            </w:r>
          </w:p>
        </w:tc>
        <w:tc>
          <w:tcPr>
            <w:tcW w:w="3096" w:type="dxa"/>
          </w:tcPr>
          <w:p w:rsidR="00D27746" w:rsidRPr="00D27746" w:rsidRDefault="00D27746" w:rsidP="00D27746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96" w:type="dxa"/>
          </w:tcPr>
          <w:p w:rsidR="00D27746" w:rsidRPr="00D27746" w:rsidRDefault="00D27746" w:rsidP="00D27746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27746" w:rsidTr="00D27746">
        <w:trPr>
          <w:trHeight w:val="671"/>
        </w:trPr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4</w:t>
            </w:r>
          </w:p>
        </w:tc>
        <w:tc>
          <w:tcPr>
            <w:tcW w:w="3096" w:type="dxa"/>
          </w:tcPr>
          <w:p w:rsidR="00D27746" w:rsidRPr="00D27746" w:rsidRDefault="00D27746" w:rsidP="00D27746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96" w:type="dxa"/>
          </w:tcPr>
          <w:p w:rsidR="00D27746" w:rsidRPr="00D27746" w:rsidRDefault="00D27746" w:rsidP="00D27746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7746" w:rsidTr="00D27746">
        <w:trPr>
          <w:trHeight w:val="671"/>
        </w:trPr>
        <w:tc>
          <w:tcPr>
            <w:tcW w:w="3096" w:type="dxa"/>
          </w:tcPr>
          <w:p w:rsidR="00D27746" w:rsidRDefault="00D27746" w:rsidP="00D27746">
            <w:pPr>
              <w:pStyle w:val="ae"/>
              <w:jc w:val="center"/>
            </w:pPr>
            <w:r>
              <w:t>5</w:t>
            </w:r>
          </w:p>
        </w:tc>
        <w:tc>
          <w:tcPr>
            <w:tcW w:w="3096" w:type="dxa"/>
          </w:tcPr>
          <w:p w:rsidR="00D27746" w:rsidRPr="00D27746" w:rsidRDefault="00D27746" w:rsidP="00D27746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96" w:type="dxa"/>
          </w:tcPr>
          <w:p w:rsidR="00D27746" w:rsidRPr="00D27746" w:rsidRDefault="00D27746" w:rsidP="00D27746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A35E41" w:rsidRPr="00934890" w:rsidRDefault="00A35E41" w:rsidP="00D07B4A">
      <w:pPr>
        <w:pStyle w:val="ae"/>
      </w:pPr>
    </w:p>
    <w:p w:rsidR="00D27746" w:rsidRDefault="00D27746" w:rsidP="00D27746">
      <w:pPr>
        <w:pStyle w:val="ae"/>
      </w:pPr>
      <w:r>
        <w:t xml:space="preserve">Таблица </w:t>
      </w:r>
      <w:r>
        <w:rPr>
          <w:lang w:val="en-US"/>
        </w:rPr>
        <w:t>3</w:t>
      </w:r>
      <w:r>
        <w:t xml:space="preserve"> – Изменение количества бактерий по тактом</w:t>
      </w:r>
    </w:p>
    <w:p w:rsidR="008F1985" w:rsidRDefault="008F1985" w:rsidP="008F198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27746" w:rsidTr="005A617C">
        <w:trPr>
          <w:trHeight w:val="671"/>
        </w:trPr>
        <w:tc>
          <w:tcPr>
            <w:tcW w:w="3096" w:type="dxa"/>
          </w:tcPr>
          <w:p w:rsidR="00D27746" w:rsidRDefault="00D27746" w:rsidP="005A617C">
            <w:pPr>
              <w:pStyle w:val="ae"/>
              <w:jc w:val="center"/>
            </w:pPr>
            <w:r>
              <w:t>Такт</w:t>
            </w:r>
          </w:p>
        </w:tc>
        <w:tc>
          <w:tcPr>
            <w:tcW w:w="3096" w:type="dxa"/>
          </w:tcPr>
          <w:p w:rsidR="00D27746" w:rsidRDefault="00D27746" w:rsidP="005A617C">
            <w:pPr>
              <w:pStyle w:val="ae"/>
              <w:jc w:val="center"/>
            </w:pPr>
            <w:r>
              <w:t>Красные</w:t>
            </w:r>
          </w:p>
        </w:tc>
        <w:tc>
          <w:tcPr>
            <w:tcW w:w="3096" w:type="dxa"/>
          </w:tcPr>
          <w:p w:rsidR="00D27746" w:rsidRDefault="00D27746" w:rsidP="005A617C">
            <w:pPr>
              <w:pStyle w:val="ae"/>
              <w:jc w:val="center"/>
            </w:pPr>
            <w:r>
              <w:t>Зеленые</w:t>
            </w:r>
          </w:p>
        </w:tc>
      </w:tr>
      <w:tr w:rsidR="00D27746" w:rsidTr="005A617C">
        <w:trPr>
          <w:trHeight w:val="631"/>
        </w:trPr>
        <w:tc>
          <w:tcPr>
            <w:tcW w:w="3096" w:type="dxa"/>
          </w:tcPr>
          <w:p w:rsidR="00D27746" w:rsidRDefault="00D27746" w:rsidP="005A617C">
            <w:pPr>
              <w:pStyle w:val="ae"/>
              <w:jc w:val="center"/>
            </w:pPr>
            <w:r>
              <w:t>0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7746" w:rsidTr="005A617C">
        <w:trPr>
          <w:trHeight w:val="671"/>
        </w:trPr>
        <w:tc>
          <w:tcPr>
            <w:tcW w:w="3096" w:type="dxa"/>
          </w:tcPr>
          <w:p w:rsidR="00D27746" w:rsidRDefault="00D27746" w:rsidP="005A617C">
            <w:pPr>
              <w:pStyle w:val="ae"/>
              <w:jc w:val="center"/>
            </w:pPr>
            <w:r>
              <w:t>1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7746" w:rsidRPr="00D27746" w:rsidTr="005A617C">
        <w:trPr>
          <w:trHeight w:val="671"/>
        </w:trPr>
        <w:tc>
          <w:tcPr>
            <w:tcW w:w="3096" w:type="dxa"/>
          </w:tcPr>
          <w:p w:rsidR="00D27746" w:rsidRDefault="00D27746" w:rsidP="005A617C">
            <w:pPr>
              <w:pStyle w:val="ae"/>
              <w:jc w:val="center"/>
            </w:pPr>
            <w:r>
              <w:t>2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7746" w:rsidRPr="00D27746" w:rsidTr="005A617C">
        <w:trPr>
          <w:trHeight w:val="671"/>
        </w:trPr>
        <w:tc>
          <w:tcPr>
            <w:tcW w:w="3096" w:type="dxa"/>
          </w:tcPr>
          <w:p w:rsidR="00D27746" w:rsidRDefault="00D27746" w:rsidP="005A617C">
            <w:pPr>
              <w:pStyle w:val="ae"/>
              <w:jc w:val="center"/>
            </w:pPr>
            <w:r>
              <w:t>3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27746" w:rsidRPr="00D27746" w:rsidTr="005A617C">
        <w:trPr>
          <w:trHeight w:val="671"/>
        </w:trPr>
        <w:tc>
          <w:tcPr>
            <w:tcW w:w="3096" w:type="dxa"/>
          </w:tcPr>
          <w:p w:rsidR="00D27746" w:rsidRDefault="00D27746" w:rsidP="005A617C">
            <w:pPr>
              <w:pStyle w:val="ae"/>
              <w:jc w:val="center"/>
            </w:pPr>
            <w:r>
              <w:t>4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27746" w:rsidRPr="00D27746" w:rsidTr="005A617C">
        <w:trPr>
          <w:trHeight w:val="671"/>
        </w:trPr>
        <w:tc>
          <w:tcPr>
            <w:tcW w:w="3096" w:type="dxa"/>
          </w:tcPr>
          <w:p w:rsidR="00D27746" w:rsidRDefault="00D27746" w:rsidP="005A617C">
            <w:pPr>
              <w:pStyle w:val="ae"/>
              <w:jc w:val="center"/>
            </w:pPr>
            <w:r>
              <w:t>5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96" w:type="dxa"/>
          </w:tcPr>
          <w:p w:rsidR="00D27746" w:rsidRPr="00D27746" w:rsidRDefault="00D27746" w:rsidP="005A617C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86B38" w:rsidRDefault="00D86B38" w:rsidP="008F1985"/>
    <w:p w:rsidR="00C54C7E" w:rsidRDefault="00C54C7E" w:rsidP="00C54C7E">
      <w:pPr>
        <w:pStyle w:val="aa"/>
      </w:pPr>
      <w:bookmarkStart w:id="34" w:name="_Toc388266392"/>
      <w:bookmarkStart w:id="35" w:name="_Toc388434580"/>
      <w:bookmarkStart w:id="36" w:name="_Toc411433291"/>
      <w:bookmarkStart w:id="37" w:name="_Toc411433529"/>
      <w:bookmarkStart w:id="38" w:name="_Toc411433724"/>
      <w:bookmarkStart w:id="39" w:name="_Toc411433892"/>
      <w:bookmarkStart w:id="40" w:name="_Toc411870084"/>
      <w:bookmarkStart w:id="41" w:name="_Toc411946695"/>
      <w:bookmarkStart w:id="42" w:name="_Toc430098475"/>
      <w:r>
        <w:lastRenderedPageBreak/>
        <w:t xml:space="preserve">Приложение </w:t>
      </w:r>
      <w:bookmarkEnd w:id="34"/>
      <w:bookmarkEnd w:id="35"/>
      <w:bookmarkEnd w:id="36"/>
      <w:bookmarkEnd w:id="37"/>
      <w:bookmarkEnd w:id="38"/>
      <w:bookmarkEnd w:id="39"/>
      <w:r>
        <w:t>А</w:t>
      </w:r>
      <w:bookmarkEnd w:id="40"/>
      <w:bookmarkEnd w:id="41"/>
      <w:bookmarkEnd w:id="42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bookmarkStart w:id="43" w:name="_Toc430098476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Task2;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hAnsi="Courier New" w:cs="Courier New"/>
          <w:color w:val="808080"/>
          <w:sz w:val="20"/>
          <w:szCs w:val="20"/>
          <w:lang w:eastAsia="ru-RU"/>
        </w:rPr>
        <w:t>{$APPTYPE CONSOLE}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uses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Windows,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SysUtils;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Red,Green,M,N: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int64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i,cycle: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longint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 N и M промежуточный множетель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Red - значение красных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Green - значение зеленых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i- счетчик циклов, cycle кол-во поторений }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SetConsoleOutputCP(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1251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подключение русского языка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SetConsoleCP(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1251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repeat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//цикл для проверки на положительность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число зеленых бактерий'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readln(green);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//ввод зеленых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green&lt;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ввод, значение должно быть положительным'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green&gt;=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repeat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//цикл для проверки на положительность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число красных бактерий'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readln(red);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//ввод красных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red&lt;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ввод, значение должно быть положительным'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red&gt;=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repeat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//цикл для проверки на положительность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число циклов'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readln(cycle);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ввод кол-во циклов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cycle&lt;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ввод, значение должно быть положительным'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cycle&gt;=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cycle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        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//расчет новых значений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N:=red;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red:=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M:=green;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green:=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red:=M;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green:=M+N;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N:=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M:=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'Красные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red);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//вывод результатов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'Зеленые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green);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'Всего = 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green+red);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readln;</w:t>
      </w:r>
    </w:p>
    <w:p w:rsidR="0054751F" w:rsidRDefault="0054751F" w:rsidP="0054751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FB3985" w:rsidRPr="00740430" w:rsidRDefault="00FB3985" w:rsidP="004513C2">
      <w:pPr>
        <w:pStyle w:val="aa"/>
      </w:pPr>
      <w:r>
        <w:lastRenderedPageBreak/>
        <w:t xml:space="preserve">Приложение </w:t>
      </w:r>
      <w:r w:rsidR="00740430">
        <w:t>Б</w:t>
      </w:r>
      <w:bookmarkEnd w:id="43"/>
    </w:p>
    <w:p w:rsidR="00FB3985" w:rsidRDefault="00FB3985" w:rsidP="00FB3985">
      <w:pPr>
        <w:pStyle w:val="ab"/>
      </w:pPr>
      <w:r>
        <w:t>(обязательное)</w:t>
      </w:r>
    </w:p>
    <w:p w:rsidR="00984644" w:rsidRDefault="00FB3985" w:rsidP="00B84DBF">
      <w:pPr>
        <w:pStyle w:val="ab"/>
        <w:rPr>
          <w:lang w:val="en-US"/>
        </w:rPr>
      </w:pPr>
      <w:r>
        <w:t>Тестовые наборы</w:t>
      </w:r>
    </w:p>
    <w:p w:rsidR="00EE3040" w:rsidRDefault="00EE3040" w:rsidP="00B84DBF">
      <w:pPr>
        <w:pStyle w:val="ab"/>
        <w:rPr>
          <w:lang w:val="en-US"/>
        </w:rPr>
      </w:pPr>
    </w:p>
    <w:p w:rsidR="00984644" w:rsidRPr="00984644" w:rsidRDefault="00984644" w:rsidP="00FB3985">
      <w:pPr>
        <w:pStyle w:val="ab"/>
      </w:pPr>
    </w:p>
    <w:p w:rsidR="002950AC" w:rsidRPr="00B3054C" w:rsidRDefault="002950AC" w:rsidP="000E1EE6">
      <w:pPr>
        <w:pStyle w:val="ab"/>
      </w:pPr>
      <w:r>
        <w:t>Тест 1</w:t>
      </w:r>
    </w:p>
    <w:p w:rsidR="00D27746" w:rsidRPr="004F6C18" w:rsidRDefault="002950AC" w:rsidP="00012F6C">
      <w:pPr>
        <w:pStyle w:val="a2"/>
      </w:pPr>
      <w:r>
        <w:t>Тестовая ситуация:</w:t>
      </w:r>
      <w:r w:rsidR="009A5DF7">
        <w:t xml:space="preserve"> </w:t>
      </w:r>
      <w:r w:rsidR="004F6C18">
        <w:t>Ввод случайных чисел</w:t>
      </w:r>
    </w:p>
    <w:p w:rsidR="002950AC" w:rsidRPr="009A5ECF" w:rsidRDefault="002950AC" w:rsidP="00012F6C">
      <w:pPr>
        <w:pStyle w:val="a2"/>
        <w:rPr>
          <w:lang w:val="en-US"/>
        </w:rPr>
      </w:pPr>
      <w:r>
        <w:t>Исходные данные:</w:t>
      </w:r>
      <w:r w:rsidR="00F04010">
        <w:t xml:space="preserve"> </w:t>
      </w:r>
      <w:r w:rsidR="009A5ECF">
        <w:rPr>
          <w:lang w:val="en-US"/>
        </w:rPr>
        <w:t>1</w:t>
      </w:r>
      <w:r w:rsidR="00F04010">
        <w:t xml:space="preserve">, 1, </w:t>
      </w:r>
      <w:r w:rsidR="009A5ECF">
        <w:rPr>
          <w:lang w:val="en-US"/>
        </w:rPr>
        <w:t>5</w:t>
      </w:r>
    </w:p>
    <w:p w:rsidR="0071292F" w:rsidRDefault="002950AC" w:rsidP="00012F6C">
      <w:pPr>
        <w:pStyle w:val="a2"/>
      </w:pPr>
      <w:r>
        <w:t>Ожидаемый результат:</w:t>
      </w:r>
    </w:p>
    <w:p w:rsidR="002950AC" w:rsidRDefault="0071292F" w:rsidP="0071292F">
      <w:pPr>
        <w:pStyle w:val="a2"/>
      </w:pPr>
      <w:r>
        <w:t>После 5 циклов</w:t>
      </w:r>
    </w:p>
    <w:p w:rsidR="0071292F" w:rsidRDefault="0071292F" w:rsidP="0071292F">
      <w:pPr>
        <w:pStyle w:val="a2"/>
      </w:pPr>
      <w:r>
        <w:t>Красные = 8</w:t>
      </w:r>
    </w:p>
    <w:p w:rsidR="0071292F" w:rsidRDefault="0071292F" w:rsidP="0071292F">
      <w:pPr>
        <w:pStyle w:val="a2"/>
      </w:pPr>
      <w:r>
        <w:t>Зеленые = 13</w:t>
      </w:r>
    </w:p>
    <w:p w:rsidR="0071292F" w:rsidRDefault="0071292F" w:rsidP="0071292F">
      <w:pPr>
        <w:pStyle w:val="a2"/>
      </w:pPr>
      <w:r>
        <w:t>Всего = 21</w:t>
      </w:r>
    </w:p>
    <w:p w:rsidR="002950AC" w:rsidRPr="001E10C8" w:rsidRDefault="002950AC" w:rsidP="00904CC9">
      <w:pPr>
        <w:pStyle w:val="a2"/>
        <w:jc w:val="left"/>
      </w:pPr>
      <w:r>
        <w:t>Полученный результат:</w:t>
      </w:r>
      <w:r w:rsidR="0071292F" w:rsidRPr="0071292F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033BC" w:rsidRDefault="00D033BC" w:rsidP="00D033BC"/>
    <w:p w:rsidR="0071292F" w:rsidRDefault="0071292F" w:rsidP="000E1EE6">
      <w:pPr>
        <w:pStyle w:val="ab"/>
      </w:pPr>
      <w:r w:rsidRPr="0071292F"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anchor distT="0" distB="0" distL="114300" distR="114300" simplePos="0" relativeHeight="251659776" behindDoc="1" locked="0" layoutInCell="1" allowOverlap="1" wp14:anchorId="644F51EB" wp14:editId="5206809B">
            <wp:simplePos x="0" y="0"/>
            <wp:positionH relativeFrom="column">
              <wp:posOffset>356235</wp:posOffset>
            </wp:positionH>
            <wp:positionV relativeFrom="paragraph">
              <wp:posOffset>12700</wp:posOffset>
            </wp:positionV>
            <wp:extent cx="5129530" cy="1471930"/>
            <wp:effectExtent l="0" t="0" r="0" b="0"/>
            <wp:wrapTight wrapText="bothSides">
              <wp:wrapPolygon edited="0">
                <wp:start x="0" y="0"/>
                <wp:lineTo x="0" y="21246"/>
                <wp:lineTo x="21498" y="21246"/>
                <wp:lineTo x="21498" y="0"/>
                <wp:lineTo x="0" y="0"/>
              </wp:wrapPolygon>
            </wp:wrapTight>
            <wp:docPr id="8" name="Рисунок 8" descr="C:\Users\Mike\Desktop\Labs\Task2\Тес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Task2\Тест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2950AC" w:rsidRPr="00B3054C" w:rsidRDefault="002950AC" w:rsidP="0071292F">
      <w:pPr>
        <w:pStyle w:val="ab"/>
        <w:ind w:left="708" w:firstLine="708"/>
      </w:pPr>
      <w:r>
        <w:t>Тест 2</w:t>
      </w:r>
    </w:p>
    <w:p w:rsidR="002950AC" w:rsidRDefault="002950AC" w:rsidP="002950AC">
      <w:pPr>
        <w:pStyle w:val="a2"/>
      </w:pPr>
      <w:r>
        <w:t>Тестовая ситуация:</w:t>
      </w:r>
      <w:r w:rsidR="004F6C18" w:rsidRPr="004F6C18">
        <w:t xml:space="preserve"> </w:t>
      </w:r>
      <w:r w:rsidR="004F6C18">
        <w:t>Ввод случайных чисел</w:t>
      </w:r>
    </w:p>
    <w:p w:rsidR="002950AC" w:rsidRPr="001E10C8" w:rsidRDefault="002950AC" w:rsidP="002950AC">
      <w:pPr>
        <w:pStyle w:val="a2"/>
      </w:pPr>
      <w:r>
        <w:t>Исходные данные:</w:t>
      </w:r>
      <w:r w:rsidR="006B15DB" w:rsidRPr="001E10C8">
        <w:t xml:space="preserve"> </w:t>
      </w:r>
      <w:r w:rsidR="0071292F">
        <w:t>1</w:t>
      </w:r>
      <w:r w:rsidR="006B15DB" w:rsidRPr="001E10C8">
        <w:t xml:space="preserve">, </w:t>
      </w:r>
      <w:r w:rsidR="0071292F">
        <w:t>0</w:t>
      </w:r>
      <w:r w:rsidR="006B15DB" w:rsidRPr="001E10C8">
        <w:t xml:space="preserve">, </w:t>
      </w:r>
      <w:r w:rsidR="0071292F">
        <w:t>5</w:t>
      </w:r>
    </w:p>
    <w:p w:rsidR="0071292F" w:rsidRDefault="0071292F" w:rsidP="0071292F">
      <w:pPr>
        <w:pStyle w:val="a2"/>
      </w:pPr>
      <w:r>
        <w:t>Ожидаемый результат:</w:t>
      </w:r>
    </w:p>
    <w:p w:rsidR="0071292F" w:rsidRDefault="0071292F" w:rsidP="0071292F">
      <w:pPr>
        <w:pStyle w:val="a2"/>
      </w:pPr>
      <w:r>
        <w:t>После 5 циклов</w:t>
      </w:r>
    </w:p>
    <w:p w:rsidR="0071292F" w:rsidRDefault="0071292F" w:rsidP="0071292F">
      <w:pPr>
        <w:pStyle w:val="a2"/>
      </w:pPr>
      <w:r>
        <w:t>Красные = 5</w:t>
      </w:r>
    </w:p>
    <w:p w:rsidR="0071292F" w:rsidRDefault="0071292F" w:rsidP="0071292F">
      <w:pPr>
        <w:pStyle w:val="a2"/>
      </w:pPr>
      <w:r>
        <w:t>Зеленые = 8</w:t>
      </w:r>
    </w:p>
    <w:p w:rsidR="0071292F" w:rsidRDefault="0071292F" w:rsidP="0071292F">
      <w:pPr>
        <w:pStyle w:val="a2"/>
      </w:pPr>
      <w:r>
        <w:t>Всего = 13</w:t>
      </w:r>
    </w:p>
    <w:p w:rsidR="0071292F" w:rsidRPr="001E10C8" w:rsidRDefault="0071292F" w:rsidP="0071292F">
      <w:pPr>
        <w:pStyle w:val="a2"/>
        <w:jc w:val="left"/>
      </w:pPr>
      <w:r>
        <w:t>Полученный результат:</w:t>
      </w:r>
      <w:r w:rsidRPr="0071292F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950AC" w:rsidRPr="00FD6857" w:rsidRDefault="0071292F" w:rsidP="002950AC">
      <w:r w:rsidRPr="0071292F">
        <w:rPr>
          <w:noProof/>
          <w:lang w:eastAsia="ru-RU"/>
        </w:rPr>
        <w:drawing>
          <wp:inline distT="0" distB="0" distL="0" distR="0">
            <wp:extent cx="5237018" cy="1508013"/>
            <wp:effectExtent l="0" t="0" r="1905" b="0"/>
            <wp:docPr id="9" name="Рисунок 9" descr="C:\Users\Mike\Desktop\Labs\Task2\Тест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Task2\Тест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69" cy="15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71292F" w:rsidRDefault="0071292F" w:rsidP="000E1EE6">
      <w:pPr>
        <w:pStyle w:val="ab"/>
      </w:pPr>
    </w:p>
    <w:p w:rsidR="0071292F" w:rsidRDefault="0071292F" w:rsidP="003F66C3">
      <w:pPr>
        <w:pStyle w:val="ab"/>
        <w:ind w:firstLine="0"/>
        <w:jc w:val="left"/>
      </w:pPr>
    </w:p>
    <w:p w:rsidR="00116B2B" w:rsidRPr="00B3054C" w:rsidRDefault="00116B2B" w:rsidP="000E1EE6">
      <w:pPr>
        <w:pStyle w:val="ab"/>
      </w:pPr>
      <w:r>
        <w:t>Тест 3</w:t>
      </w:r>
    </w:p>
    <w:p w:rsidR="0071292F" w:rsidRDefault="0071292F" w:rsidP="0071292F">
      <w:pPr>
        <w:pStyle w:val="a2"/>
      </w:pPr>
      <w:r>
        <w:t>Тестовая ситуация:</w:t>
      </w:r>
      <w:r w:rsidR="004F6C18" w:rsidRPr="004F6C18">
        <w:t xml:space="preserve"> </w:t>
      </w:r>
      <w:r w:rsidR="004F6C18">
        <w:t>Ввод случайных чисел</w:t>
      </w:r>
    </w:p>
    <w:p w:rsidR="0071292F" w:rsidRPr="001E10C8" w:rsidRDefault="0071292F" w:rsidP="0071292F">
      <w:pPr>
        <w:pStyle w:val="a2"/>
      </w:pPr>
      <w:r>
        <w:t>Исходные данные:</w:t>
      </w:r>
      <w:r w:rsidRPr="001E10C8">
        <w:t xml:space="preserve"> </w:t>
      </w:r>
      <w:r>
        <w:t>8</w:t>
      </w:r>
      <w:r w:rsidRPr="001E10C8">
        <w:t xml:space="preserve">, </w:t>
      </w:r>
      <w:r>
        <w:t>16</w:t>
      </w:r>
      <w:r w:rsidRPr="001E10C8">
        <w:t xml:space="preserve">, </w:t>
      </w:r>
      <w:r>
        <w:t>23</w:t>
      </w:r>
    </w:p>
    <w:p w:rsidR="0071292F" w:rsidRDefault="0071292F" w:rsidP="0071292F">
      <w:pPr>
        <w:pStyle w:val="a2"/>
      </w:pPr>
      <w:r>
        <w:t>Ожидаемый результат:</w:t>
      </w:r>
    </w:p>
    <w:p w:rsidR="0071292F" w:rsidRDefault="0071292F" w:rsidP="0071292F">
      <w:pPr>
        <w:pStyle w:val="a2"/>
      </w:pPr>
      <w:r>
        <w:t>После 23 циклов</w:t>
      </w:r>
    </w:p>
    <w:p w:rsidR="0071292F" w:rsidRDefault="0071292F" w:rsidP="0071292F">
      <w:pPr>
        <w:pStyle w:val="a2"/>
      </w:pPr>
      <w:r>
        <w:t>Красные = 512632</w:t>
      </w:r>
    </w:p>
    <w:p w:rsidR="0071292F" w:rsidRDefault="0071292F" w:rsidP="0071292F">
      <w:pPr>
        <w:pStyle w:val="a2"/>
      </w:pPr>
      <w:r>
        <w:t>Зеленые = 829456</w:t>
      </w:r>
    </w:p>
    <w:p w:rsidR="0071292F" w:rsidRDefault="0071292F" w:rsidP="0071292F">
      <w:pPr>
        <w:pStyle w:val="a2"/>
      </w:pPr>
      <w:r>
        <w:t>Всего = 1342088</w:t>
      </w:r>
    </w:p>
    <w:p w:rsidR="0071292F" w:rsidRPr="001E10C8" w:rsidRDefault="0071292F" w:rsidP="0071292F">
      <w:pPr>
        <w:pStyle w:val="a2"/>
        <w:jc w:val="left"/>
      </w:pPr>
      <w:r>
        <w:t>Полученный результат:</w:t>
      </w:r>
      <w:r w:rsidRPr="0071292F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87D4D" w:rsidRPr="00A87D4D" w:rsidRDefault="0071292F" w:rsidP="00116B2B">
      <w:pPr>
        <w:pStyle w:val="a2"/>
      </w:pPr>
      <w:r w:rsidRPr="0071292F">
        <w:rPr>
          <w:noProof/>
          <w:lang w:eastAsia="ru-RU"/>
        </w:rPr>
        <w:drawing>
          <wp:inline distT="0" distB="0" distL="0" distR="0">
            <wp:extent cx="5106035" cy="1365663"/>
            <wp:effectExtent l="0" t="0" r="0" b="6350"/>
            <wp:docPr id="11" name="Рисунок 11" descr="C:\Users\Mike\Desktop\Labs\Task2\Тест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Labs\Task2\Тест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75" cy="13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B" w:rsidRPr="00B3054C" w:rsidRDefault="00116B2B" w:rsidP="000E1EE6">
      <w:pPr>
        <w:pStyle w:val="ab"/>
      </w:pPr>
      <w:r>
        <w:t>Тест 4</w:t>
      </w:r>
    </w:p>
    <w:p w:rsidR="0071292F" w:rsidRDefault="0071292F" w:rsidP="0071292F">
      <w:pPr>
        <w:pStyle w:val="a2"/>
      </w:pPr>
      <w:r>
        <w:t>Тестовая ситуация:</w:t>
      </w:r>
      <w:r w:rsidR="004F6C18" w:rsidRPr="004F6C18">
        <w:t xml:space="preserve"> </w:t>
      </w:r>
      <w:r w:rsidR="004F6C18">
        <w:t>Ввод случайных чисел</w:t>
      </w:r>
    </w:p>
    <w:p w:rsidR="0071292F" w:rsidRPr="00620825" w:rsidRDefault="0071292F" w:rsidP="0071292F">
      <w:pPr>
        <w:pStyle w:val="a2"/>
        <w:rPr>
          <w:lang w:val="en-US"/>
        </w:rPr>
      </w:pPr>
      <w:r>
        <w:t>Исходные данные:</w:t>
      </w:r>
      <w:r w:rsidRPr="001E10C8">
        <w:t xml:space="preserve"> </w:t>
      </w:r>
      <w:r w:rsidR="00620825">
        <w:rPr>
          <w:lang w:val="en-US"/>
        </w:rPr>
        <w:t>20</w:t>
      </w:r>
      <w:r w:rsidRPr="001E10C8">
        <w:t xml:space="preserve">, </w:t>
      </w:r>
      <w:r w:rsidR="00620825">
        <w:rPr>
          <w:lang w:val="en-US"/>
        </w:rPr>
        <w:t>24</w:t>
      </w:r>
      <w:r w:rsidRPr="001E10C8">
        <w:t xml:space="preserve">, </w:t>
      </w:r>
      <w:r w:rsidR="00620825">
        <w:rPr>
          <w:lang w:val="en-US"/>
        </w:rPr>
        <w:t>18</w:t>
      </w:r>
    </w:p>
    <w:p w:rsidR="0071292F" w:rsidRDefault="0071292F" w:rsidP="0071292F">
      <w:pPr>
        <w:pStyle w:val="a2"/>
      </w:pPr>
      <w:r>
        <w:t>Ожидаемый результат:</w:t>
      </w:r>
    </w:p>
    <w:p w:rsidR="0071292F" w:rsidRDefault="0071292F" w:rsidP="0071292F">
      <w:pPr>
        <w:pStyle w:val="a2"/>
      </w:pPr>
      <w:r>
        <w:t xml:space="preserve">После </w:t>
      </w:r>
      <w:r w:rsidR="00620825">
        <w:rPr>
          <w:lang w:val="en-US"/>
        </w:rPr>
        <w:t>18</w:t>
      </w:r>
      <w:r>
        <w:t xml:space="preserve"> циклов</w:t>
      </w:r>
    </w:p>
    <w:p w:rsidR="0071292F" w:rsidRPr="00620825" w:rsidRDefault="0071292F" w:rsidP="0071292F">
      <w:pPr>
        <w:pStyle w:val="a2"/>
        <w:rPr>
          <w:lang w:val="en-US"/>
        </w:rPr>
      </w:pPr>
      <w:r>
        <w:t xml:space="preserve">Красные = </w:t>
      </w:r>
      <w:r w:rsidR="00620825">
        <w:rPr>
          <w:lang w:val="en-US"/>
        </w:rPr>
        <w:t>90008</w:t>
      </w:r>
    </w:p>
    <w:p w:rsidR="0071292F" w:rsidRPr="00620825" w:rsidRDefault="0071292F" w:rsidP="0071292F">
      <w:pPr>
        <w:pStyle w:val="a2"/>
        <w:rPr>
          <w:lang w:val="en-US"/>
        </w:rPr>
      </w:pPr>
      <w:r>
        <w:t xml:space="preserve">Зеленые = </w:t>
      </w:r>
      <w:r w:rsidR="00620825">
        <w:rPr>
          <w:lang w:val="en-US"/>
        </w:rPr>
        <w:t>145636</w:t>
      </w:r>
    </w:p>
    <w:p w:rsidR="0071292F" w:rsidRPr="00620825" w:rsidRDefault="0071292F" w:rsidP="0071292F">
      <w:pPr>
        <w:pStyle w:val="a2"/>
        <w:rPr>
          <w:lang w:val="en-US"/>
        </w:rPr>
      </w:pPr>
      <w:r>
        <w:t xml:space="preserve">Всего = </w:t>
      </w:r>
      <w:r w:rsidR="00620825">
        <w:rPr>
          <w:lang w:val="en-US"/>
        </w:rPr>
        <w:t>235644</w:t>
      </w:r>
    </w:p>
    <w:p w:rsidR="0071292F" w:rsidRDefault="0071292F" w:rsidP="0071292F">
      <w:pPr>
        <w:pStyle w:val="a2"/>
        <w:jc w:val="left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Полученный результат:</w:t>
      </w:r>
      <w:r w:rsidRPr="0071292F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20825" w:rsidRPr="001E10C8" w:rsidRDefault="00620825" w:rsidP="0071292F">
      <w:pPr>
        <w:pStyle w:val="a2"/>
        <w:jc w:val="left"/>
      </w:pPr>
      <w:r w:rsidRPr="00620825">
        <w:rPr>
          <w:noProof/>
          <w:lang w:eastAsia="ru-RU"/>
        </w:rPr>
        <w:drawing>
          <wp:inline distT="0" distB="0" distL="0" distR="0">
            <wp:extent cx="5212715" cy="1341912"/>
            <wp:effectExtent l="0" t="0" r="6985" b="0"/>
            <wp:docPr id="12" name="Рисунок 12" descr="C:\Users\Mike\Desktop\Labs\Task2\Тест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Task2\Тест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65" cy="135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4D" w:rsidRPr="00B3054C" w:rsidRDefault="00A87D4D" w:rsidP="00116B2B">
      <w:pPr>
        <w:pStyle w:val="a2"/>
      </w:pPr>
    </w:p>
    <w:p w:rsidR="00082241" w:rsidRDefault="00082241" w:rsidP="000E1EE6">
      <w:pPr>
        <w:pStyle w:val="ab"/>
      </w:pPr>
    </w:p>
    <w:p w:rsidR="00082241" w:rsidRDefault="00082241">
      <w:pPr>
        <w:ind w:firstLine="0"/>
        <w:rPr>
          <w:b/>
          <w:szCs w:val="28"/>
        </w:rPr>
      </w:pPr>
      <w:r>
        <w:br w:type="page"/>
      </w:r>
    </w:p>
    <w:p w:rsidR="00116B2B" w:rsidRPr="00B3054C" w:rsidRDefault="00116B2B" w:rsidP="000E1EE6">
      <w:pPr>
        <w:pStyle w:val="ab"/>
      </w:pPr>
      <w:r>
        <w:lastRenderedPageBreak/>
        <w:t>Тест 5</w:t>
      </w:r>
    </w:p>
    <w:p w:rsidR="00620825" w:rsidRDefault="00620825" w:rsidP="00082241">
      <w:pPr>
        <w:pStyle w:val="a2"/>
        <w:ind w:firstLine="0"/>
        <w:jc w:val="left"/>
      </w:pPr>
      <w:r>
        <w:t>Тестовая ситуация:</w:t>
      </w:r>
      <w:r w:rsidR="004F6C18" w:rsidRPr="004F6C18">
        <w:t xml:space="preserve"> </w:t>
      </w:r>
      <w:r w:rsidR="004F6C18">
        <w:t>Ввод случайных чисел</w:t>
      </w:r>
    </w:p>
    <w:p w:rsidR="00620825" w:rsidRPr="00620825" w:rsidRDefault="00620825" w:rsidP="00082241">
      <w:pPr>
        <w:pStyle w:val="a2"/>
        <w:ind w:firstLine="0"/>
        <w:jc w:val="left"/>
        <w:rPr>
          <w:lang w:val="en-US"/>
        </w:rPr>
      </w:pPr>
      <w:r>
        <w:t>Исходные данные:</w:t>
      </w:r>
      <w:r w:rsidRPr="001E10C8">
        <w:t xml:space="preserve"> </w:t>
      </w:r>
      <w:r w:rsidR="00082241">
        <w:rPr>
          <w:lang w:val="en-US"/>
        </w:rPr>
        <w:t>44</w:t>
      </w:r>
      <w:r w:rsidRPr="001E10C8">
        <w:t xml:space="preserve">, </w:t>
      </w:r>
      <w:r w:rsidR="00082241">
        <w:rPr>
          <w:lang w:val="en-US"/>
        </w:rPr>
        <w:t>51</w:t>
      </w:r>
      <w:r w:rsidRPr="001E10C8">
        <w:t xml:space="preserve">, </w:t>
      </w:r>
      <w:r w:rsidR="00082241">
        <w:rPr>
          <w:lang w:val="en-US"/>
        </w:rPr>
        <w:t>50</w:t>
      </w:r>
    </w:p>
    <w:p w:rsidR="00620825" w:rsidRDefault="00620825" w:rsidP="00082241">
      <w:pPr>
        <w:pStyle w:val="a2"/>
        <w:ind w:firstLine="0"/>
        <w:jc w:val="left"/>
      </w:pPr>
      <w:r>
        <w:t>Ожидаемый результат:</w:t>
      </w:r>
    </w:p>
    <w:p w:rsidR="00620825" w:rsidRDefault="00620825" w:rsidP="00082241">
      <w:pPr>
        <w:pStyle w:val="a2"/>
        <w:ind w:firstLine="0"/>
        <w:jc w:val="left"/>
      </w:pPr>
      <w:r>
        <w:t xml:space="preserve">После </w:t>
      </w:r>
      <w:r w:rsidR="00082241">
        <w:rPr>
          <w:lang w:val="en-US"/>
        </w:rPr>
        <w:t>50</w:t>
      </w:r>
      <w:r>
        <w:t xml:space="preserve"> циклов</w:t>
      </w:r>
    </w:p>
    <w:p w:rsidR="00620825" w:rsidRPr="00082241" w:rsidRDefault="00620825" w:rsidP="00082241">
      <w:pPr>
        <w:pStyle w:val="a2"/>
        <w:ind w:firstLine="0"/>
        <w:jc w:val="left"/>
      </w:pPr>
      <w:r>
        <w:t xml:space="preserve">Красные = </w:t>
      </w:r>
      <w:r w:rsidR="00082241">
        <w:t xml:space="preserve"> 950511681599</w:t>
      </w:r>
    </w:p>
    <w:p w:rsidR="00620825" w:rsidRPr="00082241" w:rsidRDefault="00620825" w:rsidP="00082241">
      <w:pPr>
        <w:pStyle w:val="a2"/>
        <w:ind w:firstLine="0"/>
        <w:jc w:val="left"/>
      </w:pPr>
      <w:r>
        <w:t xml:space="preserve">Зеленые = </w:t>
      </w:r>
      <w:r w:rsidR="00082241">
        <w:t>1537960207531</w:t>
      </w:r>
    </w:p>
    <w:p w:rsidR="00620825" w:rsidRPr="00082241" w:rsidRDefault="00620825" w:rsidP="00082241">
      <w:pPr>
        <w:pStyle w:val="a2"/>
        <w:ind w:firstLine="0"/>
        <w:jc w:val="left"/>
      </w:pPr>
      <w:r>
        <w:t xml:space="preserve">Всего = </w:t>
      </w:r>
      <w:r w:rsidR="00082241">
        <w:t xml:space="preserve">    2488471889130</w:t>
      </w:r>
    </w:p>
    <w:p w:rsidR="00620825" w:rsidRDefault="00620825" w:rsidP="00082241">
      <w:pPr>
        <w:pStyle w:val="a2"/>
        <w:ind w:firstLine="0"/>
        <w:jc w:val="left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Полученный результат:</w:t>
      </w:r>
      <w:r w:rsidRPr="0071292F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82241" w:rsidRPr="00082241"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14A8EE36" wp14:editId="2FC74C55">
            <wp:extent cx="5830570" cy="1520042"/>
            <wp:effectExtent l="0" t="0" r="0" b="4445"/>
            <wp:docPr id="13" name="Рисунок 13" descr="C:\Users\Mike\Desktop\Labs\Task2\Тест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e\Desktop\Labs\Task2\Тест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322" cy="15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2B" w:rsidRDefault="00116B2B" w:rsidP="00E54D93">
      <w:pPr>
        <w:pStyle w:val="a2"/>
        <w:jc w:val="left"/>
      </w:pPr>
    </w:p>
    <w:p w:rsidR="004F6C18" w:rsidRPr="00B3054C" w:rsidRDefault="004F6C18" w:rsidP="004F6C18">
      <w:pPr>
        <w:pStyle w:val="ab"/>
      </w:pPr>
      <w:r>
        <w:t>Тест 6</w:t>
      </w:r>
    </w:p>
    <w:p w:rsidR="004F6C18" w:rsidRDefault="004F6C18" w:rsidP="004F6C18">
      <w:pPr>
        <w:pStyle w:val="a2"/>
        <w:ind w:firstLine="0"/>
        <w:jc w:val="left"/>
      </w:pPr>
      <w:r>
        <w:t>Тестовая ситуация:</w:t>
      </w:r>
      <w:r w:rsidRPr="004F6C18">
        <w:t xml:space="preserve"> </w:t>
      </w:r>
      <w:r>
        <w:t>Ввод отрицательных значений</w:t>
      </w:r>
    </w:p>
    <w:p w:rsidR="004F6C18" w:rsidRPr="00620825" w:rsidRDefault="004F6C18" w:rsidP="004F6C18">
      <w:pPr>
        <w:pStyle w:val="a2"/>
        <w:ind w:firstLine="0"/>
        <w:jc w:val="left"/>
        <w:rPr>
          <w:lang w:val="en-US"/>
        </w:rPr>
      </w:pPr>
      <w:r>
        <w:t>Исходные данные:</w:t>
      </w:r>
      <w:r w:rsidRPr="001E10C8">
        <w:t xml:space="preserve"> </w:t>
      </w:r>
      <w:r>
        <w:rPr>
          <w:lang w:val="en-US"/>
        </w:rPr>
        <w:t>44</w:t>
      </w:r>
      <w:r w:rsidRPr="001E10C8">
        <w:t xml:space="preserve">, </w:t>
      </w:r>
      <w:r>
        <w:rPr>
          <w:lang w:val="en-US"/>
        </w:rPr>
        <w:t>51</w:t>
      </w:r>
      <w:r w:rsidRPr="001E10C8">
        <w:t xml:space="preserve">, </w:t>
      </w:r>
      <w:r>
        <w:rPr>
          <w:lang w:val="en-US"/>
        </w:rPr>
        <w:t>50</w:t>
      </w:r>
    </w:p>
    <w:p w:rsidR="004F6C18" w:rsidRDefault="004F6C18" w:rsidP="004F6C18">
      <w:pPr>
        <w:pStyle w:val="a2"/>
        <w:ind w:firstLine="0"/>
        <w:jc w:val="left"/>
      </w:pPr>
      <w:r>
        <w:t>Ожидаемый результат: Повторить ввод</w:t>
      </w:r>
    </w:p>
    <w:p w:rsidR="004F6C18" w:rsidRDefault="004F6C18" w:rsidP="004F6C18">
      <w:pPr>
        <w:pStyle w:val="a2"/>
        <w:ind w:firstLine="0"/>
        <w:jc w:val="left"/>
      </w:pPr>
      <w:r>
        <w:t>Полученный результат:</w:t>
      </w:r>
    </w:p>
    <w:p w:rsidR="004F6C18" w:rsidRDefault="004F6C18" w:rsidP="004F6C18">
      <w:pPr>
        <w:pStyle w:val="a2"/>
        <w:ind w:firstLine="0"/>
        <w:jc w:val="left"/>
      </w:pPr>
      <w:r w:rsidRPr="004F6C18">
        <w:rPr>
          <w:noProof/>
          <w:lang w:eastAsia="ru-RU"/>
        </w:rPr>
        <w:drawing>
          <wp:inline distT="0" distB="0" distL="0" distR="0">
            <wp:extent cx="6026150" cy="1190625"/>
            <wp:effectExtent l="0" t="0" r="0" b="9525"/>
            <wp:docPr id="1" name="Рисунок 1" descr="C:\Users\Mike\Desktop\Labs\Task2\Повтор вво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Task2\Повтор ввод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315" cy="119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BF" w:rsidRDefault="005B59BF" w:rsidP="005B59BF">
      <w:pPr>
        <w:pStyle w:val="ab"/>
      </w:pPr>
    </w:p>
    <w:p w:rsidR="005B59BF" w:rsidRPr="00B3054C" w:rsidRDefault="005B59BF" w:rsidP="005B59BF">
      <w:pPr>
        <w:pStyle w:val="ab"/>
      </w:pPr>
      <w:r>
        <w:t>Тест 7</w:t>
      </w:r>
    </w:p>
    <w:p w:rsidR="005B59BF" w:rsidRPr="005B59BF" w:rsidRDefault="005B59BF" w:rsidP="005B59BF">
      <w:pPr>
        <w:pStyle w:val="a2"/>
        <w:ind w:firstLine="0"/>
        <w:jc w:val="left"/>
      </w:pPr>
      <w:r>
        <w:t>Тестовая ситуация:</w:t>
      </w:r>
      <w:r w:rsidRPr="004F6C18">
        <w:t xml:space="preserve"> </w:t>
      </w:r>
      <w:r>
        <w:t>Ввод нулевых значений бактерий</w:t>
      </w:r>
    </w:p>
    <w:p w:rsidR="005B59BF" w:rsidRPr="00620825" w:rsidRDefault="005B59BF" w:rsidP="005B59BF">
      <w:pPr>
        <w:pStyle w:val="a2"/>
        <w:ind w:firstLine="0"/>
        <w:jc w:val="left"/>
        <w:rPr>
          <w:lang w:val="en-US"/>
        </w:rPr>
      </w:pPr>
      <w:r>
        <w:t>Исходные данные:</w:t>
      </w:r>
      <w:r w:rsidRPr="001E10C8">
        <w:t xml:space="preserve"> </w:t>
      </w:r>
      <w:r>
        <w:rPr>
          <w:lang w:val="en-US"/>
        </w:rPr>
        <w:t>0,0,10</w:t>
      </w:r>
    </w:p>
    <w:p w:rsidR="005B59BF" w:rsidRDefault="005B59BF" w:rsidP="005B59BF">
      <w:pPr>
        <w:pStyle w:val="a2"/>
        <w:ind w:firstLine="0"/>
        <w:jc w:val="left"/>
      </w:pPr>
      <w:r>
        <w:t xml:space="preserve">Ожидаемый результат: </w:t>
      </w:r>
      <w:r>
        <w:t>Выполнение программы с получение нулевых результатов</w:t>
      </w:r>
    </w:p>
    <w:p w:rsidR="005B59BF" w:rsidRDefault="005B59BF" w:rsidP="005B59BF">
      <w:pPr>
        <w:pStyle w:val="a2"/>
        <w:ind w:firstLine="0"/>
        <w:jc w:val="left"/>
      </w:pPr>
      <w:r>
        <w:t>Полученный результат:</w:t>
      </w:r>
    </w:p>
    <w:p w:rsidR="005B59BF" w:rsidRDefault="005B59BF" w:rsidP="005B59BF">
      <w:pPr>
        <w:pStyle w:val="a2"/>
        <w:ind w:firstLine="0"/>
        <w:jc w:val="left"/>
      </w:pPr>
      <w:r w:rsidRPr="005B59BF">
        <w:rPr>
          <w:noProof/>
          <w:lang w:eastAsia="ru-RU"/>
        </w:rPr>
        <w:drawing>
          <wp:inline distT="0" distB="0" distL="0" distR="0">
            <wp:extent cx="4610100" cy="1152525"/>
            <wp:effectExtent l="0" t="0" r="0" b="9525"/>
            <wp:docPr id="2" name="Рисунок 2" descr="C:\Users\Mike\Desktop\Labs\Task2\Тест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Task2\Тест 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BF" w:rsidRDefault="005B59BF" w:rsidP="005B59BF">
      <w:pPr>
        <w:pStyle w:val="a2"/>
        <w:ind w:firstLine="0"/>
        <w:jc w:val="left"/>
      </w:pPr>
    </w:p>
    <w:p w:rsidR="005B59BF" w:rsidRDefault="005B59BF" w:rsidP="005B59BF">
      <w:pPr>
        <w:pStyle w:val="ab"/>
      </w:pPr>
    </w:p>
    <w:p w:rsidR="005B59BF" w:rsidRDefault="005B59BF" w:rsidP="005B59BF">
      <w:pPr>
        <w:pStyle w:val="ab"/>
      </w:pPr>
    </w:p>
    <w:p w:rsidR="005B59BF" w:rsidRPr="00B3054C" w:rsidRDefault="005B59BF" w:rsidP="005B59BF">
      <w:pPr>
        <w:pStyle w:val="ab"/>
      </w:pPr>
      <w:r>
        <w:lastRenderedPageBreak/>
        <w:t>Тест 8</w:t>
      </w:r>
    </w:p>
    <w:p w:rsidR="005B59BF" w:rsidRPr="005B59BF" w:rsidRDefault="005B59BF" w:rsidP="005B59BF">
      <w:pPr>
        <w:pStyle w:val="a2"/>
        <w:ind w:firstLine="0"/>
        <w:jc w:val="left"/>
      </w:pPr>
      <w:r>
        <w:t>Тестовая ситуация:</w:t>
      </w:r>
      <w:r w:rsidRPr="004F6C18">
        <w:t xml:space="preserve"> </w:t>
      </w:r>
      <w:r>
        <w:t xml:space="preserve">Ввод </w:t>
      </w:r>
      <w:r>
        <w:t>нуль тактов</w:t>
      </w:r>
    </w:p>
    <w:p w:rsidR="005B59BF" w:rsidRPr="005B59BF" w:rsidRDefault="005B59BF" w:rsidP="005B59BF">
      <w:pPr>
        <w:pStyle w:val="a2"/>
        <w:ind w:firstLine="0"/>
        <w:jc w:val="left"/>
      </w:pPr>
      <w:r>
        <w:t>Исходные данные:</w:t>
      </w:r>
      <w:r w:rsidRPr="001E10C8">
        <w:t xml:space="preserve"> </w:t>
      </w:r>
      <w:r>
        <w:t>10,10,0</w:t>
      </w:r>
    </w:p>
    <w:p w:rsidR="005B59BF" w:rsidRDefault="005B59BF" w:rsidP="005B59BF">
      <w:pPr>
        <w:pStyle w:val="a2"/>
        <w:ind w:firstLine="0"/>
        <w:jc w:val="left"/>
      </w:pPr>
      <w:r>
        <w:t xml:space="preserve">Ожидаемый результат: Выполнение программы с получение </w:t>
      </w:r>
      <w:r>
        <w:t>введенных результатов</w:t>
      </w:r>
    </w:p>
    <w:p w:rsidR="005B59BF" w:rsidRDefault="005B59BF" w:rsidP="005B59BF">
      <w:pPr>
        <w:pStyle w:val="a2"/>
        <w:ind w:firstLine="0"/>
        <w:jc w:val="left"/>
      </w:pPr>
      <w:r>
        <w:t>Полученный результат:</w:t>
      </w:r>
    </w:p>
    <w:p w:rsidR="005B59BF" w:rsidRPr="00055BA8" w:rsidRDefault="005B59BF" w:rsidP="004F6C18">
      <w:pPr>
        <w:pStyle w:val="a2"/>
        <w:ind w:firstLine="0"/>
        <w:jc w:val="left"/>
      </w:pPr>
      <w:bookmarkStart w:id="44" w:name="_GoBack"/>
      <w:r w:rsidRPr="005B59BF">
        <w:rPr>
          <w:noProof/>
          <w:lang w:eastAsia="ru-RU"/>
        </w:rPr>
        <w:drawing>
          <wp:inline distT="0" distB="0" distL="0" distR="0">
            <wp:extent cx="5643061" cy="1343025"/>
            <wp:effectExtent l="0" t="0" r="0" b="0"/>
            <wp:docPr id="3" name="Рисунок 3" descr="C:\Users\Mike\Desktop\Labs\Task2\Тест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Task2\Тест 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39" cy="134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sectPr w:rsidR="005B59BF" w:rsidRPr="00055BA8" w:rsidSect="00DF45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2DE" w:rsidRDefault="00EA42DE" w:rsidP="007B2A1F">
      <w:r>
        <w:separator/>
      </w:r>
    </w:p>
  </w:endnote>
  <w:endnote w:type="continuationSeparator" w:id="0">
    <w:p w:rsidR="00EA42DE" w:rsidRDefault="00EA42D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5B59BF" w:rsidRPr="005B59BF">
      <w:rPr>
        <w:noProof/>
        <w:lang w:val="ru-RU"/>
      </w:rPr>
      <w:t>10</w:t>
    </w:r>
    <w:r w:rsidRPr="00FD6857">
      <w:fldChar w:fldCharType="end"/>
    </w:r>
  </w:p>
  <w:p w:rsidR="00FD6857" w:rsidRDefault="00FD685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2DE" w:rsidRDefault="00EA42DE" w:rsidP="007B2A1F">
      <w:r>
        <w:separator/>
      </w:r>
    </w:p>
  </w:footnote>
  <w:footnote w:type="continuationSeparator" w:id="0">
    <w:p w:rsidR="00EA42DE" w:rsidRDefault="00EA42DE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11EFD"/>
    <w:rsid w:val="00012F6C"/>
    <w:rsid w:val="00015F71"/>
    <w:rsid w:val="000271D5"/>
    <w:rsid w:val="00030B7C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82241"/>
    <w:rsid w:val="00094AF3"/>
    <w:rsid w:val="00096AE2"/>
    <w:rsid w:val="000A172F"/>
    <w:rsid w:val="000A2A19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F1339"/>
    <w:rsid w:val="000F41E8"/>
    <w:rsid w:val="000F439E"/>
    <w:rsid w:val="000F5196"/>
    <w:rsid w:val="00102877"/>
    <w:rsid w:val="00116B2B"/>
    <w:rsid w:val="00121C5D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64F7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4113"/>
    <w:rsid w:val="0032713C"/>
    <w:rsid w:val="003300A4"/>
    <w:rsid w:val="00333202"/>
    <w:rsid w:val="0033487E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B26B6"/>
    <w:rsid w:val="003B46D0"/>
    <w:rsid w:val="003B4EB9"/>
    <w:rsid w:val="003C1A23"/>
    <w:rsid w:val="003D2FCE"/>
    <w:rsid w:val="003D5704"/>
    <w:rsid w:val="003F66C3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70FD"/>
    <w:rsid w:val="004612E0"/>
    <w:rsid w:val="00464149"/>
    <w:rsid w:val="0046507D"/>
    <w:rsid w:val="00466057"/>
    <w:rsid w:val="00467F47"/>
    <w:rsid w:val="00492A76"/>
    <w:rsid w:val="00496551"/>
    <w:rsid w:val="004A2AE3"/>
    <w:rsid w:val="004B1284"/>
    <w:rsid w:val="004B75E2"/>
    <w:rsid w:val="004B7EB4"/>
    <w:rsid w:val="004C7F05"/>
    <w:rsid w:val="004D0CB1"/>
    <w:rsid w:val="004D52EF"/>
    <w:rsid w:val="004D58C0"/>
    <w:rsid w:val="004E6985"/>
    <w:rsid w:val="004F3584"/>
    <w:rsid w:val="004F51EC"/>
    <w:rsid w:val="004F6C18"/>
    <w:rsid w:val="005017CB"/>
    <w:rsid w:val="0050386D"/>
    <w:rsid w:val="00504397"/>
    <w:rsid w:val="00507CFA"/>
    <w:rsid w:val="0051364B"/>
    <w:rsid w:val="00517A6C"/>
    <w:rsid w:val="00525FBF"/>
    <w:rsid w:val="00532E52"/>
    <w:rsid w:val="0054751F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B59BF"/>
    <w:rsid w:val="005D0E89"/>
    <w:rsid w:val="005D1AB1"/>
    <w:rsid w:val="005D6834"/>
    <w:rsid w:val="005E0AEB"/>
    <w:rsid w:val="005F546B"/>
    <w:rsid w:val="005F54B7"/>
    <w:rsid w:val="005F5B1B"/>
    <w:rsid w:val="00615AC0"/>
    <w:rsid w:val="00620825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C646D"/>
    <w:rsid w:val="006D593A"/>
    <w:rsid w:val="006E0EAE"/>
    <w:rsid w:val="006E44CE"/>
    <w:rsid w:val="00700CB5"/>
    <w:rsid w:val="0071292F"/>
    <w:rsid w:val="00712B93"/>
    <w:rsid w:val="00717CAB"/>
    <w:rsid w:val="00724A75"/>
    <w:rsid w:val="00740430"/>
    <w:rsid w:val="00751D0A"/>
    <w:rsid w:val="0075395F"/>
    <w:rsid w:val="00756BF2"/>
    <w:rsid w:val="00767E77"/>
    <w:rsid w:val="00775DF2"/>
    <w:rsid w:val="00777BFF"/>
    <w:rsid w:val="007911E4"/>
    <w:rsid w:val="00792101"/>
    <w:rsid w:val="00794F1F"/>
    <w:rsid w:val="007A2778"/>
    <w:rsid w:val="007A5460"/>
    <w:rsid w:val="007B2A1F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56494"/>
    <w:rsid w:val="00870BA6"/>
    <w:rsid w:val="00870F8C"/>
    <w:rsid w:val="008A2924"/>
    <w:rsid w:val="008B33E7"/>
    <w:rsid w:val="008B5115"/>
    <w:rsid w:val="008C0D6E"/>
    <w:rsid w:val="008C3155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4DD1"/>
    <w:rsid w:val="00995942"/>
    <w:rsid w:val="0099719B"/>
    <w:rsid w:val="009A0377"/>
    <w:rsid w:val="009A5DF7"/>
    <w:rsid w:val="009A5ECF"/>
    <w:rsid w:val="009B0C8C"/>
    <w:rsid w:val="009B7782"/>
    <w:rsid w:val="009C04E1"/>
    <w:rsid w:val="009D27FA"/>
    <w:rsid w:val="009D3168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55A4"/>
    <w:rsid w:val="00A35E41"/>
    <w:rsid w:val="00A40A94"/>
    <w:rsid w:val="00A47DD5"/>
    <w:rsid w:val="00A52E62"/>
    <w:rsid w:val="00A56896"/>
    <w:rsid w:val="00A62B7E"/>
    <w:rsid w:val="00A65F40"/>
    <w:rsid w:val="00A67C83"/>
    <w:rsid w:val="00A7351C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3216"/>
    <w:rsid w:val="00B7433F"/>
    <w:rsid w:val="00B84DBF"/>
    <w:rsid w:val="00B92D3F"/>
    <w:rsid w:val="00B939C9"/>
    <w:rsid w:val="00B95BAB"/>
    <w:rsid w:val="00BA4362"/>
    <w:rsid w:val="00BB0DE8"/>
    <w:rsid w:val="00BB1207"/>
    <w:rsid w:val="00BB2AD1"/>
    <w:rsid w:val="00BC3169"/>
    <w:rsid w:val="00BD4450"/>
    <w:rsid w:val="00BF1B83"/>
    <w:rsid w:val="00C03105"/>
    <w:rsid w:val="00C216C0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1A7F"/>
    <w:rsid w:val="00C8326A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7746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5A82"/>
    <w:rsid w:val="00E16BC3"/>
    <w:rsid w:val="00E172F5"/>
    <w:rsid w:val="00E20454"/>
    <w:rsid w:val="00E23D7B"/>
    <w:rsid w:val="00E33655"/>
    <w:rsid w:val="00E369C2"/>
    <w:rsid w:val="00E37815"/>
    <w:rsid w:val="00E43293"/>
    <w:rsid w:val="00E460C5"/>
    <w:rsid w:val="00E4758F"/>
    <w:rsid w:val="00E47C9F"/>
    <w:rsid w:val="00E53C56"/>
    <w:rsid w:val="00E54D93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A42D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0424D2-DBD3-4D3B-95DF-C76E469C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DF370-0351-413B-A0E7-33CDC976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4996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8</cp:revision>
  <cp:lastPrinted>2014-05-16T13:26:00Z</cp:lastPrinted>
  <dcterms:created xsi:type="dcterms:W3CDTF">2015-10-04T12:21:00Z</dcterms:created>
  <dcterms:modified xsi:type="dcterms:W3CDTF">2015-10-05T13:26:00Z</dcterms:modified>
</cp:coreProperties>
</file>