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A0252E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7B211B">
        <w:rPr>
          <w:szCs w:val="28"/>
        </w:rPr>
        <w:t xml:space="preserve">о лабораторной </w:t>
      </w:r>
      <w:r>
        <w:rPr>
          <w:szCs w:val="28"/>
        </w:rPr>
        <w:t xml:space="preserve">работе </w:t>
      </w:r>
      <w:r w:rsidR="007B211B">
        <w:rPr>
          <w:szCs w:val="28"/>
        </w:rPr>
        <w:t>№1</w:t>
      </w:r>
    </w:p>
    <w:p w:rsidR="004E6985" w:rsidRDefault="004E6985" w:rsidP="004E6985"/>
    <w:p w:rsidR="004E6985" w:rsidRDefault="00A0252E" w:rsidP="00A0252E">
      <w:r>
        <w:t xml:space="preserve">                                    </w:t>
      </w:r>
      <w:r w:rsidR="004E6985">
        <w:t xml:space="preserve">Тема работы: </w:t>
      </w:r>
      <w:r w:rsidR="007B211B">
        <w:t xml:space="preserve">Расчет функции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7B211B">
        <w:t>Дементей В.С.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Pr="00C664B8" w:rsidRDefault="004E6985" w:rsidP="004E6985">
      <w:pPr>
        <w:jc w:val="center"/>
        <w:rPr>
          <w:lang w:val="en-US"/>
        </w:rPr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66150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339423" w:history="1">
        <w:r w:rsidR="00661509" w:rsidRPr="00587010">
          <w:rPr>
            <w:rStyle w:val="af"/>
          </w:rPr>
          <w:t>1 Постановка задачи</w:t>
        </w:r>
        <w:r w:rsidR="00661509">
          <w:rPr>
            <w:webHidden/>
          </w:rPr>
          <w:tab/>
        </w:r>
        <w:r w:rsidR="00661509">
          <w:rPr>
            <w:webHidden/>
          </w:rPr>
          <w:fldChar w:fldCharType="begin"/>
        </w:r>
        <w:r w:rsidR="00661509">
          <w:rPr>
            <w:webHidden/>
          </w:rPr>
          <w:instrText xml:space="preserve"> PAGEREF _Toc432339423 \h </w:instrText>
        </w:r>
        <w:r w:rsidR="00661509">
          <w:rPr>
            <w:webHidden/>
          </w:rPr>
        </w:r>
        <w:r w:rsidR="00661509">
          <w:rPr>
            <w:webHidden/>
          </w:rPr>
          <w:fldChar w:fldCharType="separate"/>
        </w:r>
        <w:r w:rsidR="00661509">
          <w:rPr>
            <w:webHidden/>
          </w:rPr>
          <w:t>4</w:t>
        </w:r>
        <w:r w:rsidR="00661509">
          <w:rPr>
            <w:webHidden/>
          </w:rPr>
          <w:fldChar w:fldCharType="end"/>
        </w:r>
      </w:hyperlink>
    </w:p>
    <w:p w:rsidR="00661509" w:rsidRDefault="00D8565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9424" w:history="1">
        <w:r w:rsidR="00661509" w:rsidRPr="00587010">
          <w:rPr>
            <w:rStyle w:val="af"/>
          </w:rPr>
          <w:t>2 Структура данных</w:t>
        </w:r>
        <w:r w:rsidR="00661509">
          <w:rPr>
            <w:webHidden/>
          </w:rPr>
          <w:tab/>
        </w:r>
        <w:r w:rsidR="00661509">
          <w:rPr>
            <w:webHidden/>
          </w:rPr>
          <w:fldChar w:fldCharType="begin"/>
        </w:r>
        <w:r w:rsidR="00661509">
          <w:rPr>
            <w:webHidden/>
          </w:rPr>
          <w:instrText xml:space="preserve"> PAGEREF _Toc432339424 \h </w:instrText>
        </w:r>
        <w:r w:rsidR="00661509">
          <w:rPr>
            <w:webHidden/>
          </w:rPr>
        </w:r>
        <w:r w:rsidR="00661509">
          <w:rPr>
            <w:webHidden/>
          </w:rPr>
          <w:fldChar w:fldCharType="separate"/>
        </w:r>
        <w:r w:rsidR="00661509">
          <w:rPr>
            <w:webHidden/>
          </w:rPr>
          <w:t>5</w:t>
        </w:r>
        <w:r w:rsidR="00661509">
          <w:rPr>
            <w:webHidden/>
          </w:rPr>
          <w:fldChar w:fldCharType="end"/>
        </w:r>
      </w:hyperlink>
    </w:p>
    <w:p w:rsidR="00661509" w:rsidRDefault="00D8565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9425" w:history="1">
        <w:r w:rsidR="00661509" w:rsidRPr="00587010">
          <w:rPr>
            <w:rStyle w:val="af"/>
          </w:rPr>
          <w:t>3 Схема алгоритма решения задачи по ГОСТ 19.701-90</w:t>
        </w:r>
        <w:r w:rsidR="00661509">
          <w:rPr>
            <w:webHidden/>
          </w:rPr>
          <w:tab/>
        </w:r>
        <w:r w:rsidR="00661509">
          <w:rPr>
            <w:webHidden/>
          </w:rPr>
          <w:fldChar w:fldCharType="begin"/>
        </w:r>
        <w:r w:rsidR="00661509">
          <w:rPr>
            <w:webHidden/>
          </w:rPr>
          <w:instrText xml:space="preserve"> PAGEREF _Toc432339425 \h </w:instrText>
        </w:r>
        <w:r w:rsidR="00661509">
          <w:rPr>
            <w:webHidden/>
          </w:rPr>
        </w:r>
        <w:r w:rsidR="00661509">
          <w:rPr>
            <w:webHidden/>
          </w:rPr>
          <w:fldChar w:fldCharType="separate"/>
        </w:r>
        <w:r w:rsidR="00661509">
          <w:rPr>
            <w:webHidden/>
          </w:rPr>
          <w:t>6</w:t>
        </w:r>
        <w:r w:rsidR="00661509">
          <w:rPr>
            <w:webHidden/>
          </w:rPr>
          <w:fldChar w:fldCharType="end"/>
        </w:r>
      </w:hyperlink>
    </w:p>
    <w:p w:rsidR="00661509" w:rsidRDefault="00D8565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9426" w:history="1">
        <w:r w:rsidR="00661509" w:rsidRPr="00587010">
          <w:rPr>
            <w:rStyle w:val="af"/>
          </w:rPr>
          <w:t>Приложение А</w:t>
        </w:r>
        <w:r w:rsidR="00661509">
          <w:rPr>
            <w:webHidden/>
          </w:rPr>
          <w:tab/>
        </w:r>
        <w:r w:rsidR="00661509">
          <w:rPr>
            <w:webHidden/>
          </w:rPr>
          <w:fldChar w:fldCharType="begin"/>
        </w:r>
        <w:r w:rsidR="00661509">
          <w:rPr>
            <w:webHidden/>
          </w:rPr>
          <w:instrText xml:space="preserve"> PAGEREF _Toc432339426 \h </w:instrText>
        </w:r>
        <w:r w:rsidR="00661509">
          <w:rPr>
            <w:webHidden/>
          </w:rPr>
        </w:r>
        <w:r w:rsidR="00661509">
          <w:rPr>
            <w:webHidden/>
          </w:rPr>
          <w:fldChar w:fldCharType="separate"/>
        </w:r>
        <w:r w:rsidR="00661509">
          <w:rPr>
            <w:webHidden/>
          </w:rPr>
          <w:t>7</w:t>
        </w:r>
        <w:r w:rsidR="00661509">
          <w:rPr>
            <w:webHidden/>
          </w:rPr>
          <w:fldChar w:fldCharType="end"/>
        </w:r>
      </w:hyperlink>
    </w:p>
    <w:p w:rsidR="00661509" w:rsidRDefault="00D8565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339427" w:history="1">
        <w:r w:rsidR="00661509" w:rsidRPr="00587010">
          <w:rPr>
            <w:rStyle w:val="af"/>
          </w:rPr>
          <w:t>Приложение Б</w:t>
        </w:r>
        <w:r w:rsidR="00661509">
          <w:rPr>
            <w:webHidden/>
          </w:rPr>
          <w:tab/>
        </w:r>
        <w:r w:rsidR="00661509">
          <w:rPr>
            <w:webHidden/>
          </w:rPr>
          <w:fldChar w:fldCharType="begin"/>
        </w:r>
        <w:r w:rsidR="00661509">
          <w:rPr>
            <w:webHidden/>
          </w:rPr>
          <w:instrText xml:space="preserve"> PAGEREF _Toc432339427 \h </w:instrText>
        </w:r>
        <w:r w:rsidR="00661509">
          <w:rPr>
            <w:webHidden/>
          </w:rPr>
        </w:r>
        <w:r w:rsidR="00661509">
          <w:rPr>
            <w:webHidden/>
          </w:rPr>
          <w:fldChar w:fldCharType="separate"/>
        </w:r>
        <w:r w:rsidR="00661509">
          <w:rPr>
            <w:webHidden/>
          </w:rPr>
          <w:t>8</w:t>
        </w:r>
        <w:r w:rsidR="0066150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2339423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7B211B" w:rsidRDefault="007B211B" w:rsidP="00A0252E">
      <w:pPr>
        <w:pStyle w:val="a2"/>
      </w:pPr>
      <w:r>
        <w:t xml:space="preserve">Для заданного преподавателем пункта приведённой ниже таблицы вычислить </w:t>
      </w:r>
      <w:r>
        <w:rPr>
          <w:lang w:val="en-US"/>
        </w:rPr>
        <w:t xml:space="preserve">F(x,n) </w:t>
      </w:r>
      <w:r>
        <w:t xml:space="preserve">для 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 xml:space="preserve">10..15 </w:t>
      </w:r>
      <w:r>
        <w:t>и значения х, изменяющегося от х = 0,6 до х = 1,1 с шагом 0,25. Результат вывести на печать в виде:</w:t>
      </w:r>
    </w:p>
    <w:p w:rsidR="00FB6CDF" w:rsidRDefault="007B211B" w:rsidP="00A0252E">
      <w:pPr>
        <w:pStyle w:val="a2"/>
      </w:pPr>
      <w:r>
        <w:rPr>
          <w:lang w:val="en-US"/>
        </w:rPr>
        <w:t xml:space="preserve">n= </w:t>
      </w:r>
      <w:r>
        <w:t xml:space="preserve">Значение  </w:t>
      </w:r>
      <w:r>
        <w:tab/>
      </w:r>
      <w:r>
        <w:rPr>
          <w:lang w:val="en-US"/>
        </w:rPr>
        <w:t xml:space="preserve">x= </w:t>
      </w:r>
      <w:r>
        <w:t>Значение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f= </w:t>
      </w:r>
      <w:r>
        <w:t>Значение</w:t>
      </w:r>
    </w:p>
    <w:p w:rsidR="00FB6CDF" w:rsidRDefault="00FB6CDF" w:rsidP="00FB6CDF">
      <w:pPr>
        <w:ind w:firstLine="0"/>
      </w:pPr>
    </w:p>
    <w:p w:rsidR="00FB6CDF" w:rsidRDefault="00FB6CDF" w:rsidP="00FB6CDF">
      <w:pPr>
        <w:ind w:firstLine="0"/>
      </w:pPr>
    </w:p>
    <w:p w:rsidR="00FB6CDF" w:rsidRDefault="00FB6CDF" w:rsidP="00FB6CDF">
      <w:pPr>
        <w:ind w:firstLine="0"/>
      </w:pPr>
      <w:r>
        <w:t>Вариант 15</w:t>
      </w:r>
    </w:p>
    <w:p w:rsidR="00FB6CDF" w:rsidRDefault="00FB6CDF" w:rsidP="00FB6CDF">
      <w:pPr>
        <w:ind w:firstLine="0"/>
      </w:pPr>
      <w:r w:rsidRPr="00FB6CDF">
        <w:rPr>
          <w:noProof/>
          <w:lang w:eastAsia="ru-RU"/>
        </w:rPr>
        <w:drawing>
          <wp:inline distT="0" distB="0" distL="0" distR="0">
            <wp:extent cx="3200400" cy="1343025"/>
            <wp:effectExtent l="0" t="0" r="0" b="9525"/>
            <wp:docPr id="1" name="Рисунок 1" descr="C:\Users\Mike\Desktop\Labs\Labs\One\Усло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Labs\One\Услови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8" w:rsidRDefault="00C664B8" w:rsidP="00FB6CDF">
      <w:pPr>
        <w:ind w:firstLine="0"/>
      </w:pPr>
    </w:p>
    <w:p w:rsidR="00C664B8" w:rsidRDefault="00C664B8" w:rsidP="00FB6CDF">
      <w:pPr>
        <w:ind w:firstLine="0"/>
      </w:pPr>
      <w:r>
        <w:t>Обобщенный вариант</w:t>
      </w:r>
    </w:p>
    <w:p w:rsidR="00C664B8" w:rsidRDefault="00C664B8" w:rsidP="00C664B8">
      <w:pPr>
        <w:pStyle w:val="a2"/>
      </w:pPr>
      <w:r>
        <w:t xml:space="preserve">Для заданного преподавателем пункта приведённой ниже таблицы вычислить </w:t>
      </w:r>
      <w:r>
        <w:rPr>
          <w:lang w:val="en-US"/>
        </w:rPr>
        <w:t xml:space="preserve">F(x,n) </w:t>
      </w:r>
      <w:r>
        <w:t xml:space="preserve">для 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 xml:space="preserve">10..15 </w:t>
      </w:r>
      <w:r>
        <w:t>и значения х</w:t>
      </w:r>
      <w:r w:rsidR="0021006C">
        <w:t xml:space="preserve">, которое вводится с клавиатуры и с шагом </w:t>
      </w:r>
      <w:r w:rsidR="0021006C">
        <w:rPr>
          <w:lang w:val="en-US"/>
        </w:rPr>
        <w:t>h</w:t>
      </w:r>
      <w:r w:rsidR="0021006C">
        <w:t xml:space="preserve"> изменяется до </w:t>
      </w:r>
      <w:r w:rsidR="0021006C">
        <w:rPr>
          <w:lang w:val="en-US"/>
        </w:rPr>
        <w:t>D</w:t>
      </w:r>
      <w:r w:rsidR="0021006C">
        <w:t xml:space="preserve">. </w:t>
      </w:r>
      <w:r>
        <w:t xml:space="preserve"> Результат вывести на печать в виде:</w:t>
      </w:r>
    </w:p>
    <w:p w:rsidR="00C664B8" w:rsidRDefault="00C664B8" w:rsidP="00C664B8">
      <w:pPr>
        <w:pStyle w:val="a2"/>
      </w:pPr>
      <w:r>
        <w:rPr>
          <w:lang w:val="en-US"/>
        </w:rPr>
        <w:t xml:space="preserve">n= </w:t>
      </w:r>
      <w:r>
        <w:t xml:space="preserve">Значение  </w:t>
      </w:r>
      <w:r>
        <w:tab/>
      </w:r>
      <w:r>
        <w:rPr>
          <w:lang w:val="en-US"/>
        </w:rPr>
        <w:t xml:space="preserve">x= </w:t>
      </w:r>
      <w:r>
        <w:t>Значение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f= </w:t>
      </w:r>
      <w:r>
        <w:t>Значение</w:t>
      </w:r>
    </w:p>
    <w:p w:rsidR="00C664B8" w:rsidRPr="00C664B8" w:rsidRDefault="00C664B8" w:rsidP="00FB6CDF">
      <w:pPr>
        <w:ind w:firstLine="0"/>
      </w:pPr>
    </w:p>
    <w:p w:rsidR="00420DAB" w:rsidRDefault="00E172F5" w:rsidP="00420DAB">
      <w:pPr>
        <w:pStyle w:val="1"/>
        <w:rPr>
          <w:lang w:val="ru-RU"/>
        </w:rPr>
      </w:pPr>
      <w:bookmarkStart w:id="18" w:name="_Toc432339424"/>
      <w:bookmarkStart w:id="19" w:name="_Toc388266366"/>
      <w:bookmarkStart w:id="20" w:name="_Toc388266385"/>
      <w:bookmarkStart w:id="21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A67C83" w:rsidRDefault="00E172F5" w:rsidP="002950AC">
      <w:pPr>
        <w:pStyle w:val="ae"/>
      </w:pPr>
      <w:r>
        <w:t xml:space="preserve">Таблица </w:t>
      </w:r>
      <w:fldSimple w:instr=" SEQ Таблица \* ARABIC ">
        <w:r w:rsidR="002950AC">
          <w:rPr>
            <w:noProof/>
          </w:rPr>
          <w:t>1</w:t>
        </w:r>
      </w:fldSimple>
      <w:r w:rsidR="002950AC">
        <w:t xml:space="preserve"> -</w:t>
      </w:r>
      <w:r w:rsidR="00F211D7">
        <w:t xml:space="preserve"> </w:t>
      </w:r>
      <w:r w:rsidR="00870F8C">
        <w:t>Д</w:t>
      </w:r>
      <w:r w:rsidR="00D23293"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740430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66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166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740430" w:rsidRPr="00FB6CDF" w:rsidRDefault="00FB6CD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67" w:type="pct"/>
            <w:shd w:val="clear" w:color="auto" w:fill="auto"/>
          </w:tcPr>
          <w:p w:rsidR="00740430" w:rsidRPr="00821E9F" w:rsidRDefault="0021006C" w:rsidP="00E172F5">
            <w:pPr>
              <w:pStyle w:val="ad"/>
              <w:rPr>
                <w:lang w:val="en-US"/>
              </w:rPr>
            </w:pPr>
            <w:r w:rsidRPr="0021006C">
              <w:rPr>
                <w:lang w:val="en-US"/>
              </w:rPr>
              <w:t>extended</w:t>
            </w:r>
          </w:p>
        </w:tc>
        <w:tc>
          <w:tcPr>
            <w:tcW w:w="1667" w:type="pct"/>
            <w:shd w:val="clear" w:color="auto" w:fill="auto"/>
          </w:tcPr>
          <w:p w:rsidR="00740430" w:rsidRPr="00FB6CDF" w:rsidRDefault="00FB6CDF" w:rsidP="000B458A">
            <w:pPr>
              <w:pStyle w:val="ad"/>
            </w:pPr>
            <w:r>
              <w:t>Значение х</w:t>
            </w:r>
          </w:p>
        </w:tc>
      </w:tr>
      <w:tr w:rsidR="00C61359" w:rsidRPr="002E1A6B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C61359" w:rsidRPr="0065600D" w:rsidRDefault="00FB6CD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67" w:type="pct"/>
            <w:shd w:val="clear" w:color="auto" w:fill="auto"/>
          </w:tcPr>
          <w:p w:rsidR="00C61359" w:rsidRPr="002E1A6B" w:rsidRDefault="0021006C" w:rsidP="00E172F5">
            <w:pPr>
              <w:pStyle w:val="ad"/>
              <w:rPr>
                <w:lang w:val="en-US"/>
              </w:rPr>
            </w:pPr>
            <w:r w:rsidRPr="0021006C">
              <w:rPr>
                <w:lang w:val="en-US"/>
              </w:rPr>
              <w:t>extended</w:t>
            </w:r>
          </w:p>
        </w:tc>
        <w:tc>
          <w:tcPr>
            <w:tcW w:w="1667" w:type="pct"/>
            <w:shd w:val="clear" w:color="auto" w:fill="auto"/>
          </w:tcPr>
          <w:p w:rsidR="00C61359" w:rsidRPr="005A0AB8" w:rsidRDefault="00FB6CDF" w:rsidP="006B30F0">
            <w:pPr>
              <w:pStyle w:val="ad"/>
              <w:rPr>
                <w:lang w:val="en-US"/>
              </w:rPr>
            </w:pPr>
            <w:r>
              <w:t>Значение у</w:t>
            </w:r>
          </w:p>
        </w:tc>
      </w:tr>
      <w:tr w:rsidR="00C61359" w:rsidRPr="002E1A6B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C61359" w:rsidRPr="0065600D" w:rsidRDefault="00FB6CD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667" w:type="pct"/>
            <w:shd w:val="clear" w:color="auto" w:fill="auto"/>
          </w:tcPr>
          <w:p w:rsidR="00C61359" w:rsidRPr="002E1A6B" w:rsidRDefault="0021006C" w:rsidP="00E172F5">
            <w:pPr>
              <w:pStyle w:val="ad"/>
              <w:rPr>
                <w:lang w:val="en-US"/>
              </w:rPr>
            </w:pPr>
            <w:r w:rsidRPr="0021006C">
              <w:rPr>
                <w:lang w:val="en-US"/>
              </w:rPr>
              <w:t>extended</w:t>
            </w:r>
          </w:p>
        </w:tc>
        <w:tc>
          <w:tcPr>
            <w:tcW w:w="1667" w:type="pct"/>
            <w:shd w:val="clear" w:color="auto" w:fill="auto"/>
          </w:tcPr>
          <w:p w:rsidR="00C61359" w:rsidRPr="00FB6CDF" w:rsidRDefault="00FB6CDF" w:rsidP="00E172F5">
            <w:pPr>
              <w:pStyle w:val="ad"/>
            </w:pPr>
            <w:r>
              <w:t>Сумма</w:t>
            </w:r>
          </w:p>
        </w:tc>
      </w:tr>
      <w:tr w:rsidR="00C61359" w:rsidRPr="007C2EB0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C61359" w:rsidRPr="0065600D" w:rsidRDefault="00FB6CDF" w:rsidP="006B55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shd w:val="clear" w:color="auto" w:fill="auto"/>
          </w:tcPr>
          <w:p w:rsidR="00C61359" w:rsidRPr="002E1A6B" w:rsidRDefault="00FB6CD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  <w:shd w:val="clear" w:color="auto" w:fill="auto"/>
          </w:tcPr>
          <w:p w:rsidR="00C61359" w:rsidRPr="00FB6CDF" w:rsidRDefault="00FB6CDF" w:rsidP="00E172F5">
            <w:pPr>
              <w:pStyle w:val="ad"/>
            </w:pPr>
            <w:r>
              <w:t>Счетчик цикла</w:t>
            </w:r>
          </w:p>
        </w:tc>
      </w:tr>
      <w:tr w:rsidR="0021006C" w:rsidRPr="007C2EB0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21006C" w:rsidRPr="0021006C" w:rsidRDefault="0021006C" w:rsidP="006B5519">
            <w:pPr>
              <w:pStyle w:val="ad"/>
              <w:rPr>
                <w:lang w:val="en-US"/>
              </w:rPr>
            </w:pPr>
            <w:r>
              <w:t>D</w:t>
            </w:r>
          </w:p>
        </w:tc>
        <w:tc>
          <w:tcPr>
            <w:tcW w:w="1667" w:type="pct"/>
            <w:shd w:val="clear" w:color="auto" w:fill="auto"/>
          </w:tcPr>
          <w:p w:rsidR="0021006C" w:rsidRDefault="0021006C" w:rsidP="00E172F5">
            <w:pPr>
              <w:pStyle w:val="ad"/>
              <w:rPr>
                <w:lang w:val="en-US"/>
              </w:rPr>
            </w:pPr>
            <w:r w:rsidRPr="0021006C">
              <w:rPr>
                <w:lang w:val="en-US"/>
              </w:rPr>
              <w:t>extended</w:t>
            </w:r>
          </w:p>
        </w:tc>
        <w:tc>
          <w:tcPr>
            <w:tcW w:w="1667" w:type="pct"/>
            <w:shd w:val="clear" w:color="auto" w:fill="auto"/>
          </w:tcPr>
          <w:p w:rsidR="0021006C" w:rsidRPr="00717D6A" w:rsidRDefault="0021006C" w:rsidP="00E172F5">
            <w:pPr>
              <w:pStyle w:val="ad"/>
              <w:rPr>
                <w:lang w:val="en-US"/>
              </w:rPr>
            </w:pPr>
            <w:r>
              <w:t>Максимальный Х</w:t>
            </w:r>
          </w:p>
        </w:tc>
      </w:tr>
      <w:tr w:rsidR="0021006C" w:rsidRPr="007C2EB0" w:rsidTr="007D0288">
        <w:trPr>
          <w:trHeight w:val="322"/>
        </w:trPr>
        <w:tc>
          <w:tcPr>
            <w:tcW w:w="1667" w:type="pct"/>
            <w:shd w:val="clear" w:color="auto" w:fill="auto"/>
          </w:tcPr>
          <w:p w:rsidR="0021006C" w:rsidRDefault="0021006C" w:rsidP="006B55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667" w:type="pct"/>
            <w:shd w:val="clear" w:color="auto" w:fill="auto"/>
          </w:tcPr>
          <w:p w:rsidR="0021006C" w:rsidRDefault="0021006C" w:rsidP="00E172F5">
            <w:pPr>
              <w:pStyle w:val="ad"/>
              <w:rPr>
                <w:lang w:val="en-US"/>
              </w:rPr>
            </w:pPr>
            <w:r w:rsidRPr="0021006C">
              <w:rPr>
                <w:lang w:val="en-US"/>
              </w:rPr>
              <w:t>extended</w:t>
            </w:r>
          </w:p>
        </w:tc>
        <w:tc>
          <w:tcPr>
            <w:tcW w:w="1667" w:type="pct"/>
            <w:shd w:val="clear" w:color="auto" w:fill="auto"/>
          </w:tcPr>
          <w:p w:rsidR="0021006C" w:rsidRPr="0021006C" w:rsidRDefault="0021006C" w:rsidP="00E172F5">
            <w:pPr>
              <w:pStyle w:val="ad"/>
            </w:pPr>
            <w:r>
              <w:t>Шаг по Х</w:t>
            </w:r>
          </w:p>
        </w:tc>
      </w:tr>
      <w:bookmarkEnd w:id="19"/>
      <w:bookmarkEnd w:id="20"/>
      <w:bookmarkEnd w:id="21"/>
    </w:tbl>
    <w:p w:rsidR="00FD6857" w:rsidRPr="00FD6857" w:rsidRDefault="00FD6857" w:rsidP="00FD6857"/>
    <w:p w:rsidR="00FB6CDF" w:rsidRDefault="00FB6CDF" w:rsidP="00892DA1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388266392"/>
      <w:bookmarkStart w:id="26" w:name="_Toc388434580"/>
      <w:bookmarkStart w:id="27" w:name="_Toc411433291"/>
      <w:bookmarkStart w:id="28" w:name="_Toc411433529"/>
      <w:bookmarkStart w:id="29" w:name="_Toc411433724"/>
      <w:bookmarkStart w:id="30" w:name="_Toc411433892"/>
      <w:bookmarkStart w:id="31" w:name="_Toc411870084"/>
      <w:bookmarkStart w:id="32" w:name="_Toc411946695"/>
      <w:r w:rsidRPr="00FB6CDF">
        <w:lastRenderedPageBreak/>
        <w:t>Схема алгоритма решения задачи по ГОСТ 19.701-90</w:t>
      </w:r>
      <w:bookmarkEnd w:id="22"/>
      <w:bookmarkEnd w:id="23"/>
      <w:bookmarkEnd w:id="24"/>
    </w:p>
    <w:p w:rsidR="00FB6CDF" w:rsidRPr="009E597A" w:rsidRDefault="00491778" w:rsidP="00FB6CDF">
      <w:pPr>
        <w:ind w:firstLine="0"/>
        <w:rPr>
          <w:lang w:val="en-US"/>
        </w:rPr>
      </w:pPr>
      <w:r w:rsidRPr="00491778">
        <w:rPr>
          <w:noProof/>
          <w:lang w:eastAsia="ru-RU"/>
        </w:rPr>
        <w:drawing>
          <wp:inline distT="0" distB="0" distL="0" distR="0">
            <wp:extent cx="5939790" cy="6061788"/>
            <wp:effectExtent l="0" t="0" r="3810" b="0"/>
            <wp:docPr id="2" name="Рисунок 2" descr="C:\Users\Mike\Desktop\Labs\Labs\One формула\Схема 2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Labs\One формула\Схема 2 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Default="00C54C7E" w:rsidP="00C54C7E">
      <w:pPr>
        <w:pStyle w:val="aa"/>
      </w:pPr>
      <w:bookmarkStart w:id="33" w:name="_Toc432339426"/>
      <w:r>
        <w:lastRenderedPageBreak/>
        <w:t xml:space="preserve">Приложение </w:t>
      </w:r>
      <w:bookmarkEnd w:id="25"/>
      <w:bookmarkEnd w:id="26"/>
      <w:bookmarkEnd w:id="27"/>
      <w:bookmarkEnd w:id="28"/>
      <w:bookmarkEnd w:id="29"/>
      <w:bookmarkEnd w:id="30"/>
      <w:r>
        <w:t>А</w:t>
      </w:r>
      <w:bookmarkEnd w:id="31"/>
      <w:bookmarkEnd w:id="32"/>
      <w:bookmarkEnd w:id="3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717D6A" w:rsidRDefault="00114338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="00717D6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rogram </w:t>
      </w:r>
      <w:r w:rsidR="00717D6A">
        <w:rPr>
          <w:rFonts w:ascii="Courier New" w:hAnsi="Courier New" w:cs="Courier New"/>
          <w:color w:val="000000"/>
          <w:sz w:val="20"/>
          <w:szCs w:val="20"/>
          <w:lang w:eastAsia="ru-RU"/>
        </w:rPr>
        <w:t>Lab_One_V_two;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{$APPTYPE CONSOLE}</w:t>
      </w:r>
    </w:p>
    <w:p w:rsidR="00717D6A" w:rsidRDefault="00D80B15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</w:t>
      </w:r>
      <w:r w:rsidR="00717D6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ses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SysUtils,windows;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x,y,h,d,sum:extended;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n: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{h- шаг по х до D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D- конечный х}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Подключение русского языка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SetConsoleOutputCP(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SetConsoleCP(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17D6A" w:rsidRPr="00FF1BE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// </w:t>
      </w:r>
      <w:r w:rsidR="00FF1B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Ввод значения X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X'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readln(x);</w:t>
      </w:r>
    </w:p>
    <w:p w:rsidR="00FF1BEA" w:rsidRPr="00FF1BEA" w:rsidRDefault="00FF1BEA" w:rsidP="00FF1B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проверка на положительность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begin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 X'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X'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readln(x);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F1BEA" w:rsidRPr="00FF1BEA" w:rsidRDefault="00FF1BE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Ввод значения h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шаг h'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readln(h);</w:t>
      </w:r>
    </w:p>
    <w:p w:rsidR="00FF1BEA" w:rsidRDefault="00FF1BE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проверка на положительность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h&lt;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begin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 h'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h'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readln(h);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F1BEA" w:rsidRPr="00FF1BEA" w:rsidRDefault="00FF1BEA" w:rsidP="00FF1B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Ввод значения d</w:t>
      </w:r>
    </w:p>
    <w:p w:rsidR="00717D6A" w:rsidRDefault="00FF1BE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="00717D6A"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 w:rsidR="00717D6A"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конечный  X'</w:t>
      </w:r>
      <w:r w:rsidR="00717D6A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readln(D);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D&lt;x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begin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 D'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'D должно быть больше X'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D'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readln(D);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FF1BE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//условие по х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x&lt;d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do  </w:t>
      </w:r>
      <w:bookmarkStart w:id="34" w:name="_GoBack"/>
      <w:bookmarkEnd w:id="34"/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begin</w:t>
      </w:r>
    </w:p>
    <w:p w:rsidR="00FF1BEA" w:rsidRDefault="00FF1BEA" w:rsidP="00FF1BEA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расчет суммы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sum:=sum+(Ln(sqrt(sqr(x))))/(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/n);   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begin</w:t>
      </w:r>
    </w:p>
    <w:p w:rsidR="00FF1BEA" w:rsidRDefault="00FF1BEA" w:rsidP="00FF1BE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расчет y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y:=n*sqrt(n*x)*(exp(ln(x)*(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)))+sum;  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'n='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n);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  x='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x:</w:t>
      </w:r>
      <w:r w:rsidR="004C66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  y='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y:</w:t>
      </w:r>
      <w:r w:rsidR="004C665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writeln;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x:=x+h;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readln;</w:t>
      </w:r>
    </w:p>
    <w:p w:rsidR="00717D6A" w:rsidRPr="00717D6A" w:rsidRDefault="00717D6A" w:rsidP="00717D6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FB3985" w:rsidRPr="00740430" w:rsidRDefault="00FB3985" w:rsidP="004513C2">
      <w:pPr>
        <w:pStyle w:val="aa"/>
      </w:pPr>
      <w:bookmarkStart w:id="35" w:name="_Toc432339427"/>
      <w:r>
        <w:lastRenderedPageBreak/>
        <w:t xml:space="preserve">Приложение </w:t>
      </w:r>
      <w:r w:rsidR="00740430">
        <w:t>Б</w:t>
      </w:r>
      <w:bookmarkEnd w:id="35"/>
    </w:p>
    <w:p w:rsidR="00FB3985" w:rsidRDefault="00FB3985" w:rsidP="00FB3985">
      <w:pPr>
        <w:pStyle w:val="ab"/>
      </w:pPr>
      <w:r>
        <w:t>(обязательное)</w:t>
      </w:r>
    </w:p>
    <w:p w:rsidR="00984644" w:rsidRDefault="00FB3985" w:rsidP="00B84DBF">
      <w:pPr>
        <w:pStyle w:val="ab"/>
        <w:rPr>
          <w:lang w:val="en-US"/>
        </w:rPr>
      </w:pPr>
      <w:r>
        <w:t>Тестовые наборы</w:t>
      </w:r>
    </w:p>
    <w:p w:rsidR="00EE3040" w:rsidRDefault="00EE3040" w:rsidP="00B84DBF">
      <w:pPr>
        <w:pStyle w:val="ab"/>
        <w:rPr>
          <w:lang w:val="en-US"/>
        </w:rPr>
      </w:pPr>
    </w:p>
    <w:p w:rsidR="00984644" w:rsidRPr="00984644" w:rsidRDefault="00984644" w:rsidP="00FB3985">
      <w:pPr>
        <w:pStyle w:val="ab"/>
      </w:pPr>
    </w:p>
    <w:p w:rsidR="002950AC" w:rsidRPr="00B3054C" w:rsidRDefault="002950AC" w:rsidP="000E1EE6">
      <w:pPr>
        <w:pStyle w:val="ab"/>
      </w:pPr>
      <w:r>
        <w:t>Тест 1</w:t>
      </w:r>
    </w:p>
    <w:p w:rsidR="002950AC" w:rsidRPr="00E00BCF" w:rsidRDefault="002950AC" w:rsidP="00661509">
      <w:pPr>
        <w:pStyle w:val="31"/>
        <w:rPr>
          <w:lang w:val="en-US"/>
        </w:rPr>
      </w:pPr>
      <w:r w:rsidRPr="00661509">
        <w:rPr>
          <w:rStyle w:val="70"/>
        </w:rPr>
        <w:t>Исходные данные:</w:t>
      </w:r>
      <w:r w:rsidR="00F04010">
        <w:t xml:space="preserve"> </w:t>
      </w:r>
      <w:r w:rsidR="00E00BCF">
        <w:rPr>
          <w:lang w:val="en-US"/>
        </w:rPr>
        <w:t>x =</w:t>
      </w:r>
      <w:r w:rsidR="009823BF">
        <w:rPr>
          <w:lang w:val="en-US"/>
        </w:rPr>
        <w:t>0.</w:t>
      </w:r>
      <w:r w:rsidR="009823BF">
        <w:t>85</w:t>
      </w:r>
      <w:r w:rsidR="009823BF">
        <w:rPr>
          <w:lang w:val="en-US"/>
        </w:rPr>
        <w:t xml:space="preserve"> n=10..15</w:t>
      </w:r>
    </w:p>
    <w:p w:rsidR="002950AC" w:rsidRDefault="002950AC" w:rsidP="00661509">
      <w:pPr>
        <w:pStyle w:val="7"/>
      </w:pPr>
      <w:r>
        <w:t>Ожидаемый результат:</w:t>
      </w:r>
      <w:r w:rsidR="00F04010">
        <w:t xml:space="preserve"> </w:t>
      </w:r>
    </w:p>
    <w:p w:rsidR="009823BF" w:rsidRDefault="009823BF" w:rsidP="00012F6C">
      <w:pPr>
        <w:pStyle w:val="a2"/>
      </w:pPr>
      <w:r w:rsidRPr="009823BF">
        <w:rPr>
          <w:noProof/>
          <w:lang w:eastAsia="ru-RU"/>
        </w:rPr>
        <w:drawing>
          <wp:inline distT="0" distB="0" distL="0" distR="0">
            <wp:extent cx="5381625" cy="1990725"/>
            <wp:effectExtent l="0" t="0" r="9525" b="9525"/>
            <wp:docPr id="8" name="Рисунок 8" descr="C:\Users\Mike\Desktop\Labs\Labs\One\Тест 1 о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Labs\One\Тест 1 о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AC" w:rsidRPr="001E10C8" w:rsidRDefault="002950AC" w:rsidP="00661509">
      <w:pPr>
        <w:pStyle w:val="7"/>
      </w:pPr>
      <w:r>
        <w:t>Полученный результат:</w:t>
      </w:r>
      <w:r w:rsidR="009823BF" w:rsidRPr="009823B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033BC" w:rsidRDefault="009823BF" w:rsidP="00D033BC">
      <w:r w:rsidRPr="009823BF">
        <w:rPr>
          <w:noProof/>
          <w:lang w:eastAsia="ru-RU"/>
        </w:rPr>
        <w:drawing>
          <wp:anchor distT="0" distB="0" distL="114300" distR="114300" simplePos="0" relativeHeight="251654656" behindDoc="1" locked="0" layoutInCell="1" allowOverlap="1" wp14:anchorId="29E43458" wp14:editId="32B8EC9C">
            <wp:simplePos x="0" y="0"/>
            <wp:positionH relativeFrom="column">
              <wp:posOffset>834390</wp:posOffset>
            </wp:positionH>
            <wp:positionV relativeFrom="paragraph">
              <wp:posOffset>11430</wp:posOffset>
            </wp:positionV>
            <wp:extent cx="45529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10" y="21312"/>
                <wp:lineTo x="21510" y="0"/>
                <wp:lineTo x="0" y="0"/>
              </wp:wrapPolygon>
            </wp:wrapTight>
            <wp:docPr id="10" name="Рисунок 10" descr="C:\Users\Mike\Desktop\Labs\Labs\One\Тест 1 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Labs\One\Тест 1 рез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2950AC" w:rsidRPr="00B3054C" w:rsidRDefault="002950AC" w:rsidP="000E1EE6">
      <w:pPr>
        <w:pStyle w:val="ab"/>
      </w:pPr>
      <w:r>
        <w:t>Тест 2</w:t>
      </w:r>
    </w:p>
    <w:p w:rsidR="002950AC" w:rsidRDefault="002950AC" w:rsidP="00661509">
      <w:pPr>
        <w:pStyle w:val="7"/>
      </w:pPr>
      <w:r>
        <w:t>Тестовая ситуация:</w:t>
      </w:r>
    </w:p>
    <w:p w:rsidR="002950AC" w:rsidRPr="001E10C8" w:rsidRDefault="002950AC" w:rsidP="002950AC">
      <w:pPr>
        <w:pStyle w:val="a2"/>
      </w:pPr>
      <w:r w:rsidRPr="00661509">
        <w:rPr>
          <w:rStyle w:val="70"/>
        </w:rPr>
        <w:t>Исходные данные:</w:t>
      </w:r>
      <w:r w:rsidR="006B15DB" w:rsidRPr="001E10C8">
        <w:t xml:space="preserve"> </w:t>
      </w:r>
      <w:r w:rsidR="009823BF">
        <w:rPr>
          <w:lang w:val="en-US"/>
        </w:rPr>
        <w:t>x =0.6</w:t>
      </w:r>
      <w:r w:rsidR="009823BF">
        <w:t xml:space="preserve"> </w:t>
      </w:r>
      <w:r w:rsidR="009823BF">
        <w:rPr>
          <w:lang w:val="en-US"/>
        </w:rPr>
        <w:t xml:space="preserve"> n=10..15</w:t>
      </w:r>
    </w:p>
    <w:p w:rsidR="009823BF" w:rsidRDefault="002950AC" w:rsidP="00661509">
      <w:pPr>
        <w:pStyle w:val="7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Ожидаемый результат</w:t>
      </w:r>
      <w:r w:rsidR="009823BF" w:rsidRPr="009823B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950AC" w:rsidRPr="001E10C8" w:rsidRDefault="009823BF" w:rsidP="002950AC">
      <w:pPr>
        <w:pStyle w:val="a2"/>
      </w:pPr>
      <w:r w:rsidRPr="009823BF">
        <w:rPr>
          <w:noProof/>
          <w:lang w:eastAsia="ru-RU"/>
        </w:rPr>
        <w:drawing>
          <wp:inline distT="0" distB="0" distL="0" distR="0" wp14:anchorId="20B04552" wp14:editId="25601E3A">
            <wp:extent cx="5600700" cy="1981200"/>
            <wp:effectExtent l="0" t="0" r="0" b="0"/>
            <wp:docPr id="11" name="Рисунок 11" descr="C:\Users\Mike\Desktop\Labs\Labs\One\Тест 2 о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Labs\One\Тест 2 ож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AC" w:rsidRDefault="002950AC" w:rsidP="00661509">
      <w:pPr>
        <w:pStyle w:val="7"/>
      </w:pPr>
      <w:r>
        <w:t>Полученный результат</w:t>
      </w:r>
      <w:r w:rsidR="00B451EE" w:rsidRPr="00CB48AD">
        <w:t>:</w:t>
      </w:r>
    </w:p>
    <w:p w:rsidR="009823BF" w:rsidRPr="001E10C8" w:rsidRDefault="009823BF" w:rsidP="00B451EE">
      <w:pPr>
        <w:pStyle w:val="a2"/>
        <w:jc w:val="left"/>
      </w:pPr>
    </w:p>
    <w:p w:rsidR="002950AC" w:rsidRPr="00FD6857" w:rsidRDefault="009823BF" w:rsidP="002950AC">
      <w:r w:rsidRPr="009823BF"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5A281F70" wp14:editId="504AE394">
            <wp:simplePos x="0" y="0"/>
            <wp:positionH relativeFrom="column">
              <wp:posOffset>672465</wp:posOffset>
            </wp:positionH>
            <wp:positionV relativeFrom="paragraph">
              <wp:posOffset>10795</wp:posOffset>
            </wp:positionV>
            <wp:extent cx="45815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55" y="21319"/>
                <wp:lineTo x="21555" y="0"/>
                <wp:lineTo x="0" y="0"/>
              </wp:wrapPolygon>
            </wp:wrapTight>
            <wp:docPr id="12" name="Рисунок 12" descr="C:\Users\Mike\Desktop\Labs\Labs\One\Тест 2 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One\Тест 2 рез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9823BF" w:rsidRDefault="009823BF" w:rsidP="000E1EE6">
      <w:pPr>
        <w:pStyle w:val="ab"/>
      </w:pPr>
    </w:p>
    <w:p w:rsidR="00116B2B" w:rsidRPr="00B3054C" w:rsidRDefault="00116B2B" w:rsidP="000E1EE6">
      <w:pPr>
        <w:pStyle w:val="ab"/>
      </w:pPr>
      <w:r>
        <w:t>Тест 3</w:t>
      </w:r>
    </w:p>
    <w:p w:rsidR="00116B2B" w:rsidRDefault="00116B2B" w:rsidP="00661509">
      <w:pPr>
        <w:pStyle w:val="7"/>
      </w:pPr>
      <w:r>
        <w:t>Тестовая ситуация:</w:t>
      </w:r>
    </w:p>
    <w:p w:rsidR="00116B2B" w:rsidRPr="000F1339" w:rsidRDefault="00116B2B" w:rsidP="00116B2B">
      <w:pPr>
        <w:pStyle w:val="a2"/>
      </w:pPr>
      <w:r w:rsidRPr="00661509">
        <w:rPr>
          <w:rStyle w:val="70"/>
        </w:rPr>
        <w:t>Исходные данные</w:t>
      </w:r>
      <w:r>
        <w:t>:</w:t>
      </w:r>
      <w:r w:rsidR="000F1339" w:rsidRPr="000F1339">
        <w:t xml:space="preserve"> </w:t>
      </w:r>
      <w:r w:rsidR="009823BF">
        <w:rPr>
          <w:lang w:val="en-US"/>
        </w:rPr>
        <w:t>x =1.1 n=10..</w:t>
      </w:r>
      <w:r w:rsidR="00FF1BEA">
        <w:t>.</w:t>
      </w:r>
      <w:r w:rsidR="009823BF">
        <w:rPr>
          <w:lang w:val="en-US"/>
        </w:rPr>
        <w:t>15</w:t>
      </w:r>
    </w:p>
    <w:p w:rsidR="00661509" w:rsidRDefault="009823BF" w:rsidP="00661509">
      <w:pPr>
        <w:pStyle w:val="7"/>
      </w:pPr>
      <w:r>
        <w:t>Ожидаемый</w:t>
      </w:r>
      <w:r w:rsidR="00661509">
        <w:t xml:space="preserve"> </w:t>
      </w:r>
      <w:r w:rsidR="00116B2B">
        <w:t>результат:</w:t>
      </w:r>
      <w:r w:rsidR="000F1339" w:rsidRPr="000F1339">
        <w:t xml:space="preserve"> </w:t>
      </w:r>
    </w:p>
    <w:p w:rsidR="00116B2B" w:rsidRPr="000F1339" w:rsidRDefault="009823BF" w:rsidP="00116B2B">
      <w:pPr>
        <w:pStyle w:val="a2"/>
      </w:pPr>
      <w:r w:rsidRPr="009823BF">
        <w:rPr>
          <w:noProof/>
          <w:lang w:eastAsia="ru-RU"/>
        </w:rPr>
        <w:drawing>
          <wp:inline distT="0" distB="0" distL="0" distR="0">
            <wp:extent cx="5939790" cy="1952431"/>
            <wp:effectExtent l="0" t="0" r="3810" b="0"/>
            <wp:docPr id="13" name="Рисунок 13" descr="C:\Users\Mike\Desktop\Labs\Labs\One\Тест 3 о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One\Тест 3 ож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B" w:rsidRDefault="00116B2B" w:rsidP="00661509">
      <w:pPr>
        <w:pStyle w:val="7"/>
      </w:pPr>
      <w:r>
        <w:t>Полученный результат:</w:t>
      </w:r>
    </w:p>
    <w:p w:rsidR="009823BF" w:rsidRDefault="009823BF" w:rsidP="004D52EF">
      <w:pPr>
        <w:pStyle w:val="a2"/>
        <w:jc w:val="left"/>
      </w:pPr>
    </w:p>
    <w:p w:rsidR="009823BF" w:rsidRPr="00A87D4D" w:rsidRDefault="009823BF" w:rsidP="004D52EF">
      <w:pPr>
        <w:pStyle w:val="a2"/>
        <w:jc w:val="left"/>
      </w:pPr>
      <w:r w:rsidRPr="009823BF"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55A76D26" wp14:editId="131340D2">
            <wp:simplePos x="0" y="0"/>
            <wp:positionH relativeFrom="column">
              <wp:posOffset>672465</wp:posOffset>
            </wp:positionH>
            <wp:positionV relativeFrom="paragraph">
              <wp:posOffset>6350</wp:posOffset>
            </wp:positionV>
            <wp:extent cx="458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55" y="21333"/>
                <wp:lineTo x="21555" y="0"/>
                <wp:lineTo x="0" y="0"/>
              </wp:wrapPolygon>
            </wp:wrapTight>
            <wp:docPr id="14" name="Рисунок 14" descr="C:\Users\Mike\Desktop\Labs\Labs\One\Тест 3 р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Labs\One\Тест 3 рз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D4D" w:rsidRPr="00A87D4D" w:rsidRDefault="00A87D4D" w:rsidP="00116B2B">
      <w:pPr>
        <w:pStyle w:val="a2"/>
      </w:pPr>
    </w:p>
    <w:p w:rsidR="00116B2B" w:rsidRDefault="00116B2B" w:rsidP="00116B2B">
      <w:pPr>
        <w:pStyle w:val="a2"/>
      </w:pPr>
    </w:p>
    <w:sectPr w:rsidR="00116B2B" w:rsidSect="00DF45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65A" w:rsidRDefault="00D8565A" w:rsidP="007B2A1F">
      <w:r>
        <w:separator/>
      </w:r>
    </w:p>
  </w:endnote>
  <w:endnote w:type="continuationSeparator" w:id="0">
    <w:p w:rsidR="00D8565A" w:rsidRDefault="00D8565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Default="00A0252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Pr="00FD6857" w:rsidRDefault="00A0252E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0701C" w:rsidRPr="00F0701C">
      <w:rPr>
        <w:noProof/>
        <w:lang w:val="ru-RU"/>
      </w:rPr>
      <w:t>8</w:t>
    </w:r>
    <w:r w:rsidRPr="00FD6857">
      <w:fldChar w:fldCharType="end"/>
    </w:r>
  </w:p>
  <w:p w:rsidR="00A0252E" w:rsidRDefault="00A0252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Default="00A0252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65A" w:rsidRDefault="00D8565A" w:rsidP="007B2A1F">
      <w:r>
        <w:separator/>
      </w:r>
    </w:p>
  </w:footnote>
  <w:footnote w:type="continuationSeparator" w:id="0">
    <w:p w:rsidR="00D8565A" w:rsidRDefault="00D8565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Default="00A0252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Default="00A0252E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2E" w:rsidRDefault="00A0252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F1339"/>
    <w:rsid w:val="000F41E8"/>
    <w:rsid w:val="000F439E"/>
    <w:rsid w:val="000F5196"/>
    <w:rsid w:val="00102877"/>
    <w:rsid w:val="00114338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1E88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006C"/>
    <w:rsid w:val="00215C1A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4113"/>
    <w:rsid w:val="0032713C"/>
    <w:rsid w:val="003300A4"/>
    <w:rsid w:val="00331BB2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0E77"/>
    <w:rsid w:val="003A2791"/>
    <w:rsid w:val="003B26B6"/>
    <w:rsid w:val="003B46D0"/>
    <w:rsid w:val="003B4EB9"/>
    <w:rsid w:val="003C1A23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70FD"/>
    <w:rsid w:val="004612E0"/>
    <w:rsid w:val="00464149"/>
    <w:rsid w:val="0046507D"/>
    <w:rsid w:val="00466057"/>
    <w:rsid w:val="00467F47"/>
    <w:rsid w:val="00491778"/>
    <w:rsid w:val="00492A76"/>
    <w:rsid w:val="00496551"/>
    <w:rsid w:val="004A2AE3"/>
    <w:rsid w:val="004B1284"/>
    <w:rsid w:val="004B75E2"/>
    <w:rsid w:val="004B7EB4"/>
    <w:rsid w:val="004C6658"/>
    <w:rsid w:val="004C7F05"/>
    <w:rsid w:val="004D0CB1"/>
    <w:rsid w:val="004D52EF"/>
    <w:rsid w:val="004D58C0"/>
    <w:rsid w:val="004E6985"/>
    <w:rsid w:val="004F3584"/>
    <w:rsid w:val="004F51EC"/>
    <w:rsid w:val="005017CB"/>
    <w:rsid w:val="0050386D"/>
    <w:rsid w:val="00504397"/>
    <w:rsid w:val="00507CFA"/>
    <w:rsid w:val="0051364B"/>
    <w:rsid w:val="00517A6C"/>
    <w:rsid w:val="00525FBF"/>
    <w:rsid w:val="00532E52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1509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17D6A"/>
    <w:rsid w:val="00724A75"/>
    <w:rsid w:val="00740430"/>
    <w:rsid w:val="00751D0A"/>
    <w:rsid w:val="0075395F"/>
    <w:rsid w:val="00756BF2"/>
    <w:rsid w:val="00775DF2"/>
    <w:rsid w:val="00777BFF"/>
    <w:rsid w:val="00783DC0"/>
    <w:rsid w:val="007911E4"/>
    <w:rsid w:val="00792101"/>
    <w:rsid w:val="00794F1F"/>
    <w:rsid w:val="007A2778"/>
    <w:rsid w:val="007A5460"/>
    <w:rsid w:val="007B211B"/>
    <w:rsid w:val="007B2A1F"/>
    <w:rsid w:val="007C124F"/>
    <w:rsid w:val="007C2EB0"/>
    <w:rsid w:val="007D0288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70BA6"/>
    <w:rsid w:val="00870F8C"/>
    <w:rsid w:val="00892DA1"/>
    <w:rsid w:val="008A2924"/>
    <w:rsid w:val="008B13B5"/>
    <w:rsid w:val="008B33E7"/>
    <w:rsid w:val="008B5115"/>
    <w:rsid w:val="008C0D6E"/>
    <w:rsid w:val="008C3155"/>
    <w:rsid w:val="008D17F6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23BF"/>
    <w:rsid w:val="00983338"/>
    <w:rsid w:val="00984644"/>
    <w:rsid w:val="00990E80"/>
    <w:rsid w:val="00994DD1"/>
    <w:rsid w:val="00995942"/>
    <w:rsid w:val="0099719B"/>
    <w:rsid w:val="009A0377"/>
    <w:rsid w:val="009A5DF7"/>
    <w:rsid w:val="009B0C8C"/>
    <w:rsid w:val="009B7782"/>
    <w:rsid w:val="009C04E1"/>
    <w:rsid w:val="009D27FA"/>
    <w:rsid w:val="009D3168"/>
    <w:rsid w:val="009E19E5"/>
    <w:rsid w:val="009E597A"/>
    <w:rsid w:val="009F0AF0"/>
    <w:rsid w:val="009F4857"/>
    <w:rsid w:val="009F5D71"/>
    <w:rsid w:val="00A0252E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5C07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3F9D"/>
    <w:rsid w:val="00AD6939"/>
    <w:rsid w:val="00AE1D2E"/>
    <w:rsid w:val="00AE6F43"/>
    <w:rsid w:val="00AF1445"/>
    <w:rsid w:val="00AF244F"/>
    <w:rsid w:val="00AF5F3E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A4362"/>
    <w:rsid w:val="00BB0DE8"/>
    <w:rsid w:val="00BB1207"/>
    <w:rsid w:val="00BB2AD1"/>
    <w:rsid w:val="00BC3169"/>
    <w:rsid w:val="00BC5F07"/>
    <w:rsid w:val="00BD4450"/>
    <w:rsid w:val="00BF1B83"/>
    <w:rsid w:val="00C03105"/>
    <w:rsid w:val="00C216C0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4B8"/>
    <w:rsid w:val="00C6668D"/>
    <w:rsid w:val="00C66E4F"/>
    <w:rsid w:val="00C71A64"/>
    <w:rsid w:val="00C7467A"/>
    <w:rsid w:val="00C761CB"/>
    <w:rsid w:val="00C8326A"/>
    <w:rsid w:val="00C9052E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0B15"/>
    <w:rsid w:val="00D827E0"/>
    <w:rsid w:val="00D8297B"/>
    <w:rsid w:val="00D8376F"/>
    <w:rsid w:val="00D8565A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07F6"/>
    <w:rsid w:val="00DC5B2B"/>
    <w:rsid w:val="00DD781C"/>
    <w:rsid w:val="00DE2D3B"/>
    <w:rsid w:val="00DF45B0"/>
    <w:rsid w:val="00E00BCF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60C5"/>
    <w:rsid w:val="00E4758F"/>
    <w:rsid w:val="00E47C9F"/>
    <w:rsid w:val="00E53C56"/>
    <w:rsid w:val="00E54D93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0701C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B6CDF"/>
    <w:rsid w:val="00FC02D9"/>
    <w:rsid w:val="00FC370A"/>
    <w:rsid w:val="00FD2B20"/>
    <w:rsid w:val="00FD6857"/>
    <w:rsid w:val="00FD6893"/>
    <w:rsid w:val="00FE295D"/>
    <w:rsid w:val="00FE69FB"/>
    <w:rsid w:val="00FE794D"/>
    <w:rsid w:val="00FF0CCA"/>
    <w:rsid w:val="00FF1104"/>
    <w:rsid w:val="00FF1BE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D62E35-5D43-45D8-8CC1-4949BF95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6615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661509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4D160-9E04-4984-B529-D066CEAE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9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3731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167</cp:revision>
  <cp:lastPrinted>2014-05-16T13:26:00Z</cp:lastPrinted>
  <dcterms:created xsi:type="dcterms:W3CDTF">2015-09-20T07:47:00Z</dcterms:created>
  <dcterms:modified xsi:type="dcterms:W3CDTF">2015-10-12T17:12:00Z</dcterms:modified>
</cp:coreProperties>
</file>