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003D8" w14:textId="77777777" w:rsidR="00F23E52" w:rsidRPr="00DB736A" w:rsidRDefault="00F23E52" w:rsidP="00A76E0F">
      <w:pPr>
        <w:spacing w:after="120" w:line="240" w:lineRule="auto"/>
        <w:ind w:left="-720" w:right="-720"/>
        <w:jc w:val="both"/>
        <w:outlineLvl w:val="0"/>
        <w:rPr>
          <w:rFonts w:ascii="Aptos" w:eastAsia="Times New Roman" w:hAnsi="Aptos" w:cs="Arial"/>
          <w:b/>
          <w:bCs/>
          <w:color w:val="1F1F1F"/>
          <w:kern w:val="36"/>
          <w:sz w:val="48"/>
          <w:szCs w:val="48"/>
        </w:rPr>
      </w:pPr>
      <w:r w:rsidRPr="00F23E52">
        <w:rPr>
          <w:rFonts w:ascii="Aptos" w:eastAsia="Times New Roman" w:hAnsi="Aptos" w:cs="Arial"/>
          <w:b/>
          <w:bCs/>
          <w:color w:val="1F1F1F"/>
          <w:kern w:val="36"/>
          <w:sz w:val="36"/>
          <w:szCs w:val="36"/>
        </w:rPr>
        <w:t xml:space="preserve">USER MANUAL: </w:t>
      </w:r>
    </w:p>
    <w:p w14:paraId="2E5AD35B" w14:textId="39DBC5CC" w:rsidR="00F23E52" w:rsidRPr="00F23E52" w:rsidRDefault="00F23E52" w:rsidP="00A76E0F">
      <w:pPr>
        <w:spacing w:after="120" w:line="240" w:lineRule="auto"/>
        <w:ind w:left="-720" w:right="-720"/>
        <w:jc w:val="both"/>
        <w:outlineLvl w:val="0"/>
        <w:rPr>
          <w:rFonts w:ascii="Aptos" w:eastAsia="Times New Roman" w:hAnsi="Aptos" w:cs="Arial"/>
          <w:b/>
          <w:bCs/>
          <w:color w:val="1F1F1F"/>
          <w:kern w:val="36"/>
          <w:sz w:val="40"/>
          <w:szCs w:val="40"/>
        </w:rPr>
      </w:pPr>
      <w:r w:rsidRPr="00F23E52">
        <w:rPr>
          <w:rFonts w:ascii="Aptos" w:eastAsia="Times New Roman" w:hAnsi="Aptos" w:cs="Arial"/>
          <w:b/>
          <w:bCs/>
          <w:color w:val="1F1F1F"/>
          <w:kern w:val="36"/>
          <w:sz w:val="40"/>
          <w:szCs w:val="40"/>
        </w:rPr>
        <w:t>AUTOMATED SHOE POLISHING MACHINE</w:t>
      </w:r>
    </w:p>
    <w:p w14:paraId="411C4DEF" w14:textId="060E6398" w:rsidR="00F23E52" w:rsidRPr="00DB736A" w:rsidRDefault="00F23E52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  <w:r w:rsidRPr="00F23E52">
        <w:rPr>
          <w:rFonts w:ascii="Aptos" w:eastAsia="Times New Roman" w:hAnsi="Aptos" w:cs="Arial"/>
          <w:color w:val="1F1F1F"/>
          <w:sz w:val="24"/>
          <w:szCs w:val="24"/>
        </w:rPr>
        <w:t xml:space="preserve">Designed and Developed </w:t>
      </w:r>
      <w:r w:rsidR="00246286" w:rsidRPr="00DB736A">
        <w:rPr>
          <w:rFonts w:ascii="Aptos" w:eastAsia="Times New Roman" w:hAnsi="Aptos" w:cs="Arial"/>
          <w:color w:val="1F1F1F"/>
          <w:sz w:val="24"/>
          <w:szCs w:val="24"/>
        </w:rPr>
        <w:t>B</w:t>
      </w:r>
      <w:r w:rsidRPr="00F23E52">
        <w:rPr>
          <w:rFonts w:ascii="Aptos" w:eastAsia="Times New Roman" w:hAnsi="Aptos" w:cs="Arial"/>
          <w:color w:val="1F1F1F"/>
          <w:sz w:val="24"/>
          <w:szCs w:val="24"/>
        </w:rPr>
        <w:t>y</w:t>
      </w:r>
      <w:r w:rsidR="00246286" w:rsidRPr="00DB736A">
        <w:rPr>
          <w:rFonts w:ascii="Aptos" w:eastAsia="Times New Roman" w:hAnsi="Aptos" w:cs="Arial"/>
          <w:color w:val="1F1F1F"/>
          <w:sz w:val="24"/>
          <w:szCs w:val="24"/>
        </w:rPr>
        <w:t>:</w:t>
      </w:r>
      <w:r w:rsidRPr="00F23E52">
        <w:rPr>
          <w:rFonts w:ascii="Aptos" w:eastAsia="Times New Roman" w:hAnsi="Aptos" w:cs="Arial"/>
          <w:color w:val="1F1F1F"/>
          <w:sz w:val="24"/>
          <w:szCs w:val="24"/>
        </w:rPr>
        <w:t xml:space="preserve"> </w:t>
      </w:r>
      <w:r w:rsidR="00246286" w:rsidRPr="00DB736A">
        <w:rPr>
          <w:rFonts w:ascii="Aptos" w:eastAsia="Times New Roman" w:hAnsi="Aptos" w:cs="Arial"/>
          <w:color w:val="1F1F1F"/>
          <w:sz w:val="24"/>
          <w:szCs w:val="24"/>
        </w:rPr>
        <w:t xml:space="preserve">Ajibowu Abdulbasit Olalekan </w:t>
      </w:r>
      <w:r w:rsidRPr="00DB736A">
        <w:rPr>
          <w:rFonts w:ascii="Aptos" w:eastAsia="Times New Roman" w:hAnsi="Aptos" w:cs="Arial"/>
          <w:color w:val="1F1F1F"/>
          <w:sz w:val="24"/>
          <w:szCs w:val="24"/>
        </w:rPr>
        <w:t>200211017</w:t>
      </w:r>
    </w:p>
    <w:p w14:paraId="2E53543B" w14:textId="449D8A5B" w:rsidR="00F23E52" w:rsidRPr="00F23E52" w:rsidRDefault="00F23E52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  <w:r w:rsidRPr="00DB736A">
        <w:rPr>
          <w:rFonts w:ascii="Aptos" w:eastAsia="Times New Roman" w:hAnsi="Aptos" w:cs="Arial"/>
          <w:color w:val="1F1F1F"/>
          <w:sz w:val="24"/>
          <w:szCs w:val="24"/>
        </w:rPr>
        <w:t>Supervised By: Prof. A.I.O Yussuff</w:t>
      </w:r>
    </w:p>
    <w:p w14:paraId="75E6B20C" w14:textId="14693B9F" w:rsidR="00F23E52" w:rsidRPr="00DB736A" w:rsidRDefault="00F23E52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  <w:r w:rsidRPr="00F23E52">
        <w:rPr>
          <w:rFonts w:ascii="Aptos" w:eastAsia="Times New Roman" w:hAnsi="Aptos" w:cs="Arial"/>
          <w:color w:val="1F1F1F"/>
          <w:sz w:val="24"/>
          <w:szCs w:val="24"/>
        </w:rPr>
        <w:t>Lagos State University, Electronic and Computer Engineering</w:t>
      </w:r>
    </w:p>
    <w:p w14:paraId="2421085F" w14:textId="54AB7E0E" w:rsidR="00A76E0F" w:rsidRPr="00DB736A" w:rsidRDefault="00A76E0F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</w:p>
    <w:p w14:paraId="0A8F75D2" w14:textId="77777777" w:rsidR="00533305" w:rsidRPr="00533305" w:rsidRDefault="00533305" w:rsidP="00533305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b/>
          <w:bCs/>
          <w:color w:val="1F1F1F"/>
          <w:sz w:val="28"/>
          <w:szCs w:val="28"/>
        </w:rPr>
      </w:pPr>
      <w:r w:rsidRPr="00533305">
        <w:rPr>
          <w:rFonts w:ascii="Aptos" w:eastAsia="Times New Roman" w:hAnsi="Aptos" w:cs="Arial"/>
          <w:b/>
          <w:bCs/>
          <w:color w:val="1F1F1F"/>
          <w:sz w:val="28"/>
          <w:szCs w:val="28"/>
        </w:rPr>
        <w:t>1. Introduction</w:t>
      </w:r>
    </w:p>
    <w:p w14:paraId="3CA7B3E2" w14:textId="2E10E1A7" w:rsidR="00533305" w:rsidRDefault="00533305" w:rsidP="00533305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  <w:r w:rsidRPr="00533305">
        <w:rPr>
          <w:rFonts w:ascii="Aptos" w:eastAsia="Times New Roman" w:hAnsi="Aptos" w:cs="Arial"/>
          <w:color w:val="1F1F1F"/>
          <w:sz w:val="24"/>
          <w:szCs w:val="24"/>
        </w:rPr>
        <w:t xml:space="preserve">This manual provides detailed instructions for the safe and effective operation of the Automated Shoe Polishing Machine. The machine is designed to efficiently clean and </w:t>
      </w:r>
      <w:r w:rsidR="00DB736A">
        <w:rPr>
          <w:rFonts w:ascii="Aptos" w:eastAsia="Times New Roman" w:hAnsi="Aptos" w:cs="Arial"/>
          <w:color w:val="1F1F1F"/>
          <w:sz w:val="24"/>
          <w:szCs w:val="24"/>
        </w:rPr>
        <w:t>polish</w:t>
      </w:r>
      <w:r w:rsidRPr="00533305">
        <w:rPr>
          <w:rFonts w:ascii="Aptos" w:eastAsia="Times New Roman" w:hAnsi="Aptos" w:cs="Arial"/>
          <w:color w:val="1F1F1F"/>
          <w:sz w:val="24"/>
          <w:szCs w:val="24"/>
        </w:rPr>
        <w:t xml:space="preserve"> formal leather shoes</w:t>
      </w:r>
      <w:r w:rsidR="008E474C">
        <w:rPr>
          <w:rFonts w:ascii="Aptos" w:eastAsia="Times New Roman" w:hAnsi="Aptos" w:cs="Arial"/>
          <w:color w:val="1F1F1F"/>
          <w:sz w:val="24"/>
          <w:szCs w:val="24"/>
        </w:rPr>
        <w:t xml:space="preserve"> (loafers).</w:t>
      </w:r>
    </w:p>
    <w:p w14:paraId="58AD8035" w14:textId="77777777" w:rsidR="008E474C" w:rsidRPr="00533305" w:rsidRDefault="008E474C" w:rsidP="00533305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</w:p>
    <w:p w14:paraId="08ACC098" w14:textId="77777777" w:rsidR="00533305" w:rsidRPr="00533305" w:rsidRDefault="00533305" w:rsidP="00533305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b/>
          <w:bCs/>
          <w:color w:val="1F1F1F"/>
          <w:sz w:val="28"/>
          <w:szCs w:val="28"/>
        </w:rPr>
      </w:pPr>
      <w:r w:rsidRPr="00533305">
        <w:rPr>
          <w:rFonts w:ascii="Aptos" w:eastAsia="Times New Roman" w:hAnsi="Aptos" w:cs="Arial"/>
          <w:b/>
          <w:bCs/>
          <w:color w:val="1F1F1F"/>
          <w:sz w:val="28"/>
          <w:szCs w:val="28"/>
        </w:rPr>
        <w:t>1.1 System Overview</w:t>
      </w:r>
    </w:p>
    <w:p w14:paraId="66653260" w14:textId="22B6FA3D" w:rsidR="00533305" w:rsidRPr="00533305" w:rsidRDefault="00533305" w:rsidP="00533305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  <w:r w:rsidRPr="00533305">
        <w:rPr>
          <w:rFonts w:ascii="Aptos" w:eastAsia="Times New Roman" w:hAnsi="Aptos" w:cs="Arial"/>
          <w:color w:val="1F1F1F"/>
          <w:sz w:val="24"/>
          <w:szCs w:val="24"/>
        </w:rPr>
        <w:t xml:space="preserve">The </w:t>
      </w:r>
      <w:r w:rsidR="008E474C">
        <w:rPr>
          <w:rFonts w:ascii="Aptos" w:eastAsia="Times New Roman" w:hAnsi="Aptos" w:cs="Arial"/>
          <w:color w:val="1F1F1F"/>
          <w:sz w:val="24"/>
          <w:szCs w:val="24"/>
        </w:rPr>
        <w:t xml:space="preserve">system </w:t>
      </w:r>
      <w:r w:rsidRPr="00533305">
        <w:rPr>
          <w:rFonts w:ascii="Aptos" w:eastAsia="Times New Roman" w:hAnsi="Aptos" w:cs="Arial"/>
          <w:color w:val="1F1F1F"/>
          <w:sz w:val="24"/>
          <w:szCs w:val="24"/>
        </w:rPr>
        <w:t>is controlled by an Arduino Uno Microcontroller, which manages the DC motors for brush rotation, the NEMA 17 Stepper Motor for precise shoe rotation and brush translation, and a mini diaphragm pump for liquid polish dispensing.</w:t>
      </w:r>
    </w:p>
    <w:p w14:paraId="520FCC98" w14:textId="60AAB8B2" w:rsidR="00533305" w:rsidRDefault="00533305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</w:p>
    <w:p w14:paraId="107C7848" w14:textId="121F200D" w:rsidR="008E474C" w:rsidRDefault="008E474C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</w:p>
    <w:p w14:paraId="4F1D478C" w14:textId="314EA1DF" w:rsidR="008E474C" w:rsidRDefault="008E474C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</w:p>
    <w:p w14:paraId="30A4C3F3" w14:textId="1AAB22FA" w:rsidR="008E474C" w:rsidRDefault="008E474C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  <w:r>
        <w:rPr>
          <w:rFonts w:ascii="Aptos" w:eastAsia="Times New Roman" w:hAnsi="Aptos" w:cs="Arial"/>
          <w:color w:val="1F1F1F"/>
          <w:sz w:val="24"/>
          <w:szCs w:val="24"/>
        </w:rPr>
        <w:t>//system assembly img</w:t>
      </w:r>
    </w:p>
    <w:p w14:paraId="1DA847FB" w14:textId="5BDE1A89" w:rsidR="008E474C" w:rsidRDefault="008E474C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</w:p>
    <w:p w14:paraId="72ACD601" w14:textId="77777777" w:rsidR="008E474C" w:rsidRPr="00F23E52" w:rsidRDefault="008E474C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</w:p>
    <w:p w14:paraId="2E49699A" w14:textId="4B3B579D" w:rsidR="00F23E52" w:rsidRPr="00DB736A" w:rsidRDefault="00533305" w:rsidP="00A76E0F">
      <w:pPr>
        <w:spacing w:after="120" w:line="240" w:lineRule="auto"/>
        <w:ind w:left="-720" w:right="-720"/>
        <w:jc w:val="both"/>
        <w:outlineLvl w:val="1"/>
        <w:rPr>
          <w:rFonts w:ascii="Aptos" w:eastAsia="Times New Roman" w:hAnsi="Aptos" w:cs="Arial"/>
          <w:b/>
          <w:bCs/>
          <w:color w:val="1F1F1F"/>
          <w:sz w:val="28"/>
          <w:szCs w:val="28"/>
        </w:rPr>
      </w:pPr>
      <w:r w:rsidRPr="00DB736A">
        <w:rPr>
          <w:rFonts w:ascii="Aptos" w:eastAsia="Times New Roman" w:hAnsi="Aptos" w:cs="Arial"/>
          <w:b/>
          <w:bCs/>
          <w:color w:val="1F1F1F"/>
          <w:sz w:val="28"/>
          <w:szCs w:val="28"/>
        </w:rPr>
        <w:t>2</w:t>
      </w:r>
      <w:r w:rsidR="00F23E52" w:rsidRPr="00F23E52">
        <w:rPr>
          <w:rFonts w:ascii="Aptos" w:eastAsia="Times New Roman" w:hAnsi="Aptos" w:cs="Arial"/>
          <w:b/>
          <w:bCs/>
          <w:color w:val="1F1F1F"/>
          <w:sz w:val="28"/>
          <w:szCs w:val="28"/>
        </w:rPr>
        <w:t>. Safety and General Information</w:t>
      </w:r>
    </w:p>
    <w:tbl>
      <w:tblPr>
        <w:tblStyle w:val="PlainTable1"/>
        <w:tblW w:w="10890" w:type="dxa"/>
        <w:tblInd w:w="-725" w:type="dxa"/>
        <w:tblLook w:val="04A0" w:firstRow="1" w:lastRow="0" w:firstColumn="1" w:lastColumn="0" w:noHBand="0" w:noVBand="1"/>
      </w:tblPr>
      <w:tblGrid>
        <w:gridCol w:w="2610"/>
        <w:gridCol w:w="8280"/>
      </w:tblGrid>
      <w:tr w:rsidR="00533305" w:rsidRPr="00DB736A" w14:paraId="6A2CEE44" w14:textId="77777777" w:rsidTr="008E4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52C370E9" w14:textId="2E32E92B" w:rsidR="00533305" w:rsidRPr="00DB736A" w:rsidRDefault="00533305" w:rsidP="008E474C">
            <w:pPr>
              <w:spacing w:before="240" w:after="120"/>
              <w:ind w:right="-22"/>
              <w:jc w:val="both"/>
              <w:outlineLvl w:val="1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Category</w:t>
            </w:r>
          </w:p>
        </w:tc>
        <w:tc>
          <w:tcPr>
            <w:tcW w:w="8280" w:type="dxa"/>
          </w:tcPr>
          <w:p w14:paraId="2ECF84F8" w14:textId="48718A38" w:rsidR="00533305" w:rsidRPr="00DB736A" w:rsidRDefault="00533305" w:rsidP="008E474C">
            <w:pPr>
              <w:spacing w:before="240" w:after="120"/>
              <w:ind w:right="-16"/>
              <w:jc w:val="both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Safety Precaution</w:t>
            </w:r>
          </w:p>
        </w:tc>
      </w:tr>
      <w:tr w:rsidR="00533305" w:rsidRPr="00DB736A" w14:paraId="6F49611C" w14:textId="77777777" w:rsidTr="008E4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58BD8E2E" w14:textId="36BA9FF7" w:rsidR="00533305" w:rsidRPr="008E474C" w:rsidRDefault="00533305" w:rsidP="008E474C">
            <w:pPr>
              <w:spacing w:before="240" w:after="120"/>
              <w:ind w:right="-22"/>
              <w:jc w:val="both"/>
              <w:outlineLvl w:val="1"/>
              <w:rPr>
                <w:rFonts w:ascii="Aptos" w:eastAsia="Times New Roman" w:hAnsi="Aptos" w:cs="Arial"/>
                <w:b w:val="0"/>
                <w:bCs w:val="0"/>
                <w:color w:val="1F1F1F"/>
                <w:sz w:val="24"/>
                <w:szCs w:val="24"/>
              </w:rPr>
            </w:pPr>
            <w:r w:rsidRPr="008E474C">
              <w:rPr>
                <w:rFonts w:ascii="Aptos" w:eastAsia="Times New Roman" w:hAnsi="Aptos" w:cs="Arial"/>
                <w:b w:val="0"/>
                <w:bCs w:val="0"/>
                <w:color w:val="1F1F1F"/>
                <w:sz w:val="24"/>
                <w:szCs w:val="24"/>
              </w:rPr>
              <w:t>Power &amp; Electrical</w:t>
            </w:r>
          </w:p>
        </w:tc>
        <w:tc>
          <w:tcPr>
            <w:tcW w:w="8280" w:type="dxa"/>
          </w:tcPr>
          <w:p w14:paraId="7B044EA1" w14:textId="713E9B9B" w:rsidR="00533305" w:rsidRPr="008E474C" w:rsidRDefault="00533305" w:rsidP="008E474C">
            <w:pPr>
              <w:spacing w:before="240" w:after="120"/>
              <w:ind w:right="-16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</w:rPr>
            </w:pPr>
            <w:r w:rsidRPr="008E474C">
              <w:rPr>
                <w:rFonts w:ascii="Aptos" w:hAnsi="Aptos"/>
                <w:sz w:val="24"/>
                <w:szCs w:val="24"/>
              </w:rPr>
              <w:t xml:space="preserve">The machine operates using a </w:t>
            </w:r>
            <w:r w:rsidRPr="008E474C">
              <w:rPr>
                <w:rFonts w:ascii="Aptos" w:hAnsi="Aptos"/>
                <w:b/>
                <w:bCs/>
                <w:sz w:val="24"/>
                <w:szCs w:val="24"/>
              </w:rPr>
              <w:t>12V DC adapter</w:t>
            </w:r>
            <w:r w:rsidRPr="008E474C">
              <w:rPr>
                <w:rFonts w:ascii="Aptos" w:hAnsi="Aptos"/>
                <w:sz w:val="24"/>
                <w:szCs w:val="24"/>
              </w:rPr>
              <w:t>. Do not expose the machine to water or attempt to operate it with wet hands. Always unplug the unit before performing maintenance.</w:t>
            </w:r>
          </w:p>
        </w:tc>
      </w:tr>
      <w:tr w:rsidR="00533305" w:rsidRPr="00DB736A" w14:paraId="3FA8E47F" w14:textId="77777777" w:rsidTr="008E4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6D1F5B4A" w14:textId="66F5E285" w:rsidR="00533305" w:rsidRPr="008E474C" w:rsidRDefault="00533305" w:rsidP="008E474C">
            <w:pPr>
              <w:spacing w:before="240" w:after="120"/>
              <w:ind w:right="-22"/>
              <w:jc w:val="both"/>
              <w:outlineLvl w:val="1"/>
              <w:rPr>
                <w:rFonts w:ascii="Aptos" w:eastAsia="Times New Roman" w:hAnsi="Aptos" w:cs="Arial"/>
                <w:b w:val="0"/>
                <w:bCs w:val="0"/>
                <w:color w:val="1F1F1F"/>
                <w:sz w:val="24"/>
                <w:szCs w:val="24"/>
              </w:rPr>
            </w:pPr>
            <w:r w:rsidRPr="008E474C">
              <w:rPr>
                <w:rFonts w:ascii="Aptos" w:hAnsi="Aptos"/>
                <w:sz w:val="24"/>
                <w:szCs w:val="24"/>
              </w:rPr>
              <w:t>Shoe Compatibility</w:t>
            </w:r>
          </w:p>
        </w:tc>
        <w:tc>
          <w:tcPr>
            <w:tcW w:w="8280" w:type="dxa"/>
          </w:tcPr>
          <w:p w14:paraId="66FE2A47" w14:textId="2BE4979D" w:rsidR="00533305" w:rsidRPr="008E474C" w:rsidRDefault="00533305" w:rsidP="008E474C">
            <w:pPr>
              <w:spacing w:before="240" w:after="120"/>
              <w:ind w:right="-16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</w:rPr>
            </w:pPr>
            <w:r w:rsidRPr="008E474C">
              <w:rPr>
                <w:rFonts w:ascii="Aptos" w:hAnsi="Aptos"/>
                <w:sz w:val="24"/>
                <w:szCs w:val="24"/>
              </w:rPr>
              <w:t xml:space="preserve">This machine is specifically designed for </w:t>
            </w:r>
            <w:r w:rsidRPr="008E474C">
              <w:rPr>
                <w:rFonts w:ascii="Aptos" w:hAnsi="Aptos"/>
                <w:b/>
                <w:bCs/>
                <w:sz w:val="24"/>
                <w:szCs w:val="24"/>
              </w:rPr>
              <w:t>formal leather cover shoes</w:t>
            </w:r>
            <w:r w:rsidRPr="008E474C">
              <w:rPr>
                <w:rFonts w:ascii="Aptos" w:hAnsi="Aptos"/>
                <w:sz w:val="24"/>
                <w:szCs w:val="24"/>
              </w:rPr>
              <w:t>. Do not insert boots, high heels, or casual shoes, as they may cause mechanical jamming or damage the brushes.</w:t>
            </w:r>
          </w:p>
        </w:tc>
      </w:tr>
      <w:tr w:rsidR="00533305" w:rsidRPr="00DB736A" w14:paraId="6CADF0F9" w14:textId="77777777" w:rsidTr="008E4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1357D281" w14:textId="3E76BD4A" w:rsidR="00533305" w:rsidRPr="008E474C" w:rsidRDefault="00533305" w:rsidP="008E474C">
            <w:pPr>
              <w:spacing w:before="240" w:after="120"/>
              <w:ind w:right="-22"/>
              <w:jc w:val="both"/>
              <w:outlineLvl w:val="1"/>
              <w:rPr>
                <w:rFonts w:ascii="Aptos" w:hAnsi="Aptos"/>
                <w:sz w:val="24"/>
                <w:szCs w:val="24"/>
              </w:rPr>
            </w:pPr>
            <w:r w:rsidRPr="008E474C">
              <w:rPr>
                <w:rFonts w:ascii="Aptos" w:hAnsi="Aptos"/>
                <w:sz w:val="24"/>
                <w:szCs w:val="24"/>
              </w:rPr>
              <w:t>Mechanical Safety</w:t>
            </w:r>
          </w:p>
        </w:tc>
        <w:tc>
          <w:tcPr>
            <w:tcW w:w="8280" w:type="dxa"/>
          </w:tcPr>
          <w:p w14:paraId="2B335E1B" w14:textId="70AA7DF4" w:rsidR="00533305" w:rsidRPr="008E474C" w:rsidRDefault="00FB1CA8" w:rsidP="008E474C">
            <w:pPr>
              <w:spacing w:before="240" w:after="120"/>
              <w:ind w:right="-16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8E474C">
              <w:rPr>
                <w:rFonts w:ascii="Aptos" w:hAnsi="Aptos"/>
                <w:sz w:val="24"/>
                <w:szCs w:val="24"/>
              </w:rPr>
              <w:t>Keep fingers, hair, and clothing away from the rotating brushes and the shoe rotating mechanism during operation. Ensure the brush path is clear before starting the cycle.</w:t>
            </w:r>
          </w:p>
        </w:tc>
      </w:tr>
    </w:tbl>
    <w:p w14:paraId="602C2925" w14:textId="77777777" w:rsidR="00FB1CA8" w:rsidRPr="00DB736A" w:rsidRDefault="00FB1CA8" w:rsidP="00A76E0F">
      <w:pPr>
        <w:spacing w:after="120" w:line="240" w:lineRule="auto"/>
        <w:ind w:left="-720" w:right="-720"/>
        <w:jc w:val="both"/>
        <w:outlineLvl w:val="1"/>
        <w:rPr>
          <w:rFonts w:ascii="Aptos" w:eastAsia="Times New Roman" w:hAnsi="Aptos" w:cs="Arial"/>
          <w:b/>
          <w:bCs/>
          <w:color w:val="1F1F1F"/>
          <w:sz w:val="28"/>
          <w:szCs w:val="28"/>
        </w:rPr>
      </w:pPr>
    </w:p>
    <w:p w14:paraId="1EE91FD5" w14:textId="098D3F7B" w:rsidR="00F23E52" w:rsidRPr="00F23E52" w:rsidRDefault="001154B1" w:rsidP="00A76E0F">
      <w:pPr>
        <w:spacing w:after="120" w:line="240" w:lineRule="auto"/>
        <w:ind w:left="-720" w:right="-720"/>
        <w:jc w:val="both"/>
        <w:outlineLvl w:val="1"/>
        <w:rPr>
          <w:rFonts w:ascii="Aptos" w:eastAsia="Times New Roman" w:hAnsi="Aptos" w:cs="Arial"/>
          <w:b/>
          <w:bCs/>
          <w:color w:val="1F1F1F"/>
          <w:sz w:val="28"/>
          <w:szCs w:val="28"/>
        </w:rPr>
      </w:pPr>
      <w:r>
        <w:rPr>
          <w:rFonts w:ascii="Aptos" w:eastAsia="Times New Roman" w:hAnsi="Aptos" w:cs="Arial"/>
          <w:b/>
          <w:bCs/>
          <w:color w:val="1F1F1F"/>
          <w:sz w:val="28"/>
          <w:szCs w:val="28"/>
        </w:rPr>
        <w:t>3</w:t>
      </w:r>
      <w:r w:rsidR="00F23E52" w:rsidRPr="00F23E52">
        <w:rPr>
          <w:rFonts w:ascii="Aptos" w:eastAsia="Times New Roman" w:hAnsi="Aptos" w:cs="Arial"/>
          <w:b/>
          <w:bCs/>
          <w:color w:val="1F1F1F"/>
          <w:sz w:val="28"/>
          <w:szCs w:val="28"/>
        </w:rPr>
        <w:t>. Machine Overview and Status Indicators</w:t>
      </w:r>
    </w:p>
    <w:p w14:paraId="7076F03D" w14:textId="09EA882A" w:rsidR="00F23E52" w:rsidRPr="00DB736A" w:rsidRDefault="00F23E52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  <w:r w:rsidRPr="00F23E52">
        <w:rPr>
          <w:rFonts w:ascii="Aptos" w:eastAsia="Times New Roman" w:hAnsi="Aptos" w:cs="Arial"/>
          <w:color w:val="1F1F1F"/>
          <w:sz w:val="24"/>
          <w:szCs w:val="24"/>
        </w:rPr>
        <w:t xml:space="preserve">The system communicates its status through an </w:t>
      </w:r>
      <w:r w:rsidRPr="00F23E52">
        <w:rPr>
          <w:rFonts w:ascii="Aptos" w:eastAsia="Times New Roman" w:hAnsi="Aptos" w:cs="Arial"/>
          <w:b/>
          <w:bCs/>
          <w:color w:val="1F1F1F"/>
          <w:sz w:val="24"/>
          <w:szCs w:val="24"/>
          <w:bdr w:val="none" w:sz="0" w:space="0" w:color="auto" w:frame="1"/>
        </w:rPr>
        <w:t>LCD Display</w:t>
      </w:r>
      <w:r w:rsidRPr="00F23E52">
        <w:rPr>
          <w:rFonts w:ascii="Aptos" w:eastAsia="Times New Roman" w:hAnsi="Aptos" w:cs="Arial"/>
          <w:color w:val="1F1F1F"/>
          <w:sz w:val="24"/>
          <w:szCs w:val="24"/>
        </w:rPr>
        <w:t xml:space="preserve"> and </w:t>
      </w:r>
      <w:r w:rsidRPr="00F23E52">
        <w:rPr>
          <w:rFonts w:ascii="Aptos" w:eastAsia="Times New Roman" w:hAnsi="Aptos" w:cs="Arial"/>
          <w:b/>
          <w:bCs/>
          <w:color w:val="1F1F1F"/>
          <w:sz w:val="24"/>
          <w:szCs w:val="24"/>
          <w:bdr w:val="none" w:sz="0" w:space="0" w:color="auto" w:frame="1"/>
        </w:rPr>
        <w:t>LED Indicators</w:t>
      </w:r>
      <w:r w:rsidRPr="00F23E52">
        <w:rPr>
          <w:rFonts w:ascii="Aptos" w:eastAsia="Times New Roman" w:hAnsi="Aptos" w:cs="Arial"/>
          <w:color w:val="1F1F1F"/>
          <w:sz w:val="24"/>
          <w:szCs w:val="24"/>
        </w:rPr>
        <w:t xml:space="preserve"> located on the front panel.</w:t>
      </w:r>
    </w:p>
    <w:p w14:paraId="05766983" w14:textId="25A61E7D" w:rsidR="00662F6B" w:rsidRPr="00DB736A" w:rsidRDefault="00662F6B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</w:p>
    <w:tbl>
      <w:tblPr>
        <w:tblStyle w:val="PlainTable1"/>
        <w:tblW w:w="10800" w:type="dxa"/>
        <w:tblInd w:w="-725" w:type="dxa"/>
        <w:tblLook w:val="04A0" w:firstRow="1" w:lastRow="0" w:firstColumn="1" w:lastColumn="0" w:noHBand="0" w:noVBand="1"/>
      </w:tblPr>
      <w:tblGrid>
        <w:gridCol w:w="1708"/>
        <w:gridCol w:w="923"/>
        <w:gridCol w:w="2769"/>
        <w:gridCol w:w="3960"/>
        <w:gridCol w:w="1440"/>
      </w:tblGrid>
      <w:tr w:rsidR="00FB1CA8" w:rsidRPr="00DB736A" w14:paraId="4A93EDE4" w14:textId="77777777" w:rsidTr="00FB1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14:paraId="37D14BC5" w14:textId="70EC3FE4" w:rsidR="00FB1CA8" w:rsidRPr="00DB736A" w:rsidRDefault="00FB1CA8" w:rsidP="00504FA4">
            <w:pPr>
              <w:spacing w:before="240" w:after="240"/>
              <w:ind w:right="-108"/>
              <w:jc w:val="both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LED Indicator</w:t>
            </w:r>
          </w:p>
        </w:tc>
        <w:tc>
          <w:tcPr>
            <w:tcW w:w="923" w:type="dxa"/>
          </w:tcPr>
          <w:p w14:paraId="7354A406" w14:textId="325C07D0" w:rsidR="00FB1CA8" w:rsidRPr="00DB736A" w:rsidRDefault="00FB1CA8" w:rsidP="00504FA4">
            <w:pPr>
              <w:spacing w:before="240" w:after="240"/>
              <w:ind w:right="-7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Color</w:t>
            </w:r>
          </w:p>
        </w:tc>
        <w:tc>
          <w:tcPr>
            <w:tcW w:w="2769" w:type="dxa"/>
          </w:tcPr>
          <w:p w14:paraId="112563C2" w14:textId="0FA48551" w:rsidR="00FB1CA8" w:rsidRPr="00DB736A" w:rsidRDefault="00FB1CA8" w:rsidP="00504FA4">
            <w:pPr>
              <w:spacing w:before="240" w:after="240"/>
              <w:ind w:right="-5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LCD Display</w:t>
            </w:r>
          </w:p>
        </w:tc>
        <w:tc>
          <w:tcPr>
            <w:tcW w:w="3960" w:type="dxa"/>
          </w:tcPr>
          <w:p w14:paraId="6270BA67" w14:textId="359B243B" w:rsidR="00FB1CA8" w:rsidRPr="00DB736A" w:rsidRDefault="00FB1CA8" w:rsidP="00504FA4">
            <w:pPr>
              <w:spacing w:before="240" w:after="240"/>
              <w:ind w:right="-6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System State</w:t>
            </w:r>
          </w:p>
        </w:tc>
        <w:tc>
          <w:tcPr>
            <w:tcW w:w="1440" w:type="dxa"/>
          </w:tcPr>
          <w:p w14:paraId="19ABF2B6" w14:textId="1BC9C0EE" w:rsidR="00FB1CA8" w:rsidRPr="00DB736A" w:rsidRDefault="00FB1CA8" w:rsidP="00504FA4">
            <w:pPr>
              <w:spacing w:before="240" w:after="240"/>
              <w:ind w:right="-7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Audio Feedback</w:t>
            </w:r>
          </w:p>
        </w:tc>
      </w:tr>
      <w:tr w:rsidR="00FB1CA8" w:rsidRPr="00DB736A" w14:paraId="43D54689" w14:textId="77777777" w:rsidTr="00FB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14:paraId="12F8E57A" w14:textId="25FB279B" w:rsidR="00FB1CA8" w:rsidRPr="00DB736A" w:rsidRDefault="00FB1CA8" w:rsidP="00504FA4">
            <w:pPr>
              <w:spacing w:before="240" w:after="240"/>
              <w:ind w:right="-108"/>
              <w:jc w:val="both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Power</w:t>
            </w:r>
          </w:p>
        </w:tc>
        <w:tc>
          <w:tcPr>
            <w:tcW w:w="923" w:type="dxa"/>
          </w:tcPr>
          <w:p w14:paraId="71882381" w14:textId="2F2B212D" w:rsidR="00FB1CA8" w:rsidRPr="00DB736A" w:rsidRDefault="00FB1CA8" w:rsidP="00504FA4">
            <w:pPr>
              <w:spacing w:before="240" w:after="240"/>
              <w:ind w:right="-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Red</w:t>
            </w:r>
          </w:p>
        </w:tc>
        <w:tc>
          <w:tcPr>
            <w:tcW w:w="2769" w:type="dxa"/>
          </w:tcPr>
          <w:p w14:paraId="0EC6EFD2" w14:textId="24A49A35" w:rsidR="00FB1CA8" w:rsidRPr="00DB736A" w:rsidRDefault="00FB1CA8" w:rsidP="00504FA4">
            <w:pPr>
              <w:spacing w:before="240" w:after="240"/>
              <w:ind w:right="-5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  <w:tc>
          <w:tcPr>
            <w:tcW w:w="3960" w:type="dxa"/>
          </w:tcPr>
          <w:p w14:paraId="00EB0AC2" w14:textId="59BCBB71" w:rsidR="00FB1CA8" w:rsidRPr="00DB736A" w:rsidRDefault="00FB1CA8" w:rsidP="00504FA4">
            <w:pPr>
              <w:spacing w:before="240" w:after="240"/>
              <w:ind w:right="-6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Power inserted into the machine</w:t>
            </w:r>
          </w:p>
        </w:tc>
        <w:tc>
          <w:tcPr>
            <w:tcW w:w="1440" w:type="dxa"/>
          </w:tcPr>
          <w:p w14:paraId="5408622F" w14:textId="386FD63D" w:rsidR="00FB1CA8" w:rsidRPr="00DB736A" w:rsidRDefault="00FB1CA8" w:rsidP="00504FA4">
            <w:pPr>
              <w:spacing w:before="240" w:after="240"/>
              <w:ind w:right="-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</w:tr>
      <w:tr w:rsidR="00FB1CA8" w:rsidRPr="00DB736A" w14:paraId="2BD41C20" w14:textId="77777777" w:rsidTr="00FB1C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14:paraId="2D0B8156" w14:textId="31FF34BF" w:rsidR="00FB1CA8" w:rsidRPr="00DB736A" w:rsidRDefault="00FB1CA8" w:rsidP="00504FA4">
            <w:pPr>
              <w:spacing w:before="240" w:after="240"/>
              <w:ind w:right="-108"/>
              <w:jc w:val="both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System Active</w:t>
            </w:r>
          </w:p>
        </w:tc>
        <w:tc>
          <w:tcPr>
            <w:tcW w:w="923" w:type="dxa"/>
          </w:tcPr>
          <w:p w14:paraId="2D6D8FF8" w14:textId="3CD0C89C" w:rsidR="00FB1CA8" w:rsidRPr="00DB736A" w:rsidRDefault="00FB1CA8" w:rsidP="00504FA4">
            <w:pPr>
              <w:spacing w:before="240" w:after="240"/>
              <w:ind w:right="-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Yellow</w:t>
            </w:r>
          </w:p>
        </w:tc>
        <w:tc>
          <w:tcPr>
            <w:tcW w:w="2769" w:type="dxa"/>
          </w:tcPr>
          <w:p w14:paraId="5F38DAC2" w14:textId="30ACD52D" w:rsidR="00FB1CA8" w:rsidRPr="00DB736A" w:rsidRDefault="00FB1CA8" w:rsidP="00504FA4">
            <w:pPr>
              <w:spacing w:before="240" w:after="240"/>
              <w:ind w:right="-5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Shoe Polishing Machine</w:t>
            </w:r>
          </w:p>
        </w:tc>
        <w:tc>
          <w:tcPr>
            <w:tcW w:w="3960" w:type="dxa"/>
          </w:tcPr>
          <w:p w14:paraId="232D3120" w14:textId="717AE447" w:rsidR="00FB1CA8" w:rsidRPr="00DB736A" w:rsidRDefault="00FB1CA8" w:rsidP="00504FA4">
            <w:pPr>
              <w:spacing w:before="240" w:after="240"/>
              <w:ind w:right="-6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hAnsi="Aptos"/>
              </w:rPr>
              <w:t>System is powered on, initialized, and awaiting color selection.</w:t>
            </w:r>
          </w:p>
        </w:tc>
        <w:tc>
          <w:tcPr>
            <w:tcW w:w="1440" w:type="dxa"/>
          </w:tcPr>
          <w:p w14:paraId="17C25AA4" w14:textId="12947C32" w:rsidR="00FB1CA8" w:rsidRPr="00DB736A" w:rsidRDefault="00FB1CA8" w:rsidP="00504FA4">
            <w:pPr>
              <w:spacing w:before="240" w:after="240"/>
              <w:ind w:right="-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</w:tr>
      <w:tr w:rsidR="00FB1CA8" w:rsidRPr="00DB736A" w14:paraId="770E8B66" w14:textId="77777777" w:rsidTr="00FB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14:paraId="4A53BE14" w14:textId="656D3C24" w:rsidR="00FB1CA8" w:rsidRPr="00DB736A" w:rsidRDefault="00FB1CA8" w:rsidP="00504FA4">
            <w:pPr>
              <w:spacing w:before="240" w:after="240"/>
              <w:ind w:right="-108"/>
              <w:jc w:val="both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  <w:tc>
          <w:tcPr>
            <w:tcW w:w="923" w:type="dxa"/>
          </w:tcPr>
          <w:p w14:paraId="09AFCF73" w14:textId="2AA910D7" w:rsidR="00FB1CA8" w:rsidRPr="00DB736A" w:rsidRDefault="00FB1CA8" w:rsidP="00504FA4">
            <w:pPr>
              <w:spacing w:before="240" w:after="240"/>
              <w:ind w:right="-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  <w:tc>
          <w:tcPr>
            <w:tcW w:w="2769" w:type="dxa"/>
          </w:tcPr>
          <w:p w14:paraId="38B61B83" w14:textId="32F7C0D4" w:rsidR="00FB1CA8" w:rsidRPr="00DB736A" w:rsidRDefault="00FB1CA8" w:rsidP="00504FA4">
            <w:pPr>
              <w:spacing w:before="240" w:after="240"/>
              <w:ind w:right="-5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Select Color</w:t>
            </w:r>
          </w:p>
        </w:tc>
        <w:tc>
          <w:tcPr>
            <w:tcW w:w="3960" w:type="dxa"/>
          </w:tcPr>
          <w:p w14:paraId="3D4A34ED" w14:textId="65AD4BBF" w:rsidR="00FB1CA8" w:rsidRPr="00DB736A" w:rsidRDefault="00FB1CA8" w:rsidP="00504FA4">
            <w:pPr>
              <w:spacing w:before="240" w:after="240"/>
              <w:ind w:right="-6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Waiting for user input</w:t>
            </w:r>
          </w:p>
        </w:tc>
        <w:tc>
          <w:tcPr>
            <w:tcW w:w="1440" w:type="dxa"/>
          </w:tcPr>
          <w:p w14:paraId="62DD34BF" w14:textId="443FCA35" w:rsidR="00FB1CA8" w:rsidRPr="00DB736A" w:rsidRDefault="00FB1CA8" w:rsidP="00504FA4">
            <w:pPr>
              <w:spacing w:before="240" w:after="240"/>
              <w:ind w:right="-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</w:tr>
      <w:tr w:rsidR="00FB1CA8" w:rsidRPr="00DB736A" w14:paraId="4AB7815E" w14:textId="77777777" w:rsidTr="00FB1C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14:paraId="60E2B58E" w14:textId="5E3D3BB4" w:rsidR="00FB1CA8" w:rsidRPr="00DB736A" w:rsidRDefault="00FB1CA8" w:rsidP="00504FA4">
            <w:pPr>
              <w:spacing w:before="240" w:after="240"/>
              <w:ind w:right="-108"/>
              <w:jc w:val="both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  <w:tc>
          <w:tcPr>
            <w:tcW w:w="923" w:type="dxa"/>
          </w:tcPr>
          <w:p w14:paraId="745BE199" w14:textId="6E284A2B" w:rsidR="00FB1CA8" w:rsidRPr="00DB736A" w:rsidRDefault="00FB1CA8" w:rsidP="00504FA4">
            <w:pPr>
              <w:spacing w:before="240" w:after="240"/>
              <w:ind w:right="-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  <w:tc>
          <w:tcPr>
            <w:tcW w:w="2769" w:type="dxa"/>
          </w:tcPr>
          <w:p w14:paraId="03EAA2B2" w14:textId="1AB25566" w:rsidR="00FB1CA8" w:rsidRPr="00DB736A" w:rsidRDefault="00FB1CA8" w:rsidP="00504FA4">
            <w:pPr>
              <w:spacing w:before="240" w:after="240"/>
              <w:ind w:right="-5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Cleaning Shoe</w:t>
            </w:r>
          </w:p>
        </w:tc>
        <w:tc>
          <w:tcPr>
            <w:tcW w:w="3960" w:type="dxa"/>
          </w:tcPr>
          <w:p w14:paraId="5B7040BB" w14:textId="4682F49C" w:rsidR="00FB1CA8" w:rsidRPr="00DB736A" w:rsidRDefault="00FB1CA8" w:rsidP="00504FA4">
            <w:pPr>
              <w:spacing w:before="240" w:after="240"/>
              <w:ind w:right="-6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Cleaning cycle active</w:t>
            </w:r>
          </w:p>
        </w:tc>
        <w:tc>
          <w:tcPr>
            <w:tcW w:w="1440" w:type="dxa"/>
          </w:tcPr>
          <w:p w14:paraId="7C703D5E" w14:textId="28EED43F" w:rsidR="00FB1CA8" w:rsidRPr="00DB736A" w:rsidRDefault="00FB1CA8" w:rsidP="00504FA4">
            <w:pPr>
              <w:spacing w:before="240" w:after="240"/>
              <w:ind w:right="-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</w:tr>
      <w:tr w:rsidR="00FB1CA8" w:rsidRPr="00DB736A" w14:paraId="48072AF4" w14:textId="77777777" w:rsidTr="00FB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14:paraId="0AB2103A" w14:textId="6D514AFA" w:rsidR="00FB1CA8" w:rsidRPr="00DB736A" w:rsidRDefault="00FB1CA8" w:rsidP="00504FA4">
            <w:pPr>
              <w:spacing w:before="240" w:after="240"/>
              <w:ind w:right="-108"/>
              <w:jc w:val="both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  <w:tc>
          <w:tcPr>
            <w:tcW w:w="923" w:type="dxa"/>
          </w:tcPr>
          <w:p w14:paraId="6C252A81" w14:textId="62B64DB5" w:rsidR="00FB1CA8" w:rsidRPr="00DB736A" w:rsidRDefault="00FB1CA8" w:rsidP="00504FA4">
            <w:pPr>
              <w:spacing w:before="240" w:after="240"/>
              <w:ind w:right="-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  <w:tc>
          <w:tcPr>
            <w:tcW w:w="2769" w:type="dxa"/>
          </w:tcPr>
          <w:p w14:paraId="68DC81DC" w14:textId="06D00062" w:rsidR="00FB1CA8" w:rsidRPr="00DB736A" w:rsidRDefault="00FB1CA8" w:rsidP="00504FA4">
            <w:pPr>
              <w:spacing w:before="240" w:after="240"/>
              <w:ind w:right="-5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Polishing Shoe</w:t>
            </w:r>
          </w:p>
        </w:tc>
        <w:tc>
          <w:tcPr>
            <w:tcW w:w="3960" w:type="dxa"/>
          </w:tcPr>
          <w:p w14:paraId="6E6EBD72" w14:textId="74AB6B17" w:rsidR="00FB1CA8" w:rsidRPr="00DB736A" w:rsidRDefault="00FB1CA8" w:rsidP="00504FA4">
            <w:pPr>
              <w:spacing w:before="240" w:after="240"/>
              <w:ind w:right="-6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Polishing cycle active</w:t>
            </w:r>
          </w:p>
        </w:tc>
        <w:tc>
          <w:tcPr>
            <w:tcW w:w="1440" w:type="dxa"/>
          </w:tcPr>
          <w:p w14:paraId="2966A72A" w14:textId="6F385A19" w:rsidR="00FB1CA8" w:rsidRPr="00DB736A" w:rsidRDefault="00FB1CA8" w:rsidP="00504FA4">
            <w:pPr>
              <w:spacing w:before="240" w:after="240"/>
              <w:ind w:right="-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</w:tr>
      <w:tr w:rsidR="00FB1CA8" w:rsidRPr="00DB736A" w14:paraId="47F15B79" w14:textId="77777777" w:rsidTr="00FB1C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</w:tcPr>
          <w:p w14:paraId="2C0B24E5" w14:textId="5FE55DF4" w:rsidR="00FB1CA8" w:rsidRPr="00DB736A" w:rsidRDefault="00FB1CA8" w:rsidP="00504FA4">
            <w:pPr>
              <w:spacing w:before="240" w:after="240"/>
              <w:ind w:right="-108"/>
              <w:jc w:val="both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  <w:tc>
          <w:tcPr>
            <w:tcW w:w="923" w:type="dxa"/>
          </w:tcPr>
          <w:p w14:paraId="42932900" w14:textId="7D5230A1" w:rsidR="00FB1CA8" w:rsidRPr="00DB736A" w:rsidRDefault="00FB1CA8" w:rsidP="00504FA4">
            <w:pPr>
              <w:spacing w:before="240" w:after="240"/>
              <w:ind w:right="-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-</w:t>
            </w:r>
          </w:p>
        </w:tc>
        <w:tc>
          <w:tcPr>
            <w:tcW w:w="2769" w:type="dxa"/>
          </w:tcPr>
          <w:p w14:paraId="2298CD9A" w14:textId="55208C45" w:rsidR="00FB1CA8" w:rsidRPr="00DB736A" w:rsidRDefault="00FB1CA8" w:rsidP="00504FA4">
            <w:pPr>
              <w:spacing w:before="240" w:after="240"/>
              <w:ind w:right="-5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Polishing Complete</w:t>
            </w:r>
          </w:p>
        </w:tc>
        <w:tc>
          <w:tcPr>
            <w:tcW w:w="3960" w:type="dxa"/>
          </w:tcPr>
          <w:p w14:paraId="5B14564C" w14:textId="5CB20F9A" w:rsidR="00FB1CA8" w:rsidRPr="00DB736A" w:rsidRDefault="00FB1CA8" w:rsidP="00504FA4">
            <w:pPr>
              <w:spacing w:before="240" w:after="240"/>
              <w:ind w:right="-6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hAnsi="Aptos"/>
              </w:rPr>
              <w:t>The polishing cycle is finished and the shoe is ready for removal.</w:t>
            </w:r>
          </w:p>
        </w:tc>
        <w:tc>
          <w:tcPr>
            <w:tcW w:w="1440" w:type="dxa"/>
          </w:tcPr>
          <w:p w14:paraId="363F9B25" w14:textId="360D6D4C" w:rsidR="00FB1CA8" w:rsidRPr="00DB736A" w:rsidRDefault="00FB1CA8" w:rsidP="00504FA4">
            <w:pPr>
              <w:spacing w:before="240" w:after="240"/>
              <w:ind w:right="-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DB736A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Alarm</w:t>
            </w:r>
          </w:p>
        </w:tc>
      </w:tr>
    </w:tbl>
    <w:p w14:paraId="07E67557" w14:textId="77777777" w:rsidR="00FB1CA8" w:rsidRPr="00DB736A" w:rsidRDefault="00FB1CA8" w:rsidP="00A76E0F">
      <w:pPr>
        <w:spacing w:after="120" w:line="240" w:lineRule="auto"/>
        <w:ind w:left="-720" w:right="-720"/>
        <w:jc w:val="both"/>
        <w:outlineLvl w:val="2"/>
        <w:rPr>
          <w:rFonts w:ascii="Aptos" w:eastAsia="Times New Roman" w:hAnsi="Aptos" w:cs="Arial"/>
          <w:b/>
          <w:bCs/>
          <w:color w:val="1F1F1F"/>
          <w:sz w:val="28"/>
          <w:szCs w:val="28"/>
        </w:rPr>
      </w:pPr>
    </w:p>
    <w:p w14:paraId="68E08182" w14:textId="5C9B6A48" w:rsidR="00F23E52" w:rsidRPr="00F23E52" w:rsidRDefault="001154B1" w:rsidP="00A76E0F">
      <w:pPr>
        <w:spacing w:after="120" w:line="240" w:lineRule="auto"/>
        <w:ind w:left="-720" w:right="-720"/>
        <w:jc w:val="both"/>
        <w:outlineLvl w:val="2"/>
        <w:rPr>
          <w:rFonts w:ascii="Aptos" w:eastAsia="Times New Roman" w:hAnsi="Aptos" w:cs="Arial"/>
          <w:b/>
          <w:bCs/>
          <w:color w:val="1F1F1F"/>
          <w:sz w:val="28"/>
          <w:szCs w:val="28"/>
        </w:rPr>
      </w:pPr>
      <w:r>
        <w:rPr>
          <w:rFonts w:ascii="Aptos" w:eastAsia="Times New Roman" w:hAnsi="Aptos" w:cs="Arial"/>
          <w:b/>
          <w:bCs/>
          <w:color w:val="1F1F1F"/>
          <w:sz w:val="28"/>
          <w:szCs w:val="28"/>
        </w:rPr>
        <w:t>4</w:t>
      </w:r>
      <w:r w:rsidR="00A76E0F" w:rsidRPr="00DB736A">
        <w:rPr>
          <w:rFonts w:ascii="Aptos" w:eastAsia="Times New Roman" w:hAnsi="Aptos" w:cs="Arial"/>
          <w:b/>
          <w:bCs/>
          <w:color w:val="1F1F1F"/>
          <w:sz w:val="28"/>
          <w:szCs w:val="28"/>
        </w:rPr>
        <w:t xml:space="preserve">. </w:t>
      </w:r>
      <w:r w:rsidR="00F23E52" w:rsidRPr="00F23E52">
        <w:rPr>
          <w:rFonts w:ascii="Aptos" w:eastAsia="Times New Roman" w:hAnsi="Aptos" w:cs="Arial"/>
          <w:b/>
          <w:bCs/>
          <w:color w:val="1F1F1F"/>
          <w:sz w:val="28"/>
          <w:szCs w:val="28"/>
        </w:rPr>
        <w:t>System Components (Internal View)</w:t>
      </w:r>
    </w:p>
    <w:p w14:paraId="07D545C7" w14:textId="1A100879" w:rsidR="00F23E52" w:rsidRPr="00DB736A" w:rsidRDefault="00F23E52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  <w:bdr w:val="none" w:sz="0" w:space="0" w:color="auto" w:frame="1"/>
        </w:rPr>
      </w:pPr>
      <w:r w:rsidRPr="00F23E52">
        <w:rPr>
          <w:rFonts w:ascii="Aptos" w:eastAsia="Times New Roman" w:hAnsi="Aptos" w:cs="Arial"/>
          <w:color w:val="1F1F1F"/>
          <w:sz w:val="24"/>
          <w:szCs w:val="24"/>
          <w:bdr w:val="none" w:sz="0" w:space="0" w:color="auto" w:frame="1"/>
        </w:rPr>
        <w:t xml:space="preserve">The entire operation is controlled by the </w:t>
      </w:r>
      <w:r w:rsidRPr="00F23E52">
        <w:rPr>
          <w:rFonts w:ascii="Aptos" w:eastAsia="Times New Roman" w:hAnsi="Aptos" w:cs="Arial"/>
          <w:b/>
          <w:bCs/>
          <w:color w:val="1F1F1F"/>
          <w:sz w:val="24"/>
          <w:szCs w:val="24"/>
          <w:bdr w:val="none" w:sz="0" w:space="0" w:color="auto" w:frame="1"/>
        </w:rPr>
        <w:t>Arduino Uno Microcontroller</w:t>
      </w:r>
      <w:r w:rsidRPr="00F23E52">
        <w:rPr>
          <w:rFonts w:ascii="Aptos" w:eastAsia="Times New Roman" w:hAnsi="Aptos" w:cs="Arial"/>
          <w:color w:val="444746"/>
          <w:sz w:val="24"/>
          <w:szCs w:val="24"/>
          <w:bdr w:val="none" w:sz="0" w:space="0" w:color="auto" w:frame="1"/>
          <w:vertAlign w:val="superscript"/>
        </w:rPr>
        <w:t>8</w:t>
      </w:r>
      <w:r w:rsidRPr="00F23E52">
        <w:rPr>
          <w:rFonts w:ascii="Aptos" w:eastAsia="Times New Roman" w:hAnsi="Aptos" w:cs="Arial"/>
          <w:color w:val="1F1F1F"/>
          <w:sz w:val="24"/>
          <w:szCs w:val="24"/>
          <w:bdr w:val="none" w:sz="0" w:space="0" w:color="auto" w:frame="1"/>
        </w:rPr>
        <w:t>. The DC Motors power the rotating brushes, and the NEMA 17 Stepper Motor precisely handles the shoe rotation</w:t>
      </w:r>
      <w:r w:rsidR="00504FA4">
        <w:rPr>
          <w:rFonts w:ascii="Aptos" w:eastAsia="Times New Roman" w:hAnsi="Aptos" w:cs="Arial"/>
          <w:color w:val="1F1F1F"/>
          <w:sz w:val="24"/>
          <w:szCs w:val="24"/>
          <w:bdr w:val="none" w:sz="0" w:space="0" w:color="auto" w:frame="1"/>
        </w:rPr>
        <w:t>.</w:t>
      </w:r>
      <w:r w:rsidRPr="00F23E52">
        <w:rPr>
          <w:rFonts w:ascii="Aptos" w:eastAsia="Times New Roman" w:hAnsi="Aptos" w:cs="Arial"/>
          <w:color w:val="1F1F1F"/>
          <w:sz w:val="24"/>
          <w:szCs w:val="24"/>
          <w:bdr w:val="none" w:sz="0" w:space="0" w:color="auto" w:frame="1"/>
        </w:rPr>
        <w:t xml:space="preserve"> Polish is dispensed via a </w:t>
      </w:r>
      <w:r w:rsidRPr="00F23E52">
        <w:rPr>
          <w:rFonts w:ascii="Aptos" w:eastAsia="Times New Roman" w:hAnsi="Aptos" w:cs="Arial"/>
          <w:b/>
          <w:bCs/>
          <w:color w:val="1F1F1F"/>
          <w:sz w:val="24"/>
          <w:szCs w:val="24"/>
          <w:bdr w:val="none" w:sz="0" w:space="0" w:color="auto" w:frame="1"/>
        </w:rPr>
        <w:t>mini diaphragm pum</w:t>
      </w:r>
      <w:r w:rsidR="00504FA4">
        <w:rPr>
          <w:rFonts w:ascii="Aptos" w:eastAsia="Times New Roman" w:hAnsi="Aptos" w:cs="Arial"/>
          <w:b/>
          <w:bCs/>
          <w:color w:val="1F1F1F"/>
          <w:sz w:val="24"/>
          <w:szCs w:val="24"/>
          <w:bdr w:val="none" w:sz="0" w:space="0" w:color="auto" w:frame="1"/>
        </w:rPr>
        <w:t>p</w:t>
      </w:r>
      <w:r w:rsidRPr="00F23E52">
        <w:rPr>
          <w:rFonts w:ascii="Aptos" w:eastAsia="Times New Roman" w:hAnsi="Aptos" w:cs="Arial"/>
          <w:color w:val="1F1F1F"/>
          <w:sz w:val="24"/>
          <w:szCs w:val="24"/>
          <w:bdr w:val="none" w:sz="0" w:space="0" w:color="auto" w:frame="1"/>
        </w:rPr>
        <w:t>.</w:t>
      </w:r>
    </w:p>
    <w:p w14:paraId="3E188CA7" w14:textId="51492F5C" w:rsidR="00A76E0F" w:rsidRDefault="00A76E0F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</w:p>
    <w:p w14:paraId="7FAAC924" w14:textId="454882E9" w:rsidR="001154B1" w:rsidRDefault="001154B1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  <w:r>
        <w:rPr>
          <w:rFonts w:ascii="Aptos" w:eastAsia="Times New Roman" w:hAnsi="Aptos" w:cs="Arial"/>
          <w:color w:val="1F1F1F"/>
          <w:sz w:val="24"/>
          <w:szCs w:val="24"/>
        </w:rPr>
        <w:t>//internal img of machine,,,</w:t>
      </w:r>
    </w:p>
    <w:p w14:paraId="1EC8E551" w14:textId="77777777" w:rsidR="001154B1" w:rsidRDefault="001154B1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</w:p>
    <w:p w14:paraId="73BA5B13" w14:textId="77777777" w:rsidR="001154B1" w:rsidRPr="00F23E52" w:rsidRDefault="001154B1" w:rsidP="00A76E0F">
      <w:pPr>
        <w:spacing w:after="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</w:p>
    <w:p w14:paraId="1BE285D6" w14:textId="7FEC7C08" w:rsidR="00F23E52" w:rsidRPr="00F23E52" w:rsidRDefault="001154B1" w:rsidP="00A76E0F">
      <w:pPr>
        <w:spacing w:after="120" w:line="240" w:lineRule="auto"/>
        <w:ind w:left="-720" w:right="-720"/>
        <w:jc w:val="both"/>
        <w:outlineLvl w:val="1"/>
        <w:rPr>
          <w:rFonts w:ascii="Aptos" w:eastAsia="Times New Roman" w:hAnsi="Aptos" w:cs="Arial"/>
          <w:b/>
          <w:bCs/>
          <w:color w:val="1F1F1F"/>
          <w:sz w:val="28"/>
          <w:szCs w:val="28"/>
        </w:rPr>
      </w:pPr>
      <w:r>
        <w:rPr>
          <w:rFonts w:ascii="Aptos" w:eastAsia="Times New Roman" w:hAnsi="Aptos" w:cs="Arial"/>
          <w:b/>
          <w:bCs/>
          <w:color w:val="1F1F1F"/>
          <w:sz w:val="28"/>
          <w:szCs w:val="28"/>
        </w:rPr>
        <w:t>5</w:t>
      </w:r>
      <w:r w:rsidR="00F23E52" w:rsidRPr="00F23E52">
        <w:rPr>
          <w:rFonts w:ascii="Aptos" w:eastAsia="Times New Roman" w:hAnsi="Aptos" w:cs="Arial"/>
          <w:b/>
          <w:bCs/>
          <w:color w:val="1F1F1F"/>
          <w:sz w:val="28"/>
          <w:szCs w:val="28"/>
        </w:rPr>
        <w:t>. Step-by-Step Operation Guide</w:t>
      </w:r>
    </w:p>
    <w:p w14:paraId="5C353277" w14:textId="69883352" w:rsidR="00F23E52" w:rsidRPr="00DB736A" w:rsidRDefault="00F23E52" w:rsidP="00A76E0F">
      <w:pPr>
        <w:spacing w:after="240" w:line="240" w:lineRule="auto"/>
        <w:ind w:left="-720" w:right="-720"/>
        <w:jc w:val="both"/>
        <w:rPr>
          <w:rFonts w:ascii="Aptos" w:eastAsia="Times New Roman" w:hAnsi="Aptos" w:cs="Arial"/>
          <w:color w:val="1F1F1F"/>
          <w:sz w:val="24"/>
          <w:szCs w:val="24"/>
        </w:rPr>
      </w:pPr>
      <w:r w:rsidRPr="00F23E52">
        <w:rPr>
          <w:rFonts w:ascii="Aptos" w:eastAsia="Times New Roman" w:hAnsi="Aptos" w:cs="Arial"/>
          <w:color w:val="1F1F1F"/>
          <w:sz w:val="24"/>
          <w:szCs w:val="24"/>
        </w:rPr>
        <w:t>Follow this sequence to operate the Automated Shoe Polishing Machine, as defined by the system flowchart.</w:t>
      </w:r>
    </w:p>
    <w:tbl>
      <w:tblPr>
        <w:tblStyle w:val="PlainTable1"/>
        <w:tblW w:w="10890" w:type="dxa"/>
        <w:tblInd w:w="-725" w:type="dxa"/>
        <w:tblLook w:val="04A0" w:firstRow="1" w:lastRow="0" w:firstColumn="1" w:lastColumn="0" w:noHBand="0" w:noVBand="1"/>
      </w:tblPr>
      <w:tblGrid>
        <w:gridCol w:w="2520"/>
        <w:gridCol w:w="2879"/>
        <w:gridCol w:w="2071"/>
        <w:gridCol w:w="3420"/>
      </w:tblGrid>
      <w:tr w:rsidR="00EA0A44" w:rsidRPr="00DB736A" w14:paraId="78BB0650" w14:textId="77777777" w:rsidTr="00312F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12CEC91A" w14:textId="10AE08EF" w:rsidR="00EA0A44" w:rsidRPr="00DB736A" w:rsidRDefault="00EA0A44" w:rsidP="00504FA4">
            <w:pPr>
              <w:spacing w:before="240" w:after="240"/>
              <w:ind w:right="-18"/>
              <w:jc w:val="both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Step</w:t>
            </w:r>
          </w:p>
        </w:tc>
        <w:tc>
          <w:tcPr>
            <w:tcW w:w="2879" w:type="dxa"/>
            <w:vAlign w:val="center"/>
          </w:tcPr>
          <w:p w14:paraId="2205ABA3" w14:textId="7F997F8E" w:rsidR="00EA0A44" w:rsidRPr="00DB736A" w:rsidRDefault="00EA0A44" w:rsidP="00504FA4">
            <w:pPr>
              <w:spacing w:before="240" w:after="240"/>
              <w:ind w:left="-15" w:right="-1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Action</w:t>
            </w:r>
          </w:p>
        </w:tc>
        <w:tc>
          <w:tcPr>
            <w:tcW w:w="2071" w:type="dxa"/>
            <w:vAlign w:val="center"/>
          </w:tcPr>
          <w:p w14:paraId="4E9640BD" w14:textId="3EBF5668" w:rsidR="00EA0A44" w:rsidRPr="00DB736A" w:rsidRDefault="00EA0A44" w:rsidP="00504FA4">
            <w:pPr>
              <w:spacing w:before="240" w:after="240"/>
              <w:ind w:right="-22" w:hanging="1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User Input</w:t>
            </w:r>
          </w:p>
        </w:tc>
        <w:tc>
          <w:tcPr>
            <w:tcW w:w="3420" w:type="dxa"/>
            <w:vAlign w:val="center"/>
          </w:tcPr>
          <w:p w14:paraId="753E7929" w14:textId="4D62BC4E" w:rsidR="00EA0A44" w:rsidRPr="00DB736A" w:rsidRDefault="00EA0A44" w:rsidP="00504FA4">
            <w:pPr>
              <w:spacing w:before="240" w:after="240"/>
              <w:ind w:left="-11" w:right="-1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Machine Response &amp; Display</w:t>
            </w:r>
          </w:p>
        </w:tc>
      </w:tr>
      <w:tr w:rsidR="00EA0A44" w:rsidRPr="00DB736A" w14:paraId="0033B015" w14:textId="77777777" w:rsidTr="00312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9EE24F9" w14:textId="68FF21F6" w:rsidR="00EA0A44" w:rsidRPr="00DB736A" w:rsidRDefault="00EA0A44" w:rsidP="00504FA4">
            <w:pPr>
              <w:spacing w:before="240" w:after="240"/>
              <w:ind w:right="-18"/>
              <w:jc w:val="both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1. Power On</w:t>
            </w:r>
          </w:p>
        </w:tc>
        <w:tc>
          <w:tcPr>
            <w:tcW w:w="2879" w:type="dxa"/>
            <w:vAlign w:val="center"/>
          </w:tcPr>
          <w:p w14:paraId="000D2C51" w14:textId="083C2599" w:rsidR="00EA0A44" w:rsidRPr="00DB736A" w:rsidRDefault="00EA0A44" w:rsidP="00504FA4">
            <w:pPr>
              <w:spacing w:before="240" w:after="240"/>
              <w:ind w:left="-15" w:right="-1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Plug the 12V</w:t>
            </w:r>
            <w:r w:rsidR="00504FA4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old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DC</w:t>
            </w:r>
            <w:r w:rsidR="00504FA4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adapter into the power socket.</w:t>
            </w:r>
          </w:p>
        </w:tc>
        <w:tc>
          <w:tcPr>
            <w:tcW w:w="2071" w:type="dxa"/>
            <w:vAlign w:val="center"/>
          </w:tcPr>
          <w:p w14:paraId="1469DA53" w14:textId="4D7407F2" w:rsidR="00EA0A44" w:rsidRPr="00DB736A" w:rsidRDefault="00EA0A44" w:rsidP="00504FA4">
            <w:pPr>
              <w:spacing w:before="240" w:after="240"/>
              <w:ind w:right="-22" w:hanging="1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3420" w:type="dxa"/>
            <w:vAlign w:val="center"/>
          </w:tcPr>
          <w:p w14:paraId="3BE94CCA" w14:textId="0DA082FB" w:rsidR="00EA0A44" w:rsidRPr="00DB736A" w:rsidRDefault="00EA0A44" w:rsidP="00504FA4">
            <w:pPr>
              <w:spacing w:before="240" w:after="240"/>
              <w:ind w:left="-11" w:right="-1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LCD: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Displays welcome message: "Shoe Polishing 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Machine". </w:t>
            </w: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LED: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Green LED turns ON (Ready).</w:t>
            </w:r>
          </w:p>
        </w:tc>
      </w:tr>
      <w:tr w:rsidR="00EA0A44" w:rsidRPr="00DB736A" w14:paraId="6637F99B" w14:textId="77777777" w:rsidTr="00312F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9F6B699" w14:textId="76B3BB61" w:rsidR="00EA0A44" w:rsidRPr="00DB736A" w:rsidRDefault="00EA0A44" w:rsidP="00504FA4">
            <w:pPr>
              <w:spacing w:before="240" w:after="240"/>
              <w:ind w:right="-18"/>
              <w:jc w:val="both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2. Shoe Placement</w:t>
            </w:r>
          </w:p>
        </w:tc>
        <w:tc>
          <w:tcPr>
            <w:tcW w:w="2879" w:type="dxa"/>
            <w:vAlign w:val="center"/>
          </w:tcPr>
          <w:p w14:paraId="68C7E26C" w14:textId="682875BE" w:rsidR="00EA0A44" w:rsidRPr="00DB736A" w:rsidRDefault="00EA0A44" w:rsidP="00504FA4">
            <w:pPr>
              <w:spacing w:before="240" w:after="240"/>
              <w:ind w:left="-15" w:right="-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Place your leather shoe (heel first) onto the shoe holder mechanism.</w:t>
            </w:r>
          </w:p>
        </w:tc>
        <w:tc>
          <w:tcPr>
            <w:tcW w:w="2071" w:type="dxa"/>
            <w:vAlign w:val="center"/>
          </w:tcPr>
          <w:p w14:paraId="57464577" w14:textId="7339DD73" w:rsidR="00EA0A44" w:rsidRPr="00DB736A" w:rsidRDefault="00EA0A44" w:rsidP="00504FA4">
            <w:pPr>
              <w:spacing w:before="240" w:after="240"/>
              <w:ind w:right="-22" w:hanging="1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3420" w:type="dxa"/>
            <w:vAlign w:val="center"/>
          </w:tcPr>
          <w:p w14:paraId="3DE3C637" w14:textId="61CD869D" w:rsidR="00EA0A44" w:rsidRPr="00DB736A" w:rsidRDefault="00EA0A44" w:rsidP="00504FA4">
            <w:pPr>
              <w:spacing w:before="240" w:after="240"/>
              <w:ind w:left="-11" w:right="-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Ensure the shoe is securely positioned for the NEMA 17 motor to rotate it.</w:t>
            </w:r>
          </w:p>
        </w:tc>
      </w:tr>
      <w:tr w:rsidR="00EA0A44" w:rsidRPr="00DB736A" w14:paraId="141443DE" w14:textId="77777777" w:rsidTr="00312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E0F0B56" w14:textId="26BE71B0" w:rsidR="00EA0A44" w:rsidRPr="00DB736A" w:rsidRDefault="00EA0A44" w:rsidP="00504FA4">
            <w:pPr>
              <w:spacing w:before="240" w:after="240"/>
              <w:ind w:right="-18"/>
              <w:jc w:val="both"/>
              <w:rPr>
                <w:rFonts w:ascii="Aptos" w:eastAsia="Times New Roman" w:hAnsi="Aptos" w:cs="Arial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3. Color Selection</w:t>
            </w:r>
          </w:p>
        </w:tc>
        <w:tc>
          <w:tcPr>
            <w:tcW w:w="2879" w:type="dxa"/>
            <w:vAlign w:val="center"/>
          </w:tcPr>
          <w:p w14:paraId="1232BD82" w14:textId="731C3098" w:rsidR="00EA0A44" w:rsidRPr="00DB736A" w:rsidRDefault="00EA0A44" w:rsidP="00504FA4">
            <w:pPr>
              <w:spacing w:before="240" w:after="240"/>
              <w:ind w:left="-15" w:right="-1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Press the button corresponding to your desired polish color.</w:t>
            </w:r>
          </w:p>
        </w:tc>
        <w:tc>
          <w:tcPr>
            <w:tcW w:w="2071" w:type="dxa"/>
            <w:vAlign w:val="center"/>
          </w:tcPr>
          <w:p w14:paraId="3F9CE0D8" w14:textId="1B81383F" w:rsidR="00EA0A44" w:rsidRPr="00DB736A" w:rsidRDefault="00EA0A44" w:rsidP="00504FA4">
            <w:pPr>
              <w:spacing w:before="240" w:after="240"/>
              <w:ind w:right="-22" w:hanging="1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Press </w:t>
            </w: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BLACK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BROWN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button</w:t>
            </w:r>
            <w:r w:rsidRPr="00F23E52">
              <w:rPr>
                <w:rFonts w:ascii="Aptos" w:eastAsia="Times New Roman" w:hAnsi="Aptos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13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3420" w:type="dxa"/>
            <w:vAlign w:val="center"/>
          </w:tcPr>
          <w:p w14:paraId="006A964A" w14:textId="24B20E0D" w:rsidR="00EA0A44" w:rsidRPr="00DB736A" w:rsidRDefault="00EA0A44" w:rsidP="00504FA4">
            <w:pPr>
              <w:spacing w:before="240" w:after="240"/>
              <w:ind w:left="-11" w:right="-1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LCD: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Displays the selected color (e.g., "Color: Black Selected").</w:t>
            </w:r>
          </w:p>
        </w:tc>
      </w:tr>
      <w:tr w:rsidR="00EA0A44" w:rsidRPr="00DB736A" w14:paraId="6EBF3320" w14:textId="77777777" w:rsidTr="00312F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D3C36DD" w14:textId="06D41937" w:rsidR="00EA0A44" w:rsidRPr="00DB736A" w:rsidRDefault="00EA0A44" w:rsidP="00504FA4">
            <w:pPr>
              <w:spacing w:before="240" w:after="240"/>
              <w:ind w:right="-18"/>
              <w:jc w:val="both"/>
              <w:rPr>
                <w:rFonts w:ascii="Aptos" w:eastAsia="Times New Roman" w:hAnsi="Aptos" w:cs="Arial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4. Start Cycle</w:t>
            </w:r>
          </w:p>
        </w:tc>
        <w:tc>
          <w:tcPr>
            <w:tcW w:w="2879" w:type="dxa"/>
            <w:vAlign w:val="center"/>
          </w:tcPr>
          <w:p w14:paraId="6A119380" w14:textId="11D7F6B9" w:rsidR="00EA0A44" w:rsidRPr="00DB736A" w:rsidRDefault="00EA0A44" w:rsidP="00504FA4">
            <w:pPr>
              <w:spacing w:before="240" w:after="240"/>
              <w:ind w:left="-15" w:right="-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Confirm the shoe is properly secured and the correct color is selected.</w:t>
            </w:r>
          </w:p>
        </w:tc>
        <w:tc>
          <w:tcPr>
            <w:tcW w:w="2071" w:type="dxa"/>
            <w:vAlign w:val="center"/>
          </w:tcPr>
          <w:p w14:paraId="3F547FD3" w14:textId="1A365E55" w:rsidR="00EA0A44" w:rsidRPr="00DB736A" w:rsidRDefault="00EA0A44" w:rsidP="00504FA4">
            <w:pPr>
              <w:spacing w:before="240" w:after="240"/>
              <w:ind w:right="-22" w:hanging="1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Press the </w:t>
            </w: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START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button.</w:t>
            </w:r>
          </w:p>
        </w:tc>
        <w:tc>
          <w:tcPr>
            <w:tcW w:w="3420" w:type="dxa"/>
            <w:vAlign w:val="center"/>
          </w:tcPr>
          <w:p w14:paraId="27B891D4" w14:textId="56B70DF3" w:rsidR="00EA0A44" w:rsidRPr="00DB736A" w:rsidRDefault="00EA0A44" w:rsidP="00504FA4">
            <w:pPr>
              <w:spacing w:before="240" w:after="240"/>
              <w:ind w:left="-11" w:right="-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LED: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Blue LED turns ON (Polishing).</w:t>
            </w:r>
            <w:r w:rsidR="00312F19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The polishing sequence begins.</w:t>
            </w:r>
          </w:p>
        </w:tc>
      </w:tr>
      <w:tr w:rsidR="00EA0A44" w:rsidRPr="00DB736A" w14:paraId="0D84A919" w14:textId="77777777" w:rsidTr="00312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631C3B3" w14:textId="0E45F94F" w:rsidR="00EA0A44" w:rsidRPr="00DB736A" w:rsidRDefault="00EA0A44" w:rsidP="00504FA4">
            <w:pPr>
              <w:spacing w:before="240" w:after="240"/>
              <w:ind w:right="-18"/>
              <w:jc w:val="both"/>
              <w:rPr>
                <w:rFonts w:ascii="Aptos" w:eastAsia="Times New Roman" w:hAnsi="Aptos" w:cs="Arial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5. Polishing Cycle</w:t>
            </w:r>
          </w:p>
        </w:tc>
        <w:tc>
          <w:tcPr>
            <w:tcW w:w="2879" w:type="dxa"/>
            <w:vAlign w:val="center"/>
          </w:tcPr>
          <w:p w14:paraId="2E2D8D89" w14:textId="2D79FBE1" w:rsidR="00EA0A44" w:rsidRPr="00DB736A" w:rsidRDefault="00EA0A44" w:rsidP="00504FA4">
            <w:pPr>
              <w:spacing w:before="240" w:after="240"/>
              <w:ind w:left="-15" w:right="-1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Keep hands clear of the machine.</w:t>
            </w:r>
          </w:p>
        </w:tc>
        <w:tc>
          <w:tcPr>
            <w:tcW w:w="2071" w:type="dxa"/>
            <w:vAlign w:val="center"/>
          </w:tcPr>
          <w:p w14:paraId="249B7CA4" w14:textId="3BC0B8B6" w:rsidR="00EA0A44" w:rsidRPr="00DB736A" w:rsidRDefault="00EA0A44" w:rsidP="00504FA4">
            <w:pPr>
              <w:spacing w:before="240" w:after="240"/>
              <w:ind w:right="-22" w:hanging="1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3420" w:type="dxa"/>
            <w:vAlign w:val="center"/>
          </w:tcPr>
          <w:p w14:paraId="7C095812" w14:textId="3A2DD220" w:rsidR="00EA0A44" w:rsidRPr="00DB736A" w:rsidRDefault="00EA0A44" w:rsidP="00504FA4">
            <w:pPr>
              <w:spacing w:before="240" w:after="240"/>
              <w:ind w:left="-11" w:right="-1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Brushes: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DC Motors activate to rotate brushes. </w:t>
            </w: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Dispenser: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Pump activates to dispense liquid polish. The cycle runs for a predetermined period.</w:t>
            </w:r>
          </w:p>
        </w:tc>
      </w:tr>
      <w:tr w:rsidR="00EA0A44" w:rsidRPr="00DB736A" w14:paraId="01DAD33A" w14:textId="77777777" w:rsidTr="00312F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78CA654" w14:textId="65E3968E" w:rsidR="00EA0A44" w:rsidRPr="00DB736A" w:rsidRDefault="00EA0A44" w:rsidP="00504FA4">
            <w:pPr>
              <w:spacing w:before="240" w:after="240"/>
              <w:ind w:right="-18"/>
              <w:jc w:val="both"/>
              <w:rPr>
                <w:rFonts w:ascii="Aptos" w:eastAsia="Times New Roman" w:hAnsi="Aptos" w:cs="Arial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6. Cycle Complete</w:t>
            </w:r>
          </w:p>
        </w:tc>
        <w:tc>
          <w:tcPr>
            <w:tcW w:w="2879" w:type="dxa"/>
            <w:vAlign w:val="center"/>
          </w:tcPr>
          <w:p w14:paraId="19D5D450" w14:textId="6713B933" w:rsidR="00EA0A44" w:rsidRPr="00DB736A" w:rsidRDefault="00EA0A44" w:rsidP="00504FA4">
            <w:pPr>
              <w:spacing w:before="240" w:after="240"/>
              <w:ind w:left="-15" w:right="-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Wait for the audio notification.</w:t>
            </w:r>
          </w:p>
        </w:tc>
        <w:tc>
          <w:tcPr>
            <w:tcW w:w="2071" w:type="dxa"/>
            <w:vAlign w:val="center"/>
          </w:tcPr>
          <w:p w14:paraId="3B3ECBD7" w14:textId="7AB4BDC7" w:rsidR="00EA0A44" w:rsidRPr="00DB736A" w:rsidRDefault="00EA0A44" w:rsidP="00504FA4">
            <w:pPr>
              <w:spacing w:before="240" w:after="240"/>
              <w:ind w:right="-22" w:hanging="1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3420" w:type="dxa"/>
            <w:vAlign w:val="center"/>
          </w:tcPr>
          <w:p w14:paraId="731EDB95" w14:textId="17803F42" w:rsidR="00EA0A44" w:rsidRPr="00DB736A" w:rsidRDefault="00EA0A44" w:rsidP="00504FA4">
            <w:pPr>
              <w:spacing w:before="240" w:after="240"/>
              <w:ind w:left="-11" w:right="-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Motors/Pump: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Deactivate. </w:t>
            </w: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Buzzer:</w:t>
            </w:r>
            <w:r w:rsidR="00312F19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Alarms</w:t>
            </w:r>
            <w:r w:rsidR="00312F19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completion. </w:t>
            </w: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</w:t>
            </w:r>
            <w:r w:rsidR="00312F19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  <w:r w:rsidRPr="00F23E52"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D: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312F19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Remove Shoe</w:t>
            </w: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EA0A44" w:rsidRPr="00DB736A" w14:paraId="3DF7E6D4" w14:textId="77777777" w:rsidTr="00312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84BD661" w14:textId="1F7F468F" w:rsidR="00EA0A44" w:rsidRPr="00DB736A" w:rsidRDefault="00EA0A44" w:rsidP="00504FA4">
            <w:pPr>
              <w:spacing w:before="240" w:after="240"/>
              <w:ind w:right="-18"/>
              <w:jc w:val="both"/>
              <w:rPr>
                <w:rFonts w:ascii="Aptos" w:eastAsia="Times New Roman" w:hAnsi="Aptos" w:cs="Arial"/>
                <w:b w:val="0"/>
                <w:bCs w:val="0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7. Reset</w:t>
            </w:r>
          </w:p>
        </w:tc>
        <w:tc>
          <w:tcPr>
            <w:tcW w:w="2879" w:type="dxa"/>
            <w:vAlign w:val="center"/>
          </w:tcPr>
          <w:p w14:paraId="106C3C35" w14:textId="70C2987E" w:rsidR="00EA0A44" w:rsidRPr="00DB736A" w:rsidRDefault="00EA0A44" w:rsidP="00504FA4">
            <w:pPr>
              <w:spacing w:before="240" w:after="240"/>
              <w:ind w:left="-15" w:right="-1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Remove the polished shoe from the holder.</w:t>
            </w:r>
          </w:p>
        </w:tc>
        <w:tc>
          <w:tcPr>
            <w:tcW w:w="2071" w:type="dxa"/>
            <w:vAlign w:val="center"/>
          </w:tcPr>
          <w:p w14:paraId="234E7620" w14:textId="7461019F" w:rsidR="00EA0A44" w:rsidRPr="00DB736A" w:rsidRDefault="00EA0A44" w:rsidP="00504FA4">
            <w:pPr>
              <w:spacing w:before="240" w:after="240"/>
              <w:ind w:right="-22" w:hanging="1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3420" w:type="dxa"/>
            <w:vAlign w:val="center"/>
          </w:tcPr>
          <w:p w14:paraId="14167E4C" w14:textId="6F3C6DF5" w:rsidR="00EA0A44" w:rsidRPr="00DB736A" w:rsidRDefault="00EA0A44" w:rsidP="00504FA4">
            <w:pPr>
              <w:spacing w:before="240" w:after="240"/>
              <w:ind w:left="-11" w:right="-1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F23E52">
              <w:rPr>
                <w:rFonts w:ascii="Aptos" w:eastAsia="Times New Roman" w:hAnsi="Aptos" w:cs="Arial"/>
                <w:color w:val="1F1F1F"/>
                <w:sz w:val="24"/>
                <w:szCs w:val="24"/>
                <w:bdr w:val="none" w:sz="0" w:space="0" w:color="auto" w:frame="1"/>
              </w:rPr>
              <w:t>The system automatically resets to the initial state, ready for the next shoe.</w:t>
            </w:r>
          </w:p>
        </w:tc>
      </w:tr>
    </w:tbl>
    <w:p w14:paraId="75A8E5C1" w14:textId="77777777" w:rsidR="003461F6" w:rsidRPr="00DB736A" w:rsidRDefault="003461F6" w:rsidP="00A76E0F">
      <w:pPr>
        <w:spacing w:after="120" w:line="240" w:lineRule="auto"/>
        <w:ind w:left="-720" w:right="-720"/>
        <w:jc w:val="both"/>
        <w:outlineLvl w:val="1"/>
        <w:rPr>
          <w:rFonts w:ascii="Aptos" w:eastAsia="Times New Roman" w:hAnsi="Aptos" w:cs="Arial"/>
          <w:b/>
          <w:bCs/>
          <w:color w:val="1F1F1F"/>
          <w:sz w:val="28"/>
          <w:szCs w:val="28"/>
        </w:rPr>
      </w:pPr>
    </w:p>
    <w:p w14:paraId="017A41FF" w14:textId="17C57E55" w:rsidR="003461F6" w:rsidRPr="003461F6" w:rsidRDefault="001154B1" w:rsidP="004F1E23">
      <w:pPr>
        <w:spacing w:after="120" w:line="240" w:lineRule="auto"/>
        <w:ind w:left="-720" w:right="-720"/>
        <w:jc w:val="both"/>
        <w:outlineLvl w:val="1"/>
        <w:rPr>
          <w:rFonts w:ascii="Aptos" w:eastAsia="Times New Roman" w:hAnsi="Aptos" w:cs="Arial"/>
          <w:b/>
          <w:bCs/>
          <w:color w:val="1F1F1F"/>
          <w:sz w:val="28"/>
          <w:szCs w:val="28"/>
        </w:rPr>
      </w:pPr>
      <w:r>
        <w:rPr>
          <w:rFonts w:ascii="Aptos" w:eastAsia="Times New Roman" w:hAnsi="Aptos" w:cs="Arial"/>
          <w:b/>
          <w:bCs/>
          <w:color w:val="1F1F1F"/>
          <w:sz w:val="28"/>
          <w:szCs w:val="28"/>
        </w:rPr>
        <w:t>6</w:t>
      </w:r>
      <w:r w:rsidR="00F23E52" w:rsidRPr="00F23E52">
        <w:rPr>
          <w:rFonts w:ascii="Aptos" w:eastAsia="Times New Roman" w:hAnsi="Aptos" w:cs="Arial"/>
          <w:b/>
          <w:bCs/>
          <w:color w:val="1F1F1F"/>
          <w:sz w:val="28"/>
          <w:szCs w:val="28"/>
        </w:rPr>
        <w:t xml:space="preserve">. Maintenance </w:t>
      </w:r>
      <w:r w:rsidR="003461F6" w:rsidRPr="003461F6">
        <w:rPr>
          <w:rFonts w:ascii="Aptos" w:eastAsia="Times New Roman" w:hAnsi="Aptos" w:cs="Arial"/>
          <w:b/>
          <w:bCs/>
          <w:color w:val="1F1F1F"/>
          <w:sz w:val="28"/>
          <w:szCs w:val="28"/>
        </w:rPr>
        <w:t xml:space="preserve">Routine </w:t>
      </w:r>
    </w:p>
    <w:tbl>
      <w:tblPr>
        <w:tblStyle w:val="PlainTable1"/>
        <w:tblW w:w="10890" w:type="dxa"/>
        <w:tblInd w:w="-725" w:type="dxa"/>
        <w:tblLook w:val="04A0" w:firstRow="1" w:lastRow="0" w:firstColumn="1" w:lastColumn="0" w:noHBand="0" w:noVBand="1"/>
      </w:tblPr>
      <w:tblGrid>
        <w:gridCol w:w="2700"/>
        <w:gridCol w:w="8190"/>
      </w:tblGrid>
      <w:tr w:rsidR="003461F6" w:rsidRPr="00DB736A" w14:paraId="3822506E" w14:textId="77777777" w:rsidTr="002F3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7028BF7" w14:textId="77777777" w:rsidR="003461F6" w:rsidRPr="00312F19" w:rsidRDefault="003461F6" w:rsidP="00312F19">
            <w:pPr>
              <w:spacing w:before="240" w:after="240"/>
              <w:ind w:right="-22"/>
              <w:jc w:val="both"/>
              <w:outlineLvl w:val="1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312F19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Category</w:t>
            </w:r>
          </w:p>
        </w:tc>
        <w:tc>
          <w:tcPr>
            <w:tcW w:w="8190" w:type="dxa"/>
          </w:tcPr>
          <w:p w14:paraId="47C0524E" w14:textId="77777777" w:rsidR="003461F6" w:rsidRPr="00312F19" w:rsidRDefault="003461F6" w:rsidP="00312F19">
            <w:pPr>
              <w:spacing w:before="240" w:after="240"/>
              <w:ind w:right="-16"/>
              <w:jc w:val="both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312F19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Safety Precaution</w:t>
            </w:r>
          </w:p>
        </w:tc>
      </w:tr>
      <w:tr w:rsidR="003461F6" w:rsidRPr="00DB736A" w14:paraId="18CB5E58" w14:textId="77777777" w:rsidTr="002F3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7745A7D" w14:textId="582007BC" w:rsidR="003461F6" w:rsidRPr="00312F19" w:rsidRDefault="003461F6" w:rsidP="00312F19">
            <w:pPr>
              <w:spacing w:before="240" w:after="240"/>
              <w:ind w:right="-720"/>
              <w:jc w:val="both"/>
              <w:outlineLvl w:val="2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  <w:r w:rsidRPr="003461F6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Polish Refill</w:t>
            </w:r>
          </w:p>
        </w:tc>
        <w:tc>
          <w:tcPr>
            <w:tcW w:w="8190" w:type="dxa"/>
          </w:tcPr>
          <w:p w14:paraId="65C02EAC" w14:textId="76536BC1" w:rsidR="003461F6" w:rsidRPr="00312F19" w:rsidRDefault="003461F6" w:rsidP="00312F19">
            <w:pPr>
              <w:spacing w:before="240" w:after="240"/>
              <w:ind w:right="-16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</w:rPr>
            </w:pPr>
            <w:r w:rsidRPr="003461F6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Regularly check the liquid polish reservoir for both colors. Use only high-quality, non-clogging liquid polish.</w:t>
            </w:r>
          </w:p>
        </w:tc>
      </w:tr>
      <w:tr w:rsidR="003461F6" w:rsidRPr="00DB736A" w14:paraId="18E548EC" w14:textId="77777777" w:rsidTr="002F3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CEF11FC" w14:textId="5BD42A0A" w:rsidR="003461F6" w:rsidRPr="00312F19" w:rsidRDefault="003461F6" w:rsidP="00312F19">
            <w:pPr>
              <w:spacing w:before="240" w:after="240"/>
              <w:ind w:right="-22"/>
              <w:jc w:val="both"/>
              <w:outlineLvl w:val="1"/>
              <w:rPr>
                <w:rFonts w:ascii="Aptos" w:eastAsia="Times New Roman" w:hAnsi="Aptos" w:cs="Arial"/>
                <w:b w:val="0"/>
                <w:bCs w:val="0"/>
                <w:color w:val="1F1F1F"/>
                <w:sz w:val="24"/>
                <w:szCs w:val="24"/>
              </w:rPr>
            </w:pPr>
            <w:r w:rsidRPr="003461F6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lastRenderedPageBreak/>
              <w:t>Nozzle Cleaning</w:t>
            </w:r>
          </w:p>
        </w:tc>
        <w:tc>
          <w:tcPr>
            <w:tcW w:w="8190" w:type="dxa"/>
          </w:tcPr>
          <w:p w14:paraId="0A91DD59" w14:textId="24B94C4D" w:rsidR="003461F6" w:rsidRPr="00312F19" w:rsidRDefault="003461F6" w:rsidP="00312F19">
            <w:pPr>
              <w:spacing w:before="240" w:after="240"/>
              <w:ind w:right="-16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b/>
                <w:bCs/>
                <w:color w:val="1F1F1F"/>
                <w:sz w:val="24"/>
                <w:szCs w:val="24"/>
              </w:rPr>
            </w:pPr>
            <w:r w:rsidRPr="003461F6">
              <w:rPr>
                <w:rFonts w:ascii="Aptos" w:eastAsia="Times New Roman" w:hAnsi="Aptos" w:cs="Arial"/>
                <w:color w:val="1F1F1F"/>
                <w:sz w:val="24"/>
                <w:szCs w:val="24"/>
              </w:rPr>
              <w:t>Periodically clean the dispensing nozzle openings to prevent blockage.</w:t>
            </w:r>
          </w:p>
        </w:tc>
      </w:tr>
      <w:tr w:rsidR="003461F6" w:rsidRPr="00DB736A" w14:paraId="100A8107" w14:textId="77777777" w:rsidTr="002F3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FFC5B55" w14:textId="4E52C940" w:rsidR="003461F6" w:rsidRPr="00312F19" w:rsidRDefault="004F1E23" w:rsidP="00312F19">
            <w:pPr>
              <w:spacing w:before="240" w:after="240"/>
              <w:ind w:right="-22"/>
              <w:jc w:val="both"/>
              <w:outlineLvl w:val="1"/>
              <w:rPr>
                <w:rFonts w:ascii="Aptos" w:hAnsi="Aptos"/>
                <w:sz w:val="24"/>
                <w:szCs w:val="24"/>
              </w:rPr>
            </w:pPr>
            <w:r w:rsidRPr="00312F19">
              <w:rPr>
                <w:rFonts w:ascii="Aptos" w:hAnsi="Aptos"/>
                <w:sz w:val="24"/>
                <w:szCs w:val="24"/>
              </w:rPr>
              <w:t>Input voltage</w:t>
            </w:r>
          </w:p>
        </w:tc>
        <w:tc>
          <w:tcPr>
            <w:tcW w:w="8190" w:type="dxa"/>
          </w:tcPr>
          <w:p w14:paraId="2F489F0D" w14:textId="7F1F2CB3" w:rsidR="003461F6" w:rsidRPr="00312F19" w:rsidRDefault="003461F6" w:rsidP="00312F19">
            <w:pPr>
              <w:spacing w:before="240" w:after="240"/>
              <w:ind w:right="-16"/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</w:p>
        </w:tc>
      </w:tr>
      <w:tr w:rsidR="003461F6" w:rsidRPr="00DB736A" w14:paraId="71925D73" w14:textId="77777777" w:rsidTr="002F3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DB3596C" w14:textId="77777777" w:rsidR="003461F6" w:rsidRPr="00312F19" w:rsidRDefault="003461F6" w:rsidP="00312F19">
            <w:pPr>
              <w:spacing w:before="240" w:after="240"/>
              <w:ind w:right="-22"/>
              <w:jc w:val="both"/>
              <w:outlineLvl w:val="1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8190" w:type="dxa"/>
          </w:tcPr>
          <w:p w14:paraId="547A4413" w14:textId="72F34A73" w:rsidR="003461F6" w:rsidRPr="00312F19" w:rsidRDefault="003461F6" w:rsidP="00312F19">
            <w:pPr>
              <w:spacing w:before="240" w:after="240"/>
              <w:ind w:right="-16"/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1F1F1F"/>
                <w:sz w:val="24"/>
                <w:szCs w:val="24"/>
              </w:rPr>
            </w:pPr>
          </w:p>
        </w:tc>
      </w:tr>
    </w:tbl>
    <w:p w14:paraId="7AC3FAA3" w14:textId="77777777" w:rsidR="000E682E" w:rsidRPr="00DB736A" w:rsidRDefault="000E682E" w:rsidP="00A76E0F">
      <w:pPr>
        <w:ind w:left="-720" w:right="-720"/>
        <w:jc w:val="both"/>
        <w:rPr>
          <w:rFonts w:ascii="Aptos" w:hAnsi="Aptos"/>
        </w:rPr>
      </w:pPr>
    </w:p>
    <w:sectPr w:rsidR="000E682E" w:rsidRPr="00DB7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E1272"/>
    <w:multiLevelType w:val="multilevel"/>
    <w:tmpl w:val="C2C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E223B"/>
    <w:multiLevelType w:val="multilevel"/>
    <w:tmpl w:val="F57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87660"/>
    <w:multiLevelType w:val="multilevel"/>
    <w:tmpl w:val="337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93727">
    <w:abstractNumId w:val="2"/>
  </w:num>
  <w:num w:numId="2" w16cid:durableId="536696762">
    <w:abstractNumId w:val="1"/>
  </w:num>
  <w:num w:numId="3" w16cid:durableId="63066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52"/>
    <w:rsid w:val="000D4FEA"/>
    <w:rsid w:val="000E682E"/>
    <w:rsid w:val="001154B1"/>
    <w:rsid w:val="001F3A52"/>
    <w:rsid w:val="00246286"/>
    <w:rsid w:val="00312F19"/>
    <w:rsid w:val="003461F6"/>
    <w:rsid w:val="004F1E23"/>
    <w:rsid w:val="00504FA4"/>
    <w:rsid w:val="00533305"/>
    <w:rsid w:val="00662F6B"/>
    <w:rsid w:val="006E7219"/>
    <w:rsid w:val="008E474C"/>
    <w:rsid w:val="00A76E0F"/>
    <w:rsid w:val="00BF07B2"/>
    <w:rsid w:val="00BF1ED0"/>
    <w:rsid w:val="00DB736A"/>
    <w:rsid w:val="00EA0A44"/>
    <w:rsid w:val="00F23E52"/>
    <w:rsid w:val="00F363CE"/>
    <w:rsid w:val="00FB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AD11"/>
  <w15:chartTrackingRefBased/>
  <w15:docId w15:val="{FC02FC13-B5E7-40F0-9AC3-7F36F964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1F6"/>
  </w:style>
  <w:style w:type="paragraph" w:styleId="Heading1">
    <w:name w:val="heading 1"/>
    <w:basedOn w:val="Normal"/>
    <w:link w:val="Heading1Char"/>
    <w:uiPriority w:val="9"/>
    <w:qFormat/>
    <w:rsid w:val="00F23E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3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3E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E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3E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3E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9">
    <w:name w:val="citation-49"/>
    <w:basedOn w:val="DefaultParagraphFont"/>
    <w:rsid w:val="00F23E52"/>
  </w:style>
  <w:style w:type="character" w:customStyle="1" w:styleId="math-inline">
    <w:name w:val="math-inline"/>
    <w:basedOn w:val="DefaultParagraphFont"/>
    <w:rsid w:val="00F23E52"/>
  </w:style>
  <w:style w:type="character" w:customStyle="1" w:styleId="citation-48">
    <w:name w:val="citation-48"/>
    <w:basedOn w:val="DefaultParagraphFont"/>
    <w:rsid w:val="00F23E52"/>
  </w:style>
  <w:style w:type="character" w:customStyle="1" w:styleId="citation-47">
    <w:name w:val="citation-47"/>
    <w:basedOn w:val="DefaultParagraphFont"/>
    <w:rsid w:val="00F23E52"/>
  </w:style>
  <w:style w:type="character" w:styleId="Strong">
    <w:name w:val="Strong"/>
    <w:basedOn w:val="DefaultParagraphFont"/>
    <w:uiPriority w:val="22"/>
    <w:qFormat/>
    <w:rsid w:val="00F23E52"/>
    <w:rPr>
      <w:b/>
      <w:bCs/>
    </w:rPr>
  </w:style>
  <w:style w:type="character" w:customStyle="1" w:styleId="citation-46">
    <w:name w:val="citation-46"/>
    <w:basedOn w:val="DefaultParagraphFont"/>
    <w:rsid w:val="00F23E52"/>
  </w:style>
  <w:style w:type="character" w:customStyle="1" w:styleId="citation-45">
    <w:name w:val="citation-45"/>
    <w:basedOn w:val="DefaultParagraphFont"/>
    <w:rsid w:val="00F23E52"/>
  </w:style>
  <w:style w:type="character" w:customStyle="1" w:styleId="citation-44">
    <w:name w:val="citation-44"/>
    <w:basedOn w:val="DefaultParagraphFont"/>
    <w:rsid w:val="00F23E52"/>
  </w:style>
  <w:style w:type="character" w:customStyle="1" w:styleId="citation-43">
    <w:name w:val="citation-43"/>
    <w:basedOn w:val="DefaultParagraphFont"/>
    <w:rsid w:val="00F23E52"/>
  </w:style>
  <w:style w:type="character" w:customStyle="1" w:styleId="citation-42">
    <w:name w:val="citation-42"/>
    <w:basedOn w:val="DefaultParagraphFont"/>
    <w:rsid w:val="00F23E52"/>
  </w:style>
  <w:style w:type="character" w:customStyle="1" w:styleId="citation-41">
    <w:name w:val="citation-41"/>
    <w:basedOn w:val="DefaultParagraphFont"/>
    <w:rsid w:val="00F23E52"/>
  </w:style>
  <w:style w:type="character" w:customStyle="1" w:styleId="citation-40">
    <w:name w:val="citation-40"/>
    <w:basedOn w:val="DefaultParagraphFont"/>
    <w:rsid w:val="00F23E52"/>
  </w:style>
  <w:style w:type="character" w:customStyle="1" w:styleId="citation-39">
    <w:name w:val="citation-39"/>
    <w:basedOn w:val="DefaultParagraphFont"/>
    <w:rsid w:val="00F23E52"/>
  </w:style>
  <w:style w:type="character" w:customStyle="1" w:styleId="citation-38">
    <w:name w:val="citation-38"/>
    <w:basedOn w:val="DefaultParagraphFont"/>
    <w:rsid w:val="00F23E52"/>
  </w:style>
  <w:style w:type="character" w:customStyle="1" w:styleId="citation-37">
    <w:name w:val="citation-37"/>
    <w:basedOn w:val="DefaultParagraphFont"/>
    <w:rsid w:val="00F23E52"/>
  </w:style>
  <w:style w:type="character" w:customStyle="1" w:styleId="citation-36">
    <w:name w:val="citation-36"/>
    <w:basedOn w:val="DefaultParagraphFont"/>
    <w:rsid w:val="00F23E52"/>
  </w:style>
  <w:style w:type="character" w:customStyle="1" w:styleId="citation-35">
    <w:name w:val="citation-35"/>
    <w:basedOn w:val="DefaultParagraphFont"/>
    <w:rsid w:val="00F23E52"/>
  </w:style>
  <w:style w:type="character" w:customStyle="1" w:styleId="citation-34">
    <w:name w:val="citation-34"/>
    <w:basedOn w:val="DefaultParagraphFont"/>
    <w:rsid w:val="00F23E52"/>
  </w:style>
  <w:style w:type="character" w:customStyle="1" w:styleId="citation-33">
    <w:name w:val="citation-33"/>
    <w:basedOn w:val="DefaultParagraphFont"/>
    <w:rsid w:val="00F23E52"/>
  </w:style>
  <w:style w:type="character" w:customStyle="1" w:styleId="citation-32">
    <w:name w:val="citation-32"/>
    <w:basedOn w:val="DefaultParagraphFont"/>
    <w:rsid w:val="00F23E52"/>
  </w:style>
  <w:style w:type="character" w:customStyle="1" w:styleId="citation-31">
    <w:name w:val="citation-31"/>
    <w:basedOn w:val="DefaultParagraphFont"/>
    <w:rsid w:val="00F23E52"/>
  </w:style>
  <w:style w:type="character" w:customStyle="1" w:styleId="citation-30">
    <w:name w:val="citation-30"/>
    <w:basedOn w:val="DefaultParagraphFont"/>
    <w:rsid w:val="00F23E52"/>
  </w:style>
  <w:style w:type="character" w:customStyle="1" w:styleId="citation-29">
    <w:name w:val="citation-29"/>
    <w:basedOn w:val="DefaultParagraphFont"/>
    <w:rsid w:val="00F23E52"/>
  </w:style>
  <w:style w:type="character" w:customStyle="1" w:styleId="citation-28">
    <w:name w:val="citation-28"/>
    <w:basedOn w:val="DefaultParagraphFont"/>
    <w:rsid w:val="00F23E52"/>
  </w:style>
  <w:style w:type="character" w:customStyle="1" w:styleId="citation-27">
    <w:name w:val="citation-27"/>
    <w:basedOn w:val="DefaultParagraphFont"/>
    <w:rsid w:val="00F23E52"/>
  </w:style>
  <w:style w:type="character" w:customStyle="1" w:styleId="citation-26">
    <w:name w:val="citation-26"/>
    <w:basedOn w:val="DefaultParagraphFont"/>
    <w:rsid w:val="00F23E52"/>
  </w:style>
  <w:style w:type="character" w:customStyle="1" w:styleId="citation-25">
    <w:name w:val="citation-25"/>
    <w:basedOn w:val="DefaultParagraphFont"/>
    <w:rsid w:val="00F23E52"/>
  </w:style>
  <w:style w:type="table" w:styleId="TableGrid">
    <w:name w:val="Table Grid"/>
    <w:basedOn w:val="TableNormal"/>
    <w:uiPriority w:val="39"/>
    <w:rsid w:val="00662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333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333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AAB26-9D64-43B3-BD74-F6B2D3411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Abdulbasit Ajibowu</dc:creator>
  <cp:keywords/>
  <dc:description/>
  <cp:lastModifiedBy>Abdulbasit Ajibowu</cp:lastModifiedBy>
  <cp:revision>11</cp:revision>
  <dcterms:created xsi:type="dcterms:W3CDTF">2025-12-11T09:31:00Z</dcterms:created>
  <dcterms:modified xsi:type="dcterms:W3CDTF">2025-12-11T10:32:00Z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3d5ce11b-782b-4e57-95fb-444a614cc476</vt:lpwstr>
  </property>
</Properties>
</file>