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035BCFC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52CA8B7" w14:textId="77777777" w:rsidR="00000000" w:rsidRDefault="00000000">
            <w:pPr>
              <w:spacing w:before="120"/>
              <w:jc w:val="center"/>
            </w:pPr>
            <w:r>
              <w:rPr>
                <w:b/>
                <w:bCs/>
              </w:rPr>
              <w:t>BỘ LAO ĐỘNG - 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D514F4C" w14:textId="77777777" w:rsidR="00000000" w:rsidRDefault="00000000">
            <w:pPr>
              <w:spacing w:before="120"/>
              <w:jc w:val="center"/>
            </w:pPr>
            <w:r>
              <w:rPr>
                <w:b/>
                <w:bCs/>
              </w:rPr>
              <w:t>CỘNG HÒA XÃ HỘI CHỦ NGHĨA VIỆT NAM</w:t>
            </w:r>
            <w:r>
              <w:rPr>
                <w:b/>
                <w:bCs/>
              </w:rPr>
              <w:br/>
              <w:t xml:space="preserve">Độc lập - Tự do - Hạnh phúc </w:t>
            </w:r>
            <w:r>
              <w:rPr>
                <w:b/>
                <w:bCs/>
              </w:rPr>
              <w:br/>
              <w:t>---------------</w:t>
            </w:r>
          </w:p>
        </w:tc>
      </w:tr>
      <w:tr w:rsidR="00000000" w14:paraId="2FA32D8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743EF5D5" w14:textId="77777777" w:rsidR="00000000" w:rsidRDefault="00000000">
            <w:pPr>
              <w:spacing w:before="120"/>
              <w:jc w:val="center"/>
            </w:pPr>
            <w:r>
              <w:t>Số: 01/2022/TT-BLĐTBXH</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E69E5D7" w14:textId="77777777" w:rsidR="00000000" w:rsidRDefault="00000000">
            <w:pPr>
              <w:spacing w:before="120"/>
              <w:jc w:val="right"/>
            </w:pPr>
            <w:r>
              <w:rPr>
                <w:i/>
                <w:iCs/>
              </w:rPr>
              <w:t>Hà Nội, ngày 25 tháng 01 năm 2022</w:t>
            </w:r>
          </w:p>
        </w:tc>
      </w:tr>
    </w:tbl>
    <w:p w14:paraId="2215F493" w14:textId="77777777" w:rsidR="00000000" w:rsidRDefault="00000000">
      <w:pPr>
        <w:spacing w:before="120" w:after="280" w:afterAutospacing="1"/>
        <w:jc w:val="center"/>
      </w:pPr>
      <w:r>
        <w:rPr>
          <w:b/>
          <w:bCs/>
          <w:color w:val="000000"/>
        </w:rPr>
        <w:t> </w:t>
      </w:r>
    </w:p>
    <w:p w14:paraId="3F547A27" w14:textId="77777777" w:rsidR="00000000" w:rsidRDefault="00000000">
      <w:pPr>
        <w:spacing w:before="120" w:after="280" w:afterAutospacing="1"/>
        <w:jc w:val="center"/>
      </w:pPr>
      <w:bookmarkStart w:id="0" w:name="loai_1"/>
      <w:r>
        <w:rPr>
          <w:b/>
          <w:bCs/>
          <w:color w:val="000000"/>
        </w:rPr>
        <w:t>THÔNG TƯ</w:t>
      </w:r>
      <w:bookmarkEnd w:id="0"/>
    </w:p>
    <w:p w14:paraId="26DF0056" w14:textId="77777777" w:rsidR="00000000" w:rsidRDefault="00000000">
      <w:pPr>
        <w:spacing w:before="120" w:after="280" w:afterAutospacing="1"/>
        <w:jc w:val="center"/>
      </w:pPr>
      <w:bookmarkStart w:id="1" w:name="loai_1_name"/>
      <w:r>
        <w:rPr>
          <w:color w:val="000000"/>
        </w:rPr>
        <w:t>HƯỚNG DẪN THU THẬP, LƯU TRỮ, TỔNG HỢP THÔNG TIN THỊ TRƯỜNG LAO ĐỘNG</w:t>
      </w:r>
      <w:bookmarkEnd w:id="1"/>
    </w:p>
    <w:p w14:paraId="541CB8BC" w14:textId="77777777" w:rsidR="00000000" w:rsidRDefault="00000000">
      <w:pPr>
        <w:spacing w:before="120" w:after="280" w:afterAutospacing="1"/>
      </w:pPr>
      <w:r>
        <w:rPr>
          <w:i/>
          <w:iCs/>
          <w:color w:val="000000"/>
        </w:rPr>
        <w:t xml:space="preserve">Căn cứ </w:t>
      </w:r>
      <w:bookmarkStart w:id="2" w:name="tvpllink_ehuytmxlsc"/>
      <w:r>
        <w:rPr>
          <w:i/>
          <w:iCs/>
          <w:color w:val="000000"/>
        </w:rPr>
        <w:t>Luật Việc làm</w:t>
      </w:r>
      <w:bookmarkEnd w:id="2"/>
      <w:r>
        <w:rPr>
          <w:i/>
          <w:iCs/>
          <w:color w:val="000000"/>
        </w:rPr>
        <w:t xml:space="preserve"> ngày 16 tháng 11 năm 2013;</w:t>
      </w:r>
    </w:p>
    <w:p w14:paraId="6CE7E7CD" w14:textId="77777777" w:rsidR="00000000" w:rsidRDefault="00000000">
      <w:pPr>
        <w:spacing w:before="120" w:after="280" w:afterAutospacing="1"/>
      </w:pPr>
      <w:r>
        <w:rPr>
          <w:i/>
          <w:iCs/>
          <w:color w:val="000000"/>
        </w:rPr>
        <w:t>Căn cứ Nghị định số 14/2017/NĐ-CP ngày 17/02/2017 của Chính phủ quy định chức năng, nhiệm vụ, quyền hạn và cơ cấu tổ chức của Bộ Lao động - Thương binh và Xã hội;</w:t>
      </w:r>
    </w:p>
    <w:p w14:paraId="17B485B5" w14:textId="77777777" w:rsidR="00000000" w:rsidRDefault="00000000">
      <w:pPr>
        <w:spacing w:before="120" w:after="280" w:afterAutospacing="1"/>
      </w:pPr>
      <w:r>
        <w:rPr>
          <w:i/>
          <w:iCs/>
          <w:color w:val="000000"/>
        </w:rPr>
        <w:t>Căn cứ Nghị định số 47/2020/NĐ-CP ngày 09/4/2020 của Chính phủ về quản lý, kết nối và chia sẻ dữ liệu số của cơ quan nhà nước;</w:t>
      </w:r>
    </w:p>
    <w:p w14:paraId="037A2954" w14:textId="77777777" w:rsidR="00000000" w:rsidRDefault="00000000">
      <w:pPr>
        <w:spacing w:before="120" w:after="280" w:afterAutospacing="1"/>
      </w:pPr>
      <w:r>
        <w:rPr>
          <w:i/>
          <w:iCs/>
          <w:color w:val="000000"/>
        </w:rPr>
        <w:t xml:space="preserve">Căn cứ Nghị định số 23/2021/NĐ-CP ngày 19/3/2021 của Chính phủ quy định chi tiết </w:t>
      </w:r>
      <w:bookmarkStart w:id="3" w:name="dc_1"/>
      <w:r>
        <w:rPr>
          <w:i/>
          <w:iCs/>
          <w:color w:val="000000"/>
        </w:rPr>
        <w:t>khoản 3 Điều 37 và Điều 39 của Luật Việc làm</w:t>
      </w:r>
      <w:bookmarkEnd w:id="3"/>
      <w:r>
        <w:rPr>
          <w:i/>
          <w:iCs/>
          <w:color w:val="000000"/>
        </w:rPr>
        <w:t xml:space="preserve"> về trung tâm dịch vụ việc làm, doanh nghiệp hoạt động dịch vụ việc làm;</w:t>
      </w:r>
    </w:p>
    <w:p w14:paraId="00903451" w14:textId="77777777" w:rsidR="00000000" w:rsidRDefault="00000000">
      <w:pPr>
        <w:spacing w:before="120" w:after="280" w:afterAutospacing="1"/>
      </w:pPr>
      <w:r>
        <w:rPr>
          <w:i/>
          <w:iCs/>
          <w:color w:val="000000"/>
        </w:rPr>
        <w:t>Theo đề nghị của Cục trưởng Cục Việc làm;</w:t>
      </w:r>
    </w:p>
    <w:p w14:paraId="3733AEC4" w14:textId="77777777" w:rsidR="00000000" w:rsidRDefault="00000000">
      <w:pPr>
        <w:spacing w:before="120" w:after="280" w:afterAutospacing="1"/>
      </w:pPr>
      <w:r>
        <w:rPr>
          <w:i/>
          <w:iCs/>
          <w:color w:val="000000"/>
        </w:rPr>
        <w:t>Bộ trưởng Bộ Lao động - Thương binh và Xã hội ban hành Thông tư hướng dẫn thu thập, lưu trữ, tổng hợp thông tin thị trường lao động.</w:t>
      </w:r>
    </w:p>
    <w:p w14:paraId="54C4568A" w14:textId="77777777" w:rsidR="00000000" w:rsidRDefault="00000000">
      <w:pPr>
        <w:spacing w:before="120" w:after="280" w:afterAutospacing="1"/>
      </w:pPr>
      <w:bookmarkStart w:id="4" w:name="chuong_1"/>
      <w:r>
        <w:rPr>
          <w:b/>
          <w:bCs/>
          <w:color w:val="000000"/>
        </w:rPr>
        <w:t>Chương I</w:t>
      </w:r>
      <w:bookmarkEnd w:id="4"/>
    </w:p>
    <w:p w14:paraId="0B38E06D" w14:textId="77777777" w:rsidR="00000000" w:rsidRDefault="00000000">
      <w:pPr>
        <w:spacing w:before="120" w:after="280" w:afterAutospacing="1"/>
        <w:jc w:val="center"/>
      </w:pPr>
      <w:bookmarkStart w:id="5" w:name="chuong_1_name"/>
      <w:r>
        <w:rPr>
          <w:b/>
          <w:bCs/>
          <w:color w:val="000000"/>
        </w:rPr>
        <w:t>QUY ĐỊNH CHUNG</w:t>
      </w:r>
      <w:bookmarkEnd w:id="5"/>
    </w:p>
    <w:p w14:paraId="2006657B" w14:textId="77777777" w:rsidR="00000000" w:rsidRDefault="00000000">
      <w:pPr>
        <w:spacing w:before="120" w:after="280" w:afterAutospacing="1"/>
      </w:pPr>
      <w:bookmarkStart w:id="6" w:name="dieu_1"/>
      <w:r>
        <w:rPr>
          <w:b/>
          <w:bCs/>
          <w:color w:val="000000"/>
        </w:rPr>
        <w:t>Điều 1. Phạm vi điều chỉnh</w:t>
      </w:r>
      <w:bookmarkEnd w:id="6"/>
    </w:p>
    <w:p w14:paraId="306FD5C8" w14:textId="77777777" w:rsidR="00000000" w:rsidRDefault="00000000">
      <w:pPr>
        <w:spacing w:before="120" w:after="280" w:afterAutospacing="1"/>
      </w:pPr>
      <w:r>
        <w:rPr>
          <w:color w:val="000000"/>
        </w:rPr>
        <w:t>Thông tư này hướng dẫn thu thập, lưu trữ, tổng hợp thông tin thị trường lao động thuộc thẩm quyền của Bộ Lao động - Thương binh và Xã hội ngoài các thông tin thị trường lao động thuộc hệ thống chỉ tiêu thống kê quốc gia.</w:t>
      </w:r>
    </w:p>
    <w:p w14:paraId="4D69390A" w14:textId="77777777" w:rsidR="00000000" w:rsidRDefault="00000000">
      <w:pPr>
        <w:spacing w:before="120" w:after="280" w:afterAutospacing="1"/>
      </w:pPr>
      <w:bookmarkStart w:id="7" w:name="dieu_2"/>
      <w:r>
        <w:rPr>
          <w:b/>
          <w:bCs/>
          <w:color w:val="000000"/>
        </w:rPr>
        <w:t>Điều 2. Đối tượng áp dụng</w:t>
      </w:r>
      <w:bookmarkEnd w:id="7"/>
    </w:p>
    <w:p w14:paraId="58BE173D" w14:textId="77777777" w:rsidR="00000000" w:rsidRDefault="00000000">
      <w:pPr>
        <w:spacing w:before="120" w:after="280" w:afterAutospacing="1"/>
      </w:pPr>
      <w:r>
        <w:rPr>
          <w:color w:val="000000"/>
        </w:rPr>
        <w:t>Thông tư này áp dụng đối với các cơ quan, tổ chức, cá nhân có liên quan đến việc thu thập, lưu trữ, tổng hợp thông tin thị trường lao động thuộc thẩm quyền của Bộ Lao động - Thương binh và Xã hội ngoài các thông tin thị trường lao động thuộc hệ thống chỉ tiêu thống kê quốc gia.</w:t>
      </w:r>
    </w:p>
    <w:p w14:paraId="0F8E5A80" w14:textId="77777777" w:rsidR="00000000" w:rsidRDefault="00000000">
      <w:pPr>
        <w:spacing w:before="120" w:after="280" w:afterAutospacing="1"/>
      </w:pPr>
      <w:bookmarkStart w:id="8" w:name="dieu_3"/>
      <w:r>
        <w:rPr>
          <w:b/>
          <w:bCs/>
          <w:color w:val="000000"/>
        </w:rPr>
        <w:t>Điều 3. Giải thích từ ngữ</w:t>
      </w:r>
      <w:bookmarkEnd w:id="8"/>
    </w:p>
    <w:p w14:paraId="6332A415" w14:textId="77777777" w:rsidR="00000000" w:rsidRDefault="00000000">
      <w:pPr>
        <w:spacing w:before="120" w:after="280" w:afterAutospacing="1"/>
      </w:pPr>
      <w:r>
        <w:rPr>
          <w:color w:val="000000"/>
        </w:rPr>
        <w:lastRenderedPageBreak/>
        <w:t>Trong Thông tư này, các từ ngữ dưới đây được hiểu như sau:</w:t>
      </w:r>
    </w:p>
    <w:p w14:paraId="28CDB3B0" w14:textId="77777777" w:rsidR="00000000" w:rsidRDefault="00000000">
      <w:pPr>
        <w:spacing w:before="120" w:after="280" w:afterAutospacing="1"/>
      </w:pPr>
      <w:r>
        <w:rPr>
          <w:color w:val="000000"/>
        </w:rPr>
        <w:t>1. Thông tin, dữ liệu về cung lao động gồm thông tin cơ bản về nhân khẩu học, trình độ giáo dục phổ thông, trình độ chuyên môn kỹ thuật, lĩnh vực giáo dục đào tạo và tình trạng việc làm của người lao động.</w:t>
      </w:r>
    </w:p>
    <w:p w14:paraId="76733CA7" w14:textId="77777777" w:rsidR="00000000" w:rsidRDefault="00000000">
      <w:pPr>
        <w:spacing w:before="120" w:after="280" w:afterAutospacing="1"/>
      </w:pPr>
      <w:r>
        <w:rPr>
          <w:color w:val="000000"/>
        </w:rPr>
        <w:t>2. Thông tin, dữ liệu về cầu lao động gồm thông tin cơ bản về loại hình, ngành kinh tế, việc sử dụng và nhu cầu tuyển dụng lao động của người sử dụng lao động.</w:t>
      </w:r>
    </w:p>
    <w:p w14:paraId="3DEACB14" w14:textId="77777777" w:rsidR="00000000" w:rsidRDefault="00000000">
      <w:pPr>
        <w:spacing w:before="120" w:after="280" w:afterAutospacing="1"/>
      </w:pPr>
      <w:r>
        <w:rPr>
          <w:color w:val="000000"/>
        </w:rPr>
        <w:t>3. Dữ liệu số là dữ liệu dưới dạng ký hiệu, chữ viết, chữ số, hình ảnh, âm thanh hoặc dạng tương tự được biểu diễn bằng tín hiệu số. Dữ liệu số mang thông tin số và được chia sẻ dưới dạng thông điệp dữ liệu.</w:t>
      </w:r>
    </w:p>
    <w:p w14:paraId="737D9435" w14:textId="77777777" w:rsidR="00000000" w:rsidRDefault="00000000">
      <w:pPr>
        <w:spacing w:before="120" w:after="280" w:afterAutospacing="1"/>
      </w:pPr>
      <w:bookmarkStart w:id="9" w:name="dieu_4"/>
      <w:r>
        <w:rPr>
          <w:b/>
          <w:bCs/>
          <w:color w:val="000000"/>
        </w:rPr>
        <w:t>Điều 4. Nguyên tắc thu thập, lưu trữ, tổng hợp thông tin thị trường lao động</w:t>
      </w:r>
      <w:bookmarkEnd w:id="9"/>
    </w:p>
    <w:p w14:paraId="33AB9C35" w14:textId="77777777" w:rsidR="00000000" w:rsidRDefault="00000000">
      <w:pPr>
        <w:spacing w:before="120" w:after="280" w:afterAutospacing="1"/>
      </w:pPr>
      <w:r>
        <w:rPr>
          <w:color w:val="000000"/>
        </w:rPr>
        <w:t>1. Thu thập thông tin thị trường lao động bảo đảm tính kịp thời, chính xác, trung thực, khoa học, khách quan và kế thừa.</w:t>
      </w:r>
    </w:p>
    <w:p w14:paraId="599466E8" w14:textId="77777777" w:rsidR="00000000" w:rsidRDefault="00000000">
      <w:pPr>
        <w:spacing w:before="120" w:after="280" w:afterAutospacing="1"/>
      </w:pPr>
      <w:r>
        <w:rPr>
          <w:color w:val="000000"/>
        </w:rPr>
        <w:t>2. Thông tin, dữ liệu thị trường lao động được quản lý, lưu trữ, bảo mật theo các quy định của pháp luật về lưu trữ, bảo vệ bí mật nhà nước.</w:t>
      </w:r>
    </w:p>
    <w:p w14:paraId="2D3CC154" w14:textId="77777777" w:rsidR="00000000" w:rsidRDefault="00000000">
      <w:pPr>
        <w:spacing w:before="120" w:after="280" w:afterAutospacing="1"/>
      </w:pPr>
      <w:bookmarkStart w:id="10" w:name="dieu_5"/>
      <w:r>
        <w:rPr>
          <w:b/>
          <w:bCs/>
          <w:color w:val="000000"/>
        </w:rPr>
        <w:t>Điều 5. Lập kế hoạch thu thập, lưu trữ, tổng hợp thông tin thị trường lao động</w:t>
      </w:r>
      <w:bookmarkEnd w:id="10"/>
    </w:p>
    <w:p w14:paraId="0ED16E56" w14:textId="77777777" w:rsidR="00000000" w:rsidRDefault="00000000">
      <w:pPr>
        <w:spacing w:before="120" w:after="280" w:afterAutospacing="1"/>
      </w:pPr>
      <w:r>
        <w:rPr>
          <w:color w:val="000000"/>
        </w:rPr>
        <w:t>1. Nguyên tắc lập kế hoạch</w:t>
      </w:r>
    </w:p>
    <w:p w14:paraId="1382A346" w14:textId="77777777" w:rsidR="00000000" w:rsidRDefault="00000000">
      <w:pPr>
        <w:spacing w:before="120" w:after="280" w:afterAutospacing="1"/>
      </w:pPr>
      <w:r>
        <w:rPr>
          <w:color w:val="000000"/>
        </w:rPr>
        <w:t>a) Bảo đảm phục vụ kịp thời công tác quản lý nhà nước về lao động, việc làm và đáp ứng yêu cầu phát triển kinh tế - xã hội, bảo đảm quốc phòng, an ninh.</w:t>
      </w:r>
    </w:p>
    <w:p w14:paraId="15BE7997" w14:textId="77777777" w:rsidR="00000000" w:rsidRDefault="00000000">
      <w:pPr>
        <w:spacing w:before="120" w:after="280" w:afterAutospacing="1"/>
      </w:pPr>
      <w:r>
        <w:rPr>
          <w:color w:val="000000"/>
        </w:rPr>
        <w:t>b) Bảo đảm dữ liệu được thu thập chính xác, đầy đủ, có hệ thống; đáp ứng yêu cầu của Chương trình Chuyển đổi số quốc gia.</w:t>
      </w:r>
    </w:p>
    <w:p w14:paraId="474B626F" w14:textId="77777777" w:rsidR="00000000" w:rsidRDefault="00000000">
      <w:pPr>
        <w:spacing w:before="120" w:after="280" w:afterAutospacing="1"/>
      </w:pPr>
      <w:r>
        <w:rPr>
          <w:color w:val="000000"/>
        </w:rPr>
        <w:t>c) Lồng ghép với các hoạt động theo chức năng, nhiệm vụ và không trùng lặp, chồng chéo nhiệm vụ.</w:t>
      </w:r>
    </w:p>
    <w:p w14:paraId="320C083A" w14:textId="77777777" w:rsidR="00000000" w:rsidRDefault="00000000">
      <w:pPr>
        <w:spacing w:before="120" w:after="280" w:afterAutospacing="1"/>
      </w:pPr>
      <w:r>
        <w:rPr>
          <w:color w:val="000000"/>
        </w:rPr>
        <w:t>d) Bảo đảm thực hiện hiệu quả, khả thi, tiết kiệm kinh phí, nguồn lực.</w:t>
      </w:r>
    </w:p>
    <w:p w14:paraId="12A472FD" w14:textId="77777777" w:rsidR="00000000" w:rsidRDefault="00000000">
      <w:pPr>
        <w:spacing w:before="120" w:after="280" w:afterAutospacing="1"/>
      </w:pPr>
      <w:r>
        <w:rPr>
          <w:color w:val="000000"/>
        </w:rPr>
        <w:t>đ) Thời gian lập, phê duyệt phải bảo đảm việc giao dự toán kinh phí và triển khai thực hiện theo quy định.</w:t>
      </w:r>
    </w:p>
    <w:p w14:paraId="49DC0630" w14:textId="77777777" w:rsidR="00000000" w:rsidRDefault="00000000">
      <w:pPr>
        <w:spacing w:before="120" w:after="280" w:afterAutospacing="1"/>
      </w:pPr>
      <w:r>
        <w:rPr>
          <w:color w:val="000000"/>
        </w:rPr>
        <w:t>2. Căn cứ lập kế hoạch</w:t>
      </w:r>
    </w:p>
    <w:p w14:paraId="18E634B5" w14:textId="77777777" w:rsidR="00000000" w:rsidRDefault="00000000">
      <w:pPr>
        <w:spacing w:before="120" w:after="280" w:afterAutospacing="1"/>
      </w:pPr>
      <w:r>
        <w:rPr>
          <w:color w:val="000000"/>
        </w:rPr>
        <w:t>a) Yêu cầu của công tác quản lý nhà nước về lao động, việc làm và yêu cầu phát triển kinh tế - xã hội, bảo đảm quốc phòng, an ninh.</w:t>
      </w:r>
    </w:p>
    <w:p w14:paraId="5280D25A" w14:textId="77777777" w:rsidR="00000000" w:rsidRDefault="00000000">
      <w:pPr>
        <w:spacing w:before="120" w:after="280" w:afterAutospacing="1"/>
      </w:pPr>
      <w:r>
        <w:rPr>
          <w:color w:val="000000"/>
        </w:rPr>
        <w:t>b) Theo quy định của văn bản quy phạm pháp luật.</w:t>
      </w:r>
    </w:p>
    <w:p w14:paraId="3312B54A" w14:textId="77777777" w:rsidR="00000000" w:rsidRDefault="00000000">
      <w:pPr>
        <w:spacing w:before="120" w:after="280" w:afterAutospacing="1"/>
      </w:pPr>
      <w:r>
        <w:rPr>
          <w:color w:val="000000"/>
        </w:rPr>
        <w:lastRenderedPageBreak/>
        <w:t>c) Theo chức năng, nhiệm vụ, quyền hạn được giao.</w:t>
      </w:r>
    </w:p>
    <w:p w14:paraId="6FC1B59E" w14:textId="77777777" w:rsidR="00000000" w:rsidRDefault="00000000">
      <w:pPr>
        <w:spacing w:before="120" w:after="280" w:afterAutospacing="1"/>
      </w:pPr>
      <w:r>
        <w:rPr>
          <w:color w:val="000000"/>
        </w:rPr>
        <w:t>d) Các chương trình, đề án, dự án, đề tài, nhiệm vụ đã được cấp có thẩm quyền phê duyệt.</w:t>
      </w:r>
    </w:p>
    <w:p w14:paraId="75615127" w14:textId="77777777" w:rsidR="00000000" w:rsidRDefault="00000000">
      <w:pPr>
        <w:spacing w:before="120" w:after="280" w:afterAutospacing="1"/>
      </w:pPr>
      <w:r>
        <w:rPr>
          <w:color w:val="000000"/>
        </w:rPr>
        <w:t xml:space="preserve">đ) Nội dung thông tin thị trường lao động quy định tại </w:t>
      </w:r>
      <w:bookmarkStart w:id="11" w:name="tc_1"/>
      <w:r>
        <w:rPr>
          <w:color w:val="000000"/>
        </w:rPr>
        <w:t>khoản 1 Điều 7</w:t>
      </w:r>
      <w:bookmarkEnd w:id="11"/>
      <w:r>
        <w:rPr>
          <w:color w:val="000000"/>
        </w:rPr>
        <w:t xml:space="preserve"> và </w:t>
      </w:r>
      <w:bookmarkStart w:id="12" w:name="tc_2"/>
      <w:r>
        <w:rPr>
          <w:color w:val="000000"/>
        </w:rPr>
        <w:t>khoản 1 Điều 10 Thông tư này</w:t>
      </w:r>
      <w:bookmarkEnd w:id="12"/>
      <w:r>
        <w:rPr>
          <w:color w:val="000000"/>
        </w:rPr>
        <w:t xml:space="preserve"> là căn cứ thực hiện công tác thu thập, quản lý, công bố, cung cấp và sử dụng thông tin thị trường lao động.</w:t>
      </w:r>
    </w:p>
    <w:p w14:paraId="31732E98" w14:textId="77777777" w:rsidR="00000000" w:rsidRDefault="00000000">
      <w:pPr>
        <w:spacing w:before="120" w:after="280" w:afterAutospacing="1"/>
      </w:pPr>
      <w:r>
        <w:rPr>
          <w:color w:val="000000"/>
        </w:rPr>
        <w:t>3. Kế hoạch thu thập, lưu trữ, tổng hợp thông tin thị trường lao động gồm các nội dung cơ bản sau:</w:t>
      </w:r>
    </w:p>
    <w:p w14:paraId="2ACF4693" w14:textId="77777777" w:rsidR="00000000" w:rsidRDefault="00000000">
      <w:pPr>
        <w:spacing w:before="120" w:after="280" w:afterAutospacing="1"/>
      </w:pPr>
      <w:r>
        <w:rPr>
          <w:color w:val="000000"/>
        </w:rPr>
        <w:t>a) Mục đích, yêu cầu thu thập, lưu trữ, tổng hợp thông tin thị trường lao động.</w:t>
      </w:r>
    </w:p>
    <w:p w14:paraId="6CD34892" w14:textId="77777777" w:rsidR="00000000" w:rsidRDefault="00000000">
      <w:pPr>
        <w:spacing w:before="120" w:after="280" w:afterAutospacing="1"/>
      </w:pPr>
      <w:r>
        <w:rPr>
          <w:color w:val="000000"/>
        </w:rPr>
        <w:t>b) Khối lượng thông tin thị trường lao động cần thu thập.</w:t>
      </w:r>
    </w:p>
    <w:p w14:paraId="0093FAB6" w14:textId="77777777" w:rsidR="00000000" w:rsidRDefault="00000000">
      <w:pPr>
        <w:spacing w:before="120" w:after="280" w:afterAutospacing="1"/>
      </w:pPr>
      <w:r>
        <w:rPr>
          <w:color w:val="000000"/>
        </w:rPr>
        <w:t>c) Nội dung công việc thu thập, lưu trữ, tổng hợp thông tin thị trường lao động.</w:t>
      </w:r>
    </w:p>
    <w:p w14:paraId="4805BA5C" w14:textId="77777777" w:rsidR="00000000" w:rsidRDefault="00000000">
      <w:pPr>
        <w:spacing w:before="120" w:after="280" w:afterAutospacing="1"/>
      </w:pPr>
      <w:r>
        <w:rPr>
          <w:color w:val="000000"/>
        </w:rPr>
        <w:t>d) Sản phẩm thu thập, lưu trữ, tổng hợp thông tin thị trường lao động.</w:t>
      </w:r>
    </w:p>
    <w:p w14:paraId="1ECB35A4" w14:textId="77777777" w:rsidR="00000000" w:rsidRDefault="00000000">
      <w:pPr>
        <w:spacing w:before="120" w:after="280" w:afterAutospacing="1"/>
      </w:pPr>
      <w:r>
        <w:rPr>
          <w:color w:val="000000"/>
        </w:rPr>
        <w:t>đ) Kế hoạch, nguồn nhân lực thực hiện.</w:t>
      </w:r>
    </w:p>
    <w:p w14:paraId="74D587D4" w14:textId="77777777" w:rsidR="00000000" w:rsidRDefault="00000000">
      <w:pPr>
        <w:spacing w:before="120" w:after="280" w:afterAutospacing="1"/>
      </w:pPr>
      <w:r>
        <w:rPr>
          <w:color w:val="000000"/>
        </w:rPr>
        <w:t>e) Tổ chức thực hiện.</w:t>
      </w:r>
    </w:p>
    <w:p w14:paraId="3EC8B325" w14:textId="77777777" w:rsidR="00000000" w:rsidRDefault="00000000">
      <w:pPr>
        <w:spacing w:before="120" w:after="280" w:afterAutospacing="1"/>
      </w:pPr>
      <w:r>
        <w:rPr>
          <w:color w:val="000000"/>
        </w:rPr>
        <w:t>g) Dự toán kinh phí.</w:t>
      </w:r>
    </w:p>
    <w:p w14:paraId="348D7845" w14:textId="77777777" w:rsidR="00000000" w:rsidRDefault="00000000">
      <w:pPr>
        <w:spacing w:before="120" w:after="280" w:afterAutospacing="1"/>
      </w:pPr>
      <w:bookmarkStart w:id="13" w:name="chuong_2"/>
      <w:r>
        <w:rPr>
          <w:b/>
          <w:bCs/>
          <w:color w:val="000000"/>
        </w:rPr>
        <w:t>Chương II</w:t>
      </w:r>
      <w:bookmarkEnd w:id="13"/>
    </w:p>
    <w:p w14:paraId="324BC323" w14:textId="77777777" w:rsidR="00000000" w:rsidRDefault="00000000">
      <w:pPr>
        <w:spacing w:before="120" w:after="280" w:afterAutospacing="1"/>
        <w:jc w:val="center"/>
      </w:pPr>
      <w:bookmarkStart w:id="14" w:name="chuong_2_name"/>
      <w:r>
        <w:rPr>
          <w:b/>
          <w:bCs/>
          <w:color w:val="000000"/>
        </w:rPr>
        <w:t>THU THẬP THÔNG TIN THỊ TRƯỜNG LAO ĐỘNG</w:t>
      </w:r>
      <w:bookmarkEnd w:id="14"/>
    </w:p>
    <w:p w14:paraId="1F89E7EA" w14:textId="77777777" w:rsidR="00000000" w:rsidRDefault="00000000">
      <w:pPr>
        <w:spacing w:before="120" w:after="280" w:afterAutospacing="1"/>
      </w:pPr>
      <w:bookmarkStart w:id="15" w:name="muc_1"/>
      <w:r>
        <w:rPr>
          <w:b/>
          <w:bCs/>
          <w:color w:val="000000"/>
        </w:rPr>
        <w:t>Mục 1. THU THẬP THÔNG TIN VỀ CUNG LAO ĐỘNG</w:t>
      </w:r>
      <w:bookmarkEnd w:id="15"/>
    </w:p>
    <w:p w14:paraId="0892B974" w14:textId="77777777" w:rsidR="00000000" w:rsidRDefault="00000000">
      <w:pPr>
        <w:spacing w:before="120" w:after="280" w:afterAutospacing="1"/>
      </w:pPr>
      <w:bookmarkStart w:id="16" w:name="dieu_6"/>
      <w:r>
        <w:rPr>
          <w:b/>
          <w:bCs/>
          <w:color w:val="000000"/>
        </w:rPr>
        <w:t>Điều 6. Đối tượng được thu thập</w:t>
      </w:r>
      <w:bookmarkEnd w:id="16"/>
    </w:p>
    <w:p w14:paraId="7FE14884" w14:textId="77777777" w:rsidR="00000000" w:rsidRDefault="00000000">
      <w:pPr>
        <w:spacing w:before="120" w:after="280" w:afterAutospacing="1"/>
      </w:pPr>
      <w:r>
        <w:rPr>
          <w:color w:val="000000"/>
        </w:rPr>
        <w:t>Đối tượng được thu thập là người từ 15 tuổi trở lên đang thực tế thường trú tại địa bàn nơi thực hiện thu thập thông tin.</w:t>
      </w:r>
    </w:p>
    <w:p w14:paraId="00A7E4B2" w14:textId="77777777" w:rsidR="00000000" w:rsidRDefault="00000000">
      <w:pPr>
        <w:spacing w:before="120" w:after="280" w:afterAutospacing="1"/>
      </w:pPr>
      <w:bookmarkStart w:id="17" w:name="dieu_7"/>
      <w:r>
        <w:rPr>
          <w:b/>
          <w:bCs/>
          <w:color w:val="000000"/>
        </w:rPr>
        <w:t>Điều 7. Nội dung thu thập</w:t>
      </w:r>
      <w:bookmarkEnd w:id="17"/>
    </w:p>
    <w:p w14:paraId="43FD3424" w14:textId="77777777" w:rsidR="00000000" w:rsidRDefault="00000000">
      <w:pPr>
        <w:spacing w:before="120" w:after="280" w:afterAutospacing="1"/>
      </w:pPr>
      <w:r>
        <w:rPr>
          <w:color w:val="000000"/>
        </w:rPr>
        <w:t>1. Nội dung thu thập</w:t>
      </w:r>
    </w:p>
    <w:p w14:paraId="63C61AC0" w14:textId="77777777" w:rsidR="00000000" w:rsidRDefault="00000000">
      <w:pPr>
        <w:spacing w:before="120" w:after="280" w:afterAutospacing="1"/>
      </w:pPr>
      <w:r>
        <w:rPr>
          <w:color w:val="000000"/>
        </w:rPr>
        <w:t>a) Họ, chữ đệm và tên khai sinh; ngày, tháng, năm sinh; giới tính; dân tộc; số định danh cá nhân.</w:t>
      </w:r>
    </w:p>
    <w:p w14:paraId="41FD1C9B" w14:textId="77777777" w:rsidR="00000000" w:rsidRDefault="00000000">
      <w:pPr>
        <w:spacing w:before="120" w:after="280" w:afterAutospacing="1"/>
      </w:pPr>
      <w:r>
        <w:rPr>
          <w:color w:val="000000"/>
        </w:rPr>
        <w:t>b) Trình độ giáo dục phổ thông cao nhất; trình độ chuyên môn kỹ thuật và chuyên ngành đào tạo.</w:t>
      </w:r>
    </w:p>
    <w:p w14:paraId="263F2C85" w14:textId="77777777" w:rsidR="00000000" w:rsidRDefault="00000000">
      <w:pPr>
        <w:spacing w:before="120" w:after="280" w:afterAutospacing="1"/>
      </w:pPr>
      <w:r>
        <w:rPr>
          <w:color w:val="000000"/>
        </w:rPr>
        <w:t>c) Công việc chính đang làm (tên công việc; vị thế việc làm; nơi làm việc (tên, loại hình, ngành kinh tế, địa chỉ)).</w:t>
      </w:r>
    </w:p>
    <w:p w14:paraId="609BA55C" w14:textId="77777777" w:rsidR="00000000" w:rsidRDefault="00000000">
      <w:pPr>
        <w:spacing w:before="120" w:after="280" w:afterAutospacing="1"/>
      </w:pPr>
      <w:r>
        <w:rPr>
          <w:color w:val="000000"/>
        </w:rPr>
        <w:lastRenderedPageBreak/>
        <w:t>d) Tình trạng thất nghiệp (công việc chính trước khi thất nghiệp, thời gian thất nghiệp).</w:t>
      </w:r>
    </w:p>
    <w:p w14:paraId="4E23995B" w14:textId="77777777" w:rsidR="00000000" w:rsidRDefault="00000000">
      <w:pPr>
        <w:spacing w:before="120" w:after="280" w:afterAutospacing="1"/>
      </w:pPr>
      <w:r>
        <w:rPr>
          <w:color w:val="000000"/>
        </w:rPr>
        <w:t>đ) Lý do không tham gia hoạt động kinh tế.</w:t>
      </w:r>
    </w:p>
    <w:p w14:paraId="46BF1738" w14:textId="77777777" w:rsidR="00000000" w:rsidRDefault="00000000">
      <w:pPr>
        <w:spacing w:before="120" w:after="280" w:afterAutospacing="1"/>
      </w:pPr>
      <w:r>
        <w:rPr>
          <w:color w:val="000000"/>
        </w:rPr>
        <w:t>e) Nhu cầu đào tạo, việc làm.</w:t>
      </w:r>
    </w:p>
    <w:p w14:paraId="2BEA8D0C" w14:textId="77777777" w:rsidR="00000000" w:rsidRDefault="00000000">
      <w:pPr>
        <w:spacing w:before="120" w:after="280" w:afterAutospacing="1"/>
      </w:pPr>
      <w:r>
        <w:rPr>
          <w:color w:val="000000"/>
        </w:rPr>
        <w:t>2. Khi có sự thay đổi hoặc sai sót về nội dung thông tin quy định tại khoản 1 Điều này thì cơ quan, tổ chức, cá nhân có trách nhiệm thu thập thông tin tiến hành cập nhật, chỉnh sửa.</w:t>
      </w:r>
    </w:p>
    <w:p w14:paraId="6031C6B2" w14:textId="77777777" w:rsidR="00000000" w:rsidRDefault="00000000">
      <w:pPr>
        <w:spacing w:before="120" w:after="280" w:afterAutospacing="1"/>
      </w:pPr>
      <w:bookmarkStart w:id="18" w:name="dieu_8"/>
      <w:r>
        <w:rPr>
          <w:b/>
          <w:bCs/>
          <w:color w:val="000000"/>
        </w:rPr>
        <w:t>Điều 8. Quy trình thu thập</w:t>
      </w:r>
      <w:bookmarkEnd w:id="18"/>
    </w:p>
    <w:p w14:paraId="70A0837C" w14:textId="77777777" w:rsidR="00000000" w:rsidRDefault="00000000">
      <w:pPr>
        <w:spacing w:before="120" w:after="280" w:afterAutospacing="1"/>
      </w:pPr>
      <w:r>
        <w:rPr>
          <w:color w:val="000000"/>
        </w:rPr>
        <w:t>1. Chuẩn bị thu thập</w:t>
      </w:r>
    </w:p>
    <w:p w14:paraId="58E130AB" w14:textId="77777777" w:rsidR="00000000" w:rsidRDefault="00000000">
      <w:pPr>
        <w:spacing w:before="120" w:after="280" w:afterAutospacing="1"/>
      </w:pPr>
      <w:r>
        <w:rPr>
          <w:color w:val="000000"/>
        </w:rPr>
        <w:t>a) Khảo sát về hiện trạng thông tin, dữ liệu về cung lao động.</w:t>
      </w:r>
    </w:p>
    <w:p w14:paraId="5214FD71" w14:textId="77777777" w:rsidR="00000000" w:rsidRDefault="00000000">
      <w:pPr>
        <w:spacing w:before="120" w:after="280" w:afterAutospacing="1"/>
      </w:pPr>
      <w:r>
        <w:rPr>
          <w:color w:val="000000"/>
        </w:rPr>
        <w:t>b) Xác định phương án, thời gian, địa điểm thực hiện.</w:t>
      </w:r>
    </w:p>
    <w:p w14:paraId="0A4BB26B" w14:textId="77777777" w:rsidR="00000000" w:rsidRDefault="00000000">
      <w:pPr>
        <w:spacing w:before="120" w:after="280" w:afterAutospacing="1"/>
      </w:pPr>
      <w:r>
        <w:rPr>
          <w:color w:val="000000"/>
        </w:rPr>
        <w:t>c) Trang thiết bị, phương tiện thực hiện.</w:t>
      </w:r>
    </w:p>
    <w:p w14:paraId="15086899" w14:textId="77777777" w:rsidR="00000000" w:rsidRDefault="00000000">
      <w:pPr>
        <w:spacing w:before="120" w:after="280" w:afterAutospacing="1"/>
      </w:pPr>
      <w:r>
        <w:rPr>
          <w:color w:val="000000"/>
        </w:rPr>
        <w:t>d) Xác định kinh phí thực hiện theo quy định.</w:t>
      </w:r>
    </w:p>
    <w:p w14:paraId="7EA1721F" w14:textId="77777777" w:rsidR="00000000" w:rsidRDefault="00000000">
      <w:pPr>
        <w:spacing w:before="120" w:after="280" w:afterAutospacing="1"/>
      </w:pPr>
      <w:r>
        <w:rPr>
          <w:color w:val="000000"/>
        </w:rPr>
        <w:t>đ) Thông báo cho đơn vị, cá nhân liên quan để thực hiện.</w:t>
      </w:r>
    </w:p>
    <w:p w14:paraId="12A4067A" w14:textId="77777777" w:rsidR="00000000" w:rsidRDefault="00000000">
      <w:pPr>
        <w:spacing w:before="120" w:after="280" w:afterAutospacing="1"/>
      </w:pPr>
      <w:r>
        <w:rPr>
          <w:color w:val="000000"/>
        </w:rPr>
        <w:t>2. Thực hiện thu thập</w:t>
      </w:r>
    </w:p>
    <w:p w14:paraId="3999297F" w14:textId="77777777" w:rsidR="00000000" w:rsidRDefault="00000000">
      <w:pPr>
        <w:spacing w:before="120" w:after="280" w:afterAutospacing="1"/>
      </w:pPr>
      <w:r>
        <w:rPr>
          <w:color w:val="000000"/>
        </w:rPr>
        <w:t xml:space="preserve">a) Xây dựng biểu mẫu thu thập thông tin về cung lao động theo nhu cầu của địa phương và đảm bảo thông tin tối thiểu theo </w:t>
      </w:r>
      <w:bookmarkStart w:id="19" w:name="bieumau_ms_1"/>
      <w:r>
        <w:rPr>
          <w:b/>
          <w:bCs/>
          <w:color w:val="000000"/>
        </w:rPr>
        <w:t>Mẫu số 01</w:t>
      </w:r>
      <w:bookmarkEnd w:id="19"/>
      <w:r>
        <w:rPr>
          <w:color w:val="000000"/>
        </w:rPr>
        <w:t xml:space="preserve"> ban hành kèm theo Thông tư này.</w:t>
      </w:r>
    </w:p>
    <w:p w14:paraId="43D9C94C" w14:textId="77777777" w:rsidR="00000000" w:rsidRDefault="00000000">
      <w:pPr>
        <w:spacing w:before="120" w:after="280" w:afterAutospacing="1"/>
      </w:pPr>
      <w:r>
        <w:rPr>
          <w:color w:val="000000"/>
        </w:rPr>
        <w:t>b) Tiến hành thu thập theo biểu mẫu đã xây dựng; xử lý các vấn đề phát sinh, điều chỉnh bổ sung biểu mẫu (nếu cần).</w:t>
      </w:r>
    </w:p>
    <w:p w14:paraId="150C527C" w14:textId="77777777" w:rsidR="00000000" w:rsidRDefault="00000000">
      <w:pPr>
        <w:spacing w:before="120" w:after="280" w:afterAutospacing="1"/>
      </w:pPr>
      <w:r>
        <w:rPr>
          <w:color w:val="000000"/>
        </w:rPr>
        <w:t>c) Kiểm tra, xác nhận thông tin.</w:t>
      </w:r>
    </w:p>
    <w:p w14:paraId="14C52BC7" w14:textId="77777777" w:rsidR="00000000" w:rsidRDefault="00000000">
      <w:pPr>
        <w:spacing w:before="120" w:after="280" w:afterAutospacing="1"/>
      </w:pPr>
      <w:r>
        <w:rPr>
          <w:color w:val="000000"/>
        </w:rPr>
        <w:t>d) Nhập, đối soát thông tin thành dạng số.</w:t>
      </w:r>
    </w:p>
    <w:p w14:paraId="6B2D24C4" w14:textId="77777777" w:rsidR="00000000" w:rsidRDefault="00000000">
      <w:pPr>
        <w:spacing w:before="120" w:after="280" w:afterAutospacing="1"/>
      </w:pPr>
      <w:r>
        <w:rPr>
          <w:color w:val="000000"/>
        </w:rPr>
        <w:t>3. Giao nộp, sử dụng thông tin, dữ liệu</w:t>
      </w:r>
    </w:p>
    <w:p w14:paraId="3DE86B3D" w14:textId="77777777" w:rsidR="00000000" w:rsidRDefault="00000000">
      <w:pPr>
        <w:spacing w:before="120" w:after="280" w:afterAutospacing="1"/>
      </w:pPr>
      <w:r>
        <w:rPr>
          <w:color w:val="000000"/>
        </w:rPr>
        <w:t>a) Giao nộp thông tin, dữ liệu (dạng số hoặc trên giấy).</w:t>
      </w:r>
    </w:p>
    <w:p w14:paraId="1866DCB4" w14:textId="77777777" w:rsidR="00000000" w:rsidRDefault="00000000">
      <w:pPr>
        <w:spacing w:before="120" w:after="280" w:afterAutospacing="1"/>
      </w:pPr>
      <w:r>
        <w:rPr>
          <w:color w:val="000000"/>
        </w:rPr>
        <w:t>b) Cập nhật thông tin, dữ liệu lên hệ thống lưu trữ, tổng hợp thông tin thị trường lao động.</w:t>
      </w:r>
    </w:p>
    <w:p w14:paraId="3D2D9B31" w14:textId="77777777" w:rsidR="00000000" w:rsidRDefault="00000000">
      <w:pPr>
        <w:spacing w:before="120" w:after="280" w:afterAutospacing="1"/>
      </w:pPr>
      <w:r>
        <w:rPr>
          <w:color w:val="000000"/>
        </w:rPr>
        <w:t>c) Lập báo cáo, thống kê theo quy định.</w:t>
      </w:r>
    </w:p>
    <w:p w14:paraId="19A76A50" w14:textId="77777777" w:rsidR="00000000" w:rsidRDefault="00000000">
      <w:pPr>
        <w:spacing w:before="120" w:after="280" w:afterAutospacing="1"/>
      </w:pPr>
      <w:r>
        <w:rPr>
          <w:color w:val="000000"/>
        </w:rPr>
        <w:t xml:space="preserve">4. Sở Lao động - Thương binh và Xã hội tỉnh, thành phố trực thuộc trung ương (sau đây gọi chung là Sở Lao động - Thương binh và Xã hội) căn cứ vào thực trạng và nhu cầu thông tin, dữ </w:t>
      </w:r>
      <w:r>
        <w:rPr>
          <w:color w:val="000000"/>
        </w:rPr>
        <w:lastRenderedPageBreak/>
        <w:t>liệu về cung lao động của địa phương để xây dựng kế hoạch và triển khai thu thập, cập nhật thông tin về cung lao động.</w:t>
      </w:r>
    </w:p>
    <w:p w14:paraId="46A64BCA" w14:textId="77777777" w:rsidR="00000000" w:rsidRDefault="00000000">
      <w:pPr>
        <w:spacing w:before="120" w:after="280" w:afterAutospacing="1"/>
      </w:pPr>
      <w:bookmarkStart w:id="20" w:name="muc_2"/>
      <w:r>
        <w:rPr>
          <w:b/>
          <w:bCs/>
          <w:color w:val="000000"/>
        </w:rPr>
        <w:t>Mục 2. THU THẬP THÔNG TIN VỀ CẦU LAO ĐỘNG</w:t>
      </w:r>
      <w:bookmarkEnd w:id="20"/>
    </w:p>
    <w:p w14:paraId="74B65E38" w14:textId="77777777" w:rsidR="00000000" w:rsidRDefault="00000000">
      <w:pPr>
        <w:spacing w:before="120" w:after="280" w:afterAutospacing="1"/>
      </w:pPr>
      <w:bookmarkStart w:id="21" w:name="dieu_9"/>
      <w:r>
        <w:rPr>
          <w:b/>
          <w:bCs/>
          <w:color w:val="000000"/>
        </w:rPr>
        <w:t>Điều 9. Đối tượng được thu thập</w:t>
      </w:r>
      <w:bookmarkEnd w:id="21"/>
    </w:p>
    <w:p w14:paraId="13498262" w14:textId="77777777" w:rsidR="00000000" w:rsidRDefault="00000000">
      <w:pPr>
        <w:spacing w:before="120" w:after="280" w:afterAutospacing="1"/>
      </w:pPr>
      <w:r>
        <w:rPr>
          <w:color w:val="000000"/>
        </w:rPr>
        <w:t xml:space="preserve">Đối tượng được thu thập là người sử dụng lao động theo quy định tại </w:t>
      </w:r>
      <w:bookmarkStart w:id="22" w:name="dc_2"/>
      <w:r>
        <w:rPr>
          <w:color w:val="000000"/>
        </w:rPr>
        <w:t>khoản 2 Điều 3 Bộ luật Lao động</w:t>
      </w:r>
      <w:bookmarkEnd w:id="22"/>
      <w:r>
        <w:rPr>
          <w:color w:val="000000"/>
        </w:rPr>
        <w:t>.</w:t>
      </w:r>
    </w:p>
    <w:p w14:paraId="061B9CC8" w14:textId="77777777" w:rsidR="00000000" w:rsidRDefault="00000000">
      <w:pPr>
        <w:spacing w:before="120" w:after="280" w:afterAutospacing="1"/>
      </w:pPr>
      <w:bookmarkStart w:id="23" w:name="dieu_10"/>
      <w:r>
        <w:rPr>
          <w:b/>
          <w:bCs/>
          <w:color w:val="000000"/>
        </w:rPr>
        <w:t>Điều 10. Nội dung thu thập</w:t>
      </w:r>
      <w:bookmarkEnd w:id="23"/>
    </w:p>
    <w:p w14:paraId="6C5A5A74" w14:textId="77777777" w:rsidR="00000000" w:rsidRDefault="00000000">
      <w:pPr>
        <w:spacing w:before="120" w:after="280" w:afterAutospacing="1"/>
      </w:pPr>
      <w:r>
        <w:rPr>
          <w:color w:val="000000"/>
        </w:rPr>
        <w:t>1. Nội dung thu thập</w:t>
      </w:r>
    </w:p>
    <w:p w14:paraId="614CFE03" w14:textId="77777777" w:rsidR="00000000" w:rsidRDefault="00000000">
      <w:pPr>
        <w:spacing w:before="120" w:after="280" w:afterAutospacing="1"/>
      </w:pPr>
      <w:r>
        <w:rPr>
          <w:color w:val="000000"/>
        </w:rPr>
        <w:t xml:space="preserve">a) Việc sử dụng lao động của người sử dụng lao động theo quy định tại </w:t>
      </w:r>
      <w:bookmarkStart w:id="24" w:name="dc_3"/>
      <w:r>
        <w:rPr>
          <w:color w:val="000000"/>
        </w:rPr>
        <w:t>khoản 2 Điều 12 Bộ luật Lao động</w:t>
      </w:r>
      <w:bookmarkEnd w:id="24"/>
      <w:r>
        <w:rPr>
          <w:color w:val="000000"/>
        </w:rPr>
        <w:t>.</w:t>
      </w:r>
    </w:p>
    <w:p w14:paraId="61B9AC41" w14:textId="77777777" w:rsidR="00000000" w:rsidRDefault="00000000">
      <w:pPr>
        <w:spacing w:before="120" w:after="280" w:afterAutospacing="1"/>
      </w:pPr>
      <w:r>
        <w:rPr>
          <w:color w:val="000000"/>
        </w:rPr>
        <w:t>b) Nhu cầu tuyển dụng lao động của người sử dụng lao động.</w:t>
      </w:r>
    </w:p>
    <w:p w14:paraId="2B121A6C" w14:textId="77777777" w:rsidR="00000000" w:rsidRDefault="00000000">
      <w:pPr>
        <w:spacing w:before="120" w:after="280" w:afterAutospacing="1"/>
      </w:pPr>
      <w:r>
        <w:rPr>
          <w:color w:val="000000"/>
        </w:rPr>
        <w:t>2. Khi có sự thay đổi hoặc sai sót trong quá trình thu thập thông tin quy định tại khoản 1 Điều này thì cơ quan, tổ chức, cá nhân có trách nhiệm thu thập thông tin tiến hành cập nhật, chỉnh sửa.</w:t>
      </w:r>
    </w:p>
    <w:p w14:paraId="708C6EC8" w14:textId="77777777" w:rsidR="00000000" w:rsidRDefault="00000000">
      <w:pPr>
        <w:spacing w:before="120" w:after="280" w:afterAutospacing="1"/>
      </w:pPr>
      <w:bookmarkStart w:id="25" w:name="dieu_11"/>
      <w:r>
        <w:rPr>
          <w:b/>
          <w:bCs/>
          <w:color w:val="000000"/>
        </w:rPr>
        <w:t>Điều 11. Quy trình thu thập</w:t>
      </w:r>
      <w:bookmarkEnd w:id="25"/>
    </w:p>
    <w:p w14:paraId="5682EEC8" w14:textId="77777777" w:rsidR="00000000" w:rsidRDefault="00000000">
      <w:pPr>
        <w:spacing w:before="120" w:after="280" w:afterAutospacing="1"/>
      </w:pPr>
      <w:r>
        <w:rPr>
          <w:color w:val="000000"/>
        </w:rPr>
        <w:t xml:space="preserve">1. Quy trình thu thập thông tin sử dụng lao động của người sử dụng lao động theo quy định tại </w:t>
      </w:r>
      <w:bookmarkStart w:id="26" w:name="tc_3"/>
      <w:r>
        <w:rPr>
          <w:color w:val="000000"/>
        </w:rPr>
        <w:t>điểm a khoản 1 Điều 10 Thông tư này</w:t>
      </w:r>
      <w:bookmarkEnd w:id="26"/>
      <w:r>
        <w:rPr>
          <w:color w:val="000000"/>
        </w:rPr>
        <w:t xml:space="preserve"> thực hiện theo quy định tại </w:t>
      </w:r>
      <w:bookmarkStart w:id="27" w:name="dc_4"/>
      <w:r>
        <w:rPr>
          <w:color w:val="000000"/>
        </w:rPr>
        <w:t>Điều 4 Nghị định số 145/2020/NĐ-CP</w:t>
      </w:r>
      <w:bookmarkEnd w:id="27"/>
      <w:r>
        <w:rPr>
          <w:color w:val="000000"/>
        </w:rPr>
        <w:t xml:space="preserve"> ngày 14 tháng 12 năm 2020 của Chính phủ quy định chi tiết và hướng dẫn thi hành một số điều của </w:t>
      </w:r>
      <w:bookmarkStart w:id="28" w:name="tvpllink_nbilipmzhq"/>
      <w:r>
        <w:rPr>
          <w:color w:val="000000"/>
        </w:rPr>
        <w:t>Bộ luật Lao động</w:t>
      </w:r>
      <w:bookmarkEnd w:id="28"/>
      <w:r>
        <w:rPr>
          <w:color w:val="000000"/>
        </w:rPr>
        <w:t xml:space="preserve"> về điều kiện lao động và quan hệ lao động.</w:t>
      </w:r>
    </w:p>
    <w:p w14:paraId="780F5FDF" w14:textId="77777777" w:rsidR="00000000" w:rsidRDefault="00000000">
      <w:pPr>
        <w:spacing w:before="120" w:after="280" w:afterAutospacing="1"/>
      </w:pPr>
      <w:r>
        <w:rPr>
          <w:color w:val="000000"/>
        </w:rPr>
        <w:t xml:space="preserve">2. Quy trình thu thập, cập nhật thông tin về nhu cầu tuyển dụng lao động của người sử dụng lao động quy định tại </w:t>
      </w:r>
      <w:bookmarkStart w:id="29" w:name="tc_4"/>
      <w:r>
        <w:rPr>
          <w:color w:val="000000"/>
        </w:rPr>
        <w:t>điểm b khoản 1 Điều 10 Thông tư này</w:t>
      </w:r>
      <w:bookmarkEnd w:id="29"/>
      <w:r>
        <w:rPr>
          <w:color w:val="000000"/>
        </w:rPr>
        <w:t xml:space="preserve"> thực hiện như sau:</w:t>
      </w:r>
    </w:p>
    <w:p w14:paraId="00DDD977" w14:textId="77777777" w:rsidR="00000000" w:rsidRDefault="00000000">
      <w:pPr>
        <w:spacing w:before="120" w:after="280" w:afterAutospacing="1"/>
      </w:pPr>
      <w:r>
        <w:rPr>
          <w:color w:val="000000"/>
        </w:rPr>
        <w:t>a) Chuẩn bị thu thập</w:t>
      </w:r>
    </w:p>
    <w:p w14:paraId="59EC49A0" w14:textId="77777777" w:rsidR="00000000" w:rsidRDefault="00000000">
      <w:pPr>
        <w:spacing w:before="120" w:after="280" w:afterAutospacing="1"/>
      </w:pPr>
      <w:r>
        <w:rPr>
          <w:color w:val="000000"/>
        </w:rPr>
        <w:t>- Khảo sát về hiện trạng thông tin, dữ liệu về cầu lao động.</w:t>
      </w:r>
    </w:p>
    <w:p w14:paraId="58D15D16" w14:textId="77777777" w:rsidR="00000000" w:rsidRDefault="00000000">
      <w:pPr>
        <w:spacing w:before="120" w:after="280" w:afterAutospacing="1"/>
      </w:pPr>
      <w:r>
        <w:rPr>
          <w:color w:val="000000"/>
        </w:rPr>
        <w:t>- Xác định phương án, thời gian, địa điểm thực hiện.</w:t>
      </w:r>
    </w:p>
    <w:p w14:paraId="72ECF1C0" w14:textId="77777777" w:rsidR="00000000" w:rsidRDefault="00000000">
      <w:pPr>
        <w:spacing w:before="120" w:after="280" w:afterAutospacing="1"/>
      </w:pPr>
      <w:r>
        <w:rPr>
          <w:color w:val="000000"/>
        </w:rPr>
        <w:t>- Trang thiết bị, phương tiện thực hiện.</w:t>
      </w:r>
    </w:p>
    <w:p w14:paraId="07034E03" w14:textId="77777777" w:rsidR="00000000" w:rsidRDefault="00000000">
      <w:pPr>
        <w:spacing w:before="120" w:after="280" w:afterAutospacing="1"/>
      </w:pPr>
      <w:r>
        <w:rPr>
          <w:color w:val="000000"/>
        </w:rPr>
        <w:t>- Xác định kinh phí thực hiện theo quy định.</w:t>
      </w:r>
    </w:p>
    <w:p w14:paraId="24D474ED" w14:textId="77777777" w:rsidR="00000000" w:rsidRDefault="00000000">
      <w:pPr>
        <w:spacing w:before="120" w:after="280" w:afterAutospacing="1"/>
      </w:pPr>
      <w:r>
        <w:rPr>
          <w:color w:val="000000"/>
        </w:rPr>
        <w:t>- Thông báo cho cơ quan, tổ chức, cá nhân liên quan để thực hiện.</w:t>
      </w:r>
    </w:p>
    <w:p w14:paraId="0596658B" w14:textId="77777777" w:rsidR="00000000" w:rsidRDefault="00000000">
      <w:pPr>
        <w:spacing w:before="120" w:after="280" w:afterAutospacing="1"/>
      </w:pPr>
      <w:r>
        <w:rPr>
          <w:color w:val="000000"/>
        </w:rPr>
        <w:t>b) Thực hiện thu thập</w:t>
      </w:r>
    </w:p>
    <w:p w14:paraId="75C236DF" w14:textId="77777777" w:rsidR="00000000" w:rsidRDefault="00000000">
      <w:pPr>
        <w:spacing w:before="120" w:after="280" w:afterAutospacing="1"/>
      </w:pPr>
      <w:r>
        <w:rPr>
          <w:color w:val="000000"/>
        </w:rPr>
        <w:lastRenderedPageBreak/>
        <w:t xml:space="preserve">- Xây dựng biểu mẫu và tiến hành thu thập thông tin về nhu cầu tuyển dụng lao động của người sử dụng lao động theo nhu cầu của địa phương và đảm bảo thông tin tối thiểu theo </w:t>
      </w:r>
      <w:bookmarkStart w:id="30" w:name="bieumau_ms_2"/>
      <w:r>
        <w:rPr>
          <w:b/>
          <w:bCs/>
          <w:color w:val="000000"/>
        </w:rPr>
        <w:t>Mẫu số 02</w:t>
      </w:r>
      <w:bookmarkEnd w:id="30"/>
      <w:r>
        <w:rPr>
          <w:color w:val="000000"/>
        </w:rPr>
        <w:t xml:space="preserve"> ban hành kèm theo Thông tư này; xử lý các vấn đề phát sinh, điều chỉnh bổ sung biểu mẫu (nếu cần).</w:t>
      </w:r>
    </w:p>
    <w:p w14:paraId="36BFFDC0" w14:textId="77777777" w:rsidR="00000000" w:rsidRDefault="00000000">
      <w:pPr>
        <w:spacing w:before="120" w:after="280" w:afterAutospacing="1"/>
      </w:pPr>
      <w:r>
        <w:rPr>
          <w:color w:val="000000"/>
        </w:rPr>
        <w:t xml:space="preserve">- Trung tâm dịch vụ việc làm tổ chức thu thập, cập nhật thường xuyên chi tiết thông tin tuyển dụng của người sử dụng lao động theo </w:t>
      </w:r>
      <w:bookmarkStart w:id="31" w:name="bieumau_ms_3_pl_1_nd_23_2021_cp"/>
      <w:r>
        <w:rPr>
          <w:b/>
          <w:bCs/>
          <w:color w:val="000000"/>
        </w:rPr>
        <w:t>Mẫu số 03a/PL01</w:t>
      </w:r>
      <w:bookmarkEnd w:id="31"/>
      <w:r>
        <w:rPr>
          <w:color w:val="000000"/>
        </w:rPr>
        <w:t xml:space="preserve"> ban hành kèm theo Nghị định số 23/2021/NĐ-CP ngày 19/3/2021 của Chính phủ quy định chi tiết </w:t>
      </w:r>
      <w:bookmarkStart w:id="32" w:name="dc_5"/>
      <w:r>
        <w:rPr>
          <w:color w:val="000000"/>
        </w:rPr>
        <w:t>khoản 3 Điều 37 và Điều 39 của Luật Việc làm</w:t>
      </w:r>
      <w:bookmarkEnd w:id="32"/>
      <w:r>
        <w:rPr>
          <w:color w:val="000000"/>
        </w:rPr>
        <w:t xml:space="preserve"> về trung tâm dịch vụ việc làm, doanh nghiệp hoạt động dịch vụ việc làm.</w:t>
      </w:r>
    </w:p>
    <w:p w14:paraId="7E768896" w14:textId="77777777" w:rsidR="00000000" w:rsidRDefault="00000000">
      <w:pPr>
        <w:spacing w:before="120" w:after="280" w:afterAutospacing="1"/>
      </w:pPr>
      <w:r>
        <w:rPr>
          <w:color w:val="000000"/>
        </w:rPr>
        <w:t>- Kiểm tra, xác nhận thông tin.</w:t>
      </w:r>
    </w:p>
    <w:p w14:paraId="2462DA88" w14:textId="77777777" w:rsidR="00000000" w:rsidRDefault="00000000">
      <w:pPr>
        <w:spacing w:before="120" w:after="280" w:afterAutospacing="1"/>
      </w:pPr>
      <w:r>
        <w:rPr>
          <w:color w:val="000000"/>
        </w:rPr>
        <w:t>- Nhập, đối soát thông tin thành dạng số.</w:t>
      </w:r>
    </w:p>
    <w:p w14:paraId="7F664694" w14:textId="77777777" w:rsidR="00000000" w:rsidRDefault="00000000">
      <w:pPr>
        <w:spacing w:before="120" w:after="280" w:afterAutospacing="1"/>
      </w:pPr>
      <w:r>
        <w:rPr>
          <w:color w:val="000000"/>
        </w:rPr>
        <w:t>c) Giao nộp, sử dụng thông tin, dữ liệu người sử dụng lao động</w:t>
      </w:r>
    </w:p>
    <w:p w14:paraId="11AE9E4B" w14:textId="77777777" w:rsidR="00000000" w:rsidRDefault="00000000">
      <w:pPr>
        <w:spacing w:before="120" w:after="280" w:afterAutospacing="1"/>
      </w:pPr>
      <w:r>
        <w:rPr>
          <w:color w:val="000000"/>
        </w:rPr>
        <w:t>- Giao nộp thông tin, dữ liệu (dạng số hoặc trên giấy).</w:t>
      </w:r>
    </w:p>
    <w:p w14:paraId="72FB66E7" w14:textId="77777777" w:rsidR="00000000" w:rsidRDefault="00000000">
      <w:pPr>
        <w:spacing w:before="120" w:after="280" w:afterAutospacing="1"/>
      </w:pPr>
      <w:r>
        <w:rPr>
          <w:color w:val="000000"/>
        </w:rPr>
        <w:t>- Cập nhật thông tin, dữ liệu lên hệ thống lưu trữ, tổng hợp thông tin về nhu cầu tuyển dụng lao động của người sử dụng lao động.</w:t>
      </w:r>
    </w:p>
    <w:p w14:paraId="31A7ACF2" w14:textId="77777777" w:rsidR="00000000" w:rsidRDefault="00000000">
      <w:pPr>
        <w:spacing w:before="120" w:after="280" w:afterAutospacing="1"/>
      </w:pPr>
      <w:r>
        <w:rPr>
          <w:color w:val="000000"/>
        </w:rPr>
        <w:t>- Lập báo cáo, thống kê theo quy định.</w:t>
      </w:r>
    </w:p>
    <w:p w14:paraId="08A291AA" w14:textId="77777777" w:rsidR="00000000" w:rsidRDefault="00000000">
      <w:pPr>
        <w:spacing w:before="120" w:after="280" w:afterAutospacing="1"/>
      </w:pPr>
      <w:r>
        <w:rPr>
          <w:color w:val="000000"/>
        </w:rPr>
        <w:t>3. Sở Lao động - Thương binh và Xã hội căn cứ vào thực trạng và nhu cầu thông tin về thực trạng và nhu cầu sử dụng lao động của địa phương để xây dựng kế hoạch và triển khai thu thập, cập nhật thông tin về cầu lao động.</w:t>
      </w:r>
    </w:p>
    <w:p w14:paraId="5FBAE0C0" w14:textId="77777777" w:rsidR="00000000" w:rsidRDefault="00000000">
      <w:pPr>
        <w:spacing w:before="120" w:after="280" w:afterAutospacing="1"/>
      </w:pPr>
      <w:bookmarkStart w:id="33" w:name="muc_3"/>
      <w:r>
        <w:rPr>
          <w:b/>
          <w:bCs/>
          <w:color w:val="000000"/>
        </w:rPr>
        <w:t>Mục 3. THU THẬP THÔNG TIN VỀ NGƯỜI LAO ĐỘNG NƯỚC NGOÀI LÀM VIỆC TẠI VIỆT NAM</w:t>
      </w:r>
      <w:bookmarkEnd w:id="33"/>
    </w:p>
    <w:p w14:paraId="1F4D1638" w14:textId="77777777" w:rsidR="00000000" w:rsidRDefault="00000000">
      <w:pPr>
        <w:spacing w:before="120" w:after="280" w:afterAutospacing="1"/>
      </w:pPr>
      <w:bookmarkStart w:id="34" w:name="dieu_12"/>
      <w:r>
        <w:rPr>
          <w:b/>
          <w:bCs/>
          <w:color w:val="000000"/>
        </w:rPr>
        <w:t>Điều 12. Đối tượng được thu thập</w:t>
      </w:r>
      <w:bookmarkEnd w:id="34"/>
    </w:p>
    <w:p w14:paraId="6B5A2E78" w14:textId="77777777" w:rsidR="00000000" w:rsidRDefault="00000000">
      <w:pPr>
        <w:spacing w:before="120" w:after="280" w:afterAutospacing="1"/>
      </w:pPr>
      <w:r>
        <w:rPr>
          <w:color w:val="000000"/>
        </w:rPr>
        <w:t xml:space="preserve">Đối tượng được thu thập là người lao động nước ngoài làm việc tại Việt Nam theo quy định tại </w:t>
      </w:r>
      <w:bookmarkStart w:id="35" w:name="tvpllink_nbilipmzhq_1"/>
      <w:r>
        <w:rPr>
          <w:color w:val="000000"/>
        </w:rPr>
        <w:t>Bộ luật Lao động</w:t>
      </w:r>
      <w:bookmarkEnd w:id="35"/>
      <w:r>
        <w:rPr>
          <w:color w:val="000000"/>
        </w:rPr>
        <w:t>.</w:t>
      </w:r>
    </w:p>
    <w:p w14:paraId="7DB5A069" w14:textId="77777777" w:rsidR="00000000" w:rsidRDefault="00000000">
      <w:pPr>
        <w:spacing w:before="120" w:after="280" w:afterAutospacing="1"/>
      </w:pPr>
      <w:bookmarkStart w:id="36" w:name="dieu_13"/>
      <w:r>
        <w:rPr>
          <w:b/>
          <w:bCs/>
          <w:color w:val="000000"/>
        </w:rPr>
        <w:t>Điều 13. Nội dung thu thập</w:t>
      </w:r>
      <w:bookmarkEnd w:id="36"/>
    </w:p>
    <w:p w14:paraId="3BD7CEDC" w14:textId="77777777" w:rsidR="00000000" w:rsidRDefault="00000000">
      <w:pPr>
        <w:spacing w:before="120" w:after="280" w:afterAutospacing="1"/>
      </w:pPr>
      <w:r>
        <w:rPr>
          <w:color w:val="000000"/>
        </w:rPr>
        <w:t>1. Nội dung thu thập</w:t>
      </w:r>
    </w:p>
    <w:p w14:paraId="6127AB5B" w14:textId="77777777" w:rsidR="00000000" w:rsidRDefault="00000000">
      <w:pPr>
        <w:spacing w:before="120" w:after="280" w:afterAutospacing="1"/>
      </w:pPr>
      <w:r>
        <w:rPr>
          <w:color w:val="000000"/>
        </w:rPr>
        <w:t>a) Họ và tên; ngày, tháng, năm sinh; giới tính; quốc tịch; số hộ chiếu; giấy phép lao động.</w:t>
      </w:r>
    </w:p>
    <w:p w14:paraId="49E5AF4E" w14:textId="77777777" w:rsidR="00000000" w:rsidRDefault="00000000">
      <w:pPr>
        <w:spacing w:before="120" w:after="280" w:afterAutospacing="1"/>
      </w:pPr>
      <w:r>
        <w:rPr>
          <w:color w:val="000000"/>
        </w:rPr>
        <w:t>b) Trình độ chuyên môn đào tạo và chuyên ngành đào tạo.</w:t>
      </w:r>
    </w:p>
    <w:p w14:paraId="0B8316BC" w14:textId="77777777" w:rsidR="00000000" w:rsidRDefault="00000000">
      <w:pPr>
        <w:spacing w:before="120" w:after="280" w:afterAutospacing="1"/>
      </w:pPr>
      <w:r>
        <w:rPr>
          <w:color w:val="000000"/>
        </w:rPr>
        <w:t>c) Vị trí công việc; chức danh công việc; hình thức làm việc; loại hình doanh nghiệp, tổ chức làm việc; kinh nghiệm làm việc; chứng chỉ hành nghề (nếu có).</w:t>
      </w:r>
    </w:p>
    <w:p w14:paraId="3F0BE424" w14:textId="77777777" w:rsidR="00000000" w:rsidRDefault="00000000">
      <w:pPr>
        <w:spacing w:before="120" w:after="280" w:afterAutospacing="1"/>
      </w:pPr>
      <w:r>
        <w:rPr>
          <w:color w:val="000000"/>
        </w:rPr>
        <w:lastRenderedPageBreak/>
        <w:t>d) Địa điểm và thời gian làm việc.</w:t>
      </w:r>
    </w:p>
    <w:p w14:paraId="463C1B9C" w14:textId="77777777" w:rsidR="00000000" w:rsidRDefault="00000000">
      <w:pPr>
        <w:spacing w:before="120" w:after="280" w:afterAutospacing="1"/>
      </w:pPr>
      <w:r>
        <w:rPr>
          <w:color w:val="000000"/>
        </w:rPr>
        <w:t>2. Khi có sự thay đổi hoặc sai sót trong quá trình thu thập thông tin của người lao động nước ngoài làm việc tại Việt Nam quy định tại khoản 1 Điều này thì cơ quan, tổ chức và cá nhân có trách nhiệm thu thập thông tin tiến hành cập nhật, chỉnh sửa.</w:t>
      </w:r>
    </w:p>
    <w:p w14:paraId="0AFC040B" w14:textId="77777777" w:rsidR="00000000" w:rsidRDefault="00000000">
      <w:pPr>
        <w:spacing w:before="120" w:after="280" w:afterAutospacing="1"/>
      </w:pPr>
      <w:bookmarkStart w:id="37" w:name="dieu_14"/>
      <w:r>
        <w:rPr>
          <w:b/>
          <w:bCs/>
          <w:color w:val="000000"/>
        </w:rPr>
        <w:t>Điều 14. Quy trình thực hiện</w:t>
      </w:r>
      <w:bookmarkEnd w:id="37"/>
    </w:p>
    <w:p w14:paraId="0133E1B5" w14:textId="77777777" w:rsidR="00000000" w:rsidRDefault="00000000">
      <w:pPr>
        <w:spacing w:before="120" w:after="280" w:afterAutospacing="1"/>
      </w:pPr>
      <w:r>
        <w:rPr>
          <w:color w:val="000000"/>
        </w:rPr>
        <w:t xml:space="preserve">Từ hệ thống thông tin, dữ liệu chấp thuận nhu cầu sử dụng người lao động nước ngoài; người lao động nước ngoài không thuộc diện cấp giấy phép lao động; cấp, cấp lại, gia hạn và thu hồi giấy phép lao động theo quy định của pháp luật về người lao động nước ngoài làm việc tại Việt Nam, Sở Lao động - Thương binh và Xã hội tiến hành thu thập, cập nhật thông tin, dữ liệu lên hệ thống lưu trữ, tổng hợp thông tin thị trường lao động về người lao động nước ngoài làm việc tại Việt Nam theo </w:t>
      </w:r>
      <w:bookmarkStart w:id="38" w:name="bieumau_ms_3"/>
      <w:r>
        <w:rPr>
          <w:b/>
          <w:bCs/>
          <w:color w:val="000000"/>
        </w:rPr>
        <w:t>Mẫu số 03</w:t>
      </w:r>
      <w:bookmarkEnd w:id="38"/>
      <w:r>
        <w:rPr>
          <w:color w:val="000000"/>
        </w:rPr>
        <w:t xml:space="preserve"> ban hành kèm theo Thông tư này.</w:t>
      </w:r>
    </w:p>
    <w:p w14:paraId="3E6689B6" w14:textId="77777777" w:rsidR="00000000" w:rsidRDefault="00000000">
      <w:pPr>
        <w:spacing w:before="120" w:after="280" w:afterAutospacing="1"/>
      </w:pPr>
      <w:r>
        <w:rPr>
          <w:color w:val="000000"/>
        </w:rPr>
        <w:t xml:space="preserve">Trường hợp người lao động nước ngoài thực hiện theo quy định tại </w:t>
      </w:r>
      <w:bookmarkStart w:id="39" w:name="dc_6"/>
      <w:r>
        <w:rPr>
          <w:color w:val="000000"/>
        </w:rPr>
        <w:t>điểm a khoản 1 Điều 30 Nghị định 152/2020/NĐ-CP</w:t>
      </w:r>
      <w:bookmarkEnd w:id="39"/>
      <w:r>
        <w:rPr>
          <w:color w:val="000000"/>
        </w:rPr>
        <w:t xml:space="preserve"> ngày 30/12/2020 của Chính phủ quy định về người lao động nước ngoài làm việc tại Việt Nam và tuyển dụng, quản lý người lao động việt nam làm việc cho tổ chức, cá nhân nước ngoài tại Việt Nam thì Cục Việc làm tiến hành thu thập theo </w:t>
      </w:r>
      <w:bookmarkStart w:id="40" w:name="bieumau_ms_3_1"/>
      <w:r>
        <w:rPr>
          <w:color w:val="000000"/>
        </w:rPr>
        <w:t>Mẫu số 03</w:t>
      </w:r>
      <w:bookmarkEnd w:id="40"/>
      <w:r>
        <w:rPr>
          <w:color w:val="000000"/>
        </w:rPr>
        <w:t xml:space="preserve"> ban hành kèm theo Thông tư này.</w:t>
      </w:r>
    </w:p>
    <w:p w14:paraId="7EBDE45B" w14:textId="77777777" w:rsidR="00000000" w:rsidRDefault="00000000">
      <w:pPr>
        <w:spacing w:before="120" w:after="280" w:afterAutospacing="1"/>
      </w:pPr>
      <w:bookmarkStart w:id="41" w:name="chuong_3"/>
      <w:r>
        <w:rPr>
          <w:b/>
          <w:bCs/>
          <w:color w:val="000000"/>
        </w:rPr>
        <w:t>Chương III</w:t>
      </w:r>
      <w:bookmarkEnd w:id="41"/>
    </w:p>
    <w:p w14:paraId="55EE692C" w14:textId="77777777" w:rsidR="00000000" w:rsidRDefault="00000000">
      <w:pPr>
        <w:spacing w:before="120" w:after="280" w:afterAutospacing="1"/>
        <w:jc w:val="center"/>
      </w:pPr>
      <w:bookmarkStart w:id="42" w:name="chuong_3_name"/>
      <w:r>
        <w:rPr>
          <w:b/>
          <w:bCs/>
          <w:color w:val="000000"/>
        </w:rPr>
        <w:t>LƯU TRỮ, TỔNG HỢP THÔNG TIN THỊ TRƯỜNG LAO ĐỘNG</w:t>
      </w:r>
      <w:bookmarkEnd w:id="42"/>
    </w:p>
    <w:p w14:paraId="3645AF67" w14:textId="77777777" w:rsidR="00000000" w:rsidRDefault="00000000">
      <w:pPr>
        <w:spacing w:before="120" w:after="280" w:afterAutospacing="1"/>
      </w:pPr>
      <w:bookmarkStart w:id="43" w:name="dieu_15"/>
      <w:r>
        <w:rPr>
          <w:b/>
          <w:bCs/>
          <w:color w:val="000000"/>
        </w:rPr>
        <w:t>Điều 15. Lưu trữ thông tin thị trường lao động</w:t>
      </w:r>
      <w:bookmarkEnd w:id="43"/>
    </w:p>
    <w:p w14:paraId="2A66C3E8" w14:textId="77777777" w:rsidR="00000000" w:rsidRDefault="00000000">
      <w:pPr>
        <w:spacing w:before="120" w:after="280" w:afterAutospacing="1"/>
      </w:pPr>
      <w:r>
        <w:rPr>
          <w:color w:val="000000"/>
        </w:rPr>
        <w:t>1. Cơ quan, tổ chức và cá nhân được giao thu thập thông tin thị trường lao động có trách nhiệm lưu trữ thông tin, dữ liệu theo quy định của pháp luật về lưu trữ, bảo quản hồ sơ, tài liệu trong các hoạt động của các cơ quan, tổ chức.</w:t>
      </w:r>
    </w:p>
    <w:p w14:paraId="43766BAE" w14:textId="77777777" w:rsidR="00000000" w:rsidRDefault="00000000">
      <w:pPr>
        <w:spacing w:before="120" w:after="280" w:afterAutospacing="1"/>
      </w:pPr>
      <w:r>
        <w:rPr>
          <w:color w:val="000000"/>
        </w:rPr>
        <w:t>2. Cơ quan được giao quản lý thông tin, dữ liệu thị trường lao động có các biện pháp để đảm bảo việc lưu trữ thông tin, dữ liệu an toàn, định kỳ kiểm tra và bảo đảm an toàn thông tin điện tử.</w:t>
      </w:r>
    </w:p>
    <w:p w14:paraId="310DC83B" w14:textId="77777777" w:rsidR="00000000" w:rsidRDefault="00000000">
      <w:pPr>
        <w:spacing w:before="120" w:after="280" w:afterAutospacing="1"/>
      </w:pPr>
      <w:bookmarkStart w:id="44" w:name="dieu_16"/>
      <w:r>
        <w:rPr>
          <w:b/>
          <w:bCs/>
          <w:color w:val="000000"/>
        </w:rPr>
        <w:t>Điều 16. Hệ thống lưu trữ, tổng hợp thông tin thị trường lao động</w:t>
      </w:r>
      <w:bookmarkEnd w:id="44"/>
    </w:p>
    <w:p w14:paraId="78C746FD" w14:textId="77777777" w:rsidR="00000000" w:rsidRDefault="00000000">
      <w:pPr>
        <w:spacing w:before="120" w:after="280" w:afterAutospacing="1"/>
      </w:pPr>
      <w:r>
        <w:rPr>
          <w:color w:val="000000"/>
        </w:rPr>
        <w:t>1. Các đơn vị quản lý thông tin, dữ liệu thị trường lao động xây dựng, vận hành hệ thống thông tin, số hóa, xây dựng cơ sở dữ liệu phục vụ nghiệp vụ chuyên môn quản lý, lưu trữ, tra cứu, cung cấp và yêu cầu cập nhật thường xuyên thông tin thị trường lao động.</w:t>
      </w:r>
    </w:p>
    <w:p w14:paraId="0FFB43A9" w14:textId="77777777" w:rsidR="00000000" w:rsidRDefault="00000000">
      <w:pPr>
        <w:spacing w:before="120" w:after="280" w:afterAutospacing="1"/>
      </w:pPr>
      <w:r>
        <w:rPr>
          <w:color w:val="000000"/>
        </w:rPr>
        <w:t>2. Các yêu cầu, chức năng cơ bản của hệ thống gồm:</w:t>
      </w:r>
    </w:p>
    <w:p w14:paraId="355F65AA" w14:textId="77777777" w:rsidR="00000000" w:rsidRDefault="00000000">
      <w:pPr>
        <w:spacing w:before="120" w:after="280" w:afterAutospacing="1"/>
      </w:pPr>
      <w:r>
        <w:rPr>
          <w:color w:val="000000"/>
        </w:rPr>
        <w:t>a) Cập nhật thông tin.</w:t>
      </w:r>
    </w:p>
    <w:p w14:paraId="27CBF83C" w14:textId="77777777" w:rsidR="00000000" w:rsidRDefault="00000000">
      <w:pPr>
        <w:spacing w:before="120" w:after="280" w:afterAutospacing="1"/>
      </w:pPr>
      <w:r>
        <w:rPr>
          <w:color w:val="000000"/>
        </w:rPr>
        <w:t>b) Quản lý lưu trữ.</w:t>
      </w:r>
    </w:p>
    <w:p w14:paraId="56FEE897" w14:textId="77777777" w:rsidR="00000000" w:rsidRDefault="00000000">
      <w:pPr>
        <w:spacing w:before="120" w:after="280" w:afterAutospacing="1"/>
      </w:pPr>
      <w:r>
        <w:rPr>
          <w:color w:val="000000"/>
        </w:rPr>
        <w:lastRenderedPageBreak/>
        <w:t>c) Các nghiệp vụ quản lý, bảo quản, cung cấp và sử dụng.</w:t>
      </w:r>
    </w:p>
    <w:p w14:paraId="0C2DDE0C" w14:textId="77777777" w:rsidR="00000000" w:rsidRDefault="00000000">
      <w:pPr>
        <w:spacing w:before="120" w:after="280" w:afterAutospacing="1"/>
      </w:pPr>
      <w:r>
        <w:rPr>
          <w:color w:val="000000"/>
        </w:rPr>
        <w:t>d) Công bố, tra cứu, tìm kiếm.</w:t>
      </w:r>
    </w:p>
    <w:p w14:paraId="56AC2922" w14:textId="77777777" w:rsidR="00000000" w:rsidRDefault="00000000">
      <w:pPr>
        <w:spacing w:before="120" w:after="280" w:afterAutospacing="1"/>
      </w:pPr>
      <w:r>
        <w:rPr>
          <w:color w:val="000000"/>
        </w:rPr>
        <w:t>đ) Thống kê, báo cáo.</w:t>
      </w:r>
    </w:p>
    <w:p w14:paraId="25B2CEBA" w14:textId="77777777" w:rsidR="00000000" w:rsidRDefault="00000000">
      <w:pPr>
        <w:spacing w:before="120" w:after="280" w:afterAutospacing="1"/>
      </w:pPr>
      <w:r>
        <w:rPr>
          <w:color w:val="000000"/>
        </w:rPr>
        <w:t>e) Kết nối, tích hợp, liên thông với các hệ thống thông tin liên quan.</w:t>
      </w:r>
    </w:p>
    <w:p w14:paraId="57B17316" w14:textId="77777777" w:rsidR="00000000" w:rsidRDefault="00000000">
      <w:pPr>
        <w:spacing w:before="120" w:after="280" w:afterAutospacing="1"/>
      </w:pPr>
      <w:r>
        <w:rPr>
          <w:color w:val="000000"/>
        </w:rPr>
        <w:t>g) Bảo đảm hiệu năng và an toàn, an ninh thông tin hệ thống.</w:t>
      </w:r>
    </w:p>
    <w:p w14:paraId="4D98F1B3" w14:textId="77777777" w:rsidR="00000000" w:rsidRDefault="00000000">
      <w:pPr>
        <w:spacing w:before="120" w:after="280" w:afterAutospacing="1"/>
      </w:pPr>
      <w:r>
        <w:rPr>
          <w:color w:val="000000"/>
        </w:rPr>
        <w:t>3. Sở Lao động - Thương binh và Xã hội chuyển tải dữ liệu cung lao động của địa phương về Bộ Lao động - Thương binh và Xã hội để tổng hợp trước ngày 15 tháng 12 hằng năm; thường xuyên cập nhật dữ liệu về nhu cầu tuyển dụng lao động của người sử dụng lao động, dữ liệu người lao động nước ngoài làm việc tại Việt Nam vào hệ thống lưu trữ, tổng hợp thông tin thị trường lao động.</w:t>
      </w:r>
    </w:p>
    <w:p w14:paraId="7F7D50A4" w14:textId="77777777" w:rsidR="00000000" w:rsidRDefault="00000000">
      <w:pPr>
        <w:spacing w:before="120" w:after="280" w:afterAutospacing="1"/>
      </w:pPr>
      <w:bookmarkStart w:id="45" w:name="dieu_17"/>
      <w:r>
        <w:rPr>
          <w:b/>
          <w:bCs/>
          <w:color w:val="000000"/>
        </w:rPr>
        <w:t>Điều 17. Kết nối, chia sẻ thông tin thị trường lao động</w:t>
      </w:r>
      <w:bookmarkEnd w:id="45"/>
    </w:p>
    <w:p w14:paraId="058BA402" w14:textId="77777777" w:rsidR="00000000" w:rsidRDefault="00000000">
      <w:pPr>
        <w:spacing w:before="120" w:after="280" w:afterAutospacing="1"/>
      </w:pPr>
      <w:r>
        <w:rPr>
          <w:color w:val="000000"/>
        </w:rPr>
        <w:t>1. Các thông tin được cập nhật, chia sẻ trên Cổng thông tin điện tử của Cục Việc làm bao gồm:</w:t>
      </w:r>
    </w:p>
    <w:p w14:paraId="591FA117" w14:textId="77777777" w:rsidR="00000000" w:rsidRDefault="00000000">
      <w:pPr>
        <w:spacing w:before="120" w:after="280" w:afterAutospacing="1"/>
      </w:pPr>
      <w:r>
        <w:rPr>
          <w:color w:val="000000"/>
        </w:rPr>
        <w:t>a) Thông tin, dữ liệu về cung, cầu lao động, biến động cung, cầu lao động trên thị trường lao động, tình trạng, xu hướng việc làm.</w:t>
      </w:r>
    </w:p>
    <w:p w14:paraId="2D73CA52" w14:textId="77777777" w:rsidR="00000000" w:rsidRDefault="00000000">
      <w:pPr>
        <w:spacing w:before="120" w:after="280" w:afterAutospacing="1"/>
      </w:pPr>
      <w:r>
        <w:rPr>
          <w:color w:val="000000"/>
        </w:rPr>
        <w:t>b) Thông tin, dữ liệu về vị trí việc làm mà người sử dụng lao động đang có nhu cầu tuyển dụng.</w:t>
      </w:r>
    </w:p>
    <w:p w14:paraId="4E2572E5" w14:textId="77777777" w:rsidR="00000000" w:rsidRDefault="00000000">
      <w:pPr>
        <w:spacing w:before="120" w:after="280" w:afterAutospacing="1"/>
      </w:pPr>
      <w:r>
        <w:rPr>
          <w:color w:val="000000"/>
        </w:rPr>
        <w:t>2. Hệ thống thông tin thị trường lao động được kết nối, chia sẻ thông tin, dữ liệu với Cổng Dịch vụ công trực tuyến Bộ Lao động - Thương binh và Xã hội, Cổng Dịch vụ công Quốc gia và các hệ thống thông tin, cơ sở dữ liệu khác theo quy định của pháp luật.</w:t>
      </w:r>
    </w:p>
    <w:p w14:paraId="0DB5A37F" w14:textId="77777777" w:rsidR="00000000" w:rsidRDefault="00000000">
      <w:pPr>
        <w:spacing w:before="120" w:after="280" w:afterAutospacing="1"/>
      </w:pPr>
      <w:bookmarkStart w:id="46" w:name="dieu_18"/>
      <w:r>
        <w:rPr>
          <w:b/>
          <w:bCs/>
          <w:color w:val="000000"/>
        </w:rPr>
        <w:t>Điều 18. Báo cáo thông tin thị trường lao động</w:t>
      </w:r>
      <w:bookmarkEnd w:id="46"/>
    </w:p>
    <w:p w14:paraId="0C4DEC9F" w14:textId="77777777" w:rsidR="00000000" w:rsidRDefault="00000000">
      <w:pPr>
        <w:spacing w:before="120" w:after="280" w:afterAutospacing="1"/>
      </w:pPr>
      <w:r>
        <w:rPr>
          <w:color w:val="000000"/>
        </w:rPr>
        <w:t xml:space="preserve">Sở Lao động - Thương binh và Xã hội tổng hợp báo cáo thông tin thị trường lao động của địa phương theo </w:t>
      </w:r>
      <w:bookmarkStart w:id="47" w:name="bieumau_ms_4"/>
      <w:r>
        <w:rPr>
          <w:b/>
          <w:bCs/>
          <w:color w:val="000000"/>
        </w:rPr>
        <w:t>Mẫu số 04</w:t>
      </w:r>
      <w:bookmarkEnd w:id="47"/>
      <w:r>
        <w:rPr>
          <w:b/>
          <w:bCs/>
          <w:color w:val="000000"/>
        </w:rPr>
        <w:t xml:space="preserve"> </w:t>
      </w:r>
      <w:r>
        <w:rPr>
          <w:color w:val="000000"/>
        </w:rPr>
        <w:t>ban hành kèm theo Thông tư này gửi Ủy ban nhân dân tỉnh/thành phố trực thuộc trung ương (sau đây gọi chung là Ủy ban nhân dân cấp tỉnh) và Bộ Lao động - Thương binh và Xã hội trước ngày 15 tháng 12 hằng năm.</w:t>
      </w:r>
    </w:p>
    <w:p w14:paraId="247B4D0E" w14:textId="77777777" w:rsidR="00000000" w:rsidRDefault="00000000">
      <w:pPr>
        <w:spacing w:before="120" w:after="280" w:afterAutospacing="1"/>
      </w:pPr>
      <w:bookmarkStart w:id="48" w:name="chuong_4"/>
      <w:r>
        <w:rPr>
          <w:b/>
          <w:bCs/>
          <w:color w:val="000000"/>
        </w:rPr>
        <w:t>Chương IV</w:t>
      </w:r>
      <w:bookmarkEnd w:id="48"/>
    </w:p>
    <w:p w14:paraId="2947DBE4" w14:textId="77777777" w:rsidR="00000000" w:rsidRDefault="00000000">
      <w:pPr>
        <w:spacing w:before="120" w:after="280" w:afterAutospacing="1"/>
        <w:jc w:val="center"/>
      </w:pPr>
      <w:bookmarkStart w:id="49" w:name="chuong_4_name"/>
      <w:r>
        <w:rPr>
          <w:b/>
          <w:bCs/>
          <w:color w:val="000000"/>
        </w:rPr>
        <w:t>TRÁCH NHIỆM CỦA TỔ CHỨC, CÁ NHÂN</w:t>
      </w:r>
      <w:bookmarkEnd w:id="49"/>
    </w:p>
    <w:p w14:paraId="44CB9072" w14:textId="77777777" w:rsidR="00000000" w:rsidRDefault="00000000">
      <w:pPr>
        <w:spacing w:before="120" w:after="280" w:afterAutospacing="1"/>
      </w:pPr>
      <w:bookmarkStart w:id="50" w:name="dieu_19"/>
      <w:r>
        <w:rPr>
          <w:b/>
          <w:bCs/>
          <w:color w:val="000000"/>
        </w:rPr>
        <w:t>Điều 19. Trách nhiệm của người cung cấp thông tin</w:t>
      </w:r>
      <w:bookmarkEnd w:id="50"/>
    </w:p>
    <w:p w14:paraId="50713E5A" w14:textId="77777777" w:rsidR="00000000" w:rsidRDefault="00000000">
      <w:pPr>
        <w:spacing w:before="120" w:after="280" w:afterAutospacing="1"/>
      </w:pPr>
      <w:r>
        <w:rPr>
          <w:color w:val="000000"/>
        </w:rPr>
        <w:t>1. Người lao động có trách nhiệm cung cấp thông tin về tình hình lao động, việc làm kịp thời, đầy đủ cho người trực tiếp thực hiện thu thập thông tin thị trường lao động trên địa bàn hoặc cung cấp, cập nhật thông tin vào hệ thống mẫu biểu (dạng số hoặc trên giấy).</w:t>
      </w:r>
    </w:p>
    <w:p w14:paraId="2371F3D7" w14:textId="77777777" w:rsidR="00000000" w:rsidRDefault="00000000">
      <w:pPr>
        <w:spacing w:before="120" w:after="280" w:afterAutospacing="1"/>
      </w:pPr>
      <w:r>
        <w:rPr>
          <w:color w:val="000000"/>
        </w:rPr>
        <w:lastRenderedPageBreak/>
        <w:t>2. Người sử dụng lao động có trách nhiệm cung cấp, cập nhật thông tin về việc sử dụng và nhu cầu tuyển dụng lao động cho cơ quan có thẩm quyền hoặc cung cấp, cập nhật vào hệ thống mẫu biểu (dạng số hoặc trên giấy).</w:t>
      </w:r>
    </w:p>
    <w:p w14:paraId="65A43D38" w14:textId="77777777" w:rsidR="00000000" w:rsidRDefault="00000000">
      <w:pPr>
        <w:spacing w:before="120" w:after="280" w:afterAutospacing="1"/>
      </w:pPr>
      <w:bookmarkStart w:id="51" w:name="dieu_20"/>
      <w:r>
        <w:rPr>
          <w:b/>
          <w:bCs/>
          <w:color w:val="000000"/>
        </w:rPr>
        <w:t>Điều 20. Trách nhiệm của người thực hiện thu thập thông tin thị trường lao động</w:t>
      </w:r>
      <w:bookmarkEnd w:id="51"/>
    </w:p>
    <w:p w14:paraId="68CD7D6F" w14:textId="77777777" w:rsidR="00000000" w:rsidRDefault="00000000">
      <w:pPr>
        <w:spacing w:before="120" w:after="280" w:afterAutospacing="1"/>
      </w:pPr>
      <w:r>
        <w:rPr>
          <w:color w:val="000000"/>
        </w:rPr>
        <w:t>1. Thực hiện đúng, đủ quy trình thu thập thông tin.</w:t>
      </w:r>
    </w:p>
    <w:p w14:paraId="2E520156" w14:textId="77777777" w:rsidR="00000000" w:rsidRDefault="00000000">
      <w:pPr>
        <w:spacing w:before="120" w:after="280" w:afterAutospacing="1"/>
      </w:pPr>
      <w:r>
        <w:rPr>
          <w:color w:val="000000"/>
        </w:rPr>
        <w:t>2. Giữ gìn, bảo mật thông tin, tài liệu có liên quan và chịu trách nhiệm về tính chính xác, đầy đủ của các dữ liệu đã thu thập, cập nhật, báo cáo theo quy định.</w:t>
      </w:r>
    </w:p>
    <w:p w14:paraId="1B0A1D4E" w14:textId="77777777" w:rsidR="00000000" w:rsidRDefault="00000000">
      <w:pPr>
        <w:spacing w:before="120" w:after="280" w:afterAutospacing="1"/>
      </w:pPr>
      <w:bookmarkStart w:id="52" w:name="dieu_21"/>
      <w:r>
        <w:rPr>
          <w:b/>
          <w:bCs/>
          <w:color w:val="000000"/>
        </w:rPr>
        <w:t>Điều 21. Trách nhiệm của Trung tâm dịch vụ việc làm</w:t>
      </w:r>
      <w:bookmarkEnd w:id="52"/>
    </w:p>
    <w:p w14:paraId="6E1303BD" w14:textId="77777777" w:rsidR="00000000" w:rsidRDefault="00000000">
      <w:pPr>
        <w:spacing w:before="120" w:after="280" w:afterAutospacing="1"/>
      </w:pPr>
      <w:r>
        <w:rPr>
          <w:color w:val="000000"/>
        </w:rPr>
        <w:t>1. Xây dựng kế hoạch và tổ chức thu thập thông tin thị trường lao động thuộc phạm vi, trách nhiệm được giao.</w:t>
      </w:r>
    </w:p>
    <w:p w14:paraId="6A8351A9" w14:textId="77777777" w:rsidR="00000000" w:rsidRDefault="00000000">
      <w:pPr>
        <w:spacing w:before="120" w:after="280" w:afterAutospacing="1"/>
      </w:pPr>
      <w:r>
        <w:rPr>
          <w:color w:val="000000"/>
        </w:rPr>
        <w:t>2. Tổ chức thu thập, cập nhật, lưu trữ và tổng hợp nhu cầu tuyển dụng lao động của người sử dụng lao động vào hệ thống cơ sở dữ liệu việc làm trống để kết nối cung - cầu lao động.</w:t>
      </w:r>
    </w:p>
    <w:p w14:paraId="4AE09EBB" w14:textId="77777777" w:rsidR="00000000" w:rsidRDefault="00000000">
      <w:pPr>
        <w:spacing w:before="120" w:after="280" w:afterAutospacing="1"/>
      </w:pPr>
      <w:r>
        <w:rPr>
          <w:color w:val="000000"/>
        </w:rPr>
        <w:t xml:space="preserve">3. Báo cáo công tác thu thập, lưu trữ, tổng hợp thông tin thị trường lao động thuộc phạm vi phụ trách gửi Sở Lao động - Thương binh và Xã hội theo quy định tại </w:t>
      </w:r>
      <w:bookmarkStart w:id="53" w:name="tc_5"/>
      <w:r>
        <w:rPr>
          <w:color w:val="000000"/>
        </w:rPr>
        <w:t>Điều 18 Thông tư này.</w:t>
      </w:r>
      <w:bookmarkEnd w:id="53"/>
    </w:p>
    <w:p w14:paraId="263639B6" w14:textId="77777777" w:rsidR="00000000" w:rsidRDefault="00000000">
      <w:pPr>
        <w:spacing w:before="120" w:after="280" w:afterAutospacing="1"/>
      </w:pPr>
      <w:r>
        <w:rPr>
          <w:color w:val="000000"/>
        </w:rPr>
        <w:t>4. Xây dựng kế hoạch và tổ chức thu thập, cung cấp thông tin thị trường lao động khác theo hướng dẫn của cơ quan có thẩm quyền.</w:t>
      </w:r>
    </w:p>
    <w:p w14:paraId="0950C36D" w14:textId="77777777" w:rsidR="00000000" w:rsidRDefault="00000000">
      <w:pPr>
        <w:spacing w:before="120" w:after="280" w:afterAutospacing="1"/>
      </w:pPr>
      <w:bookmarkStart w:id="54" w:name="dieu_22"/>
      <w:r>
        <w:rPr>
          <w:b/>
          <w:bCs/>
          <w:color w:val="000000"/>
        </w:rPr>
        <w:t>Điều 22. Trách nhiệm của Ủy ban nhân dân cấp tỉnh</w:t>
      </w:r>
      <w:bookmarkEnd w:id="54"/>
    </w:p>
    <w:p w14:paraId="7A65EAEF" w14:textId="77777777" w:rsidR="00000000" w:rsidRDefault="00000000">
      <w:pPr>
        <w:spacing w:before="120" w:after="280" w:afterAutospacing="1"/>
      </w:pPr>
      <w:r>
        <w:rPr>
          <w:color w:val="000000"/>
        </w:rPr>
        <w:t xml:space="preserve">1. Thực hiện quy định tại </w:t>
      </w:r>
      <w:bookmarkStart w:id="55" w:name="dc_7"/>
      <w:r>
        <w:rPr>
          <w:color w:val="000000"/>
        </w:rPr>
        <w:t>khoản 2 Điều 25 Luật Việc làm</w:t>
      </w:r>
      <w:bookmarkEnd w:id="55"/>
      <w:r>
        <w:rPr>
          <w:color w:val="000000"/>
        </w:rPr>
        <w:t xml:space="preserve"> và chỉ đạo Sở Lao động - Thương binh và Xã hội thực hiện:</w:t>
      </w:r>
    </w:p>
    <w:p w14:paraId="32F2D7D3" w14:textId="77777777" w:rsidR="00000000" w:rsidRDefault="00000000">
      <w:pPr>
        <w:spacing w:before="120" w:after="280" w:afterAutospacing="1"/>
      </w:pPr>
      <w:r>
        <w:rPr>
          <w:color w:val="000000"/>
        </w:rPr>
        <w:t>a) Xây dựng kế hoạch, phương án, quy trình triển khai thu thập, lưu trữ, tổng hợp thông tin thị trường lao động hằng năm trên địa bàn đáp ứng yêu cầu của Chương trình Chuyển đổi số quốc gia trình Ủy ban nhân dân cấp tỉnh phê duyệt và tổ chức thực hiện.</w:t>
      </w:r>
    </w:p>
    <w:p w14:paraId="294E7D04" w14:textId="77777777" w:rsidR="00000000" w:rsidRDefault="00000000">
      <w:pPr>
        <w:spacing w:before="120" w:after="280" w:afterAutospacing="1"/>
      </w:pPr>
      <w:r>
        <w:rPr>
          <w:color w:val="000000"/>
        </w:rPr>
        <w:t xml:space="preserve">b) Hướng dẫn các đơn vị thu thập, cập nhật thông tin thị trường lao động theo quy định tại </w:t>
      </w:r>
      <w:bookmarkStart w:id="56" w:name="tc_6"/>
      <w:r>
        <w:rPr>
          <w:color w:val="000000"/>
        </w:rPr>
        <w:t>Chương II Thông tư này</w:t>
      </w:r>
      <w:bookmarkEnd w:id="56"/>
      <w:r>
        <w:rPr>
          <w:color w:val="000000"/>
        </w:rPr>
        <w:t>.</w:t>
      </w:r>
    </w:p>
    <w:p w14:paraId="431EC13E" w14:textId="77777777" w:rsidR="00000000" w:rsidRDefault="00000000">
      <w:pPr>
        <w:spacing w:before="120" w:after="280" w:afterAutospacing="1"/>
      </w:pPr>
      <w:r>
        <w:rPr>
          <w:color w:val="000000"/>
        </w:rPr>
        <w:t>c) Xây dựng hệ thống, tổng hợp thông tin thị trường lao động và phổ biến trên Trang/Cổng thông tin điện tử của Ủy ban nhân dân cấp tỉnh và của Sở Lao động - Thương binh và Xã hội.</w:t>
      </w:r>
    </w:p>
    <w:p w14:paraId="0DE8499C" w14:textId="77777777" w:rsidR="00000000" w:rsidRDefault="00000000">
      <w:pPr>
        <w:spacing w:before="120" w:after="280" w:afterAutospacing="1"/>
      </w:pPr>
      <w:r>
        <w:rPr>
          <w:color w:val="000000"/>
        </w:rPr>
        <w:t xml:space="preserve">d) Chuyển tải dữ liệu thị trường lao động của địa phương theo quy định tại </w:t>
      </w:r>
      <w:bookmarkStart w:id="57" w:name="tc_7"/>
      <w:r>
        <w:rPr>
          <w:color w:val="000000"/>
        </w:rPr>
        <w:t>khoản 3 Điều 16 Thông tư này.</w:t>
      </w:r>
      <w:bookmarkEnd w:id="57"/>
    </w:p>
    <w:p w14:paraId="235C903C" w14:textId="77777777" w:rsidR="00000000" w:rsidRDefault="00000000">
      <w:pPr>
        <w:spacing w:before="120" w:after="280" w:afterAutospacing="1"/>
      </w:pPr>
      <w:r>
        <w:rPr>
          <w:color w:val="000000"/>
        </w:rPr>
        <w:t>đ) Ứng dụng công nghệ thông tin trong việc triển khai thu thập, lưu trữ, tổng hợp thông tin thị trường lao động.</w:t>
      </w:r>
    </w:p>
    <w:p w14:paraId="311607DE" w14:textId="77777777" w:rsidR="00000000" w:rsidRDefault="00000000">
      <w:pPr>
        <w:spacing w:before="120" w:after="280" w:afterAutospacing="1"/>
      </w:pPr>
      <w:r>
        <w:rPr>
          <w:color w:val="000000"/>
        </w:rPr>
        <w:lastRenderedPageBreak/>
        <w:t xml:space="preserve">e) Báo cáo về công tác thu thập, lưu trữ, tổng hợp thông tin thị trường lao động theo quy định tại </w:t>
      </w:r>
      <w:bookmarkStart w:id="58" w:name="tc_18"/>
      <w:r>
        <w:rPr>
          <w:color w:val="000000"/>
        </w:rPr>
        <w:t>Điều 18 Thông tư này.</w:t>
      </w:r>
      <w:bookmarkEnd w:id="58"/>
    </w:p>
    <w:p w14:paraId="3538A0B9" w14:textId="77777777" w:rsidR="00000000" w:rsidRDefault="00000000">
      <w:pPr>
        <w:spacing w:before="120" w:after="280" w:afterAutospacing="1"/>
      </w:pPr>
      <w:r>
        <w:rPr>
          <w:color w:val="000000"/>
        </w:rPr>
        <w:t>g) Kiểm tra, giám sát việc thu thập thông tin thị trường lao động của địa phương.</w:t>
      </w:r>
    </w:p>
    <w:p w14:paraId="587AA136" w14:textId="77777777" w:rsidR="00000000" w:rsidRDefault="00000000">
      <w:pPr>
        <w:spacing w:before="120" w:after="280" w:afterAutospacing="1"/>
      </w:pPr>
      <w:r>
        <w:rPr>
          <w:color w:val="000000"/>
        </w:rPr>
        <w:t>2. Chỉ đạo các Sở, ban, ngành và Ủy ban nhân dân các cấp</w:t>
      </w:r>
    </w:p>
    <w:p w14:paraId="738783CF" w14:textId="77777777" w:rsidR="00000000" w:rsidRDefault="00000000">
      <w:pPr>
        <w:spacing w:before="120" w:after="280" w:afterAutospacing="1"/>
      </w:pPr>
      <w:r>
        <w:rPr>
          <w:color w:val="000000"/>
        </w:rPr>
        <w:t>a) Phối hợp với Sở Lao động - Thương binh và Xã hội thực hiện xây dựng kế hoạch và tổ chức thu thập, lưu trữ, tổng hợp thông tin thị trường lao động thuộc phạm vi quản lý.</w:t>
      </w:r>
    </w:p>
    <w:p w14:paraId="30D88B52" w14:textId="77777777" w:rsidR="00000000" w:rsidRDefault="00000000">
      <w:pPr>
        <w:spacing w:before="120" w:after="280" w:afterAutospacing="1"/>
      </w:pPr>
      <w:r>
        <w:rPr>
          <w:color w:val="000000"/>
        </w:rPr>
        <w:t xml:space="preserve">b) Báo cáo công tác thu thập, lưu trữ, tổng hợp thông tin thị trường lao động gửi Sở Lao động - Thương binh và Xã hội theo quy định tại </w:t>
      </w:r>
      <w:bookmarkStart w:id="59" w:name="tc_9"/>
      <w:r>
        <w:rPr>
          <w:color w:val="000000"/>
        </w:rPr>
        <w:t>Điều 18 Thông tư này</w:t>
      </w:r>
      <w:bookmarkEnd w:id="59"/>
      <w:r>
        <w:rPr>
          <w:color w:val="000000"/>
        </w:rPr>
        <w:t>.</w:t>
      </w:r>
    </w:p>
    <w:p w14:paraId="7E658AA6" w14:textId="77777777" w:rsidR="00000000" w:rsidRDefault="00000000">
      <w:pPr>
        <w:spacing w:before="120" w:after="280" w:afterAutospacing="1"/>
      </w:pPr>
      <w:bookmarkStart w:id="60" w:name="dieu_23"/>
      <w:r>
        <w:rPr>
          <w:b/>
          <w:bCs/>
          <w:color w:val="000000"/>
        </w:rPr>
        <w:t>Điều 23. Trách nhiệm của các đơn vị thuộc Bộ Lao động - Thương binh và Xã hội</w:t>
      </w:r>
      <w:bookmarkEnd w:id="60"/>
    </w:p>
    <w:p w14:paraId="1884F58C" w14:textId="77777777" w:rsidR="00000000" w:rsidRDefault="00000000">
      <w:pPr>
        <w:spacing w:before="120" w:after="280" w:afterAutospacing="1"/>
      </w:pPr>
      <w:r>
        <w:rPr>
          <w:color w:val="000000"/>
        </w:rPr>
        <w:t>1. Cục Việc làm</w:t>
      </w:r>
    </w:p>
    <w:p w14:paraId="3FCCBD6C" w14:textId="77777777" w:rsidR="00000000" w:rsidRDefault="00000000">
      <w:pPr>
        <w:spacing w:before="120" w:after="280" w:afterAutospacing="1"/>
      </w:pPr>
      <w:r>
        <w:rPr>
          <w:color w:val="000000"/>
        </w:rPr>
        <w:t>a) Hướng dẫn và hỗ trợ địa phương thu thập, lưu trữ, tổng hợp thông tin thị trường lao động.</w:t>
      </w:r>
    </w:p>
    <w:p w14:paraId="2C8BAF9A" w14:textId="77777777" w:rsidR="00000000" w:rsidRDefault="00000000">
      <w:pPr>
        <w:spacing w:before="120" w:after="280" w:afterAutospacing="1"/>
      </w:pPr>
      <w:r>
        <w:rPr>
          <w:color w:val="000000"/>
        </w:rPr>
        <w:t>b) Xây dựng và quản lý hệ thống lưu trữ, tổng hợp thông tin thị trường lao động của toàn quốc; duy trì đường truyền internet, lưu trữ dữ liệu trên máy chủ, bảo đảm an toàn bảo mật, hoạt động ổn định của hệ thống lưu trữ, tổng hợp thông tin thị trường lao động.</w:t>
      </w:r>
    </w:p>
    <w:p w14:paraId="05DC78D9" w14:textId="77777777" w:rsidR="00000000" w:rsidRDefault="00000000">
      <w:pPr>
        <w:spacing w:before="120" w:after="280" w:afterAutospacing="1"/>
      </w:pPr>
      <w:r>
        <w:rPr>
          <w:color w:val="000000"/>
        </w:rPr>
        <w:t>c) Kiểm tra, giám sát việc thu thập, lưu trữ, tổng hợp thông tin thị trường lao động của các địa phương.</w:t>
      </w:r>
    </w:p>
    <w:p w14:paraId="7614BE66" w14:textId="77777777" w:rsidR="00000000" w:rsidRDefault="00000000">
      <w:pPr>
        <w:spacing w:before="120" w:after="280" w:afterAutospacing="1"/>
      </w:pPr>
      <w:r>
        <w:rPr>
          <w:color w:val="000000"/>
        </w:rPr>
        <w:t>d) Tổng hợp, báo cáo công tác thu thập, lưu trữ, tổng hợp thông tin thị trường lao động.</w:t>
      </w:r>
    </w:p>
    <w:p w14:paraId="14D93748" w14:textId="77777777" w:rsidR="00000000" w:rsidRDefault="00000000">
      <w:pPr>
        <w:spacing w:before="120" w:after="280" w:afterAutospacing="1"/>
      </w:pPr>
      <w:r>
        <w:rPr>
          <w:color w:val="000000"/>
        </w:rPr>
        <w:t>2. Trung tâm thông tin</w:t>
      </w:r>
    </w:p>
    <w:p w14:paraId="6C2A921B" w14:textId="77777777" w:rsidR="00000000" w:rsidRDefault="00000000">
      <w:pPr>
        <w:spacing w:before="120" w:after="280" w:afterAutospacing="1"/>
      </w:pPr>
      <w:r>
        <w:rPr>
          <w:color w:val="000000"/>
        </w:rPr>
        <w:t>a) Chủ trì các hoạt động ứng dụng công nghệ thông tin trong tích hợp dữ liệu, tổ chức phân tích, tổng hợp và công bố thông tin thị trường lao động trên Cổng thông tin điện tử Bộ Lao động - Thương binh và Xã hội.</w:t>
      </w:r>
    </w:p>
    <w:p w14:paraId="3834048E" w14:textId="77777777" w:rsidR="00000000" w:rsidRDefault="00000000">
      <w:pPr>
        <w:spacing w:before="120" w:after="280" w:afterAutospacing="1"/>
      </w:pPr>
      <w:r>
        <w:rPr>
          <w:color w:val="000000"/>
        </w:rPr>
        <w:t>b) Phối hợp với Cục Việc làm và các đơn vị liên quan triển khai các hoạt động thu thập, lưu trữ thông tin thị trường lao động.</w:t>
      </w:r>
    </w:p>
    <w:p w14:paraId="3E9F810B" w14:textId="77777777" w:rsidR="00000000" w:rsidRDefault="00000000">
      <w:pPr>
        <w:spacing w:before="120" w:after="280" w:afterAutospacing="1"/>
      </w:pPr>
      <w:r>
        <w:rPr>
          <w:color w:val="000000"/>
        </w:rPr>
        <w:t>c) Hướng dẫn xây dựng và bảo đảm an ninh, an toàn thông tin cho hệ thống lưu trữ, tổng hợp thông tin thị trường lao động của toàn quốc.</w:t>
      </w:r>
    </w:p>
    <w:p w14:paraId="08266B73" w14:textId="77777777" w:rsidR="00000000" w:rsidRDefault="00000000">
      <w:pPr>
        <w:spacing w:before="120" w:after="280" w:afterAutospacing="1"/>
      </w:pPr>
      <w:r>
        <w:rPr>
          <w:color w:val="000000"/>
        </w:rPr>
        <w:t>d) Xây dựng chuẩn kết nối dữ liệu của ngành Lao động - Thương binh và Xã hội làm cơ sở để kết nối, tích hợp, liên thông dữ liệu thị trường lao động với các hệ thống thông tin liên quan khác.</w:t>
      </w:r>
    </w:p>
    <w:p w14:paraId="44F4D632" w14:textId="77777777" w:rsidR="00000000" w:rsidRDefault="00000000">
      <w:pPr>
        <w:spacing w:before="120" w:after="280" w:afterAutospacing="1"/>
      </w:pPr>
      <w:bookmarkStart w:id="61" w:name="dieu_24"/>
      <w:r>
        <w:rPr>
          <w:b/>
          <w:bCs/>
          <w:color w:val="000000"/>
        </w:rPr>
        <w:t>Điều 24. Hiệu lực thi hành</w:t>
      </w:r>
      <w:bookmarkEnd w:id="61"/>
    </w:p>
    <w:p w14:paraId="7FCA1793" w14:textId="77777777" w:rsidR="00000000" w:rsidRDefault="00000000">
      <w:pPr>
        <w:spacing w:before="120" w:after="280" w:afterAutospacing="1"/>
      </w:pPr>
      <w:r>
        <w:rPr>
          <w:color w:val="000000"/>
        </w:rPr>
        <w:lastRenderedPageBreak/>
        <w:t>1. Thông tư này có hiệu lực thi hành kể từ ngày 10 tháng 03 năm 2022.</w:t>
      </w:r>
    </w:p>
    <w:p w14:paraId="06F75353" w14:textId="77777777" w:rsidR="00000000" w:rsidRDefault="00000000">
      <w:pPr>
        <w:spacing w:before="120" w:after="280" w:afterAutospacing="1"/>
      </w:pPr>
      <w:r>
        <w:rPr>
          <w:color w:val="000000"/>
        </w:rPr>
        <w:t>2. Thông tư số 27/2015/TT-BLĐTBXH ngày 24/7/2015 của Bộ trưởng Bộ Lao động - Thương binh và Xã hội hướng dẫn thu thập, lưu trữ, tổng hợp thông tin thị trường lao động hết hiệu lực kể từ ngày Thông tư này có hiệu lực thi hành.</w:t>
      </w:r>
    </w:p>
    <w:p w14:paraId="59444070" w14:textId="77777777" w:rsidR="00000000" w:rsidRDefault="00000000">
      <w:pPr>
        <w:spacing w:before="120" w:after="280" w:afterAutospacing="1"/>
      </w:pPr>
      <w:r>
        <w:rPr>
          <w:color w:val="000000"/>
        </w:rPr>
        <w:t>3. Trường hợp các văn bản quy phạm pháp luật quy định viện dẫn tại Thông tư này được sửa đổi, bổ sung hoặc thay thế thì thực hiện theo văn bản mới được sửa đổi, bổ sung hoặc thay thế.</w:t>
      </w:r>
    </w:p>
    <w:p w14:paraId="2A68E5C0" w14:textId="77777777" w:rsidR="00000000" w:rsidRDefault="00000000">
      <w:pPr>
        <w:spacing w:before="120" w:after="280" w:afterAutospacing="1"/>
      </w:pPr>
      <w:r>
        <w:rPr>
          <w:color w:val="000000"/>
        </w:rPr>
        <w:t>4. Trong quá trình thực hiện nếu có vướng mắc, các cơ quan, đơn vị, tổ chức, cá nhân có liên quan phản ánh kịp thời về Bộ Lao động - Thương binh và Xã hội để nghiên cứu sửa đổi, bổ sung cho phù hợp./.</w:t>
      </w:r>
    </w:p>
    <w:p w14:paraId="1542C128" w14:textId="77777777" w:rsidR="00000000" w:rsidRDefault="00000000">
      <w:pPr>
        <w:spacing w:before="120" w:after="280" w:afterAutospacing="1"/>
      </w:pPr>
      <w:r>
        <w:rPr>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68"/>
        <w:gridCol w:w="4188"/>
      </w:tblGrid>
      <w:tr w:rsidR="00000000" w14:paraId="4C7DBCC7" w14:textId="77777777">
        <w:tc>
          <w:tcPr>
            <w:tcW w:w="4668" w:type="dxa"/>
            <w:tcBorders>
              <w:top w:val="nil"/>
              <w:left w:val="nil"/>
              <w:bottom w:val="nil"/>
              <w:right w:val="nil"/>
              <w:tl2br w:val="nil"/>
              <w:tr2bl w:val="nil"/>
            </w:tcBorders>
            <w:shd w:val="clear" w:color="auto" w:fill="auto"/>
            <w:tcMar>
              <w:top w:w="0" w:type="dxa"/>
              <w:left w:w="108" w:type="dxa"/>
              <w:bottom w:w="0" w:type="dxa"/>
              <w:right w:w="108" w:type="dxa"/>
            </w:tcMar>
          </w:tcPr>
          <w:p w14:paraId="3CF8DD2B" w14:textId="77777777" w:rsidR="00000000" w:rsidRDefault="00000000">
            <w:pPr>
              <w:spacing w:before="120"/>
            </w:pPr>
            <w:r>
              <w:rPr>
                <w:b/>
                <w:bCs/>
                <w:i/>
                <w:iCs/>
              </w:rPr>
              <w:br/>
              <w:t>Nơi nhận:</w:t>
            </w:r>
            <w:r>
              <w:rPr>
                <w:b/>
                <w:bCs/>
                <w:i/>
                <w:iCs/>
              </w:rPr>
              <w:br/>
            </w:r>
            <w:r>
              <w:rPr>
                <w:sz w:val="16"/>
              </w:rPr>
              <w:t>- Ban Bí thư Trung ương Đảng;</w:t>
            </w:r>
            <w:r>
              <w:rPr>
                <w:sz w:val="16"/>
              </w:rPr>
              <w:br/>
              <w:t>- Thủ tướng, các Phó Thủ tướng Chính phủ;</w:t>
            </w:r>
            <w:r>
              <w:rPr>
                <w:sz w:val="16"/>
              </w:rPr>
              <w:br/>
              <w:t>- Các Bộ, cơ quan ngang Bộ, cơ quan thuộc Chính phủ;</w:t>
            </w:r>
            <w:r>
              <w:rPr>
                <w:sz w:val="16"/>
              </w:rPr>
              <w:br/>
              <w:t>- Văn phòng Trung ương Đảng và các Ban của Đảng;</w:t>
            </w:r>
            <w:r>
              <w:rPr>
                <w:sz w:val="16"/>
              </w:rPr>
              <w:br/>
              <w:t>- Văn phòng Quốc hội;</w:t>
            </w:r>
            <w:r>
              <w:rPr>
                <w:sz w:val="16"/>
              </w:rPr>
              <w:br/>
              <w:t>- Văn phòng Chủ tịch nước;</w:t>
            </w:r>
            <w:r>
              <w:rPr>
                <w:sz w:val="16"/>
              </w:rPr>
              <w:br/>
              <w:t>- Văn phòng Chính phủ;</w:t>
            </w:r>
            <w:r>
              <w:rPr>
                <w:sz w:val="16"/>
              </w:rPr>
              <w:br/>
              <w:t>- Hội đồng Dân tộc và các Ủy ban của Quốc hội;</w:t>
            </w:r>
            <w:r>
              <w:rPr>
                <w:sz w:val="16"/>
              </w:rPr>
              <w:br/>
              <w:t>- Viện kiểm sát nhân dân tối cao;</w:t>
            </w:r>
            <w:r>
              <w:rPr>
                <w:sz w:val="16"/>
              </w:rPr>
              <w:br/>
              <w:t>- Tòa án nhân dân tối cao;</w:t>
            </w:r>
            <w:r>
              <w:rPr>
                <w:sz w:val="16"/>
              </w:rPr>
              <w:br/>
              <w:t>- Kiểm toán Nhà nước;</w:t>
            </w:r>
            <w:r>
              <w:rPr>
                <w:sz w:val="16"/>
              </w:rPr>
              <w:br/>
              <w:t>- Cơ quan Trung ương của các đoàn thể</w:t>
            </w:r>
            <w:r>
              <w:rPr>
                <w:sz w:val="16"/>
              </w:rPr>
              <w:br/>
              <w:t>- HĐND, UBND các tỉnh, TP trực thuộc trung ương;</w:t>
            </w:r>
            <w:r>
              <w:rPr>
                <w:sz w:val="16"/>
              </w:rPr>
              <w:br/>
              <w:t>- Sở LĐTBXH các tỉnh, TP trực thuộc TƯ;</w:t>
            </w:r>
            <w:r>
              <w:rPr>
                <w:sz w:val="16"/>
              </w:rPr>
              <w:br/>
              <w:t>- Công báo;</w:t>
            </w:r>
            <w:r>
              <w:rPr>
                <w:sz w:val="16"/>
              </w:rPr>
              <w:br/>
              <w:t>- Cục Kiểm tra văn bản QPPL (Bộ Tư pháp);</w:t>
            </w:r>
            <w:r>
              <w:rPr>
                <w:sz w:val="16"/>
              </w:rPr>
              <w:br/>
              <w:t>- Cổng Thông tin điện tử Chính phủ;</w:t>
            </w:r>
            <w:r>
              <w:rPr>
                <w:sz w:val="16"/>
              </w:rPr>
              <w:br/>
              <w:t>- Trung tâm thông tin (để đăng tải);</w:t>
            </w:r>
            <w:r>
              <w:rPr>
                <w:sz w:val="16"/>
              </w:rPr>
              <w:br/>
              <w:t>- Lưu: VT, CVL (10 bản)</w:t>
            </w:r>
          </w:p>
        </w:tc>
        <w:tc>
          <w:tcPr>
            <w:tcW w:w="4188" w:type="dxa"/>
            <w:tcBorders>
              <w:top w:val="nil"/>
              <w:left w:val="nil"/>
              <w:bottom w:val="nil"/>
              <w:right w:val="nil"/>
              <w:tl2br w:val="nil"/>
              <w:tr2bl w:val="nil"/>
            </w:tcBorders>
            <w:shd w:val="clear" w:color="auto" w:fill="auto"/>
            <w:tcMar>
              <w:top w:w="0" w:type="dxa"/>
              <w:left w:w="108" w:type="dxa"/>
              <w:bottom w:w="0" w:type="dxa"/>
              <w:right w:w="108" w:type="dxa"/>
            </w:tcMar>
          </w:tcPr>
          <w:p w14:paraId="324998F5" w14:textId="77777777" w:rsidR="00000000" w:rsidRDefault="00000000">
            <w:pPr>
              <w:spacing w:before="120"/>
              <w:jc w:val="center"/>
            </w:pPr>
            <w:r>
              <w:rPr>
                <w:b/>
                <w:bCs/>
              </w:rPr>
              <w:t>KT. BỘ TRƯỞNG</w:t>
            </w:r>
            <w:r>
              <w:rPr>
                <w:b/>
                <w:bCs/>
              </w:rPr>
              <w:br/>
              <w:t>THỨ TRƯỞNG</w:t>
            </w:r>
            <w:r>
              <w:rPr>
                <w:b/>
                <w:bCs/>
              </w:rPr>
              <w:br/>
            </w:r>
            <w:r>
              <w:rPr>
                <w:b/>
                <w:bCs/>
              </w:rPr>
              <w:br/>
            </w:r>
            <w:r>
              <w:rPr>
                <w:b/>
                <w:bCs/>
              </w:rPr>
              <w:br/>
            </w:r>
            <w:r>
              <w:rPr>
                <w:b/>
                <w:bCs/>
              </w:rPr>
              <w:br/>
            </w:r>
            <w:r>
              <w:rPr>
                <w:b/>
                <w:bCs/>
              </w:rPr>
              <w:br/>
              <w:t>Lê Văn Thanh</w:t>
            </w:r>
          </w:p>
        </w:tc>
      </w:tr>
    </w:tbl>
    <w:p w14:paraId="0EC00CF7" w14:textId="77777777" w:rsidR="00000000" w:rsidRDefault="00000000">
      <w:pPr>
        <w:spacing w:before="120" w:after="280" w:afterAutospacing="1"/>
      </w:pPr>
      <w:r>
        <w:rPr>
          <w:color w:val="000000"/>
        </w:rPr>
        <w:t> </w:t>
      </w:r>
    </w:p>
    <w:p w14:paraId="78BE1E11" w14:textId="77777777" w:rsidR="00000000" w:rsidRDefault="00000000">
      <w:pPr>
        <w:spacing w:before="120" w:after="280" w:afterAutospacing="1"/>
        <w:jc w:val="center"/>
      </w:pPr>
      <w:r>
        <w:rPr>
          <w:b/>
          <w:bCs/>
          <w:color w:val="000000"/>
        </w:rPr>
        <w:t>PHỤ LỤC</w:t>
      </w:r>
    </w:p>
    <w:p w14:paraId="3094772D" w14:textId="77777777" w:rsidR="00000000" w:rsidRDefault="00000000">
      <w:pPr>
        <w:spacing w:before="120" w:after="280" w:afterAutospacing="1"/>
        <w:jc w:val="center"/>
      </w:pPr>
      <w:r>
        <w:rPr>
          <w:i/>
          <w:iCs/>
          <w:color w:val="000000"/>
        </w:rPr>
        <w:t>(kèm theo Thông tư số 01/2022/TT-BLĐTBXH ngày 25 tháng 01 năm 2022 của Bộ trưởng Bộ Lao động - Thương binh và Xã hội)</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72"/>
        <w:gridCol w:w="7808"/>
      </w:tblGrid>
      <w:tr w:rsidR="00000000" w14:paraId="55BCB65D" w14:textId="77777777">
        <w:tc>
          <w:tcPr>
            <w:tcW w:w="8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AACBCB5" w14:textId="77777777" w:rsidR="00000000" w:rsidRDefault="00000000">
            <w:pPr>
              <w:spacing w:before="120"/>
              <w:jc w:val="center"/>
            </w:pPr>
            <w:r>
              <w:rPr>
                <w:b/>
                <w:bCs/>
                <w:color w:val="000000"/>
              </w:rPr>
              <w:t>TT</w:t>
            </w:r>
          </w:p>
        </w:tc>
        <w:tc>
          <w:tcPr>
            <w:tcW w:w="416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D050E8" w14:textId="77777777" w:rsidR="00000000" w:rsidRDefault="00000000">
            <w:pPr>
              <w:spacing w:before="120"/>
              <w:jc w:val="center"/>
            </w:pPr>
            <w:r>
              <w:rPr>
                <w:b/>
                <w:bCs/>
              </w:rPr>
              <w:t>Tên mẫu</w:t>
            </w:r>
          </w:p>
        </w:tc>
      </w:tr>
      <w:tr w:rsidR="00000000" w14:paraId="4D3C5082" w14:textId="77777777">
        <w:tblPrEx>
          <w:tblBorders>
            <w:top w:val="none" w:sz="0" w:space="0" w:color="auto"/>
            <w:bottom w:val="none" w:sz="0" w:space="0" w:color="auto"/>
            <w:insideH w:val="none" w:sz="0" w:space="0" w:color="auto"/>
            <w:insideV w:val="none" w:sz="0" w:space="0" w:color="auto"/>
          </w:tblBorders>
        </w:tblPrEx>
        <w:tc>
          <w:tcPr>
            <w:tcW w:w="8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43ACDEB5" w14:textId="77777777" w:rsidR="00000000" w:rsidRDefault="00000000">
            <w:pPr>
              <w:spacing w:before="120"/>
              <w:jc w:val="center"/>
            </w:pPr>
            <w:r>
              <w:rPr>
                <w:color w:val="000000"/>
              </w:rPr>
              <w:t>Mẫu số 01</w:t>
            </w:r>
          </w:p>
        </w:tc>
        <w:tc>
          <w:tcPr>
            <w:tcW w:w="416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9E8A62F" w14:textId="77777777" w:rsidR="00000000" w:rsidRDefault="00000000">
            <w:pPr>
              <w:spacing w:before="120"/>
            </w:pPr>
            <w:r>
              <w:rPr>
                <w:color w:val="000000"/>
              </w:rPr>
              <w:t>Thông tin về cung lao động</w:t>
            </w:r>
          </w:p>
        </w:tc>
      </w:tr>
      <w:tr w:rsidR="00000000" w14:paraId="65BECA43" w14:textId="77777777">
        <w:tblPrEx>
          <w:tblBorders>
            <w:top w:val="none" w:sz="0" w:space="0" w:color="auto"/>
            <w:bottom w:val="none" w:sz="0" w:space="0" w:color="auto"/>
            <w:insideH w:val="none" w:sz="0" w:space="0" w:color="auto"/>
            <w:insideV w:val="none" w:sz="0" w:space="0" w:color="auto"/>
          </w:tblBorders>
        </w:tblPrEx>
        <w:tc>
          <w:tcPr>
            <w:tcW w:w="8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1DE97999" w14:textId="77777777" w:rsidR="00000000" w:rsidRDefault="00000000">
            <w:pPr>
              <w:spacing w:before="120"/>
              <w:jc w:val="center"/>
            </w:pPr>
            <w:r>
              <w:rPr>
                <w:color w:val="000000"/>
              </w:rPr>
              <w:t>Mẫu số 02</w:t>
            </w:r>
          </w:p>
        </w:tc>
        <w:tc>
          <w:tcPr>
            <w:tcW w:w="416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0EAAB6A" w14:textId="77777777" w:rsidR="00000000" w:rsidRDefault="00000000">
            <w:pPr>
              <w:spacing w:before="120"/>
            </w:pPr>
            <w:r>
              <w:rPr>
                <w:color w:val="000000"/>
              </w:rPr>
              <w:t>Thông tin nhu cầu tuyển dụng lao động của người sử dụng lao động</w:t>
            </w:r>
          </w:p>
        </w:tc>
      </w:tr>
      <w:tr w:rsidR="00000000" w14:paraId="74A89E1B" w14:textId="77777777">
        <w:tblPrEx>
          <w:tblBorders>
            <w:top w:val="none" w:sz="0" w:space="0" w:color="auto"/>
            <w:bottom w:val="none" w:sz="0" w:space="0" w:color="auto"/>
            <w:insideH w:val="none" w:sz="0" w:space="0" w:color="auto"/>
            <w:insideV w:val="none" w:sz="0" w:space="0" w:color="auto"/>
          </w:tblBorders>
        </w:tblPrEx>
        <w:tc>
          <w:tcPr>
            <w:tcW w:w="838"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bottom"/>
          </w:tcPr>
          <w:p w14:paraId="6362547D" w14:textId="77777777" w:rsidR="00000000" w:rsidRDefault="00000000">
            <w:pPr>
              <w:spacing w:before="120"/>
              <w:jc w:val="center"/>
            </w:pPr>
            <w:r>
              <w:rPr>
                <w:color w:val="000000"/>
              </w:rPr>
              <w:t>Mẫu số 03</w:t>
            </w:r>
          </w:p>
        </w:tc>
        <w:tc>
          <w:tcPr>
            <w:tcW w:w="4162"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E502BAE" w14:textId="77777777" w:rsidR="00000000" w:rsidRDefault="00000000">
            <w:pPr>
              <w:spacing w:before="120"/>
            </w:pPr>
            <w:r>
              <w:rPr>
                <w:color w:val="000000"/>
              </w:rPr>
              <w:t>Thông tin người lao động nước ngoài làm việc tại Việt Nam</w:t>
            </w:r>
          </w:p>
        </w:tc>
      </w:tr>
      <w:tr w:rsidR="00000000" w14:paraId="70738097" w14:textId="77777777">
        <w:tblPrEx>
          <w:tblBorders>
            <w:top w:val="none" w:sz="0" w:space="0" w:color="auto"/>
            <w:bottom w:val="none" w:sz="0" w:space="0" w:color="auto"/>
            <w:insideH w:val="none" w:sz="0" w:space="0" w:color="auto"/>
            <w:insideV w:val="none" w:sz="0" w:space="0" w:color="auto"/>
          </w:tblBorders>
        </w:tblPrEx>
        <w:tc>
          <w:tcPr>
            <w:tcW w:w="838"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3C6613B" w14:textId="77777777" w:rsidR="00000000" w:rsidRDefault="00000000">
            <w:pPr>
              <w:spacing w:before="120"/>
              <w:jc w:val="center"/>
            </w:pPr>
            <w:r>
              <w:rPr>
                <w:color w:val="000000"/>
              </w:rPr>
              <w:t>Mẫu số 04</w:t>
            </w:r>
          </w:p>
        </w:tc>
        <w:tc>
          <w:tcPr>
            <w:tcW w:w="4162"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6C8CCBCE" w14:textId="77777777" w:rsidR="00000000" w:rsidRDefault="00000000">
            <w:pPr>
              <w:spacing w:before="120"/>
            </w:pPr>
            <w:r>
              <w:rPr>
                <w:color w:val="000000"/>
              </w:rPr>
              <w:t>Báo cáo thông tin thị trường lao động</w:t>
            </w:r>
          </w:p>
        </w:tc>
      </w:tr>
    </w:tbl>
    <w:p w14:paraId="1A190A48"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10"/>
        <w:gridCol w:w="2250"/>
      </w:tblGrid>
      <w:tr w:rsidR="00000000" w14:paraId="4F49F7B4" w14:textId="77777777">
        <w:tc>
          <w:tcPr>
            <w:tcW w:w="3798" w:type="pct"/>
            <w:tcBorders>
              <w:top w:val="nil"/>
              <w:left w:val="nil"/>
              <w:bottom w:val="nil"/>
              <w:right w:val="nil"/>
              <w:tl2br w:val="nil"/>
              <w:tr2bl w:val="nil"/>
            </w:tcBorders>
            <w:shd w:val="clear" w:color="auto" w:fill="auto"/>
            <w:tcMar>
              <w:top w:w="0" w:type="dxa"/>
              <w:left w:w="0" w:type="dxa"/>
              <w:bottom w:w="0" w:type="dxa"/>
              <w:right w:w="0" w:type="dxa"/>
            </w:tcMar>
          </w:tcPr>
          <w:p w14:paraId="4DAC3583" w14:textId="77777777" w:rsidR="00000000" w:rsidRDefault="00000000">
            <w:pPr>
              <w:spacing w:before="120" w:after="280" w:afterAutospacing="1"/>
            </w:pPr>
            <w:r>
              <w:rPr>
                <w:color w:val="000000"/>
              </w:rPr>
              <w:lastRenderedPageBreak/>
              <w:t>Tỉnh/thành phố: …........................</w:t>
            </w:r>
          </w:p>
          <w:p w14:paraId="628DB5C2" w14:textId="77777777" w:rsidR="00000000" w:rsidRDefault="00000000">
            <w:pPr>
              <w:spacing w:before="120" w:after="280" w:afterAutospacing="1"/>
            </w:pPr>
            <w:r>
              <w:rPr>
                <w:color w:val="000000"/>
              </w:rPr>
              <w:t xml:space="preserve">Quận/huyện/thị xã:……................ </w:t>
            </w:r>
          </w:p>
          <w:p w14:paraId="7182C524" w14:textId="77777777" w:rsidR="00000000" w:rsidRDefault="00000000">
            <w:pPr>
              <w:spacing w:before="120"/>
            </w:pPr>
            <w:r>
              <w:rPr>
                <w:color w:val="000000"/>
              </w:rPr>
              <w:t>Xã/phường /thị trấn: …….............</w:t>
            </w:r>
          </w:p>
        </w:tc>
        <w:tc>
          <w:tcPr>
            <w:tcW w:w="1202"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0D1E4F9" w14:textId="77777777" w:rsidR="00000000" w:rsidRDefault="00000000">
            <w:pPr>
              <w:spacing w:before="120"/>
              <w:jc w:val="center"/>
            </w:pPr>
            <w:bookmarkStart w:id="62" w:name="chuong_pl_1"/>
            <w:r>
              <w:rPr>
                <w:b/>
                <w:bCs/>
                <w:color w:val="000000"/>
              </w:rPr>
              <w:t>Mẫu số 01</w:t>
            </w:r>
            <w:bookmarkEnd w:id="62"/>
          </w:p>
        </w:tc>
      </w:tr>
    </w:tbl>
    <w:p w14:paraId="63B086A9" w14:textId="77777777" w:rsidR="00000000" w:rsidRDefault="00000000">
      <w:pPr>
        <w:spacing w:before="120" w:after="280" w:afterAutospacing="1"/>
        <w:jc w:val="center"/>
      </w:pPr>
      <w:bookmarkStart w:id="63" w:name="chuong_pl_1_name"/>
      <w:r>
        <w:rPr>
          <w:b/>
          <w:bCs/>
          <w:color w:val="000000"/>
        </w:rPr>
        <w:t>THÔNG TIN VỀ CUNG LAO ĐỘNG</w:t>
      </w:r>
      <w:bookmarkEnd w:id="63"/>
      <w:r>
        <w:rPr>
          <w:b/>
          <w:bCs/>
          <w:color w:val="000000"/>
        </w:rPr>
        <w:br/>
      </w:r>
      <w:r>
        <w:rPr>
          <w:i/>
          <w:iCs/>
          <w:color w:val="000000"/>
        </w:rPr>
        <w:t>(Thu thập thông tin người từ 15 tuổi trở lên đang thực tế thường trú tại địa bàn)</w:t>
      </w:r>
    </w:p>
    <w:p w14:paraId="062AEC2C" w14:textId="77777777" w:rsidR="00000000" w:rsidRDefault="00000000">
      <w:pPr>
        <w:spacing w:before="120" w:after="280" w:afterAutospacing="1"/>
      </w:pPr>
      <w:r>
        <w:rPr>
          <w:b/>
          <w:bCs/>
          <w:color w:val="000000"/>
        </w:rPr>
        <w:t>1. Họ, chữ đệm và tên khai sinh</w:t>
      </w:r>
      <w:r>
        <w:rPr>
          <w:color w:val="00000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91"/>
        <w:gridCol w:w="392"/>
        <w:gridCol w:w="392"/>
        <w:gridCol w:w="260"/>
        <w:gridCol w:w="388"/>
        <w:gridCol w:w="389"/>
        <w:gridCol w:w="260"/>
        <w:gridCol w:w="389"/>
        <w:gridCol w:w="389"/>
        <w:gridCol w:w="391"/>
        <w:gridCol w:w="389"/>
        <w:gridCol w:w="651"/>
        <w:gridCol w:w="3379"/>
      </w:tblGrid>
      <w:tr w:rsidR="00000000" w14:paraId="6F9C0406" w14:textId="77777777">
        <w:tc>
          <w:tcPr>
            <w:tcW w:w="903"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37B3013E" w14:textId="77777777" w:rsidR="00000000" w:rsidRDefault="00000000">
            <w:pPr>
              <w:spacing w:before="120"/>
            </w:pPr>
            <w:r>
              <w:rPr>
                <w:b/>
                <w:bCs/>
                <w:color w:val="000000"/>
              </w:rPr>
              <w:t>2. Ngày, tháng, năm sinh</w:t>
            </w:r>
            <w:r>
              <w:rPr>
                <w:color w:val="000000"/>
              </w:rPr>
              <w:t>:</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37645" w14:textId="77777777" w:rsidR="00000000" w:rsidRDefault="00000000">
            <w:pPr>
              <w:spacing w:before="120"/>
            </w:pPr>
            <w:r>
              <w:rPr>
                <w:b/>
                <w:bCs/>
                <w:color w:val="000000"/>
              </w:rPr>
              <w:t> </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D3199" w14:textId="77777777" w:rsidR="00000000" w:rsidRDefault="00000000">
            <w:pPr>
              <w:spacing w:before="120"/>
            </w:pPr>
            <w:r>
              <w:rPr>
                <w:b/>
                <w:bCs/>
                <w:color w:val="000000"/>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67049013" w14:textId="77777777" w:rsidR="00000000" w:rsidRDefault="00000000">
            <w:pPr>
              <w:spacing w:before="120"/>
              <w:jc w:val="center"/>
            </w:pPr>
            <w:r>
              <w:rPr>
                <w:b/>
                <w:bCs/>
                <w:color w:val="000000"/>
              </w:rPr>
              <w:t>-</w:t>
            </w:r>
          </w:p>
        </w:tc>
        <w:tc>
          <w:tcPr>
            <w:tcW w:w="2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5180C68"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6A0D402" w14:textId="77777777" w:rsidR="00000000" w:rsidRDefault="00000000">
            <w:pPr>
              <w:spacing w:before="120"/>
            </w:pPr>
            <w:r>
              <w:rPr>
                <w:b/>
                <w:bCs/>
                <w:color w:val="000000"/>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12F255F4" w14:textId="77777777" w:rsidR="00000000" w:rsidRDefault="00000000">
            <w:pPr>
              <w:spacing w:before="120"/>
              <w:jc w:val="center"/>
            </w:pPr>
            <w:r>
              <w:rPr>
                <w:b/>
                <w:bCs/>
                <w:color w:val="000000"/>
              </w:rPr>
              <w:t>-</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D8239D"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DB4427" w14:textId="77777777" w:rsidR="00000000" w:rsidRDefault="00000000">
            <w:pPr>
              <w:spacing w:before="120"/>
            </w:pPr>
            <w:r>
              <w:rPr>
                <w:b/>
                <w:bCs/>
                <w:color w:val="000000"/>
              </w:rPr>
              <w:t> </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D291C5"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2EE0F3" w14:textId="77777777" w:rsidR="00000000" w:rsidRDefault="00000000">
            <w:pPr>
              <w:spacing w:before="120"/>
            </w:pPr>
            <w:r>
              <w:rPr>
                <w:b/>
                <w:bCs/>
                <w:color w:val="000000"/>
              </w:rPr>
              <w:t> </w:t>
            </w:r>
          </w:p>
        </w:tc>
        <w:tc>
          <w:tcPr>
            <w:tcW w:w="3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27788E77" w14:textId="77777777" w:rsidR="00000000" w:rsidRDefault="00000000">
            <w:pPr>
              <w:spacing w:before="120"/>
            </w:pPr>
            <w:r>
              <w:rPr>
                <w:b/>
                <w:bCs/>
                <w:color w:val="000000"/>
              </w:rPr>
              <w:t> </w:t>
            </w:r>
          </w:p>
        </w:tc>
        <w:tc>
          <w:tcPr>
            <w:tcW w:w="1806"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56FE29F2" w14:textId="77777777" w:rsidR="00000000" w:rsidRDefault="00000000">
            <w:pPr>
              <w:spacing w:before="120"/>
            </w:pPr>
            <w:r>
              <w:rPr>
                <w:b/>
                <w:bCs/>
                <w:i/>
                <w:iCs/>
                <w:color w:val="000000"/>
              </w:rPr>
              <w:t>3.</w:t>
            </w:r>
            <w:r>
              <w:rPr>
                <w:b/>
                <w:bCs/>
                <w:color w:val="000000"/>
              </w:rPr>
              <w:t xml:space="preserve"> Giới tính</w:t>
            </w:r>
            <w:r>
              <w:rPr>
                <w:color w:val="000000"/>
              </w:rPr>
              <w:t>: □ Nam □ Nữ</w:t>
            </w:r>
          </w:p>
        </w:tc>
      </w:tr>
    </w:tbl>
    <w:p w14:paraId="4F535596" w14:textId="77777777" w:rsidR="00000000" w:rsidRDefault="00000000">
      <w:pPr>
        <w:spacing w:before="120" w:after="280" w:afterAutospacing="1"/>
      </w:pPr>
      <w:r>
        <w:rPr>
          <w:b/>
          <w:bCs/>
          <w:color w:val="00000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484"/>
        <w:gridCol w:w="484"/>
        <w:gridCol w:w="468"/>
        <w:gridCol w:w="500"/>
        <w:gridCol w:w="467"/>
        <w:gridCol w:w="397"/>
        <w:gridCol w:w="414"/>
        <w:gridCol w:w="345"/>
        <w:gridCol w:w="364"/>
        <w:gridCol w:w="448"/>
        <w:gridCol w:w="397"/>
        <w:gridCol w:w="345"/>
        <w:gridCol w:w="826"/>
        <w:gridCol w:w="500"/>
        <w:gridCol w:w="483"/>
        <w:gridCol w:w="448"/>
      </w:tblGrid>
      <w:tr w:rsidR="00000000" w14:paraId="37F6D7E8" w14:textId="77777777">
        <w:tc>
          <w:tcPr>
            <w:tcW w:w="1324" w:type="pct"/>
            <w:tcBorders>
              <w:top w:val="nil"/>
              <w:left w:val="nil"/>
              <w:bottom w:val="nil"/>
              <w:right w:val="nil"/>
              <w:tl2br w:val="nil"/>
              <w:tr2bl w:val="nil"/>
            </w:tcBorders>
            <w:shd w:val="clear" w:color="auto" w:fill="auto"/>
            <w:tcMar>
              <w:top w:w="0" w:type="dxa"/>
              <w:left w:w="0" w:type="dxa"/>
              <w:bottom w:w="0" w:type="dxa"/>
              <w:right w:w="0" w:type="dxa"/>
            </w:tcMar>
            <w:vAlign w:val="bottom"/>
          </w:tcPr>
          <w:p w14:paraId="4B073BA0" w14:textId="77777777" w:rsidR="00000000" w:rsidRDefault="00000000">
            <w:pPr>
              <w:spacing w:before="120"/>
            </w:pPr>
            <w:r>
              <w:rPr>
                <w:b/>
                <w:bCs/>
              </w:rPr>
              <w:t>4. Số CCCD/CMND</w:t>
            </w:r>
            <w:r>
              <w:rPr>
                <w:i/>
                <w:iCs/>
                <w:vertAlign w:val="superscript"/>
              </w:rPr>
              <w:t>(1)</w:t>
            </w:r>
            <w:r>
              <w:t>:</w:t>
            </w:r>
          </w:p>
        </w:tc>
        <w:tc>
          <w:tcPr>
            <w:tcW w:w="2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6F8744AF" w14:textId="77777777" w:rsidR="00000000" w:rsidRDefault="00000000">
            <w:pPr>
              <w:spacing w:before="120"/>
            </w:pPr>
            <w:r>
              <w:t> </w:t>
            </w:r>
          </w:p>
        </w:tc>
        <w:tc>
          <w:tcPr>
            <w:tcW w:w="24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362EC6E" w14:textId="77777777" w:rsidR="00000000" w:rsidRDefault="00000000">
            <w:pPr>
              <w:spacing w:before="120"/>
            </w:pPr>
            <w:r>
              <w:t> </w:t>
            </w:r>
          </w:p>
        </w:tc>
        <w:tc>
          <w:tcPr>
            <w:tcW w:w="26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514FF5D" w14:textId="77777777" w:rsidR="00000000" w:rsidRDefault="00000000">
            <w:pPr>
              <w:spacing w:before="120"/>
            </w:pPr>
            <w:r>
              <w:t> </w:t>
            </w:r>
          </w:p>
        </w:tc>
        <w:tc>
          <w:tcPr>
            <w:tcW w:w="249" w:type="pct"/>
            <w:tcBorders>
              <w:top w:val="nil"/>
              <w:left w:val="nil"/>
              <w:bottom w:val="nil"/>
              <w:right w:val="nil"/>
              <w:tl2br w:val="nil"/>
              <w:tr2bl w:val="nil"/>
            </w:tcBorders>
            <w:shd w:val="clear" w:color="auto" w:fill="auto"/>
            <w:tcMar>
              <w:top w:w="0" w:type="dxa"/>
              <w:left w:w="0" w:type="dxa"/>
              <w:bottom w:w="0" w:type="dxa"/>
              <w:right w:w="0" w:type="dxa"/>
            </w:tcMar>
            <w:vAlign w:val="bottom"/>
          </w:tcPr>
          <w:p w14:paraId="419596F5" w14:textId="77777777" w:rsidR="00000000" w:rsidRDefault="00000000">
            <w:pPr>
              <w:spacing w:before="120"/>
            </w:pPr>
            <w:r>
              <w:t> </w:t>
            </w:r>
          </w:p>
        </w:tc>
        <w:tc>
          <w:tcPr>
            <w:tcW w:w="212"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2CD1EBB" w14:textId="77777777" w:rsidR="00000000" w:rsidRDefault="00000000">
            <w:pPr>
              <w:spacing w:before="120"/>
            </w:pPr>
            <w:r>
              <w:t> </w:t>
            </w:r>
          </w:p>
        </w:tc>
        <w:tc>
          <w:tcPr>
            <w:tcW w:w="221"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3220AABA" w14:textId="77777777" w:rsidR="00000000" w:rsidRDefault="00000000">
            <w:pPr>
              <w:spacing w:before="120"/>
            </w:pPr>
            <w:r>
              <w:t> </w:t>
            </w:r>
          </w:p>
        </w:tc>
        <w:tc>
          <w:tcPr>
            <w:tcW w:w="1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2A425D4A" w14:textId="77777777" w:rsidR="00000000" w:rsidRDefault="00000000">
            <w:pPr>
              <w:spacing w:before="120"/>
            </w:pPr>
            <w:r>
              <w:t> </w:t>
            </w:r>
          </w:p>
        </w:tc>
        <w:tc>
          <w:tcPr>
            <w:tcW w:w="194" w:type="pct"/>
            <w:tcBorders>
              <w:top w:val="nil"/>
              <w:left w:val="nil"/>
              <w:bottom w:val="nil"/>
              <w:right w:val="nil"/>
              <w:tl2br w:val="nil"/>
              <w:tr2bl w:val="nil"/>
            </w:tcBorders>
            <w:shd w:val="clear" w:color="auto" w:fill="auto"/>
            <w:tcMar>
              <w:top w:w="0" w:type="dxa"/>
              <w:left w:w="0" w:type="dxa"/>
              <w:bottom w:w="0" w:type="dxa"/>
              <w:right w:w="0" w:type="dxa"/>
            </w:tcMar>
            <w:vAlign w:val="bottom"/>
          </w:tcPr>
          <w:p w14:paraId="4F01B0CE" w14:textId="77777777" w:rsidR="00000000" w:rsidRDefault="00000000">
            <w:pPr>
              <w:spacing w:before="120"/>
            </w:pPr>
            <w:r>
              <w:t> </w:t>
            </w:r>
          </w:p>
        </w:tc>
        <w:tc>
          <w:tcPr>
            <w:tcW w:w="239"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EE8AF46" w14:textId="77777777" w:rsidR="00000000" w:rsidRDefault="00000000">
            <w:pPr>
              <w:spacing w:before="120"/>
            </w:pPr>
            <w:r>
              <w:t> </w:t>
            </w:r>
          </w:p>
        </w:tc>
        <w:tc>
          <w:tcPr>
            <w:tcW w:w="212"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0F98BB24" w14:textId="77777777" w:rsidR="00000000" w:rsidRDefault="00000000">
            <w:pPr>
              <w:spacing w:before="120"/>
            </w:pPr>
            <w:r>
              <w:t> </w:t>
            </w:r>
          </w:p>
        </w:tc>
        <w:tc>
          <w:tcPr>
            <w:tcW w:w="184"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1501C15" w14:textId="77777777" w:rsidR="00000000" w:rsidRDefault="00000000">
            <w:pPr>
              <w:spacing w:before="120"/>
            </w:pPr>
            <w:r>
              <w:t> </w:t>
            </w:r>
          </w:p>
        </w:tc>
        <w:tc>
          <w:tcPr>
            <w:tcW w:w="441" w:type="pct"/>
            <w:tcBorders>
              <w:top w:val="nil"/>
              <w:left w:val="nil"/>
              <w:bottom w:val="nil"/>
              <w:right w:val="nil"/>
              <w:tl2br w:val="nil"/>
              <w:tr2bl w:val="nil"/>
            </w:tcBorders>
            <w:shd w:val="clear" w:color="auto" w:fill="auto"/>
            <w:tcMar>
              <w:top w:w="0" w:type="dxa"/>
              <w:left w:w="0" w:type="dxa"/>
              <w:bottom w:w="0" w:type="dxa"/>
              <w:right w:w="0" w:type="dxa"/>
            </w:tcMar>
            <w:vAlign w:val="bottom"/>
          </w:tcPr>
          <w:p w14:paraId="295240D3" w14:textId="77777777" w:rsidR="00000000" w:rsidRDefault="00000000">
            <w:pPr>
              <w:spacing w:before="120"/>
            </w:pPr>
            <w:r>
              <w:t> </w:t>
            </w:r>
          </w:p>
        </w:tc>
        <w:tc>
          <w:tcPr>
            <w:tcW w:w="267"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538DA768" w14:textId="77777777" w:rsidR="00000000" w:rsidRDefault="00000000">
            <w:pPr>
              <w:spacing w:before="120"/>
            </w:pPr>
            <w:r>
              <w:t> </w:t>
            </w:r>
          </w:p>
        </w:tc>
        <w:tc>
          <w:tcPr>
            <w:tcW w:w="25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C5C28EE" w14:textId="77777777" w:rsidR="00000000" w:rsidRDefault="00000000">
            <w:pPr>
              <w:spacing w:before="120"/>
            </w:pPr>
            <w:r>
              <w:t> </w:t>
            </w:r>
          </w:p>
        </w:tc>
        <w:tc>
          <w:tcPr>
            <w:tcW w:w="23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bottom"/>
          </w:tcPr>
          <w:p w14:paraId="769B1EBB" w14:textId="77777777" w:rsidR="00000000" w:rsidRDefault="00000000">
            <w:pPr>
              <w:spacing w:before="120"/>
            </w:pPr>
            <w:r>
              <w:t> </w:t>
            </w:r>
          </w:p>
        </w:tc>
      </w:tr>
    </w:tbl>
    <w:p w14:paraId="13C5AF62" w14:textId="77777777" w:rsidR="00000000" w:rsidRDefault="00000000">
      <w:pPr>
        <w:spacing w:before="120" w:after="280" w:afterAutospacing="1"/>
      </w:pPr>
      <w:r>
        <w:rPr>
          <w:b/>
          <w:bCs/>
          <w:color w:val="000000"/>
        </w:rPr>
        <w:t>5. Nơi đăng ký thường trú</w:t>
      </w:r>
      <w:r>
        <w:rPr>
          <w:i/>
          <w:iCs/>
          <w:color w:val="000000"/>
          <w:vertAlign w:val="superscript"/>
        </w:rPr>
        <w:t>(2)</w:t>
      </w:r>
      <w:r>
        <w:rPr>
          <w:color w:val="000000"/>
        </w:rPr>
        <w:t>: .............................................................................................</w:t>
      </w:r>
    </w:p>
    <w:p w14:paraId="21E5FCC0" w14:textId="77777777" w:rsidR="00000000" w:rsidRDefault="00000000">
      <w:pPr>
        <w:spacing w:before="120" w:after="280" w:afterAutospacing="1"/>
      </w:pPr>
      <w:r>
        <w:rPr>
          <w:color w:val="000000"/>
        </w:rPr>
        <w:t>...............................................................................................................................................</w:t>
      </w:r>
    </w:p>
    <w:p w14:paraId="0F1E036E" w14:textId="77777777" w:rsidR="00000000" w:rsidRDefault="00000000">
      <w:pPr>
        <w:spacing w:before="120" w:after="280" w:afterAutospacing="1"/>
      </w:pPr>
      <w:r>
        <w:rPr>
          <w:b/>
          <w:bCs/>
          <w:color w:val="000000"/>
        </w:rPr>
        <w:t>6. Nơi ở hiện tại</w:t>
      </w:r>
      <w:r>
        <w:rPr>
          <w:i/>
          <w:iCs/>
          <w:color w:val="000000"/>
          <w:vertAlign w:val="superscript"/>
        </w:rPr>
        <w:t>(3)</w:t>
      </w:r>
      <w:r>
        <w:rPr>
          <w:color w:val="000000"/>
        </w:rPr>
        <w:t xml:space="preserve"> </w:t>
      </w:r>
      <w:r>
        <w:rPr>
          <w:i/>
          <w:iCs/>
          <w:color w:val="000000"/>
        </w:rPr>
        <w:t xml:space="preserve">(Chỉ thu thập nếu khác nơi đăng ký thường trú): </w:t>
      </w:r>
      <w:r>
        <w:rPr>
          <w:color w:val="000000"/>
        </w:rPr>
        <w:t>...................................</w:t>
      </w:r>
    </w:p>
    <w:p w14:paraId="0D7656D9" w14:textId="77777777" w:rsidR="00000000" w:rsidRDefault="00000000">
      <w:pPr>
        <w:spacing w:before="120" w:after="280" w:afterAutospacing="1"/>
      </w:pPr>
      <w:r>
        <w:rPr>
          <w:color w:val="000000"/>
        </w:rPr>
        <w:t>...............................................................................................................................................</w:t>
      </w:r>
    </w:p>
    <w:p w14:paraId="0FEE8C0A" w14:textId="77777777" w:rsidR="00000000" w:rsidRDefault="00000000">
      <w:pPr>
        <w:spacing w:before="120" w:after="280" w:afterAutospacing="1"/>
      </w:pPr>
      <w:r>
        <w:rPr>
          <w:b/>
          <w:bCs/>
          <w:color w:val="000000"/>
        </w:rPr>
        <w:t xml:space="preserve">7. Đối tượng ưu tiên </w:t>
      </w:r>
      <w:r>
        <w:rPr>
          <w:color w:val="000000"/>
        </w:rPr>
        <w:t>(nếu có): □ Người khuyết tật   □ Thuộc hộ nghèo, cận nghèo</w:t>
      </w:r>
    </w:p>
    <w:p w14:paraId="4D7F20DE" w14:textId="77777777" w:rsidR="00000000" w:rsidRDefault="00000000">
      <w:pPr>
        <w:spacing w:before="120" w:after="280" w:afterAutospacing="1"/>
      </w:pPr>
      <w:r>
        <w:rPr>
          <w:color w:val="000000"/>
        </w:rPr>
        <w:t xml:space="preserve">□ Dân tộc thiểu số (ghi tên dân tộc):.............................................................................. </w:t>
      </w:r>
    </w:p>
    <w:p w14:paraId="211CB832" w14:textId="77777777" w:rsidR="00000000" w:rsidRDefault="00000000">
      <w:pPr>
        <w:spacing w:before="120" w:after="280" w:afterAutospacing="1"/>
      </w:pPr>
      <w:r>
        <w:rPr>
          <w:b/>
          <w:bCs/>
          <w:color w:val="000000"/>
        </w:rPr>
        <w:t>8. Trình độ giáo dục phổ thông cao nhất đã tốt nghiệp/đạt được</w:t>
      </w:r>
      <w:r>
        <w:rPr>
          <w:color w:val="000000"/>
        </w:rPr>
        <w:t>:</w:t>
      </w:r>
    </w:p>
    <w:p w14:paraId="65D31DF2" w14:textId="77777777" w:rsidR="00000000" w:rsidRDefault="00000000">
      <w:pPr>
        <w:spacing w:before="120" w:after="280" w:afterAutospacing="1"/>
      </w:pPr>
      <w:r>
        <w:rPr>
          <w:color w:val="000000"/>
        </w:rPr>
        <w:t>□ Chưa học xong Tiểu học  □ Tốt nghiệp Tiểu học  □ Tốt nghiệp THCS  □ Tốt nghiệp THPT</w:t>
      </w:r>
    </w:p>
    <w:p w14:paraId="6F30A733" w14:textId="77777777" w:rsidR="00000000" w:rsidRDefault="00000000">
      <w:pPr>
        <w:spacing w:before="120" w:after="280" w:afterAutospacing="1"/>
      </w:pPr>
      <w:r>
        <w:rPr>
          <w:b/>
          <w:bCs/>
          <w:color w:val="000000"/>
        </w:rPr>
        <w:t>9. Trình độ chuyên môn kỹ thuật cao nhất đạt được</w:t>
      </w:r>
      <w:r>
        <w:rPr>
          <w:color w:val="000000"/>
        </w:rPr>
        <w:t>:</w:t>
      </w:r>
    </w:p>
    <w:p w14:paraId="388B4B03" w14:textId="77777777" w:rsidR="00000000" w:rsidRDefault="00000000">
      <w:pPr>
        <w:spacing w:before="120" w:after="280" w:afterAutospacing="1"/>
      </w:pPr>
      <w:r>
        <w:rPr>
          <w:color w:val="000000"/>
        </w:rPr>
        <w:t>□ Chưa qua đào tạo                       □ CNKT không có bằng         □ Chứng chỉ nghề dưới 3 tháng</w:t>
      </w:r>
    </w:p>
    <w:p w14:paraId="52C972C1" w14:textId="77777777" w:rsidR="00000000" w:rsidRDefault="00000000">
      <w:pPr>
        <w:spacing w:before="120" w:after="280" w:afterAutospacing="1"/>
      </w:pPr>
      <w:r>
        <w:rPr>
          <w:color w:val="000000"/>
        </w:rPr>
        <w:t>□ Sơ cấp                   □ Trung cấp                 □ Cao đẳng                   □ Đại học  □ Trên đại học</w:t>
      </w:r>
    </w:p>
    <w:p w14:paraId="15442697" w14:textId="77777777" w:rsidR="00000000" w:rsidRDefault="00000000">
      <w:pPr>
        <w:spacing w:before="120" w:after="280" w:afterAutospacing="1"/>
      </w:pPr>
      <w:r>
        <w:rPr>
          <w:b/>
          <w:bCs/>
          <w:color w:val="000000"/>
        </w:rPr>
        <w:t>9.1. Chuyên ngành đào tạo</w:t>
      </w:r>
      <w:r>
        <w:rPr>
          <w:i/>
          <w:iCs/>
          <w:color w:val="000000"/>
          <w:vertAlign w:val="superscript"/>
        </w:rPr>
        <w:t>(4)</w:t>
      </w:r>
      <w:r>
        <w:rPr>
          <w:color w:val="000000"/>
        </w:rPr>
        <w:t>: ..........................................................................................</w:t>
      </w:r>
    </w:p>
    <w:p w14:paraId="7289257A" w14:textId="77777777" w:rsidR="00000000" w:rsidRDefault="00000000">
      <w:pPr>
        <w:spacing w:before="120" w:after="280" w:afterAutospacing="1"/>
      </w:pPr>
      <w:r>
        <w:rPr>
          <w:b/>
          <w:bCs/>
          <w:color w:val="000000"/>
        </w:rPr>
        <w:t>10. Tình trạng tham gia hoạt động kinh tế:</w:t>
      </w:r>
    </w:p>
    <w:p w14:paraId="126FA31F" w14:textId="77777777" w:rsidR="00000000" w:rsidRDefault="00000000">
      <w:pPr>
        <w:spacing w:before="120" w:after="280" w:afterAutospacing="1"/>
      </w:pPr>
      <w:r>
        <w:rPr>
          <w:color w:val="000000"/>
        </w:rPr>
        <w:t>□ Người có việc làm</w:t>
      </w:r>
      <w:r>
        <w:rPr>
          <w:i/>
          <w:iCs/>
          <w:color w:val="000000"/>
          <w:vertAlign w:val="superscript"/>
        </w:rPr>
        <w:t>(5)</w:t>
      </w:r>
      <w:r>
        <w:rPr>
          <w:color w:val="000000"/>
        </w:rPr>
        <w:t xml:space="preserve"> → Chuyển câu 11</w:t>
      </w:r>
    </w:p>
    <w:p w14:paraId="5FD1A205" w14:textId="77777777" w:rsidR="00000000" w:rsidRDefault="00000000">
      <w:pPr>
        <w:spacing w:before="120" w:after="280" w:afterAutospacing="1"/>
      </w:pPr>
      <w:r>
        <w:rPr>
          <w:color w:val="000000"/>
        </w:rPr>
        <w:lastRenderedPageBreak/>
        <w:t>□ Người thất nghiệp</w:t>
      </w:r>
      <w:r>
        <w:rPr>
          <w:i/>
          <w:iCs/>
          <w:color w:val="000000"/>
          <w:vertAlign w:val="superscript"/>
        </w:rPr>
        <w:t>(6)</w:t>
      </w:r>
      <w:r>
        <w:rPr>
          <w:color w:val="000000"/>
        </w:rPr>
        <w:t xml:space="preserve"> → Chuyển câu 12</w:t>
      </w:r>
    </w:p>
    <w:p w14:paraId="084177C8" w14:textId="77777777" w:rsidR="00000000" w:rsidRDefault="00000000">
      <w:pPr>
        <w:spacing w:before="120" w:after="280" w:afterAutospacing="1"/>
      </w:pPr>
      <w:r>
        <w:rPr>
          <w:color w:val="000000"/>
        </w:rPr>
        <w:t>□ Không tham gia hoạt động kinh tế, lý do: □ Đi học □ Hưu trí □ Nội trợ □ Khuyết tật □ Khác</w:t>
      </w:r>
    </w:p>
    <w:p w14:paraId="529CDE97" w14:textId="77777777" w:rsidR="00000000" w:rsidRDefault="00000000">
      <w:pPr>
        <w:spacing w:before="120" w:after="280" w:afterAutospacing="1"/>
      </w:pPr>
      <w:r>
        <w:rPr>
          <w:b/>
          <w:bCs/>
          <w:color w:val="000000"/>
        </w:rPr>
        <w:t>11. Người có việc làm</w:t>
      </w:r>
      <w:r>
        <w:rPr>
          <w:color w:val="000000"/>
        </w:rPr>
        <w:t>:</w:t>
      </w:r>
    </w:p>
    <w:p w14:paraId="671423C4" w14:textId="77777777" w:rsidR="00000000" w:rsidRDefault="00000000">
      <w:pPr>
        <w:spacing w:before="120" w:after="280" w:afterAutospacing="1"/>
      </w:pPr>
      <w:r>
        <w:rPr>
          <w:color w:val="000000"/>
        </w:rPr>
        <w:t>11.1. Vị thế việc làm: □Chủ cơ sở SXKD  □Tự làm  □Lao động gia đình  □Làm công ăn lương</w:t>
      </w:r>
    </w:p>
    <w:p w14:paraId="0AACF90A" w14:textId="77777777" w:rsidR="00000000" w:rsidRDefault="00000000">
      <w:pPr>
        <w:spacing w:before="120" w:after="280" w:afterAutospacing="1"/>
      </w:pPr>
      <w:r>
        <w:rPr>
          <w:color w:val="000000"/>
        </w:rPr>
        <w:t>11.2. Công việc cụ thể đang làm</w:t>
      </w:r>
      <w:r>
        <w:rPr>
          <w:i/>
          <w:iCs/>
          <w:color w:val="000000"/>
          <w:vertAlign w:val="superscript"/>
        </w:rPr>
        <w:t>(7)</w:t>
      </w:r>
      <w:r>
        <w:rPr>
          <w:color w:val="000000"/>
        </w:rPr>
        <w:t xml:space="preserve">:................................................................................ </w:t>
      </w:r>
    </w:p>
    <w:p w14:paraId="28DA9827" w14:textId="77777777" w:rsidR="00000000" w:rsidRDefault="00000000">
      <w:pPr>
        <w:spacing w:before="120" w:after="280" w:afterAutospacing="1"/>
      </w:pPr>
      <w:r>
        <w:rPr>
          <w:color w:val="000000"/>
        </w:rPr>
        <w:t>11.3. Nơi làm việc</w:t>
      </w:r>
      <w:r>
        <w:rPr>
          <w:i/>
          <w:iCs/>
          <w:color w:val="000000"/>
          <w:vertAlign w:val="superscript"/>
        </w:rPr>
        <w:t>(8)</w:t>
      </w:r>
      <w:r>
        <w:rPr>
          <w:color w:val="000000"/>
        </w:rPr>
        <w:t xml:space="preserve">:..................................................................................................... </w:t>
      </w:r>
    </w:p>
    <w:p w14:paraId="650BC763" w14:textId="77777777" w:rsidR="00000000" w:rsidRDefault="00000000">
      <w:pPr>
        <w:spacing w:before="120" w:after="280" w:afterAutospacing="1"/>
      </w:pPr>
      <w:r>
        <w:rPr>
          <w:b/>
          <w:bCs/>
          <w:color w:val="000000"/>
        </w:rPr>
        <w:t>12. Người thất nghiệp</w:t>
      </w:r>
      <w:r>
        <w:rPr>
          <w:color w:val="000000"/>
        </w:rPr>
        <w:t>:              □ Chưa bao giờ làm việc                        □ Đã từng làm việc</w:t>
      </w:r>
    </w:p>
    <w:p w14:paraId="0FED1C26" w14:textId="77777777" w:rsidR="00000000" w:rsidRDefault="00000000">
      <w:pPr>
        <w:spacing w:before="120" w:after="280" w:afterAutospacing="1"/>
      </w:pPr>
      <w:r>
        <w:rPr>
          <w:color w:val="000000"/>
        </w:rPr>
        <w:t>12.1. Thời gian thất nghiệp: □ Dưới 3 tháng  □ Từ 3 tháng đến 1 năm  □ Trên 1 năm</w:t>
      </w:r>
    </w:p>
    <w:p w14:paraId="165DA8F6" w14:textId="77777777" w:rsidR="00000000" w:rsidRDefault="00000000">
      <w:pPr>
        <w:spacing w:before="120" w:after="280" w:afterAutospacing="1"/>
        <w:jc w:val="center"/>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00C5215"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22279FF7"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5307BDA" w14:textId="77777777" w:rsidR="00000000" w:rsidRDefault="00000000">
            <w:pPr>
              <w:spacing w:before="120"/>
              <w:jc w:val="center"/>
            </w:pPr>
            <w:r>
              <w:t>Ngày.... tháng... .năm.....</w:t>
            </w:r>
            <w:r>
              <w:br/>
            </w:r>
            <w:r>
              <w:rPr>
                <w:b/>
                <w:bCs/>
              </w:rPr>
              <w:t>Người cung cấp thông tin</w:t>
            </w:r>
            <w:r>
              <w:rPr>
                <w:b/>
                <w:bCs/>
              </w:rPr>
              <w:br/>
            </w:r>
            <w:r>
              <w:t>(Ký, ghi rõ họ tên)</w:t>
            </w:r>
          </w:p>
        </w:tc>
      </w:tr>
    </w:tbl>
    <w:p w14:paraId="43B5BB15" w14:textId="77777777" w:rsidR="00000000" w:rsidRDefault="00000000">
      <w:pPr>
        <w:spacing w:before="120" w:after="280" w:afterAutospacing="1"/>
      </w:pPr>
      <w:r>
        <w:rPr>
          <w:b/>
          <w:bCs/>
          <w:color w:val="000000"/>
          <w:u w:val="single"/>
        </w:rPr>
        <w:t>Ghi chú</w:t>
      </w:r>
      <w:r>
        <w:rPr>
          <w:color w:val="000000"/>
        </w:rPr>
        <w:t>:</w:t>
      </w:r>
    </w:p>
    <w:p w14:paraId="2DD6EB19" w14:textId="77777777" w:rsidR="00000000" w:rsidRDefault="00000000">
      <w:pPr>
        <w:spacing w:before="120" w:after="280" w:afterAutospacing="1"/>
      </w:pPr>
      <w:r>
        <w:rPr>
          <w:color w:val="000000"/>
          <w:vertAlign w:val="superscript"/>
        </w:rPr>
        <w:t>- (1)</w:t>
      </w:r>
      <w:r>
        <w:rPr>
          <w:color w:val="000000"/>
        </w:rPr>
        <w:t xml:space="preserve"> Ghi số CCCD, trường hợp chưa có số CCCD thì ghi số CMND; </w:t>
      </w:r>
      <w:r>
        <w:rPr>
          <w:color w:val="000000"/>
          <w:vertAlign w:val="superscript"/>
        </w:rPr>
        <w:t xml:space="preserve">(2), (3) </w:t>
      </w:r>
      <w:r>
        <w:rPr>
          <w:color w:val="000000"/>
        </w:rPr>
        <w:t>Ghi rõ theo thứ tự số nhà, đường phố, xóm, làng; thôn, ấp, bản, buôn, phum, sóc; xã/phường/thị trấn; quận/huyện/thị xã/thành phố thuộc tỉnh; tỉnh/thành phố trực thuộc trung ương;</w:t>
      </w:r>
    </w:p>
    <w:p w14:paraId="2905E916" w14:textId="77777777" w:rsidR="00000000" w:rsidRDefault="00000000">
      <w:pPr>
        <w:spacing w:before="120" w:after="280" w:afterAutospacing="1"/>
      </w:pPr>
      <w:r>
        <w:rPr>
          <w:color w:val="000000"/>
        </w:rPr>
        <w:t xml:space="preserve">- </w:t>
      </w:r>
      <w:r>
        <w:rPr>
          <w:color w:val="000000"/>
          <w:vertAlign w:val="superscript"/>
        </w:rPr>
        <w:t>(4)</w:t>
      </w:r>
      <w:r>
        <w:rPr>
          <w:color w:val="000000"/>
        </w:rPr>
        <w:t xml:space="preserve"> Ghi chi tiết tên gọi mã cấp III của giáo dục, đào tạo.</w:t>
      </w:r>
    </w:p>
    <w:p w14:paraId="62CBC403" w14:textId="77777777" w:rsidR="00000000" w:rsidRDefault="00000000">
      <w:pPr>
        <w:spacing w:before="120" w:after="280" w:afterAutospacing="1"/>
      </w:pPr>
      <w:r>
        <w:rPr>
          <w:color w:val="000000"/>
        </w:rPr>
        <w:t xml:space="preserve">- </w:t>
      </w:r>
      <w:r>
        <w:rPr>
          <w:color w:val="000000"/>
          <w:vertAlign w:val="superscript"/>
        </w:rPr>
        <w:t>(5)</w:t>
      </w:r>
      <w:r>
        <w:rPr>
          <w:color w:val="000000"/>
        </w:rPr>
        <w:t xml:space="preserve"> Người có việc làm là người có làm bất cứ việc gì (không bị pháp luật cấm) để tạo ra các sản phẩm hàng hóa hoặc cung cấp các dịch vụ nhằm mục đích tạo thu nhập cho bản thân và gia đình; </w:t>
      </w:r>
    </w:p>
    <w:p w14:paraId="3E2B8AD2" w14:textId="77777777" w:rsidR="00000000" w:rsidRDefault="00000000">
      <w:pPr>
        <w:spacing w:before="120" w:after="280" w:afterAutospacing="1"/>
      </w:pPr>
      <w:r>
        <w:rPr>
          <w:color w:val="000000"/>
          <w:vertAlign w:val="superscript"/>
        </w:rPr>
        <w:t>(6)</w:t>
      </w:r>
      <w:r>
        <w:rPr>
          <w:color w:val="000000"/>
        </w:rPr>
        <w:t xml:space="preserve"> Người thất nghiệp là người đang không có việc làm, đang tìm kiếm việc làm và sẵn sàng làm việc; </w:t>
      </w:r>
    </w:p>
    <w:p w14:paraId="27796B10" w14:textId="77777777" w:rsidR="00000000" w:rsidRDefault="00000000">
      <w:pPr>
        <w:spacing w:before="120" w:after="280" w:afterAutospacing="1"/>
      </w:pPr>
      <w:r>
        <w:rPr>
          <w:color w:val="000000"/>
          <w:vertAlign w:val="superscript"/>
        </w:rPr>
        <w:t>(7)</w:t>
      </w:r>
      <w:r>
        <w:rPr>
          <w:color w:val="000000"/>
        </w:rPr>
        <w:t xml:space="preserve"> Ghi cụ thể tên công việc chiếm nhiều thời gian nhất và tạo ra thu nhập chính; </w:t>
      </w:r>
    </w:p>
    <w:p w14:paraId="780D174E" w14:textId="77777777" w:rsidR="00000000" w:rsidRDefault="00000000">
      <w:pPr>
        <w:spacing w:before="120" w:after="280" w:afterAutospacing="1"/>
      </w:pPr>
      <w:r>
        <w:rPr>
          <w:color w:val="000000"/>
          <w:vertAlign w:val="superscript"/>
        </w:rPr>
        <w:t xml:space="preserve">(8) </w:t>
      </w:r>
      <w:r>
        <w:rPr>
          <w:color w:val="000000"/>
        </w:rPr>
        <w:t>Ghi tên, loại hình và địa chỉ cụ thể nơi đang làm việc.</w:t>
      </w:r>
    </w:p>
    <w:p w14:paraId="29440B04" w14:textId="77777777" w:rsidR="00000000" w:rsidRDefault="00000000">
      <w:pPr>
        <w:spacing w:before="120" w:after="280" w:afterAutospacing="1"/>
      </w:pPr>
      <w:r>
        <w:rPr>
          <w:color w:val="000000"/>
        </w:rPr>
        <w:t>- STT 3, 7, 8, 9, 10, 11.1, 12: Đánh dấu X vào □ tương ứng với nội dung trả lời.</w:t>
      </w:r>
    </w:p>
    <w:p w14:paraId="32675FB6"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265"/>
        <w:gridCol w:w="2095"/>
      </w:tblGrid>
      <w:tr w:rsidR="00000000" w14:paraId="15F907A5" w14:textId="77777777">
        <w:tc>
          <w:tcPr>
            <w:tcW w:w="3881"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2CF98FE" w14:textId="77777777" w:rsidR="00000000" w:rsidRDefault="00000000">
            <w:pPr>
              <w:spacing w:before="120" w:after="280" w:afterAutospacing="1"/>
            </w:pPr>
            <w:r>
              <w:rPr>
                <w:color w:val="000000"/>
              </w:rPr>
              <w:t xml:space="preserve">Tỉnh/thành phố:............................................................ </w:t>
            </w:r>
          </w:p>
          <w:p w14:paraId="312D13E1" w14:textId="77777777" w:rsidR="00000000" w:rsidRDefault="00000000">
            <w:pPr>
              <w:spacing w:before="120" w:after="280" w:afterAutospacing="1"/>
            </w:pPr>
            <w:r>
              <w:rPr>
                <w:color w:val="000000"/>
              </w:rPr>
              <w:lastRenderedPageBreak/>
              <w:t xml:space="preserve">Quận/huyện/thị xã: .......................................................... </w:t>
            </w:r>
          </w:p>
          <w:p w14:paraId="29605CC8" w14:textId="77777777" w:rsidR="00000000" w:rsidRDefault="00000000">
            <w:pPr>
              <w:spacing w:before="120"/>
            </w:pPr>
            <w:r>
              <w:rPr>
                <w:color w:val="000000"/>
              </w:rPr>
              <w:t xml:space="preserve">Xã/phường /thị trấn:..................................................... </w:t>
            </w:r>
          </w:p>
        </w:tc>
        <w:tc>
          <w:tcPr>
            <w:tcW w:w="1119"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0D4276A" w14:textId="77777777" w:rsidR="00000000" w:rsidRDefault="00000000">
            <w:pPr>
              <w:spacing w:before="120"/>
              <w:jc w:val="center"/>
            </w:pPr>
            <w:bookmarkStart w:id="64" w:name="chuong_pl_2"/>
            <w:r>
              <w:rPr>
                <w:b/>
                <w:bCs/>
                <w:color w:val="000000"/>
              </w:rPr>
              <w:lastRenderedPageBreak/>
              <w:t>Mẫu số 02</w:t>
            </w:r>
            <w:bookmarkEnd w:id="64"/>
          </w:p>
        </w:tc>
      </w:tr>
    </w:tbl>
    <w:p w14:paraId="0DA6FB6B" w14:textId="77777777" w:rsidR="00000000" w:rsidRDefault="00000000">
      <w:pPr>
        <w:spacing w:before="120" w:after="280" w:afterAutospacing="1"/>
        <w:jc w:val="center"/>
      </w:pPr>
      <w:r>
        <w:rPr>
          <w:color w:val="000000"/>
        </w:rPr>
        <w:t> </w:t>
      </w:r>
    </w:p>
    <w:p w14:paraId="5A07ED5E" w14:textId="77777777" w:rsidR="00000000" w:rsidRDefault="00000000">
      <w:pPr>
        <w:spacing w:before="120" w:after="280" w:afterAutospacing="1"/>
        <w:jc w:val="center"/>
      </w:pPr>
      <w:bookmarkStart w:id="65" w:name="chuong_pl_2_name"/>
      <w:r>
        <w:rPr>
          <w:b/>
          <w:bCs/>
          <w:color w:val="000000"/>
        </w:rPr>
        <w:t>THÔNG TIN NHU CẦU TUYỂN DỤNG LAO ĐỘNG CỦA NGƯỜI SỬ DỤNG LAO ĐỘNG</w:t>
      </w:r>
      <w:bookmarkEnd w:id="65"/>
    </w:p>
    <w:p w14:paraId="7D2A2382" w14:textId="77777777" w:rsidR="00000000" w:rsidRDefault="00000000">
      <w:pPr>
        <w:spacing w:before="120" w:after="280" w:afterAutospacing="1"/>
        <w:jc w:val="center"/>
      </w:pPr>
      <w:r>
        <w:rPr>
          <w:i/>
          <w:iCs/>
          <w:color w:val="000000"/>
        </w:rPr>
        <w:t>(Thu thập thông tin của người sử dụng lao động)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5"/>
        <w:gridCol w:w="1371"/>
        <w:gridCol w:w="5500"/>
        <w:gridCol w:w="870"/>
        <w:gridCol w:w="884"/>
      </w:tblGrid>
      <w:tr w:rsidR="00251A01" w14:paraId="06610F81" w14:textId="77777777" w:rsidTr="00251A01">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A135CD" w14:textId="77777777" w:rsidR="00000000" w:rsidRDefault="00000000">
            <w:pPr>
              <w:spacing w:before="120"/>
            </w:pPr>
            <w:r>
              <w:rPr>
                <w:b/>
                <w:bCs/>
                <w:color w:val="000000"/>
              </w:rPr>
              <w:t>1. Thông tin người sử dụng lao động</w:t>
            </w:r>
          </w:p>
        </w:tc>
      </w:tr>
      <w:tr w:rsidR="00251A01" w14:paraId="20DC9F74"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9C85D4" w14:textId="77777777" w:rsidR="00000000" w:rsidRDefault="00000000">
            <w:pPr>
              <w:spacing w:before="120"/>
            </w:pPr>
            <w:r>
              <w:rPr>
                <w:color w:val="000000"/>
              </w:rPr>
              <w:t xml:space="preserve">Tên người sử dụng lao động:................................................................................................................... </w:t>
            </w:r>
          </w:p>
        </w:tc>
      </w:tr>
      <w:tr w:rsidR="00251A01" w14:paraId="45342458"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ADDD95E" w14:textId="77777777" w:rsidR="00000000" w:rsidRDefault="00000000">
            <w:pPr>
              <w:spacing w:before="120"/>
            </w:pPr>
            <w:r>
              <w:rPr>
                <w:color w:val="000000"/>
              </w:rPr>
              <w:t xml:space="preserve">Mã số đăng ký kinh doanh/Mã số thuế/CCCD/CMND:................................................................................ </w:t>
            </w:r>
          </w:p>
        </w:tc>
      </w:tr>
      <w:tr w:rsidR="00251A01" w14:paraId="6495114D"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C631137" w14:textId="77777777" w:rsidR="00000000" w:rsidRDefault="00000000">
            <w:pPr>
              <w:spacing w:before="120" w:after="280" w:afterAutospacing="1"/>
            </w:pPr>
            <w:r>
              <w:rPr>
                <w:color w:val="000000"/>
              </w:rPr>
              <w:t>Loại hình: [ ] Doanh nghiệp Nhà nước   [ ] Doanh nghiệp ngoài nhà nước  [ ] Doanh nghiệp FDI</w:t>
            </w:r>
          </w:p>
          <w:p w14:paraId="7F987598" w14:textId="77777777" w:rsidR="00000000" w:rsidRDefault="00000000">
            <w:pPr>
              <w:spacing w:before="120"/>
            </w:pPr>
            <w:r>
              <w:rPr>
                <w:color w:val="000000"/>
              </w:rPr>
              <w:t>[ ] Cơ quan, đơn vị nhà nước         [ ] Hộ kinh doanh                 [ ] Cá nhân</w:t>
            </w:r>
          </w:p>
        </w:tc>
      </w:tr>
      <w:tr w:rsidR="00251A01" w14:paraId="08D9602A"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5C59096" w14:textId="77777777" w:rsidR="00000000" w:rsidRDefault="00000000">
            <w:pPr>
              <w:spacing w:before="120" w:after="280" w:afterAutospacing="1"/>
            </w:pPr>
            <w:r>
              <w:rPr>
                <w:color w:val="000000"/>
              </w:rPr>
              <w:t xml:space="preserve">Địa chỉ: Tỉnh........................................ Huyện............................. Xã....................................... </w:t>
            </w:r>
          </w:p>
          <w:p w14:paraId="4748AD9F" w14:textId="77777777" w:rsidR="00000000" w:rsidRDefault="00000000">
            <w:pPr>
              <w:spacing w:before="120" w:after="280" w:afterAutospacing="1"/>
            </w:pPr>
            <w:r>
              <w:rPr>
                <w:color w:val="000000"/>
              </w:rPr>
              <w:t xml:space="preserve">Địa chỉ cụ thể:........................................................................................................................ </w:t>
            </w:r>
          </w:p>
          <w:p w14:paraId="4A399284" w14:textId="77777777" w:rsidR="00000000" w:rsidRDefault="00000000">
            <w:pPr>
              <w:spacing w:before="120"/>
            </w:pPr>
            <w:r>
              <w:rPr>
                <w:color w:val="000000"/>
              </w:rPr>
              <w:t xml:space="preserve">[ ] KCN/KKT:.......................................................................................................................... </w:t>
            </w:r>
          </w:p>
        </w:tc>
      </w:tr>
      <w:tr w:rsidR="00251A01" w14:paraId="671443FA"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4AF2D1" w14:textId="77777777" w:rsidR="00000000" w:rsidRDefault="00000000">
            <w:pPr>
              <w:spacing w:before="120"/>
            </w:pPr>
            <w:r>
              <w:rPr>
                <w:color w:val="000000"/>
              </w:rPr>
              <w:t xml:space="preserve">Số điện thoại:.............................................. Email:............................................................... </w:t>
            </w:r>
          </w:p>
        </w:tc>
      </w:tr>
      <w:tr w:rsidR="00251A01" w14:paraId="028FC033"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80B201" w14:textId="77777777" w:rsidR="00000000" w:rsidRDefault="00000000">
            <w:pPr>
              <w:spacing w:before="120" w:after="280" w:afterAutospacing="1"/>
            </w:pPr>
            <w:r>
              <w:rPr>
                <w:color w:val="000000"/>
              </w:rPr>
              <w:t>Ngành sản xuất - kinh doanh chính:</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230"/>
              <w:gridCol w:w="4781"/>
            </w:tblGrid>
            <w:tr w:rsidR="00000000" w14:paraId="026F7F53" w14:textId="77777777">
              <w:tc>
                <w:tcPr>
                  <w:tcW w:w="4230" w:type="dxa"/>
                  <w:tcBorders>
                    <w:top w:val="nil"/>
                    <w:left w:val="nil"/>
                    <w:bottom w:val="nil"/>
                    <w:right w:val="nil"/>
                    <w:tl2br w:val="nil"/>
                    <w:tr2bl w:val="nil"/>
                  </w:tcBorders>
                  <w:shd w:val="clear" w:color="auto" w:fill="auto"/>
                  <w:tcMar>
                    <w:top w:w="0" w:type="dxa"/>
                    <w:left w:w="108" w:type="dxa"/>
                    <w:bottom w:w="0" w:type="dxa"/>
                    <w:right w:w="108" w:type="dxa"/>
                  </w:tcMar>
                </w:tcPr>
                <w:p w14:paraId="57397E38" w14:textId="77777777" w:rsidR="00000000" w:rsidRDefault="00000000">
                  <w:pPr>
                    <w:spacing w:before="120" w:after="280" w:afterAutospacing="1"/>
                  </w:pPr>
                  <w:r>
                    <w:rPr>
                      <w:color w:val="000000"/>
                    </w:rPr>
                    <w:t>[ ] Nông, lâm nghiệp và thủy sản</w:t>
                  </w:r>
                </w:p>
                <w:p w14:paraId="53AC0A7A" w14:textId="77777777" w:rsidR="00000000" w:rsidRDefault="00000000">
                  <w:pPr>
                    <w:spacing w:before="120" w:after="280" w:afterAutospacing="1"/>
                  </w:pPr>
                  <w:r>
                    <w:rPr>
                      <w:color w:val="000000"/>
                    </w:rPr>
                    <w:t>[ ] Công nghiệp, chế biến, chế tạo</w:t>
                  </w:r>
                </w:p>
                <w:p w14:paraId="0A1AC5E3" w14:textId="77777777" w:rsidR="00000000" w:rsidRDefault="00000000">
                  <w:pPr>
                    <w:spacing w:before="120" w:after="280" w:afterAutospacing="1"/>
                  </w:pPr>
                  <w:r>
                    <w:rPr>
                      <w:color w:val="000000"/>
                    </w:rPr>
                    <w:t>[ ] SX và phân phối điện, khí đốt, hơi nước và điều hòa không khí</w:t>
                  </w:r>
                </w:p>
                <w:p w14:paraId="40264798" w14:textId="77777777" w:rsidR="00000000" w:rsidRDefault="00000000">
                  <w:pPr>
                    <w:spacing w:before="120" w:after="280" w:afterAutospacing="1"/>
                  </w:pPr>
                  <w:r>
                    <w:rPr>
                      <w:color w:val="000000"/>
                    </w:rPr>
                    <w:t>[ ] Vận tải, kho bãi</w:t>
                  </w:r>
                </w:p>
                <w:p w14:paraId="1795598E" w14:textId="77777777" w:rsidR="00000000" w:rsidRDefault="00000000">
                  <w:pPr>
                    <w:spacing w:before="120" w:after="280" w:afterAutospacing="1"/>
                  </w:pPr>
                  <w:r>
                    <w:rPr>
                      <w:color w:val="000000"/>
                    </w:rPr>
                    <w:t>[ ] Thông tin và truyền thông</w:t>
                  </w:r>
                </w:p>
                <w:p w14:paraId="57994D10" w14:textId="77777777" w:rsidR="00000000" w:rsidRDefault="00000000">
                  <w:pPr>
                    <w:spacing w:before="120" w:after="280" w:afterAutospacing="1"/>
                  </w:pPr>
                  <w:r>
                    <w:rPr>
                      <w:color w:val="000000"/>
                    </w:rPr>
                    <w:t>[ ] Hoạt động kinh doanh bất động sản</w:t>
                  </w:r>
                </w:p>
                <w:p w14:paraId="2F2E4CA9" w14:textId="77777777" w:rsidR="00000000" w:rsidRDefault="00000000">
                  <w:pPr>
                    <w:spacing w:before="120" w:after="280" w:afterAutospacing="1"/>
                  </w:pPr>
                  <w:r>
                    <w:rPr>
                      <w:color w:val="000000"/>
                    </w:rPr>
                    <w:t>[ ] Hoạt động hành chính và dịch vụ hỗ trợ</w:t>
                  </w:r>
                </w:p>
                <w:p w14:paraId="1E3FADD0" w14:textId="77777777" w:rsidR="00000000" w:rsidRDefault="00000000">
                  <w:pPr>
                    <w:spacing w:before="120" w:after="280" w:afterAutospacing="1"/>
                  </w:pPr>
                  <w:r>
                    <w:rPr>
                      <w:color w:val="000000"/>
                    </w:rPr>
                    <w:lastRenderedPageBreak/>
                    <w:t>[ ] Y tế và hoạt động trợ giúp xã hội</w:t>
                  </w:r>
                </w:p>
                <w:p w14:paraId="0BFBC3CE" w14:textId="77777777" w:rsidR="00000000" w:rsidRDefault="00000000">
                  <w:pPr>
                    <w:spacing w:before="120" w:after="280" w:afterAutospacing="1"/>
                  </w:pPr>
                  <w:r>
                    <w:rPr>
                      <w:color w:val="000000"/>
                    </w:rPr>
                    <w:t>[ ] Bán buôn và bán lẻ; sửa chữa ô tô, mô tô, xe máy và xe có động cơ khác</w:t>
                  </w:r>
                </w:p>
                <w:p w14:paraId="54937500" w14:textId="77777777" w:rsidR="00000000" w:rsidRDefault="00000000">
                  <w:pPr>
                    <w:spacing w:before="120"/>
                  </w:pPr>
                  <w:r>
                    <w:rPr>
                      <w:color w:val="000000"/>
                    </w:rPr>
                    <w:t>[ ] Hoạt động làm thuê và các công việc</w:t>
                  </w:r>
                  <w:r>
                    <w:t xml:space="preserve"> trong hộ gia đình</w:t>
                  </w:r>
                </w:p>
              </w:tc>
              <w:tc>
                <w:tcPr>
                  <w:tcW w:w="4781" w:type="dxa"/>
                  <w:tcBorders>
                    <w:top w:val="nil"/>
                    <w:left w:val="nil"/>
                    <w:bottom w:val="nil"/>
                    <w:right w:val="nil"/>
                    <w:tl2br w:val="nil"/>
                    <w:tr2bl w:val="nil"/>
                  </w:tcBorders>
                  <w:shd w:val="clear" w:color="auto" w:fill="auto"/>
                  <w:tcMar>
                    <w:top w:w="0" w:type="dxa"/>
                    <w:left w:w="108" w:type="dxa"/>
                    <w:bottom w:w="0" w:type="dxa"/>
                    <w:right w:w="108" w:type="dxa"/>
                  </w:tcMar>
                </w:tcPr>
                <w:p w14:paraId="37FC5F8F" w14:textId="77777777" w:rsidR="00000000" w:rsidRDefault="00000000">
                  <w:pPr>
                    <w:spacing w:before="120" w:after="280" w:afterAutospacing="1"/>
                  </w:pPr>
                  <w:r>
                    <w:rPr>
                      <w:color w:val="000000"/>
                    </w:rPr>
                    <w:lastRenderedPageBreak/>
                    <w:t>[ ] Khai khoáng</w:t>
                  </w:r>
                </w:p>
                <w:p w14:paraId="67EAD3A1" w14:textId="77777777" w:rsidR="00000000" w:rsidRDefault="00000000">
                  <w:pPr>
                    <w:spacing w:before="120" w:after="280" w:afterAutospacing="1"/>
                  </w:pPr>
                  <w:r>
                    <w:rPr>
                      <w:color w:val="000000"/>
                    </w:rPr>
                    <w:t>[ ] Xây dựng</w:t>
                  </w:r>
                </w:p>
                <w:p w14:paraId="36C5A9CC" w14:textId="77777777" w:rsidR="00000000" w:rsidRDefault="00000000">
                  <w:pPr>
                    <w:spacing w:before="120" w:after="280" w:afterAutospacing="1"/>
                  </w:pPr>
                  <w:r>
                    <w:rPr>
                      <w:color w:val="000000"/>
                    </w:rPr>
                    <w:t>[ ] Cung cấp nước, hoạt động quản lý và xử lý nước thải, rác thải</w:t>
                  </w:r>
                </w:p>
                <w:p w14:paraId="580FB693" w14:textId="77777777" w:rsidR="00000000" w:rsidRDefault="00000000">
                  <w:pPr>
                    <w:spacing w:before="120" w:after="280" w:afterAutospacing="1"/>
                  </w:pPr>
                  <w:r>
                    <w:rPr>
                      <w:color w:val="000000"/>
                    </w:rPr>
                    <w:t>[ ] Dịch vụ lưu trú và ăn uống</w:t>
                  </w:r>
                </w:p>
                <w:p w14:paraId="6DDBF978" w14:textId="77777777" w:rsidR="00000000" w:rsidRDefault="00000000">
                  <w:pPr>
                    <w:spacing w:before="120" w:after="280" w:afterAutospacing="1"/>
                  </w:pPr>
                  <w:r>
                    <w:rPr>
                      <w:color w:val="000000"/>
                    </w:rPr>
                    <w:t>[ ] Hoạt động tài chính, ngân hàng và bảo hiểm</w:t>
                  </w:r>
                </w:p>
                <w:p w14:paraId="2AFE6928" w14:textId="77777777" w:rsidR="00000000" w:rsidRDefault="00000000">
                  <w:pPr>
                    <w:spacing w:before="120" w:after="280" w:afterAutospacing="1"/>
                  </w:pPr>
                  <w:r>
                    <w:rPr>
                      <w:color w:val="000000"/>
                    </w:rPr>
                    <w:t>[ ] Hoạt động chuyên môn, khoa học và công nghệ</w:t>
                  </w:r>
                </w:p>
                <w:p w14:paraId="7D14E10B" w14:textId="77777777" w:rsidR="00000000" w:rsidRDefault="00000000">
                  <w:pPr>
                    <w:spacing w:before="120" w:after="280" w:afterAutospacing="1"/>
                  </w:pPr>
                  <w:r>
                    <w:rPr>
                      <w:color w:val="000000"/>
                    </w:rPr>
                    <w:t>[ ] Giáo dục và đào tạo</w:t>
                  </w:r>
                </w:p>
                <w:p w14:paraId="250A6812" w14:textId="77777777" w:rsidR="00000000" w:rsidRDefault="00000000">
                  <w:pPr>
                    <w:spacing w:before="120" w:after="280" w:afterAutospacing="1"/>
                  </w:pPr>
                  <w:r>
                    <w:rPr>
                      <w:color w:val="000000"/>
                    </w:rPr>
                    <w:lastRenderedPageBreak/>
                    <w:t>[ ] Nghệ thuật, vui chơi và giải trí</w:t>
                  </w:r>
                </w:p>
                <w:p w14:paraId="1B4744CC" w14:textId="77777777" w:rsidR="00000000" w:rsidRDefault="00000000">
                  <w:pPr>
                    <w:spacing w:before="120" w:after="280" w:afterAutospacing="1"/>
                  </w:pPr>
                  <w:r>
                    <w:rPr>
                      <w:color w:val="000000"/>
                    </w:rPr>
                    <w:t>[ ] Hoạt động của ĐCS, tổ chức CT-XH, QLNN, ANQP, BĐXH bắt buộc</w:t>
                  </w:r>
                </w:p>
                <w:p w14:paraId="1826F9D0" w14:textId="77777777" w:rsidR="00000000" w:rsidRDefault="00000000">
                  <w:pPr>
                    <w:spacing w:before="120" w:after="280" w:afterAutospacing="1"/>
                  </w:pPr>
                  <w:r>
                    <w:rPr>
                      <w:color w:val="000000"/>
                    </w:rPr>
                    <w:t>[ ] Hoạt động, dịch vụ khác</w:t>
                  </w:r>
                </w:p>
                <w:p w14:paraId="2A4A60C7" w14:textId="77777777" w:rsidR="00000000" w:rsidRDefault="00000000">
                  <w:pPr>
                    <w:spacing w:before="120"/>
                  </w:pPr>
                  <w:r>
                    <w:rPr>
                      <w:color w:val="000000"/>
                    </w:rPr>
                    <w:t>[ ] Hoạt động của các tổ chức và cơ quan quốc tế</w:t>
                  </w:r>
                </w:p>
              </w:tc>
            </w:tr>
          </w:tbl>
          <w:p w14:paraId="0A743C24" w14:textId="77777777" w:rsidR="00000000" w:rsidRDefault="00000000"/>
        </w:tc>
      </w:tr>
      <w:tr w:rsidR="00251A01" w14:paraId="522F5EA2"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CD0605" w14:textId="77777777" w:rsidR="00000000" w:rsidRDefault="00000000">
            <w:pPr>
              <w:spacing w:before="120"/>
            </w:pPr>
            <w:r>
              <w:rPr>
                <w:color w:val="000000"/>
              </w:rPr>
              <w:lastRenderedPageBreak/>
              <w:t xml:space="preserve">Mặt hàng/sản phẩm dịch vụ chính:.......................................................................................................... </w:t>
            </w:r>
          </w:p>
        </w:tc>
      </w:tr>
      <w:tr w:rsidR="00251A01" w14:paraId="3539BD12" w14:textId="77777777" w:rsidTr="00251A01">
        <w:tblPrEx>
          <w:tblBorders>
            <w:top w:val="none" w:sz="0" w:space="0" w:color="auto"/>
            <w:bottom w:val="none" w:sz="0" w:space="0" w:color="auto"/>
            <w:insideH w:val="none" w:sz="0" w:space="0" w:color="auto"/>
            <w:insideV w:val="none" w:sz="0" w:space="0" w:color="auto"/>
          </w:tblBorders>
        </w:tblPrEx>
        <w:tc>
          <w:tcPr>
            <w:tcW w:w="113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4E51A0" w14:textId="77777777" w:rsidR="00000000" w:rsidRDefault="00000000">
            <w:pPr>
              <w:spacing w:before="120" w:after="280" w:afterAutospacing="1"/>
            </w:pPr>
            <w:r>
              <w:rPr>
                <w:b/>
                <w:bCs/>
                <w:color w:val="000000"/>
              </w:rPr>
              <w:t>2. Quy mô lao động</w:t>
            </w:r>
          </w:p>
          <w:p w14:paraId="1D9E7318" w14:textId="77777777" w:rsidR="00000000" w:rsidRDefault="00000000">
            <w:pPr>
              <w:spacing w:before="120"/>
            </w:pPr>
            <w:r>
              <w:rPr>
                <w:color w:val="000000"/>
              </w:rPr>
              <w:t>(Đơn vị: Người)</w:t>
            </w:r>
          </w:p>
        </w:tc>
        <w:tc>
          <w:tcPr>
            <w:tcW w:w="3867" w:type="pct"/>
            <w:gridSpan w:val="3"/>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B081013" w14:textId="77777777" w:rsidR="00000000" w:rsidRDefault="00000000">
            <w:pPr>
              <w:spacing w:before="120" w:after="280" w:afterAutospacing="1"/>
            </w:pPr>
            <w:r>
              <w:rPr>
                <w:color w:val="000000"/>
              </w:rPr>
              <w:t>[  ] &lt; 10                               [ ] 10 - 50                             [   ] 51 - 100</w:t>
            </w:r>
          </w:p>
          <w:p w14:paraId="0F5D8B36" w14:textId="77777777" w:rsidR="00000000" w:rsidRDefault="00000000">
            <w:pPr>
              <w:spacing w:before="120" w:after="280" w:afterAutospacing="1"/>
            </w:pPr>
            <w:r>
              <w:rPr>
                <w:color w:val="000000"/>
              </w:rPr>
              <w:t>[  ] 101 - 200                        [ ] 201 - 500                          [   ] 501 - 1.000</w:t>
            </w:r>
          </w:p>
          <w:p w14:paraId="12B25616" w14:textId="77777777" w:rsidR="00000000" w:rsidRDefault="00000000">
            <w:pPr>
              <w:spacing w:before="120"/>
            </w:pPr>
            <w:r>
              <w:rPr>
                <w:color w:val="000000"/>
              </w:rPr>
              <w:t>[  ] 1.001 - 3.000                  [ ] 3.001 - 10.000                   [   ] &gt;10.000</w:t>
            </w:r>
          </w:p>
        </w:tc>
      </w:tr>
      <w:tr w:rsidR="00251A01" w14:paraId="55F5C682"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3173D2D" w14:textId="77777777" w:rsidR="00000000" w:rsidRDefault="00000000">
            <w:pPr>
              <w:spacing w:before="120"/>
            </w:pPr>
            <w:r>
              <w:rPr>
                <w:b/>
                <w:bCs/>
                <w:color w:val="000000"/>
              </w:rPr>
              <w:t>3. Số lao động tuyển dụng 6 tháng tới</w:t>
            </w:r>
            <w:r>
              <w:rPr>
                <w:color w:val="000000"/>
              </w:rPr>
              <w:t>:................................... người</w:t>
            </w:r>
          </w:p>
        </w:tc>
      </w:tr>
      <w:tr w:rsidR="00251A01" w14:paraId="48E1FDF4"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CD4D08" w14:textId="77777777" w:rsidR="00000000" w:rsidRDefault="00000000">
            <w:pPr>
              <w:spacing w:before="120"/>
            </w:pPr>
            <w:r>
              <w:rPr>
                <w:b/>
                <w:bCs/>
                <w:color w:val="000000"/>
              </w:rPr>
              <w:t>4. Nhu cầu tuyển dụng lao động theo nghề, trình độ trong 6 tháng tới</w:t>
            </w:r>
          </w:p>
        </w:tc>
      </w:tr>
      <w:tr w:rsidR="00251A01" w14:paraId="37A6AF86"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D843BF" w14:textId="77777777" w:rsidR="00000000" w:rsidRDefault="00000000">
            <w:pPr>
              <w:spacing w:before="120"/>
              <w:jc w:val="center"/>
            </w:pPr>
            <w:r>
              <w:rPr>
                <w:color w:val="000000"/>
              </w:rPr>
              <w:t>Mã nghề cấp 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ABC284" w14:textId="77777777" w:rsidR="00000000" w:rsidRDefault="00000000">
            <w:pPr>
              <w:spacing w:before="120"/>
              <w:jc w:val="center"/>
            </w:pPr>
            <w:r>
              <w:rPr>
                <w:color w:val="000000"/>
              </w:rPr>
              <w:t>Tên gọi nghề nghiệp</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662A6C" w14:textId="77777777" w:rsidR="00000000" w:rsidRDefault="00000000">
            <w:pPr>
              <w:spacing w:before="120"/>
              <w:jc w:val="center"/>
            </w:pPr>
            <w:r>
              <w:rPr>
                <w:color w:val="000000"/>
              </w:rPr>
              <w:t>Số lượng (Người)</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7647A1" w14:textId="77777777" w:rsidR="00000000" w:rsidRDefault="00000000">
            <w:pPr>
              <w:spacing w:before="120"/>
              <w:jc w:val="center"/>
            </w:pPr>
            <w:r>
              <w:rPr>
                <w:color w:val="000000"/>
              </w:rPr>
              <w:t>Trong đó nữ (Người)</w:t>
            </w:r>
          </w:p>
        </w:tc>
      </w:tr>
      <w:tr w:rsidR="00251A01" w14:paraId="277E2081"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A87ED3" w14:textId="77777777" w:rsidR="00000000" w:rsidRDefault="00000000">
            <w:pPr>
              <w:spacing w:before="120"/>
              <w:jc w:val="center"/>
            </w:pPr>
            <w:r>
              <w:rPr>
                <w:color w:val="000000"/>
              </w:rPr>
              <w:t>17</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1621A5" w14:textId="77777777" w:rsidR="00000000" w:rsidRDefault="00000000">
            <w:pPr>
              <w:spacing w:before="120"/>
            </w:pPr>
            <w:r>
              <w:rPr>
                <w:color w:val="000000"/>
              </w:rPr>
              <w:t>Nhà quản lý của các cơ quan Tập đoàn, Tổng công ty và tương đương (chuyên trách)</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8B63E6"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2844600" w14:textId="77777777" w:rsidR="00000000" w:rsidRDefault="00000000">
            <w:pPr>
              <w:spacing w:before="120"/>
            </w:pPr>
            <w:r>
              <w:t> </w:t>
            </w:r>
          </w:p>
        </w:tc>
      </w:tr>
      <w:tr w:rsidR="00251A01" w14:paraId="518DF16F"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CB1B8AD" w14:textId="77777777" w:rsidR="00000000" w:rsidRDefault="00000000">
            <w:pPr>
              <w:spacing w:before="120"/>
              <w:jc w:val="center"/>
            </w:pPr>
            <w:r>
              <w:rPr>
                <w:color w:val="000000"/>
              </w:rPr>
              <w:t>21</w:t>
            </w:r>
          </w:p>
        </w:tc>
        <w:tc>
          <w:tcPr>
            <w:tcW w:w="3663"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9069E17" w14:textId="77777777" w:rsidR="00000000" w:rsidRDefault="00000000">
            <w:pPr>
              <w:spacing w:before="120"/>
            </w:pPr>
            <w:r>
              <w:rPr>
                <w:color w:val="000000"/>
              </w:rPr>
              <w:t>Nhà chuyên môn trong lĩnh vực khoa học và kỹ thuật</w:t>
            </w:r>
          </w:p>
        </w:tc>
        <w:tc>
          <w:tcPr>
            <w:tcW w:w="4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24BC5EF" w14:textId="77777777" w:rsidR="00000000" w:rsidRDefault="00000000">
            <w:pPr>
              <w:spacing w:before="120"/>
            </w:pPr>
            <w:r>
              <w:t> </w:t>
            </w:r>
          </w:p>
        </w:tc>
        <w:tc>
          <w:tcPr>
            <w:tcW w:w="47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FF5536B" w14:textId="77777777" w:rsidR="00000000" w:rsidRDefault="00000000">
            <w:pPr>
              <w:spacing w:before="120"/>
            </w:pPr>
            <w:r>
              <w:t> </w:t>
            </w:r>
          </w:p>
        </w:tc>
      </w:tr>
      <w:tr w:rsidR="00251A01" w14:paraId="57E0A8F9"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7406B1" w14:textId="77777777" w:rsidR="00000000" w:rsidRDefault="00000000">
            <w:pPr>
              <w:spacing w:before="120"/>
              <w:jc w:val="center"/>
            </w:pPr>
            <w:r>
              <w:rPr>
                <w:color w:val="000000"/>
              </w:rPr>
              <w:t>22</w:t>
            </w:r>
          </w:p>
        </w:tc>
        <w:tc>
          <w:tcPr>
            <w:tcW w:w="3663" w:type="pct"/>
            <w:gridSpan w:val="2"/>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318632" w14:textId="77777777" w:rsidR="00000000" w:rsidRDefault="00000000">
            <w:pPr>
              <w:spacing w:before="120"/>
            </w:pPr>
            <w:r>
              <w:rPr>
                <w:color w:val="000000"/>
              </w:rPr>
              <w:t>Nhà chuyên môn về sức khỏe</w:t>
            </w:r>
          </w:p>
        </w:tc>
        <w:tc>
          <w:tcPr>
            <w:tcW w:w="464"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61E2BB" w14:textId="77777777" w:rsidR="00000000" w:rsidRDefault="00000000">
            <w:pPr>
              <w:spacing w:before="120"/>
            </w:pPr>
            <w:r>
              <w:t> </w:t>
            </w:r>
          </w:p>
        </w:tc>
        <w:tc>
          <w:tcPr>
            <w:tcW w:w="471"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43ECCF" w14:textId="77777777" w:rsidR="00000000" w:rsidRDefault="00000000">
            <w:pPr>
              <w:spacing w:before="120"/>
            </w:pPr>
            <w:r>
              <w:t> </w:t>
            </w:r>
          </w:p>
        </w:tc>
      </w:tr>
      <w:tr w:rsidR="00251A01" w14:paraId="2FFFE8F4"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BF4840" w14:textId="77777777" w:rsidR="00000000" w:rsidRDefault="00000000">
            <w:pPr>
              <w:spacing w:before="120"/>
              <w:jc w:val="center"/>
            </w:pPr>
            <w:r>
              <w:rPr>
                <w:color w:val="000000"/>
              </w:rPr>
              <w:t>23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439964" w14:textId="77777777" w:rsidR="00000000" w:rsidRDefault="00000000">
            <w:pPr>
              <w:spacing w:before="120"/>
            </w:pPr>
            <w:r>
              <w:rPr>
                <w:color w:val="000000"/>
              </w:rPr>
              <w:t>Nhà chuyên môn về giảng dạy</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30627E"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3F71DD" w14:textId="77777777" w:rsidR="00000000" w:rsidRDefault="00000000">
            <w:pPr>
              <w:spacing w:before="120"/>
            </w:pPr>
            <w:r>
              <w:t> </w:t>
            </w:r>
          </w:p>
        </w:tc>
      </w:tr>
      <w:tr w:rsidR="00251A01" w14:paraId="43234E4B"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989EED" w14:textId="77777777" w:rsidR="00000000" w:rsidRDefault="00000000">
            <w:pPr>
              <w:spacing w:before="120"/>
              <w:jc w:val="center"/>
            </w:pPr>
            <w:r>
              <w:rPr>
                <w:color w:val="000000"/>
              </w:rPr>
              <w:t>24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15AC1D" w14:textId="77777777" w:rsidR="00000000" w:rsidRDefault="00000000">
            <w:pPr>
              <w:spacing w:before="120"/>
            </w:pPr>
            <w:r>
              <w:rPr>
                <w:color w:val="000000"/>
              </w:rPr>
              <w:t>Nhà chuyên môn về kinh doanh và quản lý</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2C0B15"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6B1EED0" w14:textId="77777777" w:rsidR="00000000" w:rsidRDefault="00000000">
            <w:pPr>
              <w:spacing w:before="120"/>
            </w:pPr>
            <w:r>
              <w:t> </w:t>
            </w:r>
          </w:p>
        </w:tc>
      </w:tr>
      <w:tr w:rsidR="00251A01" w14:paraId="53B7609E"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7F7DF2" w14:textId="77777777" w:rsidR="00000000" w:rsidRDefault="00000000">
            <w:pPr>
              <w:spacing w:before="120"/>
              <w:jc w:val="center"/>
            </w:pPr>
            <w:r>
              <w:rPr>
                <w:color w:val="000000"/>
              </w:rPr>
              <w:t>25</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0F7992" w14:textId="77777777" w:rsidR="00000000" w:rsidRDefault="00000000">
            <w:pPr>
              <w:spacing w:before="120"/>
            </w:pPr>
            <w:r>
              <w:rPr>
                <w:color w:val="000000"/>
              </w:rPr>
              <w:t>Nhà chuyên môn trong lĩnh vực công nghệ thông tin và truyền thông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180AA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A5D98AF" w14:textId="77777777" w:rsidR="00000000" w:rsidRDefault="00000000">
            <w:pPr>
              <w:spacing w:before="120"/>
            </w:pPr>
            <w:r>
              <w:t> </w:t>
            </w:r>
          </w:p>
        </w:tc>
      </w:tr>
      <w:tr w:rsidR="00251A01" w14:paraId="7C07B10C"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026E95" w14:textId="77777777" w:rsidR="00000000" w:rsidRDefault="00000000">
            <w:pPr>
              <w:spacing w:before="120"/>
              <w:jc w:val="center"/>
            </w:pPr>
            <w:r>
              <w:rPr>
                <w:color w:val="000000"/>
              </w:rPr>
              <w:t>26</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591429" w14:textId="77777777" w:rsidR="00000000" w:rsidRDefault="00000000">
            <w:pPr>
              <w:spacing w:before="120"/>
            </w:pPr>
            <w:r>
              <w:rPr>
                <w:color w:val="000000"/>
              </w:rPr>
              <w:t>Nhà chuyên môn về luật pháp, văn hóa, xã hội</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5E9BAA"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E8694D0" w14:textId="77777777" w:rsidR="00000000" w:rsidRDefault="00000000">
            <w:pPr>
              <w:spacing w:before="120"/>
            </w:pPr>
            <w:r>
              <w:t> </w:t>
            </w:r>
          </w:p>
        </w:tc>
      </w:tr>
      <w:tr w:rsidR="00251A01" w14:paraId="18082859"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20101F" w14:textId="77777777" w:rsidR="00000000" w:rsidRDefault="00000000">
            <w:pPr>
              <w:spacing w:before="120"/>
              <w:jc w:val="center"/>
            </w:pPr>
            <w:r>
              <w:rPr>
                <w:color w:val="000000"/>
              </w:rPr>
              <w:t>31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174B5B" w14:textId="77777777" w:rsidR="00000000" w:rsidRDefault="00000000">
            <w:pPr>
              <w:spacing w:before="120"/>
            </w:pPr>
            <w:r>
              <w:rPr>
                <w:color w:val="000000"/>
              </w:rPr>
              <w:t>Kỹ thuật viên khoa học và kỹ thuật</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2D2BC2"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CF46D0C" w14:textId="77777777" w:rsidR="00000000" w:rsidRDefault="00000000">
            <w:pPr>
              <w:spacing w:before="120"/>
            </w:pPr>
            <w:r>
              <w:t> </w:t>
            </w:r>
          </w:p>
        </w:tc>
      </w:tr>
      <w:tr w:rsidR="00251A01" w14:paraId="0DC0B532"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00A0A6" w14:textId="77777777" w:rsidR="00000000" w:rsidRDefault="00000000">
            <w:pPr>
              <w:spacing w:before="120"/>
              <w:jc w:val="center"/>
            </w:pPr>
            <w:r>
              <w:rPr>
                <w:color w:val="000000"/>
              </w:rPr>
              <w:t>32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1FAA45" w14:textId="77777777" w:rsidR="00000000" w:rsidRDefault="00000000">
            <w:pPr>
              <w:spacing w:before="120"/>
            </w:pPr>
            <w:r>
              <w:rPr>
                <w:color w:val="000000"/>
              </w:rPr>
              <w:t>Kỹ thuật viên sức khỏe</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BCD4CA"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13C34C1" w14:textId="77777777" w:rsidR="00000000" w:rsidRDefault="00000000">
            <w:pPr>
              <w:spacing w:before="120"/>
            </w:pPr>
            <w:r>
              <w:t> </w:t>
            </w:r>
          </w:p>
        </w:tc>
      </w:tr>
      <w:tr w:rsidR="00251A01" w14:paraId="67A6783D"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F3F3EA" w14:textId="77777777" w:rsidR="00000000" w:rsidRDefault="00000000">
            <w:pPr>
              <w:spacing w:before="120"/>
              <w:jc w:val="center"/>
            </w:pPr>
            <w:r>
              <w:rPr>
                <w:color w:val="000000"/>
              </w:rPr>
              <w:t>33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E12D0E" w14:textId="77777777" w:rsidR="00000000" w:rsidRDefault="00000000">
            <w:pPr>
              <w:spacing w:before="120"/>
            </w:pPr>
            <w:r>
              <w:rPr>
                <w:color w:val="000000"/>
              </w:rPr>
              <w:t>Nhân viên về kinh doanh và quản lý</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BE6C40"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94BAFDC" w14:textId="77777777" w:rsidR="00000000" w:rsidRDefault="00000000">
            <w:pPr>
              <w:spacing w:before="120"/>
            </w:pPr>
            <w:r>
              <w:t> </w:t>
            </w:r>
          </w:p>
        </w:tc>
      </w:tr>
      <w:tr w:rsidR="00251A01" w14:paraId="0A525AC3"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5FBCF5" w14:textId="77777777" w:rsidR="00000000" w:rsidRDefault="00000000">
            <w:pPr>
              <w:spacing w:before="120"/>
              <w:jc w:val="center"/>
            </w:pPr>
            <w:r>
              <w:rPr>
                <w:color w:val="000000"/>
              </w:rPr>
              <w:t>34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E10C6D" w14:textId="77777777" w:rsidR="00000000" w:rsidRDefault="00000000">
            <w:pPr>
              <w:spacing w:before="120"/>
            </w:pPr>
            <w:r>
              <w:rPr>
                <w:color w:val="000000"/>
              </w:rPr>
              <w:t>Nhân viên luật pháp, văn hóa, xã hội</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43D2C8"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EFA105B" w14:textId="77777777" w:rsidR="00000000" w:rsidRDefault="00000000">
            <w:pPr>
              <w:spacing w:before="120"/>
            </w:pPr>
            <w:r>
              <w:t> </w:t>
            </w:r>
          </w:p>
        </w:tc>
      </w:tr>
      <w:tr w:rsidR="00251A01" w14:paraId="39D44748"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70AD4E" w14:textId="77777777" w:rsidR="00000000" w:rsidRDefault="00000000">
            <w:pPr>
              <w:spacing w:before="120"/>
              <w:jc w:val="center"/>
            </w:pPr>
            <w:r>
              <w:rPr>
                <w:color w:val="000000"/>
              </w:rPr>
              <w:t>35</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B5413C" w14:textId="77777777" w:rsidR="00000000" w:rsidRDefault="00000000">
            <w:pPr>
              <w:spacing w:before="120"/>
            </w:pPr>
            <w:r>
              <w:rPr>
                <w:color w:val="000000"/>
              </w:rPr>
              <w:t>Kỹ thuật viên thông tin và truyền thông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7143BD"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84067A0" w14:textId="77777777" w:rsidR="00000000" w:rsidRDefault="00000000">
            <w:pPr>
              <w:spacing w:before="120"/>
            </w:pPr>
            <w:r>
              <w:t> </w:t>
            </w:r>
          </w:p>
        </w:tc>
      </w:tr>
      <w:tr w:rsidR="00251A01" w14:paraId="2D082F83"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BF6D0D" w14:textId="77777777" w:rsidR="00000000" w:rsidRDefault="00000000">
            <w:pPr>
              <w:spacing w:before="120"/>
              <w:jc w:val="center"/>
            </w:pPr>
            <w:r>
              <w:rPr>
                <w:color w:val="000000"/>
              </w:rPr>
              <w:t>36</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C741AD" w14:textId="77777777" w:rsidR="00000000" w:rsidRDefault="00000000">
            <w:pPr>
              <w:spacing w:before="120"/>
            </w:pPr>
            <w:r>
              <w:rPr>
                <w:color w:val="000000"/>
              </w:rPr>
              <w:t>Giáo viên bậc trung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0E7950"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C50A64A" w14:textId="77777777" w:rsidR="00000000" w:rsidRDefault="00000000">
            <w:pPr>
              <w:spacing w:before="120"/>
            </w:pPr>
            <w:r>
              <w:t> </w:t>
            </w:r>
          </w:p>
        </w:tc>
      </w:tr>
      <w:tr w:rsidR="00251A01" w14:paraId="2D401909"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138B22" w14:textId="77777777" w:rsidR="00000000" w:rsidRDefault="00000000">
            <w:pPr>
              <w:spacing w:before="120"/>
              <w:jc w:val="center"/>
            </w:pPr>
            <w:r>
              <w:rPr>
                <w:color w:val="000000"/>
              </w:rPr>
              <w:t>41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CD6953" w14:textId="77777777" w:rsidR="00000000" w:rsidRDefault="00000000">
            <w:pPr>
              <w:spacing w:before="120"/>
            </w:pPr>
            <w:r>
              <w:rPr>
                <w:color w:val="000000"/>
              </w:rPr>
              <w:t>Nhân viên tổng hợp và nhân viên làm các công việc bàn giấy</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612AD3"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DB4D444" w14:textId="77777777" w:rsidR="00000000" w:rsidRDefault="00000000">
            <w:pPr>
              <w:spacing w:before="120"/>
            </w:pPr>
            <w:r>
              <w:t> </w:t>
            </w:r>
          </w:p>
        </w:tc>
      </w:tr>
      <w:tr w:rsidR="00251A01" w14:paraId="44757972"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0D2A11" w14:textId="77777777" w:rsidR="00000000" w:rsidRDefault="00000000">
            <w:pPr>
              <w:spacing w:before="120"/>
              <w:jc w:val="center"/>
            </w:pPr>
            <w:r>
              <w:rPr>
                <w:color w:val="000000"/>
              </w:rPr>
              <w:lastRenderedPageBreak/>
              <w:t>42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137FB5" w14:textId="77777777" w:rsidR="00000000" w:rsidRDefault="00000000">
            <w:pPr>
              <w:spacing w:before="120"/>
            </w:pPr>
            <w:r>
              <w:rPr>
                <w:color w:val="000000"/>
              </w:rPr>
              <w:t>Nhân viên dịch vụ khách hàng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4FE2D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1BE1698" w14:textId="77777777" w:rsidR="00000000" w:rsidRDefault="00000000">
            <w:pPr>
              <w:spacing w:before="120"/>
            </w:pPr>
            <w:r>
              <w:t> </w:t>
            </w:r>
          </w:p>
        </w:tc>
      </w:tr>
      <w:tr w:rsidR="00251A01" w14:paraId="28A5F32D"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C0D50A" w14:textId="77777777" w:rsidR="00000000" w:rsidRDefault="00000000">
            <w:pPr>
              <w:spacing w:before="120"/>
              <w:jc w:val="center"/>
            </w:pPr>
            <w:r>
              <w:rPr>
                <w:color w:val="000000"/>
              </w:rPr>
              <w:t>43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B9DD8A" w14:textId="77777777" w:rsidR="00000000" w:rsidRDefault="00000000">
            <w:pPr>
              <w:spacing w:before="120"/>
            </w:pPr>
            <w:r>
              <w:rPr>
                <w:color w:val="000000"/>
              </w:rPr>
              <w:t>Nhân viên ghi chép số liệu và vật liệu</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53DFB6"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1BA06DC" w14:textId="77777777" w:rsidR="00000000" w:rsidRDefault="00000000">
            <w:pPr>
              <w:spacing w:before="120"/>
            </w:pPr>
            <w:r>
              <w:t> </w:t>
            </w:r>
          </w:p>
        </w:tc>
      </w:tr>
      <w:tr w:rsidR="00251A01" w14:paraId="21C0D685"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6EC33E" w14:textId="77777777" w:rsidR="00000000" w:rsidRDefault="00000000">
            <w:pPr>
              <w:spacing w:before="120"/>
              <w:jc w:val="center"/>
            </w:pPr>
            <w:r>
              <w:rPr>
                <w:color w:val="000000"/>
              </w:rPr>
              <w:t>44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44D65A" w14:textId="77777777" w:rsidR="00000000" w:rsidRDefault="00000000">
            <w:pPr>
              <w:spacing w:before="120"/>
            </w:pPr>
            <w:r>
              <w:rPr>
                <w:color w:val="000000"/>
              </w:rPr>
              <w:t>Nhân viên hỗ trợ văn phòng khác</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144768"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044466" w14:textId="77777777" w:rsidR="00000000" w:rsidRDefault="00000000">
            <w:pPr>
              <w:spacing w:before="120"/>
            </w:pPr>
            <w:r>
              <w:t> </w:t>
            </w:r>
          </w:p>
        </w:tc>
      </w:tr>
      <w:tr w:rsidR="00251A01" w14:paraId="5FD913A7"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F28182" w14:textId="77777777" w:rsidR="00000000" w:rsidRDefault="00000000">
            <w:pPr>
              <w:spacing w:before="120"/>
              <w:jc w:val="center"/>
            </w:pPr>
            <w:r>
              <w:rPr>
                <w:color w:val="000000"/>
              </w:rPr>
              <w:t>51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5F4638" w14:textId="77777777" w:rsidR="00000000" w:rsidRDefault="00000000">
            <w:pPr>
              <w:spacing w:before="120"/>
            </w:pPr>
            <w:r>
              <w:rPr>
                <w:color w:val="000000"/>
              </w:rPr>
              <w:t>Nhân viên dịch vụ cá nhân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35ADCF"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559C4A1" w14:textId="77777777" w:rsidR="00000000" w:rsidRDefault="00000000">
            <w:pPr>
              <w:spacing w:before="120"/>
            </w:pPr>
            <w:r>
              <w:t> </w:t>
            </w:r>
          </w:p>
        </w:tc>
      </w:tr>
      <w:tr w:rsidR="00251A01" w14:paraId="56759776"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D3CC3B" w14:textId="77777777" w:rsidR="00000000" w:rsidRDefault="00000000">
            <w:pPr>
              <w:spacing w:before="120"/>
              <w:jc w:val="center"/>
            </w:pPr>
            <w:r>
              <w:rPr>
                <w:color w:val="000000"/>
              </w:rPr>
              <w:t>52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4EAFC0" w14:textId="77777777" w:rsidR="00000000" w:rsidRDefault="00000000">
            <w:pPr>
              <w:spacing w:before="120"/>
            </w:pPr>
            <w:r>
              <w:rPr>
                <w:color w:val="000000"/>
              </w:rPr>
              <w:t>Nhân viên bán hàng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1B6DE9"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547E14" w14:textId="77777777" w:rsidR="00000000" w:rsidRDefault="00000000">
            <w:pPr>
              <w:spacing w:before="120"/>
            </w:pPr>
            <w:r>
              <w:t> </w:t>
            </w:r>
          </w:p>
        </w:tc>
      </w:tr>
      <w:tr w:rsidR="00251A01" w14:paraId="54A44DCB"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406DAB" w14:textId="77777777" w:rsidR="00000000" w:rsidRDefault="00000000">
            <w:pPr>
              <w:spacing w:before="120"/>
              <w:jc w:val="center"/>
            </w:pPr>
            <w:r>
              <w:rPr>
                <w:color w:val="000000"/>
              </w:rPr>
              <w:t>53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BC3739" w14:textId="77777777" w:rsidR="00000000" w:rsidRDefault="00000000">
            <w:pPr>
              <w:spacing w:before="120"/>
            </w:pPr>
            <w:r>
              <w:rPr>
                <w:color w:val="000000"/>
              </w:rPr>
              <w:t>Nhân viên chăm sóc cá nhân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2C20F9"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DF9D66F" w14:textId="77777777" w:rsidR="00000000" w:rsidRDefault="00000000">
            <w:pPr>
              <w:spacing w:before="120"/>
            </w:pPr>
            <w:r>
              <w:t> </w:t>
            </w:r>
          </w:p>
        </w:tc>
      </w:tr>
      <w:tr w:rsidR="00251A01" w14:paraId="062D7ED2"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494D0C" w14:textId="77777777" w:rsidR="00000000" w:rsidRDefault="00000000">
            <w:pPr>
              <w:spacing w:before="120"/>
              <w:jc w:val="center"/>
            </w:pPr>
            <w:r>
              <w:rPr>
                <w:color w:val="000000"/>
              </w:rPr>
              <w:t>54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1D9935" w14:textId="77777777" w:rsidR="00000000" w:rsidRDefault="00000000">
            <w:pPr>
              <w:spacing w:before="120"/>
            </w:pPr>
            <w:r>
              <w:rPr>
                <w:color w:val="000000"/>
              </w:rPr>
              <w:t>Nhân viên dịch vụ bảo vệ</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AB1BA9"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F511F61" w14:textId="77777777" w:rsidR="00000000" w:rsidRDefault="00000000">
            <w:pPr>
              <w:spacing w:before="120"/>
            </w:pPr>
            <w:r>
              <w:t> </w:t>
            </w:r>
          </w:p>
        </w:tc>
      </w:tr>
      <w:tr w:rsidR="00251A01" w14:paraId="27232F44"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66E2B5" w14:textId="77777777" w:rsidR="00000000" w:rsidRDefault="00000000">
            <w:pPr>
              <w:spacing w:before="120"/>
              <w:jc w:val="center"/>
            </w:pPr>
            <w:r>
              <w:rPr>
                <w:color w:val="000000"/>
              </w:rPr>
              <w:t>61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13F7DE" w14:textId="77777777" w:rsidR="00000000" w:rsidRDefault="00000000">
            <w:pPr>
              <w:spacing w:before="120"/>
            </w:pPr>
            <w:r>
              <w:rPr>
                <w:color w:val="000000"/>
              </w:rPr>
              <w:t>Lao động có kỹ năng trong nông nghiệp có sản phẩm chủ yếu để bán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B21BAD"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DC728B" w14:textId="77777777" w:rsidR="00000000" w:rsidRDefault="00000000">
            <w:pPr>
              <w:spacing w:before="120"/>
            </w:pPr>
            <w:r>
              <w:t> </w:t>
            </w:r>
          </w:p>
        </w:tc>
      </w:tr>
      <w:tr w:rsidR="00251A01" w14:paraId="4D81F7E8"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D90558" w14:textId="77777777" w:rsidR="00000000" w:rsidRDefault="00000000">
            <w:pPr>
              <w:spacing w:before="120"/>
              <w:jc w:val="center"/>
            </w:pPr>
            <w:r>
              <w:rPr>
                <w:color w:val="000000"/>
              </w:rPr>
              <w:t>62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AEB8F1" w14:textId="77777777" w:rsidR="00000000" w:rsidRDefault="00000000">
            <w:pPr>
              <w:spacing w:before="120"/>
            </w:pPr>
            <w:r>
              <w:rPr>
                <w:color w:val="000000"/>
              </w:rPr>
              <w:t>Lao động có kỹ năng trong lâm nghiệp, thủy sản và săn bắn có sản phẩm chủ yếu để bán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C735D2"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9689DFE" w14:textId="77777777" w:rsidR="00000000" w:rsidRDefault="00000000">
            <w:pPr>
              <w:spacing w:before="120"/>
            </w:pPr>
            <w:r>
              <w:t> </w:t>
            </w:r>
          </w:p>
        </w:tc>
      </w:tr>
      <w:tr w:rsidR="00251A01" w14:paraId="024F3FD7"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1068EF" w14:textId="77777777" w:rsidR="00000000" w:rsidRDefault="00000000">
            <w:pPr>
              <w:spacing w:before="120"/>
              <w:jc w:val="center"/>
            </w:pPr>
            <w:r>
              <w:rPr>
                <w:color w:val="000000"/>
              </w:rPr>
              <w:t>63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9650A6" w14:textId="77777777" w:rsidR="00000000" w:rsidRDefault="00000000">
            <w:pPr>
              <w:spacing w:before="120"/>
            </w:pPr>
            <w:r>
              <w:rPr>
                <w:color w:val="000000"/>
              </w:rPr>
              <w:t>Lao động tự cung tự cấp trong nông nghiệp, lâm nghiệp và thủy sản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924BFE"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7A0CF1" w14:textId="77777777" w:rsidR="00000000" w:rsidRDefault="00000000">
            <w:pPr>
              <w:spacing w:before="120"/>
            </w:pPr>
            <w:r>
              <w:t> </w:t>
            </w:r>
          </w:p>
        </w:tc>
      </w:tr>
      <w:tr w:rsidR="00251A01" w14:paraId="158C591E"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50CDC2" w14:textId="77777777" w:rsidR="00000000" w:rsidRDefault="00000000">
            <w:pPr>
              <w:spacing w:before="120"/>
              <w:jc w:val="center"/>
            </w:pPr>
            <w:r>
              <w:rPr>
                <w:color w:val="000000"/>
              </w:rPr>
              <w:t>71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F25D39" w14:textId="77777777" w:rsidR="00000000" w:rsidRDefault="00000000">
            <w:pPr>
              <w:spacing w:before="120"/>
            </w:pPr>
            <w:r>
              <w:rPr>
                <w:color w:val="000000"/>
              </w:rPr>
              <w:t>Lao động xây dựng và lao động có liên quan đến nghề xây dựng (trừ thợ điện)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1FB2A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158497" w14:textId="77777777" w:rsidR="00000000" w:rsidRDefault="00000000">
            <w:pPr>
              <w:spacing w:before="120"/>
            </w:pPr>
            <w:r>
              <w:t> </w:t>
            </w:r>
          </w:p>
        </w:tc>
      </w:tr>
      <w:tr w:rsidR="00251A01" w14:paraId="439C4B25"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439995" w14:textId="77777777" w:rsidR="00000000" w:rsidRDefault="00000000">
            <w:pPr>
              <w:spacing w:before="120"/>
              <w:jc w:val="center"/>
            </w:pPr>
            <w:r>
              <w:rPr>
                <w:color w:val="000000"/>
              </w:rPr>
              <w:t>72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67C01E" w14:textId="77777777" w:rsidR="00000000" w:rsidRDefault="00000000">
            <w:pPr>
              <w:spacing w:before="120"/>
            </w:pPr>
            <w:r>
              <w:rPr>
                <w:color w:val="000000"/>
              </w:rPr>
              <w:t>Thợ luyện kim, cơ khí và thợ có liên quan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D201C0"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D99E2BC" w14:textId="77777777" w:rsidR="00000000" w:rsidRDefault="00000000">
            <w:pPr>
              <w:spacing w:before="120"/>
            </w:pPr>
            <w:r>
              <w:t> </w:t>
            </w:r>
          </w:p>
        </w:tc>
      </w:tr>
      <w:tr w:rsidR="00251A01" w14:paraId="774AB73A"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FBA63A" w14:textId="77777777" w:rsidR="00000000" w:rsidRDefault="00000000">
            <w:pPr>
              <w:spacing w:before="120"/>
              <w:jc w:val="center"/>
            </w:pPr>
            <w:r>
              <w:rPr>
                <w:color w:val="000000"/>
              </w:rPr>
              <w:t>73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24EC78" w14:textId="77777777" w:rsidR="00000000" w:rsidRDefault="00000000">
            <w:pPr>
              <w:spacing w:before="120"/>
            </w:pPr>
            <w:r>
              <w:rPr>
                <w:color w:val="000000"/>
              </w:rPr>
              <w:t>Thợ thủ công và thợ liên quan đến in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87D64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3344513" w14:textId="77777777" w:rsidR="00000000" w:rsidRDefault="00000000">
            <w:pPr>
              <w:spacing w:before="120"/>
            </w:pPr>
            <w:r>
              <w:t> </w:t>
            </w:r>
          </w:p>
        </w:tc>
      </w:tr>
      <w:tr w:rsidR="00251A01" w14:paraId="6A6A7BAB"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64174C" w14:textId="77777777" w:rsidR="00000000" w:rsidRDefault="00000000">
            <w:pPr>
              <w:spacing w:before="120"/>
              <w:jc w:val="center"/>
            </w:pPr>
            <w:r>
              <w:rPr>
                <w:color w:val="000000"/>
              </w:rPr>
              <w:t>74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DE6F64" w14:textId="77777777" w:rsidR="00000000" w:rsidRDefault="00000000">
            <w:pPr>
              <w:spacing w:before="120"/>
            </w:pPr>
            <w:r>
              <w:rPr>
                <w:color w:val="000000"/>
              </w:rPr>
              <w:t>Thợ điện và thợ điện tử</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397A16"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70D75BC" w14:textId="77777777" w:rsidR="00000000" w:rsidRDefault="00000000">
            <w:pPr>
              <w:spacing w:before="120"/>
            </w:pPr>
            <w:r>
              <w:t> </w:t>
            </w:r>
          </w:p>
        </w:tc>
      </w:tr>
      <w:tr w:rsidR="00251A01" w14:paraId="27CED309"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174F2D" w14:textId="77777777" w:rsidR="00000000" w:rsidRDefault="00000000">
            <w:pPr>
              <w:spacing w:before="120"/>
              <w:jc w:val="center"/>
            </w:pPr>
            <w:r>
              <w:rPr>
                <w:color w:val="000000"/>
              </w:rPr>
              <w:t>75</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453516" w14:textId="77777777" w:rsidR="00000000" w:rsidRDefault="00000000">
            <w:pPr>
              <w:spacing w:before="120"/>
            </w:pPr>
            <w:r>
              <w:rPr>
                <w:color w:val="000000"/>
              </w:rPr>
              <w:t>Thợ chế biến thực phẩm, gia công gỗ, may mặc, đồ thủ công và thợ có liên quan khác</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6AFFD1"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4E4C7B9" w14:textId="77777777" w:rsidR="00000000" w:rsidRDefault="00000000">
            <w:pPr>
              <w:spacing w:before="120"/>
            </w:pPr>
            <w:r>
              <w:t> </w:t>
            </w:r>
          </w:p>
        </w:tc>
      </w:tr>
      <w:tr w:rsidR="00251A01" w14:paraId="62C220C9"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82B70B" w14:textId="77777777" w:rsidR="00000000" w:rsidRDefault="00000000">
            <w:pPr>
              <w:spacing w:before="120"/>
              <w:jc w:val="center"/>
            </w:pPr>
            <w:r>
              <w:rPr>
                <w:color w:val="000000"/>
              </w:rPr>
              <w:t>81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B4F25E" w14:textId="77777777" w:rsidR="00000000" w:rsidRDefault="00000000">
            <w:pPr>
              <w:spacing w:before="120"/>
            </w:pPr>
            <w:r>
              <w:rPr>
                <w:color w:val="000000"/>
              </w:rPr>
              <w:t>Thợ vận hành máy móc và thiết bị</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B2BF40"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85FEADF" w14:textId="77777777" w:rsidR="00000000" w:rsidRDefault="00000000">
            <w:pPr>
              <w:spacing w:before="120"/>
            </w:pPr>
            <w:r>
              <w:t> </w:t>
            </w:r>
          </w:p>
        </w:tc>
      </w:tr>
      <w:tr w:rsidR="00251A01" w14:paraId="7471C538"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70AC90" w14:textId="77777777" w:rsidR="00000000" w:rsidRDefault="00000000">
            <w:pPr>
              <w:spacing w:before="120"/>
              <w:jc w:val="center"/>
            </w:pPr>
            <w:r>
              <w:rPr>
                <w:color w:val="000000"/>
              </w:rPr>
              <w:t>82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98FF95" w14:textId="77777777" w:rsidR="00000000" w:rsidRDefault="00000000">
            <w:pPr>
              <w:spacing w:before="120"/>
            </w:pPr>
            <w:r>
              <w:rPr>
                <w:color w:val="000000"/>
              </w:rPr>
              <w:t>Thợ lắp ráp</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867D39"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E7EE05A" w14:textId="77777777" w:rsidR="00000000" w:rsidRDefault="00000000">
            <w:pPr>
              <w:spacing w:before="120"/>
            </w:pPr>
            <w:r>
              <w:t> </w:t>
            </w:r>
          </w:p>
        </w:tc>
      </w:tr>
      <w:tr w:rsidR="00251A01" w14:paraId="3D0170EF"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A7DE18" w14:textId="77777777" w:rsidR="00000000" w:rsidRDefault="00000000">
            <w:pPr>
              <w:spacing w:before="120"/>
              <w:jc w:val="center"/>
            </w:pPr>
            <w:r>
              <w:rPr>
                <w:color w:val="000000"/>
              </w:rPr>
              <w:t>83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00162A" w14:textId="77777777" w:rsidR="00000000" w:rsidRDefault="00000000">
            <w:pPr>
              <w:spacing w:before="120"/>
            </w:pPr>
            <w:r>
              <w:rPr>
                <w:color w:val="000000"/>
              </w:rPr>
              <w:t>Lái xe và thợ vận hành thiết bị chuyển động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ED2BA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BB07EE7" w14:textId="77777777" w:rsidR="00000000" w:rsidRDefault="00000000">
            <w:pPr>
              <w:spacing w:before="120"/>
            </w:pPr>
            <w:r>
              <w:t> </w:t>
            </w:r>
          </w:p>
        </w:tc>
      </w:tr>
      <w:tr w:rsidR="00251A01" w14:paraId="48AB7FFA"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5654F7" w14:textId="77777777" w:rsidR="00000000" w:rsidRDefault="00000000">
            <w:pPr>
              <w:spacing w:before="120"/>
              <w:jc w:val="center"/>
            </w:pPr>
            <w:r>
              <w:rPr>
                <w:color w:val="000000"/>
              </w:rPr>
              <w:t>91</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068742" w14:textId="77777777" w:rsidR="00000000" w:rsidRDefault="00000000">
            <w:pPr>
              <w:spacing w:before="120"/>
            </w:pPr>
            <w:r>
              <w:rPr>
                <w:color w:val="000000"/>
              </w:rPr>
              <w:t>Người quét dọn và giúp việc</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2DC140"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5B9D3A" w14:textId="77777777" w:rsidR="00000000" w:rsidRDefault="00000000">
            <w:pPr>
              <w:spacing w:before="120"/>
            </w:pPr>
            <w:r>
              <w:t> </w:t>
            </w:r>
          </w:p>
        </w:tc>
      </w:tr>
      <w:tr w:rsidR="00251A01" w14:paraId="508B711E"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5985B7" w14:textId="77777777" w:rsidR="00000000" w:rsidRDefault="00000000">
            <w:pPr>
              <w:spacing w:before="120"/>
              <w:jc w:val="center"/>
            </w:pPr>
            <w:r>
              <w:rPr>
                <w:color w:val="000000"/>
              </w:rPr>
              <w:t>92</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6BACE6" w14:textId="77777777" w:rsidR="00000000" w:rsidRDefault="00000000">
            <w:pPr>
              <w:spacing w:before="120"/>
            </w:pPr>
            <w:r>
              <w:rPr>
                <w:color w:val="000000"/>
              </w:rPr>
              <w:t>Lao động giản đơn trong nông nghiệp, lâm nghiệp và thủy sản</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6DE6A3"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A35E47E" w14:textId="77777777" w:rsidR="00000000" w:rsidRDefault="00000000">
            <w:pPr>
              <w:spacing w:before="120"/>
            </w:pPr>
            <w:r>
              <w:t> </w:t>
            </w:r>
          </w:p>
        </w:tc>
      </w:tr>
      <w:tr w:rsidR="00251A01" w14:paraId="7A71CBDE"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7F6059" w14:textId="77777777" w:rsidR="00000000" w:rsidRDefault="00000000">
            <w:pPr>
              <w:spacing w:before="120"/>
              <w:jc w:val="center"/>
            </w:pPr>
            <w:r>
              <w:rPr>
                <w:color w:val="000000"/>
              </w:rPr>
              <w:t>93</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19FDEA6" w14:textId="77777777" w:rsidR="00000000" w:rsidRDefault="00000000">
            <w:pPr>
              <w:spacing w:before="120"/>
            </w:pPr>
            <w:r>
              <w:rPr>
                <w:color w:val="000000"/>
              </w:rPr>
              <w:t>Lao động trong ngành khai khoáng, xây dựng, công nghiệp chế biến, chế tạo và giao thông vận tải</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7651B1"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B28E1F8" w14:textId="77777777" w:rsidR="00000000" w:rsidRDefault="00000000">
            <w:pPr>
              <w:spacing w:before="120"/>
            </w:pPr>
            <w:r>
              <w:t> </w:t>
            </w:r>
          </w:p>
        </w:tc>
      </w:tr>
      <w:tr w:rsidR="00251A01" w14:paraId="6144603A"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A70F9C" w14:textId="77777777" w:rsidR="00000000" w:rsidRDefault="00000000">
            <w:pPr>
              <w:spacing w:before="120"/>
              <w:jc w:val="center"/>
            </w:pPr>
            <w:r>
              <w:rPr>
                <w:color w:val="000000"/>
              </w:rPr>
              <w:t>94</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0EDF8F" w14:textId="77777777" w:rsidR="00000000" w:rsidRDefault="00000000">
            <w:pPr>
              <w:spacing w:before="120"/>
            </w:pPr>
            <w:r>
              <w:rPr>
                <w:color w:val="000000"/>
              </w:rPr>
              <w:t>Người phụ giúp chuẩn bị thực phẩm</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F0AEA4"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C68885E" w14:textId="77777777" w:rsidR="00000000" w:rsidRDefault="00000000">
            <w:pPr>
              <w:spacing w:before="120"/>
            </w:pPr>
            <w:r>
              <w:t> </w:t>
            </w:r>
          </w:p>
        </w:tc>
      </w:tr>
      <w:tr w:rsidR="00251A01" w14:paraId="685BA0D0"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2C885C" w14:textId="77777777" w:rsidR="00000000" w:rsidRDefault="00000000">
            <w:pPr>
              <w:spacing w:before="120"/>
              <w:jc w:val="center"/>
            </w:pPr>
            <w:r>
              <w:rPr>
                <w:color w:val="000000"/>
              </w:rPr>
              <w:t>95</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77EB7E" w14:textId="77777777" w:rsidR="00000000" w:rsidRDefault="00000000">
            <w:pPr>
              <w:spacing w:before="120"/>
            </w:pPr>
            <w:r>
              <w:rPr>
                <w:color w:val="000000"/>
              </w:rPr>
              <w:t>Lao động trên đường phố và lao động có liên quan đến bán hàng</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C379D7"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25F603" w14:textId="77777777" w:rsidR="00000000" w:rsidRDefault="00000000">
            <w:pPr>
              <w:spacing w:before="120"/>
            </w:pPr>
            <w:r>
              <w:t> </w:t>
            </w:r>
          </w:p>
        </w:tc>
      </w:tr>
      <w:tr w:rsidR="00251A01" w14:paraId="53A32E87"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352F98" w14:textId="77777777" w:rsidR="00000000" w:rsidRDefault="00000000">
            <w:pPr>
              <w:spacing w:before="120"/>
              <w:jc w:val="center"/>
            </w:pPr>
            <w:r>
              <w:rPr>
                <w:color w:val="000000"/>
              </w:rPr>
              <w:t>96</w:t>
            </w:r>
          </w:p>
        </w:tc>
        <w:tc>
          <w:tcPr>
            <w:tcW w:w="3663" w:type="pct"/>
            <w:gridSpan w:val="2"/>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6FA080" w14:textId="77777777" w:rsidR="00000000" w:rsidRDefault="00000000">
            <w:pPr>
              <w:spacing w:before="120"/>
            </w:pPr>
            <w:r>
              <w:rPr>
                <w:color w:val="000000"/>
              </w:rPr>
              <w:t>Người thu dọn vật thải và lao động giản đơn khác</w:t>
            </w:r>
          </w:p>
        </w:tc>
        <w:tc>
          <w:tcPr>
            <w:tcW w:w="464"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DF0A43" w14:textId="77777777" w:rsidR="00000000" w:rsidRDefault="00000000">
            <w:pPr>
              <w:spacing w:before="120"/>
            </w:pPr>
            <w:r>
              <w:t> </w:t>
            </w:r>
          </w:p>
        </w:tc>
        <w:tc>
          <w:tcPr>
            <w:tcW w:w="47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99992D8" w14:textId="77777777" w:rsidR="00000000" w:rsidRDefault="00000000">
            <w:pPr>
              <w:spacing w:before="120"/>
            </w:pPr>
            <w:r>
              <w:t> </w:t>
            </w:r>
          </w:p>
        </w:tc>
      </w:tr>
      <w:tr w:rsidR="00251A01" w14:paraId="764C690D" w14:textId="77777777" w:rsidTr="00251A01">
        <w:tblPrEx>
          <w:tblBorders>
            <w:top w:val="none" w:sz="0" w:space="0" w:color="auto"/>
            <w:bottom w:val="none" w:sz="0" w:space="0" w:color="auto"/>
            <w:insideH w:val="none" w:sz="0" w:space="0" w:color="auto"/>
            <w:insideV w:val="none" w:sz="0" w:space="0" w:color="auto"/>
          </w:tblBorders>
        </w:tblPrEx>
        <w:tc>
          <w:tcPr>
            <w:tcW w:w="40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63CC484" w14:textId="77777777" w:rsidR="00000000" w:rsidRDefault="00000000">
            <w:pPr>
              <w:spacing w:before="120"/>
            </w:pPr>
            <w:r>
              <w:t> </w:t>
            </w:r>
          </w:p>
        </w:tc>
        <w:tc>
          <w:tcPr>
            <w:tcW w:w="3663" w:type="pct"/>
            <w:gridSpan w:val="2"/>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44BBCC4" w14:textId="77777777" w:rsidR="00000000" w:rsidRDefault="00000000">
            <w:pPr>
              <w:spacing w:before="120"/>
              <w:jc w:val="center"/>
            </w:pPr>
            <w:r>
              <w:rPr>
                <w:b/>
                <w:bCs/>
                <w:color w:val="000000"/>
              </w:rPr>
              <w:t>TỔNG</w:t>
            </w:r>
          </w:p>
        </w:tc>
        <w:tc>
          <w:tcPr>
            <w:tcW w:w="464"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BCD20C8" w14:textId="77777777" w:rsidR="00000000" w:rsidRDefault="00000000">
            <w:pPr>
              <w:spacing w:before="120"/>
            </w:pPr>
            <w:r>
              <w:t> </w:t>
            </w:r>
          </w:p>
        </w:tc>
        <w:tc>
          <w:tcPr>
            <w:tcW w:w="47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276F5CEB" w14:textId="77777777" w:rsidR="00000000" w:rsidRDefault="00000000">
            <w:pPr>
              <w:spacing w:before="120"/>
            </w:pPr>
            <w:r>
              <w:t> </w:t>
            </w:r>
          </w:p>
        </w:tc>
      </w:tr>
      <w:tr w:rsidR="00000000" w14:paraId="2934608B" w14:textId="77777777">
        <w:tblPrEx>
          <w:tblBorders>
            <w:top w:val="none" w:sz="0" w:space="0" w:color="auto"/>
            <w:bottom w:val="none" w:sz="0" w:space="0" w:color="auto"/>
            <w:insideH w:val="none" w:sz="0" w:space="0" w:color="auto"/>
            <w:insideV w:val="none" w:sz="0" w:space="0" w:color="auto"/>
          </w:tblBorders>
        </w:tblPrEx>
        <w:tc>
          <w:tcPr>
            <w:tcW w:w="90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C671513" w14:textId="77777777" w:rsidR="00000000" w:rsidRDefault="00000000"/>
        </w:tc>
        <w:tc>
          <w:tcPr>
            <w:tcW w:w="163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9A075C2" w14:textId="77777777" w:rsidR="00000000" w:rsidRDefault="00000000"/>
        </w:tc>
        <w:tc>
          <w:tcPr>
            <w:tcW w:w="657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BD2770F" w14:textId="77777777" w:rsidR="00000000" w:rsidRDefault="00000000"/>
        </w:tc>
        <w:tc>
          <w:tcPr>
            <w:tcW w:w="1035"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42E3D49" w14:textId="77777777" w:rsidR="00000000" w:rsidRDefault="00000000"/>
        </w:tc>
        <w:tc>
          <w:tcPr>
            <w:tcW w:w="1050"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F1F442" w14:textId="77777777" w:rsidR="00000000" w:rsidRDefault="00000000"/>
        </w:tc>
      </w:tr>
    </w:tbl>
    <w:p w14:paraId="596882CC" w14:textId="77777777" w:rsidR="00000000" w:rsidRDefault="00000000">
      <w:pPr>
        <w:spacing w:before="120" w:after="280" w:afterAutospacing="1"/>
        <w:jc w:val="center"/>
      </w:pPr>
      <w:r>
        <w:rPr>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2164F40E"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96E9ED5"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3D0193C" w14:textId="77777777" w:rsidR="00000000" w:rsidRDefault="00000000">
            <w:pPr>
              <w:spacing w:before="120"/>
              <w:jc w:val="center"/>
            </w:pPr>
            <w:r>
              <w:t>Ngày.... tháng... .năm.....</w:t>
            </w:r>
            <w:r>
              <w:br/>
            </w:r>
            <w:r>
              <w:rPr>
                <w:b/>
                <w:bCs/>
              </w:rPr>
              <w:lastRenderedPageBreak/>
              <w:t xml:space="preserve">Người cung cấp thông tin </w:t>
            </w:r>
            <w:r>
              <w:rPr>
                <w:b/>
                <w:bCs/>
              </w:rPr>
              <w:br/>
            </w:r>
            <w:r>
              <w:t>(Ký, ghi rõ họ tên)</w:t>
            </w:r>
          </w:p>
        </w:tc>
      </w:tr>
    </w:tbl>
    <w:p w14:paraId="38F38E16" w14:textId="77777777" w:rsidR="00000000" w:rsidRDefault="00000000">
      <w:pPr>
        <w:spacing w:before="120" w:after="280" w:afterAutospacing="1"/>
        <w:jc w:val="center"/>
      </w:pPr>
      <w:r>
        <w:rPr>
          <w:color w:val="000000"/>
        </w:rPr>
        <w:lastRenderedPageBreak/>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069"/>
        <w:gridCol w:w="4291"/>
      </w:tblGrid>
      <w:tr w:rsidR="00000000" w14:paraId="4AEE4D58" w14:textId="77777777">
        <w:tc>
          <w:tcPr>
            <w:tcW w:w="2708" w:type="pct"/>
            <w:tcBorders>
              <w:top w:val="nil"/>
              <w:left w:val="nil"/>
              <w:bottom w:val="nil"/>
              <w:right w:val="nil"/>
              <w:tl2br w:val="nil"/>
              <w:tr2bl w:val="nil"/>
            </w:tcBorders>
            <w:shd w:val="clear" w:color="auto" w:fill="auto"/>
            <w:tcMar>
              <w:top w:w="0" w:type="dxa"/>
              <w:left w:w="0" w:type="dxa"/>
              <w:bottom w:w="0" w:type="dxa"/>
              <w:right w:w="0" w:type="dxa"/>
            </w:tcMar>
          </w:tcPr>
          <w:p w14:paraId="729EA307" w14:textId="77777777" w:rsidR="00000000" w:rsidRDefault="00000000">
            <w:pPr>
              <w:spacing w:before="120" w:after="280" w:afterAutospacing="1"/>
              <w:jc w:val="center"/>
            </w:pPr>
            <w:r>
              <w:rPr>
                <w:b/>
                <w:bCs/>
                <w:color w:val="000000"/>
              </w:rPr>
              <w:t>ỦY BAN NHÂN DÂN TỈNH/THÀNH PHỐ</w:t>
            </w:r>
          </w:p>
          <w:p w14:paraId="4AE136DB" w14:textId="77777777" w:rsidR="00000000" w:rsidRDefault="00000000">
            <w:pPr>
              <w:spacing w:before="120"/>
              <w:jc w:val="center"/>
            </w:pPr>
            <w:r>
              <w:rPr>
                <w:b/>
                <w:bCs/>
              </w:rPr>
              <w:t>....................................</w:t>
            </w:r>
          </w:p>
        </w:tc>
        <w:tc>
          <w:tcPr>
            <w:tcW w:w="2292" w:type="pct"/>
            <w:tcBorders>
              <w:top w:val="nil"/>
              <w:left w:val="nil"/>
              <w:bottom w:val="nil"/>
              <w:right w:val="nil"/>
              <w:tl2br w:val="nil"/>
              <w:tr2bl w:val="nil"/>
            </w:tcBorders>
            <w:shd w:val="clear" w:color="auto" w:fill="auto"/>
            <w:tcMar>
              <w:top w:w="0" w:type="dxa"/>
              <w:left w:w="0" w:type="dxa"/>
              <w:bottom w:w="0" w:type="dxa"/>
              <w:right w:w="0" w:type="dxa"/>
            </w:tcMar>
          </w:tcPr>
          <w:p w14:paraId="3D025E61" w14:textId="77777777" w:rsidR="00000000" w:rsidRDefault="00000000">
            <w:pPr>
              <w:spacing w:before="120" w:after="280" w:afterAutospacing="1"/>
              <w:jc w:val="center"/>
            </w:pPr>
            <w:bookmarkStart w:id="66" w:name="chuong_pl_3"/>
            <w:r>
              <w:rPr>
                <w:b/>
                <w:bCs/>
                <w:color w:val="000000"/>
              </w:rPr>
              <w:t>Mẫu số 03</w:t>
            </w:r>
            <w:bookmarkEnd w:id="66"/>
          </w:p>
          <w:p w14:paraId="1EEB7B85" w14:textId="77777777" w:rsidR="00000000" w:rsidRDefault="00000000">
            <w:pPr>
              <w:spacing w:before="120"/>
              <w:jc w:val="center"/>
            </w:pPr>
            <w:r>
              <w:t> </w:t>
            </w:r>
          </w:p>
        </w:tc>
      </w:tr>
    </w:tbl>
    <w:p w14:paraId="331A135E" w14:textId="77777777" w:rsidR="00000000" w:rsidRDefault="00000000">
      <w:pPr>
        <w:spacing w:before="120" w:after="280" w:afterAutospacing="1"/>
        <w:jc w:val="center"/>
      </w:pPr>
      <w:r>
        <w:t> </w:t>
      </w:r>
    </w:p>
    <w:p w14:paraId="0A65D44B" w14:textId="77777777" w:rsidR="00000000" w:rsidRDefault="00000000">
      <w:pPr>
        <w:spacing w:before="120" w:after="280" w:afterAutospacing="1"/>
        <w:jc w:val="center"/>
      </w:pPr>
      <w:bookmarkStart w:id="67" w:name="chuong_pl_3_name"/>
      <w:r>
        <w:rPr>
          <w:b/>
          <w:bCs/>
          <w:color w:val="000000"/>
        </w:rPr>
        <w:t>THÔNG TIN NGƯỜI LAO ĐỘNG NƯỚC NGOÀI LÀM VIỆC TẠI VIỆT NAM</w:t>
      </w:r>
      <w:bookmarkEnd w:id="67"/>
    </w:p>
    <w:p w14:paraId="7F8DFE3C" w14:textId="77777777" w:rsidR="00000000" w:rsidRDefault="00000000">
      <w:pPr>
        <w:spacing w:before="120" w:after="280" w:afterAutospacing="1"/>
      </w:pPr>
      <w:r>
        <w:rPr>
          <w:b/>
          <w:bCs/>
          <w:color w:val="000000"/>
        </w:rPr>
        <w:t>I. THÔNG TIN CHUNG</w:t>
      </w:r>
    </w:p>
    <w:p w14:paraId="055F3E75" w14:textId="77777777" w:rsidR="00000000" w:rsidRDefault="00000000">
      <w:pPr>
        <w:spacing w:before="120" w:after="280" w:afterAutospacing="1"/>
      </w:pPr>
      <w:r>
        <w:rPr>
          <w:color w:val="000000"/>
        </w:rPr>
        <w:t>1. Họ và tên</w:t>
      </w:r>
      <w:r>
        <w:rPr>
          <w:i/>
          <w:iCs/>
          <w:color w:val="000000"/>
          <w:vertAlign w:val="superscript"/>
        </w:rPr>
        <w:t>(1)</w:t>
      </w:r>
      <w:r>
        <w:rPr>
          <w:color w:val="000000"/>
        </w:rPr>
        <w:t>: ................................................               2. Giới tính</w:t>
      </w:r>
      <w:r>
        <w:rPr>
          <w:i/>
          <w:iCs/>
          <w:color w:val="000000"/>
          <w:vertAlign w:val="superscript"/>
        </w:rPr>
        <w:t>(2)</w:t>
      </w:r>
      <w:r>
        <w:rPr>
          <w:color w:val="000000"/>
        </w:rPr>
        <w:t>:   □ Nam □ Nữ</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691"/>
        <w:gridCol w:w="392"/>
        <w:gridCol w:w="392"/>
        <w:gridCol w:w="260"/>
        <w:gridCol w:w="388"/>
        <w:gridCol w:w="389"/>
        <w:gridCol w:w="260"/>
        <w:gridCol w:w="389"/>
        <w:gridCol w:w="389"/>
        <w:gridCol w:w="391"/>
        <w:gridCol w:w="389"/>
        <w:gridCol w:w="651"/>
        <w:gridCol w:w="3379"/>
      </w:tblGrid>
      <w:tr w:rsidR="00000000" w14:paraId="3F4D9397" w14:textId="77777777">
        <w:tc>
          <w:tcPr>
            <w:tcW w:w="903"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31EBCF51" w14:textId="77777777" w:rsidR="00000000" w:rsidRDefault="00000000">
            <w:pPr>
              <w:spacing w:before="120"/>
            </w:pPr>
            <w:r>
              <w:rPr>
                <w:color w:val="000000"/>
              </w:rPr>
              <w:t>3. Ngày, tháng, năm sinh:</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7D34D6" w14:textId="77777777" w:rsidR="00000000" w:rsidRDefault="00000000">
            <w:pPr>
              <w:spacing w:before="120"/>
            </w:pPr>
            <w:r>
              <w:rPr>
                <w:b/>
                <w:bCs/>
                <w:color w:val="000000"/>
              </w:rPr>
              <w:t> </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460CA7C" w14:textId="77777777" w:rsidR="00000000" w:rsidRDefault="00000000">
            <w:pPr>
              <w:spacing w:before="120"/>
            </w:pPr>
            <w:r>
              <w:rPr>
                <w:b/>
                <w:bCs/>
                <w:color w:val="000000"/>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7044E198" w14:textId="77777777" w:rsidR="00000000" w:rsidRDefault="00000000">
            <w:pPr>
              <w:spacing w:before="120"/>
              <w:jc w:val="center"/>
            </w:pPr>
            <w:r>
              <w:rPr>
                <w:color w:val="000000"/>
              </w:rPr>
              <w:t>/</w:t>
            </w:r>
          </w:p>
        </w:tc>
        <w:tc>
          <w:tcPr>
            <w:tcW w:w="20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8F694D"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1C763CD" w14:textId="77777777" w:rsidR="00000000" w:rsidRDefault="00000000">
            <w:pPr>
              <w:spacing w:before="120"/>
            </w:pPr>
            <w:r>
              <w:rPr>
                <w:b/>
                <w:bCs/>
                <w:color w:val="000000"/>
              </w:rPr>
              <w:t> </w:t>
            </w:r>
          </w:p>
        </w:tc>
        <w:tc>
          <w:tcPr>
            <w:tcW w:w="139" w:type="pct"/>
            <w:tcBorders>
              <w:top w:val="nil"/>
              <w:left w:val="nil"/>
              <w:bottom w:val="nil"/>
              <w:right w:val="single" w:sz="8" w:space="0" w:color="auto"/>
              <w:tl2br w:val="nil"/>
              <w:tr2bl w:val="nil"/>
            </w:tcBorders>
            <w:shd w:val="clear" w:color="auto" w:fill="auto"/>
            <w:tcMar>
              <w:top w:w="0" w:type="dxa"/>
              <w:left w:w="0" w:type="dxa"/>
              <w:bottom w:w="0" w:type="dxa"/>
              <w:right w:w="0" w:type="dxa"/>
            </w:tcMar>
            <w:vAlign w:val="center"/>
          </w:tcPr>
          <w:p w14:paraId="794C651E" w14:textId="77777777" w:rsidR="00000000" w:rsidRDefault="00000000">
            <w:pPr>
              <w:spacing w:before="120"/>
              <w:jc w:val="center"/>
            </w:pPr>
            <w:r>
              <w:rPr>
                <w:color w:val="000000"/>
              </w:rPr>
              <w:t>/</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2D03234"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22A393" w14:textId="77777777" w:rsidR="00000000" w:rsidRDefault="00000000">
            <w:pPr>
              <w:spacing w:before="120"/>
            </w:pPr>
            <w:r>
              <w:rPr>
                <w:b/>
                <w:bCs/>
                <w:color w:val="000000"/>
              </w:rPr>
              <w:t> </w:t>
            </w:r>
          </w:p>
        </w:tc>
        <w:tc>
          <w:tcPr>
            <w:tcW w:w="209"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9F81A" w14:textId="77777777" w:rsidR="00000000" w:rsidRDefault="00000000">
            <w:pPr>
              <w:spacing w:before="120"/>
            </w:pPr>
            <w:r>
              <w:rPr>
                <w:b/>
                <w:bCs/>
                <w:color w:val="000000"/>
              </w:rPr>
              <w:t> </w:t>
            </w:r>
          </w:p>
        </w:tc>
        <w:tc>
          <w:tcPr>
            <w:tcW w:w="208"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FC2AC" w14:textId="77777777" w:rsidR="00000000" w:rsidRDefault="00000000">
            <w:pPr>
              <w:spacing w:before="120"/>
            </w:pPr>
            <w:r>
              <w:rPr>
                <w:b/>
                <w:bCs/>
                <w:color w:val="000000"/>
              </w:rPr>
              <w:t> </w:t>
            </w:r>
          </w:p>
        </w:tc>
        <w:tc>
          <w:tcPr>
            <w:tcW w:w="348"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703C04C7" w14:textId="77777777" w:rsidR="00000000" w:rsidRDefault="00000000">
            <w:pPr>
              <w:spacing w:before="120"/>
            </w:pPr>
            <w:r>
              <w:rPr>
                <w:b/>
                <w:bCs/>
                <w:color w:val="000000"/>
              </w:rPr>
              <w:t> </w:t>
            </w:r>
          </w:p>
        </w:tc>
        <w:tc>
          <w:tcPr>
            <w:tcW w:w="1806" w:type="pct"/>
            <w:tcBorders>
              <w:top w:val="nil"/>
              <w:left w:val="nil"/>
              <w:bottom w:val="nil"/>
              <w:right w:val="nil"/>
              <w:tl2br w:val="nil"/>
              <w:tr2bl w:val="nil"/>
            </w:tcBorders>
            <w:shd w:val="clear" w:color="auto" w:fill="auto"/>
            <w:tcMar>
              <w:top w:w="0" w:type="dxa"/>
              <w:left w:w="0" w:type="dxa"/>
              <w:bottom w:w="0" w:type="dxa"/>
              <w:right w:w="0" w:type="dxa"/>
            </w:tcMar>
            <w:vAlign w:val="center"/>
          </w:tcPr>
          <w:p w14:paraId="49904901" w14:textId="77777777" w:rsidR="00000000" w:rsidRDefault="00000000">
            <w:pPr>
              <w:spacing w:before="120"/>
            </w:pPr>
            <w:r>
              <w:rPr>
                <w:color w:val="000000"/>
              </w:rPr>
              <w:t>4. Quốc tịch: ………………</w:t>
            </w:r>
          </w:p>
        </w:tc>
      </w:tr>
    </w:tbl>
    <w:p w14:paraId="1E23D4BC" w14:textId="77777777" w:rsidR="00000000" w:rsidRDefault="00000000">
      <w:pPr>
        <w:spacing w:before="120" w:after="280" w:afterAutospacing="1"/>
      </w:pPr>
      <w:r>
        <w:rPr>
          <w:color w:val="000000"/>
        </w:rPr>
        <w:t>5. Số hộ chiếu</w:t>
      </w:r>
      <w:r>
        <w:rPr>
          <w:i/>
          <w:iCs/>
          <w:color w:val="000000"/>
          <w:vertAlign w:val="superscript"/>
        </w:rPr>
        <w:t>(3)</w:t>
      </w:r>
      <w:r>
        <w:rPr>
          <w:color w:val="000000"/>
        </w:rPr>
        <w:t>: .............................................., ngày cấp: ...../...../............</w:t>
      </w:r>
    </w:p>
    <w:p w14:paraId="5FA4F1B5" w14:textId="77777777" w:rsidR="00000000" w:rsidRDefault="00000000">
      <w:pPr>
        <w:spacing w:before="120" w:after="280" w:afterAutospacing="1"/>
      </w:pPr>
      <w:r>
        <w:rPr>
          <w:color w:val="000000"/>
        </w:rPr>
        <w:t xml:space="preserve">6. Trình độ </w:t>
      </w:r>
      <w:r>
        <w:rPr>
          <w:i/>
          <w:iCs/>
          <w:color w:val="000000"/>
          <w:vertAlign w:val="superscript"/>
        </w:rPr>
        <w:t>(4)</w:t>
      </w:r>
      <w:r>
        <w:rPr>
          <w:color w:val="000000"/>
        </w:rPr>
        <w:t>:</w:t>
      </w:r>
    </w:p>
    <w:p w14:paraId="55D99C8C" w14:textId="77777777" w:rsidR="00000000" w:rsidRDefault="00000000">
      <w:pPr>
        <w:spacing w:before="120" w:after="280" w:afterAutospacing="1"/>
      </w:pPr>
      <w:r>
        <w:rPr>
          <w:color w:val="000000"/>
        </w:rPr>
        <w:t>□ Chứng chỉ đào tạo              □ Đại học                 □ Thạc sĩ                □ Tiến sĩ</w:t>
      </w:r>
    </w:p>
    <w:p w14:paraId="18578100" w14:textId="77777777" w:rsidR="00000000" w:rsidRDefault="00000000">
      <w:pPr>
        <w:spacing w:before="120" w:after="280" w:afterAutospacing="1"/>
      </w:pPr>
      <w:r>
        <w:rPr>
          <w:color w:val="000000"/>
        </w:rPr>
        <w:t>□ Chứng chỉ hành nghề</w:t>
      </w:r>
    </w:p>
    <w:p w14:paraId="6FFCA42E" w14:textId="77777777" w:rsidR="00000000" w:rsidRDefault="00000000">
      <w:pPr>
        <w:spacing w:before="120" w:after="280" w:afterAutospacing="1"/>
      </w:pPr>
      <w:r>
        <w:rPr>
          <w:color w:val="000000"/>
        </w:rPr>
        <w:t>7. Chuyên môn đào tạo:</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2"/>
        <w:gridCol w:w="4738"/>
      </w:tblGrid>
      <w:tr w:rsidR="00000000" w14:paraId="43FA4353" w14:textId="77777777">
        <w:tc>
          <w:tcPr>
            <w:tcW w:w="2469" w:type="pct"/>
            <w:tcBorders>
              <w:top w:val="nil"/>
              <w:left w:val="nil"/>
              <w:bottom w:val="nil"/>
              <w:right w:val="nil"/>
              <w:tl2br w:val="nil"/>
              <w:tr2bl w:val="nil"/>
            </w:tcBorders>
            <w:shd w:val="clear" w:color="auto" w:fill="auto"/>
            <w:tcMar>
              <w:top w:w="0" w:type="dxa"/>
              <w:left w:w="0" w:type="dxa"/>
              <w:bottom w:w="0" w:type="dxa"/>
              <w:right w:w="0" w:type="dxa"/>
            </w:tcMar>
          </w:tcPr>
          <w:p w14:paraId="4A3367FB" w14:textId="77777777" w:rsidR="00000000" w:rsidRDefault="00000000">
            <w:pPr>
              <w:spacing w:before="120" w:after="280" w:afterAutospacing="1"/>
            </w:pPr>
            <w:r>
              <w:rPr>
                <w:color w:val="000000"/>
              </w:rPr>
              <w:t>□ Khoa học giáo dục và đào tạo giáo viên</w:t>
            </w:r>
          </w:p>
          <w:p w14:paraId="3128D7FC" w14:textId="77777777" w:rsidR="00000000" w:rsidRDefault="00000000">
            <w:pPr>
              <w:spacing w:before="120" w:after="280" w:afterAutospacing="1"/>
            </w:pPr>
            <w:r>
              <w:rPr>
                <w:color w:val="000000"/>
              </w:rPr>
              <w:t>□ Nhân văn</w:t>
            </w:r>
          </w:p>
          <w:p w14:paraId="06F2A32F" w14:textId="77777777" w:rsidR="00000000" w:rsidRDefault="00000000">
            <w:pPr>
              <w:spacing w:before="120" w:after="280" w:afterAutospacing="1"/>
            </w:pPr>
            <w:r>
              <w:rPr>
                <w:color w:val="000000"/>
              </w:rPr>
              <w:t>□ Kinh doanh và quản lý</w:t>
            </w:r>
          </w:p>
          <w:p w14:paraId="256B043D" w14:textId="77777777" w:rsidR="00000000" w:rsidRDefault="00000000">
            <w:pPr>
              <w:spacing w:before="120" w:after="280" w:afterAutospacing="1"/>
            </w:pPr>
            <w:r>
              <w:rPr>
                <w:color w:val="000000"/>
              </w:rPr>
              <w:t>□ Khoa học sự sống, sinh học</w:t>
            </w:r>
          </w:p>
          <w:p w14:paraId="158E5A8D" w14:textId="77777777" w:rsidR="00000000" w:rsidRDefault="00000000">
            <w:pPr>
              <w:spacing w:before="120" w:after="280" w:afterAutospacing="1"/>
            </w:pPr>
            <w:r>
              <w:rPr>
                <w:color w:val="000000"/>
              </w:rPr>
              <w:t>□ Toán và thống kê</w:t>
            </w:r>
          </w:p>
          <w:p w14:paraId="11348427" w14:textId="77777777" w:rsidR="00000000" w:rsidRDefault="00000000">
            <w:pPr>
              <w:spacing w:before="120" w:after="280" w:afterAutospacing="1"/>
            </w:pPr>
            <w:r>
              <w:rPr>
                <w:color w:val="000000"/>
              </w:rPr>
              <w:t>□ Công nghệ kỹ thuật</w:t>
            </w:r>
          </w:p>
          <w:p w14:paraId="26BE9719" w14:textId="77777777" w:rsidR="00000000" w:rsidRDefault="00000000">
            <w:pPr>
              <w:spacing w:before="120" w:after="280" w:afterAutospacing="1"/>
            </w:pPr>
            <w:r>
              <w:rPr>
                <w:color w:val="000000"/>
              </w:rPr>
              <w:t>□ Sản xuất và chế biến</w:t>
            </w:r>
          </w:p>
          <w:p w14:paraId="78B76622" w14:textId="77777777" w:rsidR="00000000" w:rsidRDefault="00000000">
            <w:pPr>
              <w:spacing w:before="120" w:after="280" w:afterAutospacing="1"/>
            </w:pPr>
            <w:r>
              <w:rPr>
                <w:color w:val="000000"/>
              </w:rPr>
              <w:t>□ Xây dựng</w:t>
            </w:r>
          </w:p>
          <w:p w14:paraId="2ED60E34" w14:textId="77777777" w:rsidR="00000000" w:rsidRDefault="00000000">
            <w:pPr>
              <w:spacing w:before="120" w:after="280" w:afterAutospacing="1"/>
            </w:pPr>
            <w:r>
              <w:rPr>
                <w:color w:val="000000"/>
              </w:rPr>
              <w:lastRenderedPageBreak/>
              <w:t>□ Thú y</w:t>
            </w:r>
          </w:p>
          <w:p w14:paraId="64EBB170" w14:textId="77777777" w:rsidR="00000000" w:rsidRDefault="00000000">
            <w:pPr>
              <w:spacing w:before="120" w:after="280" w:afterAutospacing="1"/>
            </w:pPr>
            <w:r>
              <w:rPr>
                <w:color w:val="000000"/>
              </w:rPr>
              <w:t>□ Dịch vụ xã hội</w:t>
            </w:r>
          </w:p>
          <w:p w14:paraId="4102F9A4" w14:textId="77777777" w:rsidR="00000000" w:rsidRDefault="00000000">
            <w:pPr>
              <w:spacing w:before="120" w:after="280" w:afterAutospacing="1"/>
            </w:pPr>
            <w:r>
              <w:rPr>
                <w:color w:val="000000"/>
              </w:rPr>
              <w:t>□ Dịch vụ vận tải</w:t>
            </w:r>
          </w:p>
          <w:p w14:paraId="2A2FEE42" w14:textId="77777777" w:rsidR="00000000" w:rsidRDefault="00000000">
            <w:pPr>
              <w:spacing w:before="120"/>
            </w:pPr>
            <w:r>
              <w:rPr>
                <w:color w:val="000000"/>
              </w:rPr>
              <w:t>□ An ninh, Quốc phòng</w:t>
            </w:r>
          </w:p>
        </w:tc>
        <w:tc>
          <w:tcPr>
            <w:tcW w:w="2531" w:type="pct"/>
            <w:tcBorders>
              <w:top w:val="nil"/>
              <w:left w:val="nil"/>
              <w:bottom w:val="nil"/>
              <w:right w:val="nil"/>
              <w:tl2br w:val="nil"/>
              <w:tr2bl w:val="nil"/>
            </w:tcBorders>
            <w:shd w:val="clear" w:color="auto" w:fill="auto"/>
            <w:tcMar>
              <w:top w:w="0" w:type="dxa"/>
              <w:left w:w="0" w:type="dxa"/>
              <w:bottom w:w="0" w:type="dxa"/>
              <w:right w:w="0" w:type="dxa"/>
            </w:tcMar>
          </w:tcPr>
          <w:p w14:paraId="0BD4201D" w14:textId="77777777" w:rsidR="00000000" w:rsidRDefault="00000000">
            <w:pPr>
              <w:spacing w:before="120" w:after="280" w:afterAutospacing="1"/>
            </w:pPr>
            <w:r>
              <w:rPr>
                <w:color w:val="000000"/>
              </w:rPr>
              <w:lastRenderedPageBreak/>
              <w:t>□ Nghệ thuật</w:t>
            </w:r>
          </w:p>
          <w:p w14:paraId="63E0AC9C" w14:textId="77777777" w:rsidR="00000000" w:rsidRDefault="00000000">
            <w:pPr>
              <w:spacing w:before="120" w:after="280" w:afterAutospacing="1"/>
            </w:pPr>
            <w:r>
              <w:rPr>
                <w:color w:val="000000"/>
              </w:rPr>
              <w:t>□ Báo chí và thông tin</w:t>
            </w:r>
          </w:p>
          <w:p w14:paraId="3D4ABFBA" w14:textId="77777777" w:rsidR="00000000" w:rsidRDefault="00000000">
            <w:pPr>
              <w:spacing w:before="120" w:after="280" w:afterAutospacing="1"/>
            </w:pPr>
            <w:r>
              <w:rPr>
                <w:color w:val="000000"/>
              </w:rPr>
              <w:t>□ Pháp luật</w:t>
            </w:r>
          </w:p>
          <w:p w14:paraId="77AA215A" w14:textId="77777777" w:rsidR="00000000" w:rsidRDefault="00000000">
            <w:pPr>
              <w:spacing w:before="120" w:after="280" w:afterAutospacing="1"/>
            </w:pPr>
            <w:r>
              <w:rPr>
                <w:color w:val="000000"/>
              </w:rPr>
              <w:t>□ Khoa học tự nhiên</w:t>
            </w:r>
          </w:p>
          <w:p w14:paraId="54CE7148" w14:textId="77777777" w:rsidR="00000000" w:rsidRDefault="00000000">
            <w:pPr>
              <w:spacing w:before="120" w:after="280" w:afterAutospacing="1"/>
            </w:pPr>
            <w:r>
              <w:rPr>
                <w:color w:val="000000"/>
              </w:rPr>
              <w:t>□ Máy tính và công nghệ thông tin</w:t>
            </w:r>
          </w:p>
          <w:p w14:paraId="0EDCAD1A" w14:textId="77777777" w:rsidR="00000000" w:rsidRDefault="00000000">
            <w:pPr>
              <w:spacing w:before="120" w:after="280" w:afterAutospacing="1"/>
            </w:pPr>
            <w:r>
              <w:rPr>
                <w:color w:val="000000"/>
              </w:rPr>
              <w:t>□ Kỹ thuật</w:t>
            </w:r>
          </w:p>
          <w:p w14:paraId="42E97F09" w14:textId="77777777" w:rsidR="00000000" w:rsidRDefault="00000000">
            <w:pPr>
              <w:spacing w:before="120" w:after="280" w:afterAutospacing="1"/>
            </w:pPr>
            <w:r>
              <w:rPr>
                <w:color w:val="000000"/>
              </w:rPr>
              <w:t>□ Kiến trúc và xây dựng</w:t>
            </w:r>
          </w:p>
          <w:p w14:paraId="12BB45C7" w14:textId="77777777" w:rsidR="00000000" w:rsidRDefault="00000000">
            <w:pPr>
              <w:spacing w:before="120" w:after="280" w:afterAutospacing="1"/>
            </w:pPr>
            <w:r>
              <w:rPr>
                <w:color w:val="000000"/>
              </w:rPr>
              <w:t>□ Nông, lâm nghiệp và thủy sản</w:t>
            </w:r>
          </w:p>
          <w:p w14:paraId="35709E0A" w14:textId="77777777" w:rsidR="00000000" w:rsidRDefault="00000000">
            <w:pPr>
              <w:spacing w:before="120" w:after="280" w:afterAutospacing="1"/>
            </w:pPr>
            <w:r>
              <w:rPr>
                <w:color w:val="000000"/>
              </w:rPr>
              <w:lastRenderedPageBreak/>
              <w:t>□ Sức khoẻ</w:t>
            </w:r>
          </w:p>
          <w:p w14:paraId="3C6BA8B2" w14:textId="77777777" w:rsidR="00000000" w:rsidRDefault="00000000">
            <w:pPr>
              <w:spacing w:before="120" w:after="280" w:afterAutospacing="1"/>
            </w:pPr>
            <w:r>
              <w:rPr>
                <w:color w:val="000000"/>
              </w:rPr>
              <w:t>□ Du lịch, khách sạn, thể thao và dịch vụ cá nhân</w:t>
            </w:r>
          </w:p>
          <w:p w14:paraId="09337DF3" w14:textId="77777777" w:rsidR="00000000" w:rsidRDefault="00000000">
            <w:pPr>
              <w:spacing w:before="120" w:after="280" w:afterAutospacing="1"/>
            </w:pPr>
            <w:r>
              <w:rPr>
                <w:color w:val="000000"/>
              </w:rPr>
              <w:t>□ Môi trường và bảo vệ môi trường</w:t>
            </w:r>
          </w:p>
          <w:p w14:paraId="1773791E" w14:textId="77777777" w:rsidR="00000000" w:rsidRDefault="00000000">
            <w:pPr>
              <w:spacing w:before="120"/>
            </w:pPr>
            <w:r>
              <w:rPr>
                <w:color w:val="000000"/>
              </w:rPr>
              <w:t>□ Khác</w:t>
            </w:r>
          </w:p>
        </w:tc>
      </w:tr>
    </w:tbl>
    <w:p w14:paraId="72F58F4E" w14:textId="77777777" w:rsidR="00000000" w:rsidRDefault="00000000">
      <w:pPr>
        <w:spacing w:before="120" w:after="280" w:afterAutospacing="1"/>
      </w:pPr>
      <w:r>
        <w:rPr>
          <w:b/>
          <w:bCs/>
          <w:color w:val="000000"/>
        </w:rPr>
        <w:lastRenderedPageBreak/>
        <w:t>II. THÔNG TIN VỀ VIỆC LÀM</w:t>
      </w:r>
    </w:p>
    <w:p w14:paraId="5187A077" w14:textId="77777777" w:rsidR="00000000" w:rsidRDefault="00000000">
      <w:pPr>
        <w:spacing w:before="120" w:after="280" w:afterAutospacing="1"/>
      </w:pPr>
      <w:r>
        <w:t>1. Số giấy phép lao động/xác nhận không thuộc diện cấp giấy phép lao động:............................, ngày, tháng, năm cấp:....../....../...........</w:t>
      </w:r>
    </w:p>
    <w:p w14:paraId="5B23DC41" w14:textId="77777777" w:rsidR="00000000" w:rsidRDefault="00000000">
      <w:pPr>
        <w:spacing w:before="120" w:after="280" w:afterAutospacing="1"/>
      </w:pPr>
      <w:r>
        <w:t>2. Nơi làm việc:</w:t>
      </w:r>
    </w:p>
    <w:p w14:paraId="09C5A074" w14:textId="77777777" w:rsidR="00000000" w:rsidRDefault="00000000">
      <w:pPr>
        <w:spacing w:before="120" w:after="280" w:afterAutospacing="1"/>
      </w:pPr>
      <w:r>
        <w:t>- Tên doanh nghiệp, tổ chức:...............................................................................................</w:t>
      </w:r>
    </w:p>
    <w:p w14:paraId="7DA938C3" w14:textId="77777777" w:rsidR="00000000" w:rsidRDefault="00000000">
      <w:pPr>
        <w:spacing w:before="120" w:after="280" w:afterAutospacing="1"/>
      </w:pPr>
      <w:r>
        <w:rPr>
          <w:color w:val="000000"/>
        </w:rPr>
        <w:t>- Mã số</w:t>
      </w:r>
      <w:r>
        <w:rPr>
          <w:i/>
          <w:iCs/>
          <w:color w:val="000000"/>
          <w:vertAlign w:val="superscript"/>
        </w:rPr>
        <w:t>(5)</w:t>
      </w:r>
      <w:r>
        <w:rPr>
          <w:color w:val="000000"/>
        </w:rPr>
        <w:t>:</w:t>
      </w:r>
      <w:r>
        <w:t>..............................................................................................................................</w:t>
      </w:r>
    </w:p>
    <w:p w14:paraId="5FF37AA3" w14:textId="77777777" w:rsidR="00000000" w:rsidRDefault="00000000">
      <w:pPr>
        <w:spacing w:before="120" w:after="280" w:afterAutospacing="1"/>
      </w:pPr>
      <w:r>
        <w:rPr>
          <w:color w:val="000000"/>
        </w:rPr>
        <w:t>- Địa chỉ</w:t>
      </w:r>
      <w:r>
        <w:rPr>
          <w:i/>
          <w:iCs/>
          <w:color w:val="000000"/>
          <w:vertAlign w:val="superscript"/>
        </w:rPr>
        <w:t>(6)</w:t>
      </w:r>
      <w:r>
        <w:rPr>
          <w:color w:val="000000"/>
        </w:rPr>
        <w:t>: ............................................................. .........................................................</w:t>
      </w:r>
    </w:p>
    <w:p w14:paraId="1AB4AB57" w14:textId="77777777" w:rsidR="00000000" w:rsidRDefault="00000000">
      <w:pPr>
        <w:spacing w:before="120" w:after="280" w:afterAutospacing="1"/>
      </w:pPr>
      <w:r>
        <w:rPr>
          <w:color w:val="000000"/>
        </w:rPr>
        <w:t>- Loại hình doanh nghiệp, tổ chức làm việc</w:t>
      </w:r>
      <w:r>
        <w:rPr>
          <w:i/>
          <w:iCs/>
          <w:color w:val="000000"/>
          <w:vertAlign w:val="superscript"/>
        </w:rPr>
        <w:t>(7)</w:t>
      </w:r>
      <w:r>
        <w:rPr>
          <w:color w:val="000000"/>
        </w:rPr>
        <w:t>: .....................................................................</w:t>
      </w:r>
    </w:p>
    <w:p w14:paraId="201DE034" w14:textId="77777777" w:rsidR="00000000" w:rsidRDefault="00000000">
      <w:pPr>
        <w:spacing w:before="120" w:after="280" w:afterAutospacing="1"/>
      </w:pPr>
      <w:r>
        <w:rPr>
          <w:color w:val="000000"/>
        </w:rPr>
        <w:t>3. Vị trí công việc</w:t>
      </w:r>
      <w:r>
        <w:rPr>
          <w:color w:val="000000"/>
          <w:vertAlign w:val="superscript"/>
        </w:rPr>
        <w:t>(8)</w:t>
      </w:r>
      <w:r>
        <w:rPr>
          <w:color w:val="000000"/>
        </w:rPr>
        <w:t>:</w:t>
      </w:r>
    </w:p>
    <w:p w14:paraId="352EFC30" w14:textId="77777777" w:rsidR="00000000" w:rsidRDefault="00000000">
      <w:pPr>
        <w:spacing w:before="120" w:after="280" w:afterAutospacing="1"/>
      </w:pPr>
      <w:r>
        <w:rPr>
          <w:color w:val="000000"/>
        </w:rPr>
        <w:t>□ Nhà quản lý   □ Giám đốc điều hành   □ Chuyên gia   □ Lao động kỹ thuật</w:t>
      </w:r>
    </w:p>
    <w:p w14:paraId="668D9A59" w14:textId="77777777" w:rsidR="00000000" w:rsidRDefault="00000000">
      <w:pPr>
        <w:spacing w:before="120" w:after="280" w:afterAutospacing="1"/>
      </w:pPr>
      <w:r>
        <w:rPr>
          <w:color w:val="000000"/>
        </w:rPr>
        <w:t>4. Nghề công việc</w:t>
      </w:r>
      <w:r>
        <w:rPr>
          <w:color w:val="000000"/>
          <w:vertAlign w:val="superscript"/>
        </w:rPr>
        <w:t>(9)</w:t>
      </w:r>
      <w:r>
        <w:rPr>
          <w:color w:val="000000"/>
        </w:rPr>
        <w:t>:</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26"/>
        <w:gridCol w:w="4734"/>
      </w:tblGrid>
      <w:tr w:rsidR="00000000" w14:paraId="326C6B10" w14:textId="77777777">
        <w:tc>
          <w:tcPr>
            <w:tcW w:w="2471" w:type="pct"/>
            <w:tcBorders>
              <w:top w:val="nil"/>
              <w:left w:val="nil"/>
              <w:bottom w:val="nil"/>
              <w:right w:val="nil"/>
              <w:tl2br w:val="nil"/>
              <w:tr2bl w:val="nil"/>
            </w:tcBorders>
            <w:shd w:val="clear" w:color="auto" w:fill="auto"/>
            <w:tcMar>
              <w:top w:w="0" w:type="dxa"/>
              <w:left w:w="0" w:type="dxa"/>
              <w:bottom w:w="0" w:type="dxa"/>
              <w:right w:w="0" w:type="dxa"/>
            </w:tcMar>
          </w:tcPr>
          <w:p w14:paraId="61672B29" w14:textId="77777777" w:rsidR="00000000" w:rsidRDefault="00000000">
            <w:pPr>
              <w:spacing w:before="120" w:after="280" w:afterAutospacing="1"/>
            </w:pPr>
            <w:r>
              <w:rPr>
                <w:color w:val="000000"/>
              </w:rPr>
              <w:t>□ Nhà chuyên môn, kỹ thuật viên khoa học và kỹ thuật</w:t>
            </w:r>
          </w:p>
          <w:p w14:paraId="4DEFB423" w14:textId="77777777" w:rsidR="00000000" w:rsidRDefault="00000000">
            <w:pPr>
              <w:spacing w:before="120" w:after="280" w:afterAutospacing="1"/>
            </w:pPr>
            <w:r>
              <w:rPr>
                <w:color w:val="000000"/>
              </w:rPr>
              <w:t>□ Nhà chuyên môn, kỹ thuật viên về sức khỏe</w:t>
            </w:r>
          </w:p>
          <w:p w14:paraId="7FDE804C" w14:textId="77777777" w:rsidR="00000000" w:rsidRDefault="00000000">
            <w:pPr>
              <w:spacing w:before="120" w:after="280" w:afterAutospacing="1"/>
            </w:pPr>
            <w:r>
              <w:rPr>
                <w:color w:val="000000"/>
              </w:rPr>
              <w:t>□ Nhà chuyên môn, giáo viên giảng dạy</w:t>
            </w:r>
          </w:p>
          <w:p w14:paraId="15ECDECB" w14:textId="77777777" w:rsidR="00000000" w:rsidRDefault="00000000">
            <w:pPr>
              <w:spacing w:before="120" w:after="280" w:afterAutospacing="1"/>
            </w:pPr>
            <w:r>
              <w:rPr>
                <w:color w:val="000000"/>
              </w:rPr>
              <w:t>□ Nhà chuyên môn, nhân viên về kinh doanh và quản lý</w:t>
            </w:r>
          </w:p>
          <w:p w14:paraId="3B2BDCE6" w14:textId="77777777" w:rsidR="00000000" w:rsidRDefault="00000000">
            <w:pPr>
              <w:spacing w:before="120" w:after="280" w:afterAutospacing="1"/>
            </w:pPr>
            <w:r>
              <w:rPr>
                <w:color w:val="000000"/>
              </w:rPr>
              <w:t>□ Nhà chuyên môn, kỹ thuật trong lĩnh vực công nghệ thông tin và truyền thông</w:t>
            </w:r>
          </w:p>
          <w:p w14:paraId="1CC64484" w14:textId="77777777" w:rsidR="00000000" w:rsidRDefault="00000000">
            <w:pPr>
              <w:spacing w:before="120" w:after="280" w:afterAutospacing="1"/>
            </w:pPr>
            <w:r>
              <w:rPr>
                <w:color w:val="000000"/>
              </w:rPr>
              <w:t>□ Nhà chuyên môn, nhân viên về pháp luật, văn hóa, xã hội</w:t>
            </w:r>
          </w:p>
          <w:p w14:paraId="7D3F3113" w14:textId="77777777" w:rsidR="00000000" w:rsidRDefault="00000000">
            <w:pPr>
              <w:spacing w:before="120"/>
            </w:pPr>
            <w:r>
              <w:rPr>
                <w:color w:val="000000"/>
              </w:rPr>
              <w:t xml:space="preserve">□ Lao động trong khai khoáng, xây dựng, công </w:t>
            </w:r>
            <w:r>
              <w:rPr>
                <w:color w:val="000000"/>
              </w:rPr>
              <w:lastRenderedPageBreak/>
              <w:t>nghiệp chế biến, chế tạo và giao thông vận tải</w:t>
            </w:r>
          </w:p>
        </w:tc>
        <w:tc>
          <w:tcPr>
            <w:tcW w:w="2529" w:type="pct"/>
            <w:tcBorders>
              <w:top w:val="nil"/>
              <w:left w:val="nil"/>
              <w:bottom w:val="nil"/>
              <w:right w:val="nil"/>
              <w:tl2br w:val="nil"/>
              <w:tr2bl w:val="nil"/>
            </w:tcBorders>
            <w:shd w:val="clear" w:color="auto" w:fill="auto"/>
            <w:tcMar>
              <w:top w:w="0" w:type="dxa"/>
              <w:left w:w="0" w:type="dxa"/>
              <w:bottom w:w="0" w:type="dxa"/>
              <w:right w:w="0" w:type="dxa"/>
            </w:tcMar>
          </w:tcPr>
          <w:p w14:paraId="7C4A9DC9" w14:textId="77777777" w:rsidR="00000000" w:rsidRDefault="00000000">
            <w:pPr>
              <w:spacing w:before="120" w:after="280" w:afterAutospacing="1"/>
            </w:pPr>
            <w:r>
              <w:rPr>
                <w:color w:val="000000"/>
              </w:rPr>
              <w:lastRenderedPageBreak/>
              <w:t> □ Nhân viên tổng hợp, văn phòng và các công việc bàn giấy</w:t>
            </w:r>
          </w:p>
          <w:p w14:paraId="559419D6" w14:textId="77777777" w:rsidR="00000000" w:rsidRDefault="00000000">
            <w:pPr>
              <w:spacing w:before="120" w:after="280" w:afterAutospacing="1"/>
            </w:pPr>
            <w:r>
              <w:rPr>
                <w:color w:val="000000"/>
              </w:rPr>
              <w:t>□ Lao động kỹ thuật trong nông nghiệp, lâm nghiệp và thủy sản</w:t>
            </w:r>
          </w:p>
          <w:p w14:paraId="2DAFFD49" w14:textId="77777777" w:rsidR="00000000" w:rsidRDefault="00000000">
            <w:pPr>
              <w:spacing w:before="120" w:after="280" w:afterAutospacing="1"/>
            </w:pPr>
            <w:r>
              <w:rPr>
                <w:color w:val="000000"/>
              </w:rPr>
              <w:t>□ Lao động kỹ thuật trong xây dựng, luyện kim, cơ khí</w:t>
            </w:r>
          </w:p>
          <w:p w14:paraId="5394AB7D" w14:textId="77777777" w:rsidR="00000000" w:rsidRDefault="00000000">
            <w:pPr>
              <w:spacing w:before="120" w:after="280" w:afterAutospacing="1"/>
            </w:pPr>
            <w:r>
              <w:rPr>
                <w:color w:val="000000"/>
              </w:rPr>
              <w:t>□ Thợ điện, điện tử, chế biến thực phẩm, gỗ, may mặc, đồ thủ công</w:t>
            </w:r>
          </w:p>
          <w:p w14:paraId="0983CFAD" w14:textId="77777777" w:rsidR="00000000" w:rsidRDefault="00000000">
            <w:pPr>
              <w:spacing w:before="120" w:after="280" w:afterAutospacing="1"/>
            </w:pPr>
            <w:r>
              <w:rPr>
                <w:color w:val="000000"/>
              </w:rPr>
              <w:t>□ Thợ lắp ráp, vận hành máy móc và thiết bị</w:t>
            </w:r>
          </w:p>
          <w:p w14:paraId="20C2DD97" w14:textId="77777777" w:rsidR="00000000" w:rsidRDefault="00000000">
            <w:pPr>
              <w:spacing w:before="120" w:after="280" w:afterAutospacing="1"/>
            </w:pPr>
            <w:r>
              <w:rPr>
                <w:color w:val="000000"/>
              </w:rPr>
              <w:t>□ Lao động trong khai khoáng, xây dựng, công nghiệp chế biến, chế tạo và giao thông vận tải</w:t>
            </w:r>
          </w:p>
          <w:p w14:paraId="6EBBB71B" w14:textId="77777777" w:rsidR="00000000" w:rsidRDefault="00000000">
            <w:pPr>
              <w:spacing w:before="120"/>
            </w:pPr>
            <w:r>
              <w:rPr>
                <w:color w:val="000000"/>
              </w:rPr>
              <w:lastRenderedPageBreak/>
              <w:t>□ Khác</w:t>
            </w:r>
          </w:p>
        </w:tc>
      </w:tr>
    </w:tbl>
    <w:p w14:paraId="04542027" w14:textId="77777777" w:rsidR="00000000" w:rsidRDefault="00000000">
      <w:pPr>
        <w:spacing w:before="120" w:after="280" w:afterAutospacing="1"/>
      </w:pPr>
      <w:r>
        <w:rPr>
          <w:color w:val="000000"/>
        </w:rPr>
        <w:lastRenderedPageBreak/>
        <w:t>5. Hình thức làm việc</w:t>
      </w:r>
      <w:r>
        <w:rPr>
          <w:i/>
          <w:iCs/>
          <w:color w:val="000000"/>
          <w:vertAlign w:val="superscript"/>
        </w:rPr>
        <w:t>(10)</w:t>
      </w:r>
      <w:r>
        <w:rPr>
          <w:color w:val="000000"/>
        </w:rPr>
        <w:t>:</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621"/>
        <w:gridCol w:w="4621"/>
      </w:tblGrid>
      <w:tr w:rsidR="00000000" w14:paraId="6C6C379C" w14:textId="77777777">
        <w:tc>
          <w:tcPr>
            <w:tcW w:w="4621" w:type="dxa"/>
            <w:tcBorders>
              <w:top w:val="nil"/>
              <w:left w:val="nil"/>
              <w:bottom w:val="nil"/>
              <w:right w:val="nil"/>
              <w:tl2br w:val="nil"/>
              <w:tr2bl w:val="nil"/>
            </w:tcBorders>
            <w:shd w:val="clear" w:color="auto" w:fill="auto"/>
            <w:tcMar>
              <w:top w:w="0" w:type="dxa"/>
              <w:left w:w="108" w:type="dxa"/>
              <w:bottom w:w="0" w:type="dxa"/>
              <w:right w:w="108" w:type="dxa"/>
            </w:tcMar>
          </w:tcPr>
          <w:p w14:paraId="2A623BC1" w14:textId="77777777" w:rsidR="00000000" w:rsidRDefault="00000000">
            <w:pPr>
              <w:spacing w:before="120" w:after="280" w:afterAutospacing="1"/>
            </w:pPr>
            <w:r>
              <w:rPr>
                <w:color w:val="000000"/>
              </w:rPr>
              <w:t>□ Thực hiện hợp đồng lao động</w:t>
            </w:r>
          </w:p>
          <w:p w14:paraId="159B2ED0" w14:textId="77777777" w:rsidR="00000000" w:rsidRDefault="00000000">
            <w:pPr>
              <w:spacing w:before="120" w:after="280" w:afterAutospacing="1"/>
            </w:pPr>
            <w:r>
              <w:rPr>
                <w:color w:val="000000"/>
              </w:rPr>
              <w:t>□ Di chuyển trong nội bộ doanh nghiệp</w:t>
            </w:r>
          </w:p>
          <w:p w14:paraId="7D5F90EA" w14:textId="77777777" w:rsidR="00000000" w:rsidRDefault="00000000">
            <w:pPr>
              <w:spacing w:before="120" w:after="280" w:afterAutospacing="1"/>
            </w:pPr>
            <w:r>
              <w:rPr>
                <w:color w:val="000000"/>
              </w:rPr>
              <w:t>□ Thực hiện các loại hợp đồng hoặc thỏa thuận</w:t>
            </w:r>
          </w:p>
          <w:p w14:paraId="5647596B" w14:textId="77777777" w:rsidR="00000000" w:rsidRDefault="00000000">
            <w:pPr>
              <w:spacing w:before="120"/>
            </w:pPr>
            <w:r>
              <w:rPr>
                <w:color w:val="000000"/>
              </w:rPr>
              <w:t>□ Làm việc cho tổ chức phi chính phủ nước ngoài, tổ chức quốc tế tại Việt Nam</w:t>
            </w:r>
          </w:p>
        </w:tc>
        <w:tc>
          <w:tcPr>
            <w:tcW w:w="4621" w:type="dxa"/>
            <w:tcBorders>
              <w:top w:val="nil"/>
              <w:left w:val="nil"/>
              <w:bottom w:val="nil"/>
              <w:right w:val="nil"/>
              <w:tl2br w:val="nil"/>
              <w:tr2bl w:val="nil"/>
            </w:tcBorders>
            <w:shd w:val="clear" w:color="auto" w:fill="auto"/>
            <w:tcMar>
              <w:top w:w="0" w:type="dxa"/>
              <w:left w:w="108" w:type="dxa"/>
              <w:bottom w:w="0" w:type="dxa"/>
              <w:right w:w="108" w:type="dxa"/>
            </w:tcMar>
          </w:tcPr>
          <w:p w14:paraId="0A3E33D1" w14:textId="77777777" w:rsidR="00000000" w:rsidRDefault="00000000">
            <w:pPr>
              <w:spacing w:before="120" w:after="280" w:afterAutospacing="1"/>
            </w:pPr>
            <w:r>
              <w:rPr>
                <w:color w:val="000000"/>
              </w:rPr>
              <w:t> □ Nhà quản lý, giám đốc điều hành, chuyên gia, lao động kỹ thuật</w:t>
            </w:r>
          </w:p>
          <w:p w14:paraId="0F569984" w14:textId="77777777" w:rsidR="00000000" w:rsidRDefault="00000000">
            <w:pPr>
              <w:spacing w:before="120" w:after="280" w:afterAutospacing="1"/>
            </w:pPr>
            <w:r>
              <w:rPr>
                <w:color w:val="000000"/>
              </w:rPr>
              <w:t>□ Tham gia thực hiện các gói thầu, dự án tại Việt Nam</w:t>
            </w:r>
          </w:p>
          <w:p w14:paraId="084C2676" w14:textId="77777777" w:rsidR="00000000" w:rsidRDefault="00000000">
            <w:pPr>
              <w:spacing w:before="120"/>
            </w:pPr>
            <w:r>
              <w:rPr>
                <w:color w:val="000000"/>
              </w:rPr>
              <w:t>□ Khác</w:t>
            </w:r>
          </w:p>
        </w:tc>
      </w:tr>
    </w:tbl>
    <w:p w14:paraId="0E9E4519" w14:textId="77777777" w:rsidR="00000000" w:rsidRDefault="00000000">
      <w:pPr>
        <w:spacing w:before="120" w:after="280" w:afterAutospacing="1"/>
      </w:pPr>
      <w:r>
        <w:rPr>
          <w:color w:val="000000"/>
        </w:rPr>
        <w:t xml:space="preserve">6. Thời hạn làm việc: Từ............... /...... /..... đến....... /...... /....... </w:t>
      </w:r>
    </w:p>
    <w:p w14:paraId="68CD996F" w14:textId="77777777" w:rsidR="00000000" w:rsidRDefault="00000000">
      <w:pPr>
        <w:spacing w:before="120" w:after="280" w:afterAutospacing="1"/>
        <w:jc w:val="center"/>
      </w:pPr>
      <w:r>
        <w:rPr>
          <w:color w:val="00000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56E1009A"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328430DC" w14:textId="77777777" w:rsidR="00000000" w:rsidRDefault="00000000">
            <w:pPr>
              <w:spacing w:before="120"/>
            </w:pPr>
            <w:r>
              <w:t> </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1453333A" w14:textId="77777777" w:rsidR="00000000" w:rsidRDefault="00000000">
            <w:pPr>
              <w:spacing w:before="120"/>
              <w:jc w:val="center"/>
            </w:pPr>
            <w:r>
              <w:t>Ngày.... tháng... .năm.......</w:t>
            </w:r>
            <w:r>
              <w:br/>
            </w:r>
            <w:r>
              <w:rPr>
                <w:b/>
                <w:bCs/>
              </w:rPr>
              <w:t>Doanh nghiệp/Tổ chức/cá nhân cung cấp thông tin</w:t>
            </w:r>
          </w:p>
        </w:tc>
      </w:tr>
    </w:tbl>
    <w:p w14:paraId="10E0E732" w14:textId="77777777" w:rsidR="00000000" w:rsidRDefault="00000000">
      <w:pPr>
        <w:spacing w:before="120" w:after="280" w:afterAutospacing="1"/>
        <w:jc w:val="center"/>
      </w:pPr>
      <w:r>
        <w:rPr>
          <w:color w:val="000000"/>
        </w:rPr>
        <w:t> </w:t>
      </w:r>
    </w:p>
    <w:p w14:paraId="1F121513" w14:textId="77777777" w:rsidR="00000000" w:rsidRDefault="00000000">
      <w:pPr>
        <w:spacing w:before="120" w:after="280" w:afterAutospacing="1"/>
      </w:pPr>
      <w:r>
        <w:rPr>
          <w:b/>
          <w:bCs/>
          <w:color w:val="000000"/>
          <w:u w:val="single"/>
        </w:rPr>
        <w:t>Ghi chú</w:t>
      </w:r>
      <w:r>
        <w:rPr>
          <w:color w:val="000000"/>
        </w:rPr>
        <w:t>:</w:t>
      </w:r>
    </w:p>
    <w:p w14:paraId="13BF3E51" w14:textId="77777777" w:rsidR="00000000" w:rsidRDefault="00000000">
      <w:pPr>
        <w:spacing w:before="120" w:after="280" w:afterAutospacing="1"/>
      </w:pPr>
      <w:r>
        <w:rPr>
          <w:color w:val="000000"/>
        </w:rPr>
        <w:t>-</w:t>
      </w:r>
      <w:r>
        <w:rPr>
          <w:i/>
          <w:iCs/>
          <w:color w:val="000000"/>
        </w:rPr>
        <w:t xml:space="preserve"> </w:t>
      </w:r>
      <w:r>
        <w:rPr>
          <w:i/>
          <w:iCs/>
          <w:color w:val="000000"/>
          <w:vertAlign w:val="superscript"/>
        </w:rPr>
        <w:t>(1)</w:t>
      </w:r>
      <w:r>
        <w:rPr>
          <w:color w:val="000000"/>
        </w:rPr>
        <w:t xml:space="preserve"> </w:t>
      </w:r>
      <w:r>
        <w:rPr>
          <w:i/>
          <w:iCs/>
          <w:color w:val="000000"/>
        </w:rPr>
        <w:t>Viết in hoa và đầy đủ như trên hộ chiếu;</w:t>
      </w:r>
      <w:r>
        <w:rPr>
          <w:i/>
          <w:iCs/>
          <w:color w:val="000000"/>
          <w:vertAlign w:val="superscript"/>
        </w:rPr>
        <w:t>(3)</w:t>
      </w:r>
      <w:r>
        <w:rPr>
          <w:i/>
          <w:iCs/>
          <w:color w:val="000000"/>
        </w:rPr>
        <w:t xml:space="preserve"> Ghi đầy đủ cả phần chữ và phần số;</w:t>
      </w:r>
    </w:p>
    <w:p w14:paraId="2AC656AF" w14:textId="77777777" w:rsidR="00000000" w:rsidRDefault="00000000">
      <w:pPr>
        <w:spacing w:before="120" w:after="280" w:afterAutospacing="1"/>
      </w:pPr>
      <w:r>
        <w:rPr>
          <w:color w:val="000000"/>
        </w:rPr>
        <w:t>-</w:t>
      </w:r>
      <w:r>
        <w:rPr>
          <w:color w:val="000000"/>
          <w:vertAlign w:val="superscript"/>
        </w:rPr>
        <w:t xml:space="preserve"> </w:t>
      </w:r>
      <w:r>
        <w:rPr>
          <w:i/>
          <w:iCs/>
          <w:color w:val="000000"/>
          <w:vertAlign w:val="superscript"/>
        </w:rPr>
        <w:t>(4)</w:t>
      </w:r>
      <w:r>
        <w:rPr>
          <w:color w:val="000000"/>
        </w:rPr>
        <w:t xml:space="preserve"> </w:t>
      </w:r>
      <w:r>
        <w:rPr>
          <w:i/>
          <w:iCs/>
          <w:color w:val="000000"/>
        </w:rPr>
        <w:t>Ngoài các trình độ Chứng chỉ đào tạo, Đại học, Thạc sĩ, Tiến sĩ, nếu người lao động có thêm Chứng chỉ hành nghề thì đánh dấu vào</w:t>
      </w:r>
      <w:r>
        <w:rPr>
          <w:color w:val="000000"/>
        </w:rPr>
        <w:t xml:space="preserve"> □;</w:t>
      </w:r>
    </w:p>
    <w:p w14:paraId="15F84654" w14:textId="77777777" w:rsidR="00000000" w:rsidRDefault="00000000">
      <w:pPr>
        <w:spacing w:before="120" w:after="280" w:afterAutospacing="1"/>
      </w:pPr>
      <w:r>
        <w:rPr>
          <w:color w:val="000000"/>
        </w:rPr>
        <w:t>-</w:t>
      </w:r>
      <w:r>
        <w:rPr>
          <w:color w:val="000000"/>
          <w:vertAlign w:val="superscript"/>
        </w:rPr>
        <w:t xml:space="preserve"> </w:t>
      </w:r>
      <w:r>
        <w:rPr>
          <w:i/>
          <w:iCs/>
          <w:color w:val="000000"/>
          <w:vertAlign w:val="superscript"/>
        </w:rPr>
        <w:t>(5)</w:t>
      </w:r>
      <w:r>
        <w:rPr>
          <w:color w:val="000000"/>
        </w:rPr>
        <w:t xml:space="preserve"> </w:t>
      </w:r>
      <w:r>
        <w:rPr>
          <w:i/>
          <w:iCs/>
          <w:color w:val="000000"/>
        </w:rPr>
        <w:t>Ghi theo mã số doanh nghiệp hoặc số quyết định của cơ quan có thẩm quyền thành lập tổ chức và ngày, tháng, năm ban hành quyết định.</w:t>
      </w:r>
    </w:p>
    <w:p w14:paraId="70AEB451" w14:textId="77777777" w:rsidR="00000000" w:rsidRDefault="00000000">
      <w:pPr>
        <w:spacing w:before="120" w:after="280" w:afterAutospacing="1"/>
      </w:pPr>
      <w:r>
        <w:rPr>
          <w:i/>
          <w:iCs/>
          <w:color w:val="000000"/>
        </w:rPr>
        <w:t xml:space="preserve">- </w:t>
      </w:r>
      <w:r>
        <w:rPr>
          <w:i/>
          <w:iCs/>
          <w:color w:val="000000"/>
          <w:vertAlign w:val="superscript"/>
        </w:rPr>
        <w:t>(6)</w:t>
      </w:r>
      <w:r>
        <w:rPr>
          <w:i/>
          <w:iCs/>
          <w:color w:val="000000"/>
        </w:rPr>
        <w:t xml:space="preserve"> Ghi rõ theo thứ tự số nhà, đường phố, xóm, làng; thôn,; xã/phường/thị trấn; quận/huyện/thị xã/thành phố thuộc tỉnh; tỉnh/thành phố trực thuộc Trung ương;</w:t>
      </w:r>
    </w:p>
    <w:p w14:paraId="79488347" w14:textId="77777777" w:rsidR="00000000" w:rsidRDefault="00000000">
      <w:pPr>
        <w:spacing w:before="120" w:after="280" w:afterAutospacing="1"/>
      </w:pPr>
      <w:r>
        <w:rPr>
          <w:color w:val="000000"/>
        </w:rPr>
        <w:t xml:space="preserve">- </w:t>
      </w:r>
      <w:r>
        <w:rPr>
          <w:color w:val="000000"/>
          <w:vertAlign w:val="superscript"/>
        </w:rPr>
        <w:t>(7)</w:t>
      </w:r>
      <w:r>
        <w:rPr>
          <w:color w:val="000000"/>
        </w:rPr>
        <w:t xml:space="preserve"> </w:t>
      </w:r>
      <w:r>
        <w:rPr>
          <w:i/>
          <w:iCs/>
          <w:color w:val="000000"/>
        </w:rPr>
        <w:t>Thống kê người lao động nước ngoài làm việc cho doanh nghiệp, tổ chức chia theo: doanh nghiệp nhà nước; doanh nghiệp có vốn đầu tư nước ngoài; doanh nghiệp ngoài nhà nước; tổ chức</w:t>
      </w:r>
    </w:p>
    <w:p w14:paraId="6DE144BC" w14:textId="77777777" w:rsidR="00000000" w:rsidRDefault="00000000">
      <w:pPr>
        <w:spacing w:before="120" w:after="280" w:afterAutospacing="1"/>
      </w:pPr>
      <w:r>
        <w:rPr>
          <w:color w:val="000000"/>
        </w:rPr>
        <w:t xml:space="preserve">- </w:t>
      </w:r>
      <w:r>
        <w:rPr>
          <w:color w:val="000000"/>
          <w:vertAlign w:val="superscript"/>
        </w:rPr>
        <w:t xml:space="preserve">(2), </w:t>
      </w:r>
      <w:r>
        <w:rPr>
          <w:i/>
          <w:iCs/>
          <w:color w:val="000000"/>
          <w:vertAlign w:val="superscript"/>
        </w:rPr>
        <w:t>(4,) (8) ,(9),</w:t>
      </w:r>
      <w:r>
        <w:rPr>
          <w:i/>
          <w:iCs/>
          <w:color w:val="000000"/>
        </w:rPr>
        <w:t xml:space="preserve"> </w:t>
      </w:r>
      <w:r>
        <w:rPr>
          <w:i/>
          <w:iCs/>
          <w:color w:val="000000"/>
          <w:vertAlign w:val="superscript"/>
        </w:rPr>
        <w:t>(10)</w:t>
      </w:r>
      <w:r>
        <w:rPr>
          <w:i/>
          <w:iCs/>
          <w:color w:val="000000"/>
        </w:rPr>
        <w:t xml:space="preserve"> Đánh dấu X vào</w:t>
      </w:r>
      <w:r>
        <w:rPr>
          <w:color w:val="000000"/>
        </w:rPr>
        <w:t xml:space="preserve"> □ </w:t>
      </w:r>
      <w:r>
        <w:rPr>
          <w:i/>
          <w:iCs/>
          <w:color w:val="000000"/>
        </w:rPr>
        <w:t>tương ứng với nội dung trả lời.</w:t>
      </w:r>
    </w:p>
    <w:p w14:paraId="7616C991" w14:textId="77777777" w:rsidR="00000000" w:rsidRDefault="00000000">
      <w:pPr>
        <w:spacing w:before="120" w:after="280" w:afterAutospacing="1"/>
        <w:jc w:val="right"/>
      </w:pPr>
      <w:r>
        <w:rPr>
          <w:b/>
          <w:bCs/>
          <w:color w:val="000000"/>
        </w:rPr>
        <w:t> </w:t>
      </w:r>
    </w:p>
    <w:p w14:paraId="633FC7D2" w14:textId="77777777" w:rsidR="00000000" w:rsidRDefault="00000000">
      <w:pPr>
        <w:spacing w:before="120" w:after="280" w:afterAutospacing="1"/>
        <w:jc w:val="right"/>
      </w:pPr>
      <w:bookmarkStart w:id="68" w:name="chuong_pl_4"/>
      <w:r>
        <w:rPr>
          <w:b/>
          <w:bCs/>
          <w:color w:val="000000"/>
        </w:rPr>
        <w:t>Mẫu số 04</w:t>
      </w:r>
      <w:bookmarkEnd w:id="68"/>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12A66262"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0E19EC7" w14:textId="77777777" w:rsidR="00000000" w:rsidRDefault="00000000">
            <w:pPr>
              <w:spacing w:before="120"/>
              <w:jc w:val="center"/>
            </w:pPr>
            <w:r>
              <w:t>ỦY BAN NHÂN DÂN</w:t>
            </w:r>
            <w:r>
              <w:br/>
            </w:r>
            <w:r>
              <w:rPr>
                <w:b/>
                <w:bCs/>
              </w:rPr>
              <w:lastRenderedPageBreak/>
              <w:t xml:space="preserve">SỞ LAO ĐỘNG </w:t>
            </w:r>
            <w:r>
              <w:t xml:space="preserve">- </w:t>
            </w:r>
            <w:r>
              <w:rPr>
                <w:b/>
                <w:bCs/>
              </w:rPr>
              <w:t>THƯƠNG BINH VÀ XÃ HỘI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A9509D2" w14:textId="77777777" w:rsidR="00000000" w:rsidRDefault="00000000">
            <w:pPr>
              <w:spacing w:before="120"/>
              <w:jc w:val="center"/>
            </w:pPr>
            <w:r>
              <w:rPr>
                <w:b/>
                <w:bCs/>
              </w:rPr>
              <w:lastRenderedPageBreak/>
              <w:t>CỘNG HÒA XÃ HỘI CHỦ NGHĨA VIỆT NAM</w:t>
            </w:r>
            <w:r>
              <w:rPr>
                <w:b/>
                <w:bCs/>
              </w:rPr>
              <w:br/>
            </w:r>
            <w:r>
              <w:rPr>
                <w:b/>
                <w:bCs/>
              </w:rPr>
              <w:lastRenderedPageBreak/>
              <w:t xml:space="preserve">Độc lập - Tự do - Hạnh phúc </w:t>
            </w:r>
            <w:r>
              <w:rPr>
                <w:b/>
                <w:bCs/>
              </w:rPr>
              <w:br/>
              <w:t>---------------</w:t>
            </w:r>
          </w:p>
        </w:tc>
      </w:tr>
      <w:tr w:rsidR="00000000" w14:paraId="63D6687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1418F9B5" w14:textId="77777777" w:rsidR="00000000" w:rsidRDefault="00000000">
            <w:pPr>
              <w:spacing w:before="120"/>
              <w:jc w:val="center"/>
            </w:pPr>
            <w:r>
              <w:lastRenderedPageBreak/>
              <w:t xml:space="preserve">Số: .../BC-SLĐTBXH </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D305FC2" w14:textId="77777777" w:rsidR="00000000" w:rsidRDefault="00000000">
            <w:pPr>
              <w:spacing w:before="120"/>
              <w:jc w:val="center"/>
            </w:pPr>
            <w:r>
              <w:t>…, ngày…tháng…năm….</w:t>
            </w:r>
          </w:p>
        </w:tc>
      </w:tr>
    </w:tbl>
    <w:p w14:paraId="3373B3DE" w14:textId="77777777" w:rsidR="00000000" w:rsidRDefault="00000000">
      <w:pPr>
        <w:spacing w:before="120" w:after="280" w:afterAutospacing="1"/>
        <w:jc w:val="center"/>
      </w:pPr>
      <w:r>
        <w:rPr>
          <w:b/>
          <w:bCs/>
          <w:color w:val="000000"/>
        </w:rPr>
        <w:t> </w:t>
      </w:r>
    </w:p>
    <w:p w14:paraId="78C81C6B" w14:textId="77777777" w:rsidR="00000000" w:rsidRDefault="00000000">
      <w:pPr>
        <w:spacing w:before="120" w:after="280" w:afterAutospacing="1"/>
        <w:jc w:val="center"/>
      </w:pPr>
      <w:bookmarkStart w:id="69" w:name="chuong_pl_4_name"/>
      <w:r>
        <w:rPr>
          <w:b/>
          <w:bCs/>
          <w:color w:val="000000"/>
        </w:rPr>
        <w:t xml:space="preserve">BÁO CÁO </w:t>
      </w:r>
      <w:bookmarkEnd w:id="69"/>
    </w:p>
    <w:p w14:paraId="2FF72DBB" w14:textId="77777777" w:rsidR="00000000" w:rsidRDefault="00000000">
      <w:pPr>
        <w:spacing w:before="120" w:after="280" w:afterAutospacing="1"/>
        <w:jc w:val="center"/>
      </w:pPr>
      <w:bookmarkStart w:id="70" w:name="chuong_pl_4_name_name"/>
      <w:r>
        <w:rPr>
          <w:b/>
          <w:bCs/>
          <w:color w:val="000000"/>
        </w:rPr>
        <w:t>VỀ THÔNG TIN THỊ TRƯỜNG LAO ĐỘNG NĂM......</w:t>
      </w:r>
      <w:bookmarkEnd w:id="70"/>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2988"/>
        <w:gridCol w:w="5868"/>
      </w:tblGrid>
      <w:tr w:rsidR="00000000" w14:paraId="3530D2FE" w14:textId="77777777">
        <w:tc>
          <w:tcPr>
            <w:tcW w:w="2988" w:type="dxa"/>
            <w:tcBorders>
              <w:top w:val="nil"/>
              <w:left w:val="nil"/>
              <w:bottom w:val="nil"/>
              <w:right w:val="nil"/>
              <w:tl2br w:val="nil"/>
              <w:tr2bl w:val="nil"/>
            </w:tcBorders>
            <w:shd w:val="clear" w:color="auto" w:fill="auto"/>
            <w:tcMar>
              <w:top w:w="0" w:type="dxa"/>
              <w:left w:w="108" w:type="dxa"/>
              <w:bottom w:w="0" w:type="dxa"/>
              <w:right w:w="108" w:type="dxa"/>
            </w:tcMar>
          </w:tcPr>
          <w:p w14:paraId="38A23853" w14:textId="77777777" w:rsidR="00000000" w:rsidRDefault="00000000">
            <w:pPr>
              <w:spacing w:before="120"/>
              <w:jc w:val="right"/>
            </w:pPr>
            <w:r>
              <w:t>Kính gửi:</w:t>
            </w:r>
          </w:p>
        </w:tc>
        <w:tc>
          <w:tcPr>
            <w:tcW w:w="5868" w:type="dxa"/>
            <w:tcBorders>
              <w:top w:val="nil"/>
              <w:left w:val="nil"/>
              <w:bottom w:val="nil"/>
              <w:right w:val="nil"/>
              <w:tl2br w:val="nil"/>
              <w:tr2bl w:val="nil"/>
            </w:tcBorders>
            <w:shd w:val="clear" w:color="auto" w:fill="auto"/>
            <w:tcMar>
              <w:top w:w="0" w:type="dxa"/>
              <w:left w:w="108" w:type="dxa"/>
              <w:bottom w:w="0" w:type="dxa"/>
              <w:right w:w="108" w:type="dxa"/>
            </w:tcMar>
          </w:tcPr>
          <w:p w14:paraId="42579661" w14:textId="77777777" w:rsidR="00000000" w:rsidRDefault="00000000">
            <w:pPr>
              <w:spacing w:before="120"/>
            </w:pPr>
            <w:r>
              <w:t>- Bộ Lao động - Thương binh và Xã hội</w:t>
            </w:r>
            <w:r>
              <w:br/>
              <w:t>- Ủy ban nhân dân tỉnh/thành phố</w:t>
            </w:r>
          </w:p>
        </w:tc>
      </w:tr>
    </w:tbl>
    <w:p w14:paraId="2D1B2641" w14:textId="77777777" w:rsidR="00000000" w:rsidRDefault="00000000">
      <w:pPr>
        <w:spacing w:before="120" w:after="280" w:afterAutospacing="1"/>
        <w:jc w:val="center"/>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23"/>
        <w:gridCol w:w="4195"/>
        <w:gridCol w:w="846"/>
        <w:gridCol w:w="1859"/>
        <w:gridCol w:w="1857"/>
      </w:tblGrid>
      <w:tr w:rsidR="00000000" w14:paraId="6AE4D280" w14:textId="77777777">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974623" w14:textId="77777777" w:rsidR="00000000" w:rsidRDefault="00000000">
            <w:pPr>
              <w:spacing w:before="120"/>
              <w:jc w:val="center"/>
            </w:pPr>
            <w:r>
              <w:rPr>
                <w:b/>
                <w:bCs/>
                <w:color w:val="000000"/>
              </w:rPr>
              <w:t>TT</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6A5AE0" w14:textId="77777777" w:rsidR="00000000" w:rsidRDefault="00000000">
            <w:pPr>
              <w:spacing w:before="120"/>
              <w:jc w:val="center"/>
            </w:pPr>
            <w:r>
              <w:rPr>
                <w:b/>
                <w:bCs/>
                <w:color w:val="000000"/>
              </w:rPr>
              <w:t>Chỉ tiêu</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62CF2A7" w14:textId="77777777" w:rsidR="00000000" w:rsidRDefault="00000000">
            <w:pPr>
              <w:spacing w:before="120"/>
              <w:jc w:val="center"/>
            </w:pPr>
            <w:r>
              <w:rPr>
                <w:b/>
                <w:bCs/>
                <w:color w:val="000000"/>
              </w:rPr>
              <w:t>Đơn vị</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65E21C" w14:textId="77777777" w:rsidR="00000000" w:rsidRDefault="00000000">
            <w:pPr>
              <w:spacing w:before="120"/>
              <w:jc w:val="center"/>
            </w:pPr>
            <w:r>
              <w:rPr>
                <w:b/>
                <w:bCs/>
                <w:color w:val="000000"/>
              </w:rPr>
              <w:t>Kỳ trước</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0A0262A" w14:textId="77777777" w:rsidR="00000000" w:rsidRDefault="00000000">
            <w:pPr>
              <w:spacing w:before="120"/>
              <w:jc w:val="center"/>
            </w:pPr>
            <w:r>
              <w:rPr>
                <w:b/>
                <w:bCs/>
                <w:color w:val="000000"/>
              </w:rPr>
              <w:t>Kỳ báo cáo</w:t>
            </w:r>
          </w:p>
        </w:tc>
      </w:tr>
      <w:tr w:rsidR="00000000" w14:paraId="3C0E69D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6C7002" w14:textId="77777777" w:rsidR="00000000" w:rsidRDefault="00000000">
            <w:pPr>
              <w:spacing w:before="120"/>
              <w:jc w:val="center"/>
            </w:pPr>
            <w:r>
              <w:rPr>
                <w:color w:val="000000"/>
              </w:rPr>
              <w:t>A</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11F224" w14:textId="77777777" w:rsidR="00000000" w:rsidRDefault="00000000">
            <w:pPr>
              <w:spacing w:before="120"/>
              <w:jc w:val="center"/>
            </w:pPr>
            <w:r>
              <w:rPr>
                <w:color w:val="000000"/>
              </w:rPr>
              <w:t>B</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831AC2" w14:textId="77777777" w:rsidR="00000000" w:rsidRDefault="00000000">
            <w:pPr>
              <w:spacing w:before="120"/>
              <w:jc w:val="center"/>
            </w:pPr>
            <w:r>
              <w:rPr>
                <w:color w:val="000000"/>
              </w:rPr>
              <w:t>C</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A6497C" w14:textId="77777777" w:rsidR="00000000" w:rsidRDefault="00000000">
            <w:pPr>
              <w:spacing w:before="120"/>
              <w:jc w:val="center"/>
            </w:pPr>
            <w:r>
              <w:rPr>
                <w:color w:val="000000"/>
              </w:rPr>
              <w:t>1</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5DFF0E" w14:textId="77777777" w:rsidR="00000000" w:rsidRDefault="00000000">
            <w:pPr>
              <w:spacing w:before="120"/>
              <w:jc w:val="center"/>
            </w:pPr>
            <w:r>
              <w:rPr>
                <w:color w:val="000000"/>
              </w:rPr>
              <w:t>2</w:t>
            </w:r>
          </w:p>
        </w:tc>
      </w:tr>
      <w:tr w:rsidR="00251A01" w14:paraId="6F87F892"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00042D1" w14:textId="77777777" w:rsidR="00000000" w:rsidRDefault="00000000">
            <w:pPr>
              <w:spacing w:before="120"/>
            </w:pPr>
            <w:r>
              <w:rPr>
                <w:b/>
                <w:bCs/>
                <w:color w:val="000000"/>
              </w:rPr>
              <w:t>I. THÔNG TIN CUNG LAO ĐỘNG</w:t>
            </w:r>
          </w:p>
        </w:tc>
      </w:tr>
      <w:tr w:rsidR="00000000" w14:paraId="67F2365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57E65C" w14:textId="77777777" w:rsidR="00000000" w:rsidRDefault="00000000">
            <w:pPr>
              <w:spacing w:before="120"/>
              <w:jc w:val="center"/>
            </w:pPr>
            <w:r>
              <w:rPr>
                <w:b/>
                <w:bCs/>
                <w:color w:val="000000"/>
              </w:rPr>
              <w:t>1</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2D31DD" w14:textId="77777777" w:rsidR="00000000" w:rsidRDefault="00000000">
            <w:pPr>
              <w:spacing w:before="120"/>
            </w:pPr>
            <w:r>
              <w:rPr>
                <w:b/>
                <w:bCs/>
                <w:color w:val="000000"/>
              </w:rPr>
              <w:t>Số người từ 15 tuổi trở lên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DEA7F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DF009B"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F270B89" w14:textId="77777777" w:rsidR="00000000" w:rsidRDefault="00000000">
            <w:pPr>
              <w:spacing w:before="120"/>
              <w:jc w:val="center"/>
            </w:pPr>
            <w:r>
              <w:t> </w:t>
            </w:r>
          </w:p>
        </w:tc>
      </w:tr>
      <w:tr w:rsidR="00251A01" w14:paraId="1851E05E"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21BDB48" w14:textId="77777777" w:rsidR="00000000" w:rsidRDefault="00000000">
            <w:pPr>
              <w:spacing w:before="120"/>
              <w:jc w:val="center"/>
            </w:pPr>
            <w:r>
              <w:rPr>
                <w:color w:val="000000"/>
              </w:rPr>
              <w:t>a</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1B84907" w14:textId="77777777" w:rsidR="00000000" w:rsidRDefault="00000000">
            <w:pPr>
              <w:spacing w:before="120"/>
            </w:pPr>
            <w:r>
              <w:rPr>
                <w:color w:val="000000"/>
              </w:rPr>
              <w:t>Chia theo khu vực</w:t>
            </w:r>
          </w:p>
        </w:tc>
      </w:tr>
      <w:tr w:rsidR="00000000" w14:paraId="0EF87A3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194593"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8EE090" w14:textId="77777777" w:rsidR="00000000" w:rsidRDefault="00000000">
            <w:pPr>
              <w:spacing w:before="120"/>
            </w:pPr>
            <w:r>
              <w:rPr>
                <w:color w:val="000000"/>
              </w:rPr>
              <w:t xml:space="preserve">- </w:t>
            </w:r>
            <w:r>
              <w:rPr>
                <w:i/>
                <w:iCs/>
                <w:color w:val="000000"/>
              </w:rPr>
              <w:t>Thành thị</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49A4B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40E75C"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8F876F6" w14:textId="77777777" w:rsidR="00000000" w:rsidRDefault="00000000">
            <w:pPr>
              <w:spacing w:before="120"/>
              <w:jc w:val="center"/>
            </w:pPr>
            <w:r>
              <w:t> </w:t>
            </w:r>
          </w:p>
        </w:tc>
      </w:tr>
      <w:tr w:rsidR="00000000" w14:paraId="49FBC30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76127B"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AFEBD9" w14:textId="77777777" w:rsidR="00000000" w:rsidRDefault="00000000">
            <w:pPr>
              <w:spacing w:before="120"/>
            </w:pPr>
            <w:r>
              <w:rPr>
                <w:i/>
                <w:iCs/>
                <w:color w:val="000000"/>
              </w:rPr>
              <w:t>- Nông thôn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F7C4B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42750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48F56A5" w14:textId="77777777" w:rsidR="00000000" w:rsidRDefault="00000000">
            <w:pPr>
              <w:spacing w:before="120"/>
              <w:jc w:val="center"/>
            </w:pPr>
            <w:r>
              <w:t> </w:t>
            </w:r>
          </w:p>
        </w:tc>
      </w:tr>
      <w:tr w:rsidR="00251A01" w14:paraId="25CD265A"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7570CE" w14:textId="77777777" w:rsidR="00000000" w:rsidRDefault="00000000">
            <w:pPr>
              <w:spacing w:before="120"/>
              <w:jc w:val="center"/>
            </w:pPr>
            <w:r>
              <w:rPr>
                <w:color w:val="000000"/>
              </w:rPr>
              <w:t>b</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6756E71" w14:textId="77777777" w:rsidR="00000000" w:rsidRDefault="00000000">
            <w:pPr>
              <w:spacing w:before="120"/>
            </w:pPr>
            <w:r>
              <w:rPr>
                <w:color w:val="000000"/>
              </w:rPr>
              <w:t>Chia theo giới tính</w:t>
            </w:r>
          </w:p>
        </w:tc>
      </w:tr>
      <w:tr w:rsidR="00000000" w14:paraId="7151364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4508F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759D08" w14:textId="77777777" w:rsidR="00000000" w:rsidRDefault="00000000">
            <w:pPr>
              <w:spacing w:before="120"/>
            </w:pPr>
            <w:r>
              <w:rPr>
                <w:color w:val="000000"/>
              </w:rPr>
              <w:t>- Nam</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1629AE"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49AFA9"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AE4A9C1" w14:textId="77777777" w:rsidR="00000000" w:rsidRDefault="00000000">
            <w:pPr>
              <w:spacing w:before="120"/>
              <w:jc w:val="center"/>
            </w:pPr>
            <w:r>
              <w:t> </w:t>
            </w:r>
          </w:p>
        </w:tc>
      </w:tr>
      <w:tr w:rsidR="00000000" w14:paraId="1048A8C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9BB0C9"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D9E005" w14:textId="77777777" w:rsidR="00000000" w:rsidRDefault="00000000">
            <w:pPr>
              <w:spacing w:before="120"/>
            </w:pPr>
            <w:r>
              <w:rPr>
                <w:color w:val="000000"/>
              </w:rPr>
              <w:t>- Nữ</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73E0D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85FE8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81AFF9" w14:textId="77777777" w:rsidR="00000000" w:rsidRDefault="00000000">
            <w:pPr>
              <w:spacing w:before="120"/>
              <w:jc w:val="center"/>
            </w:pPr>
            <w:r>
              <w:t> </w:t>
            </w:r>
          </w:p>
        </w:tc>
      </w:tr>
      <w:tr w:rsidR="00000000" w14:paraId="0C73B6AA"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7F41B7" w14:textId="77777777" w:rsidR="00000000" w:rsidRDefault="00000000">
            <w:pPr>
              <w:spacing w:before="120"/>
              <w:jc w:val="center"/>
            </w:pPr>
            <w:r>
              <w:rPr>
                <w:b/>
                <w:bCs/>
                <w:color w:val="000000"/>
              </w:rPr>
              <w:t>2</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08F382" w14:textId="77777777" w:rsidR="00000000" w:rsidRDefault="00000000">
            <w:pPr>
              <w:spacing w:before="120"/>
            </w:pPr>
            <w:r>
              <w:rPr>
                <w:b/>
                <w:bCs/>
                <w:color w:val="000000"/>
              </w:rPr>
              <w:t>Số người có việc làm</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972768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39EAA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3EB7EFE" w14:textId="77777777" w:rsidR="00000000" w:rsidRDefault="00000000">
            <w:pPr>
              <w:spacing w:before="120"/>
              <w:jc w:val="center"/>
            </w:pPr>
            <w:r>
              <w:t> </w:t>
            </w:r>
          </w:p>
        </w:tc>
      </w:tr>
      <w:tr w:rsidR="00251A01" w14:paraId="6889A8EF"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3342EA" w14:textId="77777777" w:rsidR="00000000" w:rsidRDefault="00000000">
            <w:pPr>
              <w:spacing w:before="120"/>
              <w:jc w:val="center"/>
            </w:pPr>
            <w:r>
              <w:rPr>
                <w:color w:val="000000"/>
              </w:rPr>
              <w:t>a</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F9AFCD4" w14:textId="77777777" w:rsidR="00000000" w:rsidRDefault="00000000">
            <w:pPr>
              <w:spacing w:before="120"/>
            </w:pPr>
            <w:r>
              <w:rPr>
                <w:color w:val="000000"/>
              </w:rPr>
              <w:t>Chia theo khu vực</w:t>
            </w:r>
          </w:p>
        </w:tc>
      </w:tr>
      <w:tr w:rsidR="00000000" w14:paraId="5A6C64C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22CFF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90E2DD" w14:textId="77777777" w:rsidR="00000000" w:rsidRDefault="00000000">
            <w:pPr>
              <w:spacing w:before="120"/>
            </w:pPr>
            <w:r>
              <w:rPr>
                <w:color w:val="000000"/>
              </w:rPr>
              <w:t xml:space="preserve">- </w:t>
            </w:r>
            <w:r>
              <w:rPr>
                <w:i/>
                <w:iCs/>
                <w:color w:val="000000"/>
              </w:rPr>
              <w:t>Thành thị</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5C119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1C083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7382C4" w14:textId="77777777" w:rsidR="00000000" w:rsidRDefault="00000000">
            <w:pPr>
              <w:spacing w:before="120"/>
              <w:jc w:val="center"/>
            </w:pPr>
            <w:r>
              <w:t> </w:t>
            </w:r>
          </w:p>
        </w:tc>
      </w:tr>
      <w:tr w:rsidR="00000000" w14:paraId="4D3396F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64173E"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DC684A" w14:textId="77777777" w:rsidR="00000000" w:rsidRDefault="00000000">
            <w:pPr>
              <w:spacing w:before="120"/>
            </w:pPr>
            <w:r>
              <w:rPr>
                <w:i/>
                <w:iCs/>
                <w:color w:val="000000"/>
              </w:rPr>
              <w:t>- Nông thôn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998C4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A7CF9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D2E1F6" w14:textId="77777777" w:rsidR="00000000" w:rsidRDefault="00000000">
            <w:pPr>
              <w:spacing w:before="120"/>
              <w:jc w:val="center"/>
            </w:pPr>
            <w:r>
              <w:t> </w:t>
            </w:r>
          </w:p>
        </w:tc>
      </w:tr>
      <w:tr w:rsidR="00251A01" w14:paraId="7DCFFC11"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F33AAFE" w14:textId="77777777" w:rsidR="00000000" w:rsidRDefault="00000000">
            <w:pPr>
              <w:spacing w:before="120"/>
              <w:jc w:val="center"/>
            </w:pPr>
            <w:r>
              <w:rPr>
                <w:color w:val="000000"/>
              </w:rPr>
              <w:t>b</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C33B8A1" w14:textId="77777777" w:rsidR="00000000" w:rsidRDefault="00000000">
            <w:pPr>
              <w:spacing w:before="120"/>
            </w:pPr>
            <w:r>
              <w:rPr>
                <w:color w:val="000000"/>
              </w:rPr>
              <w:t>Chia theo trình độ chuyên môn kỹ thuật</w:t>
            </w:r>
          </w:p>
        </w:tc>
      </w:tr>
      <w:tr w:rsidR="00000000" w14:paraId="7144C88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061D1A"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972AEA" w14:textId="77777777" w:rsidR="00000000" w:rsidRDefault="00000000">
            <w:pPr>
              <w:spacing w:before="120"/>
            </w:pPr>
            <w:r>
              <w:rPr>
                <w:color w:val="000000"/>
              </w:rPr>
              <w:t xml:space="preserve">- </w:t>
            </w:r>
            <w:r>
              <w:rPr>
                <w:i/>
                <w:iCs/>
                <w:color w:val="000000"/>
              </w:rPr>
              <w:t>Chưa qua đào tạo</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561CE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9F0E0D"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EADD9D" w14:textId="77777777" w:rsidR="00000000" w:rsidRDefault="00000000">
            <w:pPr>
              <w:spacing w:before="120"/>
              <w:jc w:val="center"/>
            </w:pPr>
            <w:r>
              <w:t> </w:t>
            </w:r>
          </w:p>
        </w:tc>
      </w:tr>
      <w:tr w:rsidR="00000000" w14:paraId="750785A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CD732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C77B1B" w14:textId="77777777" w:rsidR="00000000" w:rsidRDefault="00000000">
            <w:pPr>
              <w:spacing w:before="120"/>
            </w:pPr>
            <w:r>
              <w:rPr>
                <w:i/>
                <w:iCs/>
                <w:color w:val="000000"/>
              </w:rPr>
              <w:t>- CNKT không bằng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CA8FD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FD7E4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9E1585C" w14:textId="77777777" w:rsidR="00000000" w:rsidRDefault="00000000">
            <w:pPr>
              <w:spacing w:before="120"/>
              <w:jc w:val="center"/>
            </w:pPr>
            <w:r>
              <w:t> </w:t>
            </w:r>
          </w:p>
        </w:tc>
      </w:tr>
      <w:tr w:rsidR="00000000" w14:paraId="47FFD7C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A05042"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33CB1E" w14:textId="77777777" w:rsidR="00000000" w:rsidRDefault="00000000">
            <w:pPr>
              <w:spacing w:before="120"/>
            </w:pPr>
            <w:r>
              <w:rPr>
                <w:i/>
                <w:iCs/>
                <w:color w:val="000000"/>
              </w:rPr>
              <w:t>- Chứng chỉ nghề dưới 3 tháng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04214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7C8F0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890132" w14:textId="77777777" w:rsidR="00000000" w:rsidRDefault="00000000">
            <w:pPr>
              <w:spacing w:before="120"/>
              <w:jc w:val="center"/>
            </w:pPr>
            <w:r>
              <w:t> </w:t>
            </w:r>
          </w:p>
        </w:tc>
      </w:tr>
      <w:tr w:rsidR="00000000" w14:paraId="61FDCD0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057D0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9A54EE" w14:textId="77777777" w:rsidR="00000000" w:rsidRDefault="00000000">
            <w:pPr>
              <w:spacing w:before="120"/>
            </w:pPr>
            <w:r>
              <w:rPr>
                <w:i/>
                <w:iCs/>
                <w:color w:val="000000"/>
              </w:rPr>
              <w:t>- Sơ cấp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B8EAB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10D6BB"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F0A8785" w14:textId="77777777" w:rsidR="00000000" w:rsidRDefault="00000000">
            <w:pPr>
              <w:spacing w:before="120"/>
              <w:jc w:val="center"/>
            </w:pPr>
            <w:r>
              <w:t> </w:t>
            </w:r>
          </w:p>
        </w:tc>
      </w:tr>
      <w:tr w:rsidR="00000000" w14:paraId="204F9A7D"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AEC1CE"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4DF43F" w14:textId="77777777" w:rsidR="00000000" w:rsidRDefault="00000000">
            <w:pPr>
              <w:spacing w:before="120"/>
            </w:pPr>
            <w:r>
              <w:rPr>
                <w:i/>
                <w:iCs/>
                <w:color w:val="000000"/>
              </w:rPr>
              <w:t>- Trung cấp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9FEAC1"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FDCE18"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D862B4" w14:textId="77777777" w:rsidR="00000000" w:rsidRDefault="00000000">
            <w:pPr>
              <w:spacing w:before="120"/>
              <w:jc w:val="center"/>
            </w:pPr>
            <w:r>
              <w:t> </w:t>
            </w:r>
          </w:p>
        </w:tc>
      </w:tr>
      <w:tr w:rsidR="00000000" w14:paraId="4D57433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E67412" w14:textId="77777777" w:rsidR="00000000" w:rsidRDefault="00000000">
            <w:pPr>
              <w:spacing w:before="120"/>
              <w:jc w:val="center"/>
            </w:pPr>
            <w:r>
              <w:lastRenderedPageBreak/>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FF9508" w14:textId="77777777" w:rsidR="00000000" w:rsidRDefault="00000000">
            <w:pPr>
              <w:spacing w:before="120"/>
            </w:pPr>
            <w:r>
              <w:rPr>
                <w:i/>
                <w:iCs/>
                <w:color w:val="000000"/>
              </w:rPr>
              <w:t>- Cao đẳng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051A1E"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C7ABF1"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C1C1B7D" w14:textId="77777777" w:rsidR="00000000" w:rsidRDefault="00000000">
            <w:pPr>
              <w:spacing w:before="120"/>
              <w:jc w:val="center"/>
            </w:pPr>
            <w:r>
              <w:t> </w:t>
            </w:r>
          </w:p>
        </w:tc>
      </w:tr>
      <w:tr w:rsidR="00000000" w14:paraId="4950CE6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BA15F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E91958" w14:textId="77777777" w:rsidR="00000000" w:rsidRDefault="00000000">
            <w:pPr>
              <w:spacing w:before="120"/>
            </w:pPr>
            <w:r>
              <w:rPr>
                <w:i/>
                <w:iCs/>
                <w:color w:val="000000"/>
              </w:rPr>
              <w:t>- Đại học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17E076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EFE539"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398283" w14:textId="77777777" w:rsidR="00000000" w:rsidRDefault="00000000">
            <w:pPr>
              <w:spacing w:before="120"/>
              <w:jc w:val="center"/>
            </w:pPr>
            <w:r>
              <w:t> </w:t>
            </w:r>
          </w:p>
        </w:tc>
      </w:tr>
      <w:tr w:rsidR="00000000" w14:paraId="5A887D50"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0A4391"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CEF3D4" w14:textId="77777777" w:rsidR="00000000" w:rsidRDefault="00000000">
            <w:pPr>
              <w:spacing w:before="120"/>
            </w:pPr>
            <w:r>
              <w:rPr>
                <w:i/>
                <w:iCs/>
                <w:color w:val="000000"/>
              </w:rPr>
              <w:t>- Trên đại học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6D0A4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2FD57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E1C9B8E" w14:textId="77777777" w:rsidR="00000000" w:rsidRDefault="00000000">
            <w:pPr>
              <w:spacing w:before="120"/>
              <w:jc w:val="center"/>
            </w:pPr>
            <w:r>
              <w:t> </w:t>
            </w:r>
          </w:p>
        </w:tc>
      </w:tr>
      <w:tr w:rsidR="00251A01" w14:paraId="1D76F05E"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3C411A" w14:textId="77777777" w:rsidR="00000000" w:rsidRDefault="00000000">
            <w:pPr>
              <w:spacing w:before="120"/>
              <w:jc w:val="center"/>
            </w:pPr>
            <w:r>
              <w:rPr>
                <w:color w:val="000000"/>
              </w:rPr>
              <w:t>c</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F9A5085" w14:textId="77777777" w:rsidR="00000000" w:rsidRDefault="00000000">
            <w:pPr>
              <w:spacing w:before="120"/>
            </w:pPr>
            <w:r>
              <w:rPr>
                <w:color w:val="000000"/>
              </w:rPr>
              <w:t>Chia theo vị thế việc làm</w:t>
            </w:r>
          </w:p>
        </w:tc>
      </w:tr>
      <w:tr w:rsidR="00000000" w14:paraId="56AD4F3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EFF84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14831F" w14:textId="77777777" w:rsidR="00000000" w:rsidRDefault="00000000">
            <w:pPr>
              <w:spacing w:before="120"/>
            </w:pPr>
            <w:r>
              <w:rPr>
                <w:i/>
                <w:iCs/>
                <w:color w:val="000000"/>
              </w:rPr>
              <w:t>Chủ cơ sở sản xuất kinh doanh</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F7397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64782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62358D" w14:textId="77777777" w:rsidR="00000000" w:rsidRDefault="00000000">
            <w:pPr>
              <w:spacing w:before="120"/>
              <w:jc w:val="center"/>
            </w:pPr>
            <w:r>
              <w:t> </w:t>
            </w:r>
          </w:p>
        </w:tc>
      </w:tr>
      <w:tr w:rsidR="00000000" w14:paraId="2FD0A28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C4727A"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68A46F" w14:textId="77777777" w:rsidR="00000000" w:rsidRDefault="00000000">
            <w:pPr>
              <w:spacing w:before="120"/>
            </w:pPr>
            <w:r>
              <w:rPr>
                <w:i/>
                <w:iCs/>
                <w:color w:val="000000"/>
              </w:rPr>
              <w:t>Tự làm</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17928A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19E2CB"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C1E41D6" w14:textId="77777777" w:rsidR="00000000" w:rsidRDefault="00000000">
            <w:pPr>
              <w:spacing w:before="120"/>
              <w:jc w:val="center"/>
            </w:pPr>
            <w:r>
              <w:t> </w:t>
            </w:r>
          </w:p>
        </w:tc>
      </w:tr>
      <w:tr w:rsidR="00000000" w14:paraId="1950988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F72EC3"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C9F15E" w14:textId="77777777" w:rsidR="00000000" w:rsidRDefault="00000000">
            <w:pPr>
              <w:spacing w:before="120"/>
            </w:pPr>
            <w:r>
              <w:rPr>
                <w:i/>
                <w:iCs/>
                <w:color w:val="000000"/>
              </w:rPr>
              <w:t>Lao động gia đình</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3D66D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9DEDDD"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3BB08E1" w14:textId="77777777" w:rsidR="00000000" w:rsidRDefault="00000000">
            <w:pPr>
              <w:spacing w:before="120"/>
              <w:jc w:val="center"/>
            </w:pPr>
            <w:r>
              <w:t> </w:t>
            </w:r>
          </w:p>
        </w:tc>
      </w:tr>
      <w:tr w:rsidR="00000000" w14:paraId="31D5277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F81F0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CB1AEC" w14:textId="77777777" w:rsidR="00000000" w:rsidRDefault="00000000">
            <w:pPr>
              <w:spacing w:before="120"/>
            </w:pPr>
            <w:r>
              <w:rPr>
                <w:i/>
                <w:iCs/>
                <w:color w:val="000000"/>
              </w:rPr>
              <w:t>Làm công ăn lương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D49F3C"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ED8FEC"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9B72361" w14:textId="77777777" w:rsidR="00000000" w:rsidRDefault="00000000">
            <w:pPr>
              <w:spacing w:before="120"/>
              <w:jc w:val="center"/>
            </w:pPr>
            <w:r>
              <w:t> </w:t>
            </w:r>
          </w:p>
        </w:tc>
      </w:tr>
      <w:tr w:rsidR="00000000" w14:paraId="3AB92FD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58CBC9" w14:textId="77777777" w:rsidR="00000000" w:rsidRDefault="00000000">
            <w:pPr>
              <w:spacing w:before="120"/>
              <w:jc w:val="center"/>
            </w:pPr>
            <w:r>
              <w:rPr>
                <w:b/>
                <w:bCs/>
                <w:color w:val="000000"/>
              </w:rPr>
              <w:t>3</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8ED502" w14:textId="77777777" w:rsidR="00000000" w:rsidRDefault="00000000">
            <w:pPr>
              <w:spacing w:before="120"/>
            </w:pPr>
            <w:r>
              <w:rPr>
                <w:b/>
                <w:bCs/>
                <w:color w:val="000000"/>
              </w:rPr>
              <w:t>Số người thất nghiệp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8E724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C33C13"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BE491C5" w14:textId="77777777" w:rsidR="00000000" w:rsidRDefault="00000000">
            <w:pPr>
              <w:spacing w:before="120"/>
              <w:jc w:val="center"/>
            </w:pPr>
            <w:r>
              <w:t> </w:t>
            </w:r>
          </w:p>
        </w:tc>
      </w:tr>
      <w:tr w:rsidR="00251A01" w14:paraId="03F167DF"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6D6D6648" w14:textId="77777777" w:rsidR="00000000" w:rsidRDefault="00000000">
            <w:pPr>
              <w:spacing w:before="120"/>
              <w:jc w:val="center"/>
            </w:pPr>
            <w:r>
              <w:rPr>
                <w:color w:val="000000"/>
              </w:rPr>
              <w:t>a</w:t>
            </w:r>
          </w:p>
        </w:tc>
        <w:tc>
          <w:tcPr>
            <w:tcW w:w="4668" w:type="pct"/>
            <w:gridSpan w:val="4"/>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8F9B8D1" w14:textId="77777777" w:rsidR="00000000" w:rsidRDefault="00000000">
            <w:pPr>
              <w:spacing w:before="120"/>
            </w:pPr>
            <w:r>
              <w:rPr>
                <w:color w:val="000000"/>
              </w:rPr>
              <w:t>Chia theo khu vực</w:t>
            </w:r>
          </w:p>
        </w:tc>
      </w:tr>
      <w:tr w:rsidR="00000000" w14:paraId="3CABDFB3" w14:textId="77777777">
        <w:tblPrEx>
          <w:tblBorders>
            <w:top w:val="none" w:sz="0" w:space="0" w:color="auto"/>
            <w:bottom w:val="none" w:sz="0" w:space="0" w:color="auto"/>
            <w:insideH w:val="none" w:sz="0" w:space="0" w:color="auto"/>
            <w:insideV w:val="none" w:sz="0" w:space="0" w:color="auto"/>
          </w:tblBorders>
        </w:tblPrEx>
        <w:tc>
          <w:tcPr>
            <w:tcW w:w="332"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2A794D" w14:textId="77777777" w:rsidR="00000000" w:rsidRDefault="00000000">
            <w:pPr>
              <w:spacing w:before="120"/>
              <w:jc w:val="center"/>
            </w:pPr>
            <w:r>
              <w:t> </w:t>
            </w:r>
          </w:p>
        </w:tc>
        <w:tc>
          <w:tcPr>
            <w:tcW w:w="2236"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7C6E03" w14:textId="77777777" w:rsidR="00000000" w:rsidRDefault="00000000">
            <w:pPr>
              <w:spacing w:before="120"/>
            </w:pPr>
            <w:r>
              <w:rPr>
                <w:color w:val="000000"/>
              </w:rPr>
              <w:t xml:space="preserve">- </w:t>
            </w:r>
            <w:r>
              <w:rPr>
                <w:i/>
                <w:iCs/>
                <w:color w:val="000000"/>
              </w:rPr>
              <w:t>Thành thị</w:t>
            </w:r>
          </w:p>
        </w:tc>
        <w:tc>
          <w:tcPr>
            <w:tcW w:w="451"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9570A2" w14:textId="77777777" w:rsidR="00000000" w:rsidRDefault="00000000">
            <w:pPr>
              <w:spacing w:before="120"/>
              <w:jc w:val="center"/>
            </w:pPr>
            <w:r>
              <w:rPr>
                <w:i/>
                <w:iCs/>
                <w:color w:val="000000"/>
              </w:rPr>
              <w:t>Người</w:t>
            </w:r>
          </w:p>
        </w:tc>
        <w:tc>
          <w:tcPr>
            <w:tcW w:w="991"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0EE751" w14:textId="77777777" w:rsidR="00000000" w:rsidRDefault="00000000">
            <w:pPr>
              <w:spacing w:before="120"/>
              <w:jc w:val="center"/>
            </w:pPr>
            <w:r>
              <w:t> </w:t>
            </w:r>
          </w:p>
        </w:tc>
        <w:tc>
          <w:tcPr>
            <w:tcW w:w="991"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DCD00FD" w14:textId="77777777" w:rsidR="00000000" w:rsidRDefault="00000000">
            <w:pPr>
              <w:spacing w:before="120"/>
              <w:jc w:val="center"/>
            </w:pPr>
            <w:r>
              <w:t> </w:t>
            </w:r>
          </w:p>
        </w:tc>
      </w:tr>
      <w:tr w:rsidR="00000000" w14:paraId="2FA11F9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B19E2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0E47D7" w14:textId="77777777" w:rsidR="00000000" w:rsidRDefault="00000000">
            <w:pPr>
              <w:spacing w:before="120"/>
            </w:pPr>
            <w:r>
              <w:rPr>
                <w:i/>
                <w:iCs/>
                <w:color w:val="000000"/>
              </w:rPr>
              <w:t>- Nông thôn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E6E9F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AB2B1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5A0A9DB" w14:textId="77777777" w:rsidR="00000000" w:rsidRDefault="00000000">
            <w:pPr>
              <w:spacing w:before="120"/>
              <w:jc w:val="center"/>
            </w:pPr>
            <w:r>
              <w:t> </w:t>
            </w:r>
          </w:p>
        </w:tc>
      </w:tr>
      <w:tr w:rsidR="00251A01" w14:paraId="271F6760"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46709F" w14:textId="77777777" w:rsidR="00000000" w:rsidRDefault="00000000">
            <w:pPr>
              <w:spacing w:before="120"/>
              <w:jc w:val="center"/>
            </w:pPr>
            <w:r>
              <w:rPr>
                <w:color w:val="000000"/>
              </w:rPr>
              <w:t>b</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05B7281" w14:textId="77777777" w:rsidR="00000000" w:rsidRDefault="00000000">
            <w:pPr>
              <w:spacing w:before="120"/>
            </w:pPr>
            <w:r>
              <w:rPr>
                <w:color w:val="000000"/>
              </w:rPr>
              <w:t>Chia theo trình độ chuyên môn kỹ thuật</w:t>
            </w:r>
          </w:p>
        </w:tc>
      </w:tr>
      <w:tr w:rsidR="00000000" w14:paraId="6E5BDDB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CD9F78"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6BB761" w14:textId="77777777" w:rsidR="00000000" w:rsidRDefault="00000000">
            <w:pPr>
              <w:spacing w:before="120"/>
            </w:pPr>
            <w:r>
              <w:rPr>
                <w:color w:val="000000"/>
              </w:rPr>
              <w:t xml:space="preserve">- </w:t>
            </w:r>
            <w:r>
              <w:rPr>
                <w:i/>
                <w:iCs/>
                <w:color w:val="000000"/>
              </w:rPr>
              <w:t>Chưa qua đào tạo</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866D69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4303D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1F85183" w14:textId="77777777" w:rsidR="00000000" w:rsidRDefault="00000000">
            <w:pPr>
              <w:spacing w:before="120"/>
              <w:jc w:val="center"/>
            </w:pPr>
            <w:r>
              <w:t> </w:t>
            </w:r>
          </w:p>
        </w:tc>
      </w:tr>
      <w:tr w:rsidR="00000000" w14:paraId="4ED59C4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558820"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541AF3" w14:textId="77777777" w:rsidR="00000000" w:rsidRDefault="00000000">
            <w:pPr>
              <w:spacing w:before="120"/>
            </w:pPr>
            <w:r>
              <w:rPr>
                <w:i/>
                <w:iCs/>
                <w:color w:val="000000"/>
              </w:rPr>
              <w:t>- CNKT không bằng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9AC8A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0F6EA1"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213DB6D" w14:textId="77777777" w:rsidR="00000000" w:rsidRDefault="00000000">
            <w:pPr>
              <w:spacing w:before="120"/>
              <w:jc w:val="center"/>
            </w:pPr>
            <w:r>
              <w:t> </w:t>
            </w:r>
          </w:p>
        </w:tc>
      </w:tr>
      <w:tr w:rsidR="00000000" w14:paraId="70236A9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3D8F254"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D56EF5" w14:textId="77777777" w:rsidR="00000000" w:rsidRDefault="00000000">
            <w:pPr>
              <w:spacing w:before="120"/>
            </w:pPr>
            <w:r>
              <w:rPr>
                <w:i/>
                <w:iCs/>
                <w:color w:val="000000"/>
              </w:rPr>
              <w:t>- Chứng chỉ nghề dưới 3 tháng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0EA35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9C2D0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1771312" w14:textId="77777777" w:rsidR="00000000" w:rsidRDefault="00000000">
            <w:pPr>
              <w:spacing w:before="120"/>
              <w:jc w:val="center"/>
            </w:pPr>
            <w:r>
              <w:t> </w:t>
            </w:r>
          </w:p>
        </w:tc>
      </w:tr>
      <w:tr w:rsidR="00000000" w14:paraId="7092220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BDD10B"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2095BE7" w14:textId="77777777" w:rsidR="00000000" w:rsidRDefault="00000000">
            <w:pPr>
              <w:spacing w:before="120"/>
            </w:pPr>
            <w:r>
              <w:rPr>
                <w:i/>
                <w:iCs/>
                <w:color w:val="000000"/>
              </w:rPr>
              <w:t>- Sơ cấp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177CA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15839C"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66BDF5" w14:textId="77777777" w:rsidR="00000000" w:rsidRDefault="00000000">
            <w:pPr>
              <w:spacing w:before="120"/>
              <w:jc w:val="center"/>
            </w:pPr>
            <w:r>
              <w:t> </w:t>
            </w:r>
          </w:p>
        </w:tc>
      </w:tr>
      <w:tr w:rsidR="00000000" w14:paraId="428E5D1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2FCE44"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08E63D" w14:textId="77777777" w:rsidR="00000000" w:rsidRDefault="00000000">
            <w:pPr>
              <w:spacing w:before="120"/>
            </w:pPr>
            <w:r>
              <w:rPr>
                <w:i/>
                <w:iCs/>
                <w:color w:val="000000"/>
              </w:rPr>
              <w:t>- Trung cấp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757C56"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2FE8B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FF05CD" w14:textId="77777777" w:rsidR="00000000" w:rsidRDefault="00000000">
            <w:pPr>
              <w:spacing w:before="120"/>
              <w:jc w:val="center"/>
            </w:pPr>
            <w:r>
              <w:t> </w:t>
            </w:r>
          </w:p>
        </w:tc>
      </w:tr>
      <w:tr w:rsidR="00000000" w14:paraId="4D416E3D"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96307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CE41C3" w14:textId="77777777" w:rsidR="00000000" w:rsidRDefault="00000000">
            <w:pPr>
              <w:spacing w:before="120"/>
            </w:pPr>
            <w:r>
              <w:rPr>
                <w:i/>
                <w:iCs/>
                <w:color w:val="000000"/>
              </w:rPr>
              <w:t>- Cao đẳng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BDAB5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62BF63"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354F4D5" w14:textId="77777777" w:rsidR="00000000" w:rsidRDefault="00000000">
            <w:pPr>
              <w:spacing w:before="120"/>
              <w:jc w:val="center"/>
            </w:pPr>
            <w:r>
              <w:t> </w:t>
            </w:r>
          </w:p>
        </w:tc>
      </w:tr>
      <w:tr w:rsidR="00000000" w14:paraId="5D3A1910"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2EF259"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143884" w14:textId="77777777" w:rsidR="00000000" w:rsidRDefault="00000000">
            <w:pPr>
              <w:spacing w:before="120"/>
            </w:pPr>
            <w:r>
              <w:rPr>
                <w:i/>
                <w:iCs/>
                <w:color w:val="000000"/>
              </w:rPr>
              <w:t>- Đại học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C9074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291B2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B030095" w14:textId="77777777" w:rsidR="00000000" w:rsidRDefault="00000000">
            <w:pPr>
              <w:spacing w:before="120"/>
              <w:jc w:val="center"/>
            </w:pPr>
            <w:r>
              <w:t> </w:t>
            </w:r>
          </w:p>
        </w:tc>
      </w:tr>
      <w:tr w:rsidR="00000000" w14:paraId="585C044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E058DA"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BD5518" w14:textId="77777777" w:rsidR="00000000" w:rsidRDefault="00000000">
            <w:pPr>
              <w:spacing w:before="120"/>
            </w:pPr>
            <w:r>
              <w:rPr>
                <w:i/>
                <w:iCs/>
                <w:color w:val="000000"/>
              </w:rPr>
              <w:t>- Trên đại học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7678E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07E64A"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51A9893" w14:textId="77777777" w:rsidR="00000000" w:rsidRDefault="00000000">
            <w:pPr>
              <w:spacing w:before="120"/>
              <w:jc w:val="center"/>
            </w:pPr>
            <w:r>
              <w:t> </w:t>
            </w:r>
          </w:p>
        </w:tc>
      </w:tr>
      <w:tr w:rsidR="00000000" w14:paraId="07D7B40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1C5568" w14:textId="77777777" w:rsidR="00000000" w:rsidRDefault="00000000">
            <w:pPr>
              <w:spacing w:before="120"/>
              <w:jc w:val="center"/>
            </w:pPr>
            <w:r>
              <w:rPr>
                <w:color w:val="000000"/>
              </w:rPr>
              <w:t>c</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05532C" w14:textId="77777777" w:rsidR="00000000" w:rsidRDefault="00000000">
            <w:pPr>
              <w:spacing w:before="120"/>
            </w:pPr>
            <w:r>
              <w:rPr>
                <w:color w:val="000000"/>
              </w:rPr>
              <w:t>Chia theo thời gian thất nghiệp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54710A" w14:textId="77777777" w:rsidR="00000000" w:rsidRDefault="00000000">
            <w:pPr>
              <w:spacing w:before="120"/>
              <w:jc w:val="center"/>
            </w:pPr>
            <w:r>
              <w:t> </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814CF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373AD9B" w14:textId="77777777" w:rsidR="00000000" w:rsidRDefault="00000000">
            <w:pPr>
              <w:spacing w:before="120"/>
              <w:jc w:val="center"/>
            </w:pPr>
            <w:r>
              <w:t> </w:t>
            </w:r>
          </w:p>
        </w:tc>
      </w:tr>
      <w:tr w:rsidR="00000000" w14:paraId="04DE6B8B"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233F0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359D06" w14:textId="77777777" w:rsidR="00000000" w:rsidRDefault="00000000">
            <w:pPr>
              <w:spacing w:before="120"/>
            </w:pPr>
            <w:r>
              <w:rPr>
                <w:color w:val="000000"/>
              </w:rPr>
              <w:t xml:space="preserve">- </w:t>
            </w:r>
            <w:r>
              <w:rPr>
                <w:i/>
                <w:iCs/>
                <w:color w:val="000000"/>
              </w:rPr>
              <w:t>Dưới 3 tháng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D5D2E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09056A"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621AC5D" w14:textId="77777777" w:rsidR="00000000" w:rsidRDefault="00000000">
            <w:pPr>
              <w:spacing w:before="120"/>
              <w:jc w:val="center"/>
            </w:pPr>
            <w:r>
              <w:t> </w:t>
            </w:r>
          </w:p>
        </w:tc>
      </w:tr>
      <w:tr w:rsidR="00000000" w14:paraId="79A9A5A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D05B6E"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50840B" w14:textId="77777777" w:rsidR="00000000" w:rsidRDefault="00000000">
            <w:pPr>
              <w:spacing w:before="120"/>
            </w:pPr>
            <w:r>
              <w:rPr>
                <w:i/>
                <w:iCs/>
                <w:color w:val="000000"/>
              </w:rPr>
              <w:t>- Từ 3 tháng đến 1 năm</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E6883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04873D"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C5004F" w14:textId="77777777" w:rsidR="00000000" w:rsidRDefault="00000000">
            <w:pPr>
              <w:spacing w:before="120"/>
              <w:jc w:val="center"/>
            </w:pPr>
            <w:r>
              <w:t> </w:t>
            </w:r>
          </w:p>
        </w:tc>
      </w:tr>
      <w:tr w:rsidR="00000000" w14:paraId="6FB3B6E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45A28E"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7A1128" w14:textId="77777777" w:rsidR="00000000" w:rsidRDefault="00000000">
            <w:pPr>
              <w:spacing w:before="120"/>
            </w:pPr>
            <w:r>
              <w:rPr>
                <w:i/>
                <w:iCs/>
                <w:color w:val="000000"/>
              </w:rPr>
              <w:t>- Trên 1 năm</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F0F0D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D54429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48C916D" w14:textId="77777777" w:rsidR="00000000" w:rsidRDefault="00000000">
            <w:pPr>
              <w:spacing w:before="120"/>
              <w:jc w:val="center"/>
            </w:pPr>
            <w:r>
              <w:t> </w:t>
            </w:r>
          </w:p>
        </w:tc>
      </w:tr>
      <w:tr w:rsidR="00000000" w14:paraId="24B3595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7C6726" w14:textId="77777777" w:rsidR="00000000" w:rsidRDefault="00000000">
            <w:pPr>
              <w:spacing w:before="120"/>
              <w:jc w:val="center"/>
            </w:pPr>
            <w:r>
              <w:rPr>
                <w:b/>
                <w:bCs/>
                <w:color w:val="000000"/>
              </w:rPr>
              <w:t>4</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8E15AA" w14:textId="77777777" w:rsidR="00000000" w:rsidRDefault="00000000">
            <w:pPr>
              <w:spacing w:before="120"/>
            </w:pPr>
            <w:r>
              <w:rPr>
                <w:b/>
                <w:bCs/>
                <w:color w:val="000000"/>
              </w:rPr>
              <w:t>Số người không tham gia hoạt động kinh tế</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E1F41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5D4428"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0CA8C4" w14:textId="77777777" w:rsidR="00000000" w:rsidRDefault="00000000">
            <w:pPr>
              <w:spacing w:before="120"/>
              <w:jc w:val="center"/>
            </w:pPr>
            <w:r>
              <w:t> </w:t>
            </w:r>
          </w:p>
        </w:tc>
      </w:tr>
      <w:tr w:rsidR="00000000" w14:paraId="038DC74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766AD8" w14:textId="77777777" w:rsidR="00000000" w:rsidRDefault="00000000">
            <w:pPr>
              <w:spacing w:before="120"/>
              <w:jc w:val="center"/>
            </w:pPr>
            <w:r>
              <w:rPr>
                <w:color w:val="000000"/>
              </w:rPr>
              <w:t>a</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EDA1F5" w14:textId="77777777" w:rsidR="00000000" w:rsidRDefault="00000000">
            <w:pPr>
              <w:spacing w:before="120"/>
            </w:pPr>
            <w:r>
              <w:rPr>
                <w:color w:val="000000"/>
              </w:rPr>
              <w:t>Đi học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6B046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94B96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39AC53F" w14:textId="77777777" w:rsidR="00000000" w:rsidRDefault="00000000">
            <w:pPr>
              <w:spacing w:before="120"/>
              <w:jc w:val="center"/>
            </w:pPr>
            <w:r>
              <w:t> </w:t>
            </w:r>
          </w:p>
        </w:tc>
      </w:tr>
      <w:tr w:rsidR="00000000" w14:paraId="65B5B33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22838C" w14:textId="77777777" w:rsidR="00000000" w:rsidRDefault="00000000">
            <w:pPr>
              <w:spacing w:before="120"/>
              <w:jc w:val="center"/>
            </w:pPr>
            <w:r>
              <w:rPr>
                <w:color w:val="000000"/>
              </w:rPr>
              <w:t>b</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1D77C3" w14:textId="77777777" w:rsidR="00000000" w:rsidRDefault="00000000">
            <w:pPr>
              <w:spacing w:before="120"/>
            </w:pPr>
            <w:r>
              <w:rPr>
                <w:color w:val="000000"/>
              </w:rPr>
              <w:t>Hưu trí</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9884EE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46DBD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26B9EBE" w14:textId="77777777" w:rsidR="00000000" w:rsidRDefault="00000000">
            <w:pPr>
              <w:spacing w:before="120"/>
              <w:jc w:val="center"/>
            </w:pPr>
            <w:r>
              <w:t> </w:t>
            </w:r>
          </w:p>
        </w:tc>
      </w:tr>
      <w:tr w:rsidR="00000000" w14:paraId="58825A3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AA31A9" w14:textId="77777777" w:rsidR="00000000" w:rsidRDefault="00000000">
            <w:pPr>
              <w:spacing w:before="120"/>
              <w:jc w:val="center"/>
            </w:pPr>
            <w:r>
              <w:rPr>
                <w:color w:val="000000"/>
              </w:rPr>
              <w:t>c</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3FD598" w14:textId="77777777" w:rsidR="00000000" w:rsidRDefault="00000000">
            <w:pPr>
              <w:spacing w:before="120"/>
            </w:pPr>
            <w:r>
              <w:rPr>
                <w:color w:val="000000"/>
              </w:rPr>
              <w:t>Nội trợ</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F200B6"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120D7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9ACB9F" w14:textId="77777777" w:rsidR="00000000" w:rsidRDefault="00000000">
            <w:pPr>
              <w:spacing w:before="120"/>
              <w:jc w:val="center"/>
            </w:pPr>
            <w:r>
              <w:t> </w:t>
            </w:r>
          </w:p>
        </w:tc>
      </w:tr>
      <w:tr w:rsidR="00000000" w14:paraId="21F2DD7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CCE14E" w14:textId="77777777" w:rsidR="00000000" w:rsidRDefault="00000000">
            <w:pPr>
              <w:spacing w:before="120"/>
              <w:jc w:val="center"/>
            </w:pPr>
            <w:r>
              <w:rPr>
                <w:color w:val="000000"/>
              </w:rPr>
              <w:t>d</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DEC2C94" w14:textId="77777777" w:rsidR="00000000" w:rsidRDefault="00000000">
            <w:pPr>
              <w:spacing w:before="120"/>
            </w:pPr>
            <w:r>
              <w:rPr>
                <w:color w:val="000000"/>
              </w:rPr>
              <w:t>Khuyết tật</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76E8E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D2D10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A98F7F" w14:textId="77777777" w:rsidR="00000000" w:rsidRDefault="00000000">
            <w:pPr>
              <w:spacing w:before="120"/>
              <w:jc w:val="center"/>
            </w:pPr>
            <w:r>
              <w:t> </w:t>
            </w:r>
          </w:p>
        </w:tc>
      </w:tr>
      <w:tr w:rsidR="00000000" w14:paraId="023E264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D261DE0" w14:textId="77777777" w:rsidR="00000000" w:rsidRDefault="00000000">
            <w:pPr>
              <w:spacing w:before="120"/>
              <w:jc w:val="center"/>
            </w:pPr>
            <w:r>
              <w:rPr>
                <w:color w:val="000000"/>
              </w:rPr>
              <w:lastRenderedPageBreak/>
              <w:t>e</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A5514CF" w14:textId="77777777" w:rsidR="00000000" w:rsidRDefault="00000000">
            <w:pPr>
              <w:spacing w:before="120"/>
            </w:pPr>
            <w:r>
              <w:rPr>
                <w:color w:val="000000"/>
              </w:rPr>
              <w:t>Khác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0C1B8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89953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2F14CF" w14:textId="77777777" w:rsidR="00000000" w:rsidRDefault="00000000">
            <w:pPr>
              <w:spacing w:before="120"/>
              <w:jc w:val="center"/>
            </w:pPr>
            <w:r>
              <w:t> </w:t>
            </w:r>
          </w:p>
        </w:tc>
      </w:tr>
      <w:tr w:rsidR="00251A01" w14:paraId="2D8F091D"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54EA2BF" w14:textId="77777777" w:rsidR="00000000" w:rsidRDefault="00000000">
            <w:pPr>
              <w:spacing w:before="120"/>
            </w:pPr>
            <w:r>
              <w:rPr>
                <w:b/>
                <w:bCs/>
                <w:color w:val="000000"/>
              </w:rPr>
              <w:t>II. THÔNG TIN CẦU LAO ĐỘNG</w:t>
            </w:r>
          </w:p>
        </w:tc>
      </w:tr>
      <w:tr w:rsidR="00000000" w14:paraId="4E38649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5D7533" w14:textId="77777777" w:rsidR="00000000" w:rsidRDefault="00000000">
            <w:pPr>
              <w:spacing w:before="120"/>
              <w:jc w:val="center"/>
            </w:pPr>
            <w:r>
              <w:rPr>
                <w:b/>
                <w:bCs/>
                <w:color w:val="000000"/>
              </w:rPr>
              <w:t>1</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66134D" w14:textId="77777777" w:rsidR="00000000" w:rsidRDefault="00000000">
            <w:pPr>
              <w:spacing w:before="120"/>
            </w:pPr>
            <w:r>
              <w:rPr>
                <w:b/>
                <w:bCs/>
                <w:color w:val="000000"/>
              </w:rPr>
              <w:t>Tổng số doanh nghiệp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FF286B" w14:textId="77777777" w:rsidR="00000000" w:rsidRDefault="00000000">
            <w:pPr>
              <w:spacing w:before="120"/>
              <w:jc w:val="center"/>
            </w:pPr>
            <w:r>
              <w:rPr>
                <w:i/>
                <w:iCs/>
                <w:color w:val="000000"/>
              </w:rPr>
              <w:t>DN</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BE7A98"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71FE5F" w14:textId="77777777" w:rsidR="00000000" w:rsidRDefault="00000000">
            <w:pPr>
              <w:spacing w:before="120"/>
              <w:jc w:val="center"/>
            </w:pPr>
            <w:r>
              <w:t> </w:t>
            </w:r>
          </w:p>
        </w:tc>
      </w:tr>
      <w:tr w:rsidR="00000000" w14:paraId="3009BE07"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477EC24" w14:textId="77777777" w:rsidR="00000000" w:rsidRDefault="00000000">
            <w:pPr>
              <w:spacing w:before="120"/>
              <w:jc w:val="center"/>
            </w:pPr>
            <w:r>
              <w:rPr>
                <w:b/>
                <w:bCs/>
                <w:color w:val="000000"/>
              </w:rPr>
              <w:t>2</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AB0182" w14:textId="77777777" w:rsidR="00000000" w:rsidRDefault="00000000">
            <w:pPr>
              <w:spacing w:before="120"/>
            </w:pPr>
            <w:r>
              <w:rPr>
                <w:b/>
                <w:bCs/>
                <w:color w:val="000000"/>
              </w:rPr>
              <w:t>Tổng số lao động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65CFA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DC74C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6784C08" w14:textId="77777777" w:rsidR="00000000" w:rsidRDefault="00000000">
            <w:pPr>
              <w:spacing w:before="120"/>
              <w:jc w:val="center"/>
            </w:pPr>
            <w:r>
              <w:t> </w:t>
            </w:r>
          </w:p>
        </w:tc>
      </w:tr>
      <w:tr w:rsidR="00251A01" w14:paraId="3F585D05"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CBD456" w14:textId="77777777" w:rsidR="00000000" w:rsidRDefault="00000000">
            <w:pPr>
              <w:spacing w:before="120"/>
              <w:jc w:val="center"/>
            </w:pPr>
            <w:r>
              <w:rPr>
                <w:color w:val="000000"/>
              </w:rPr>
              <w:t>a</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69D86CA" w14:textId="77777777" w:rsidR="00000000" w:rsidRDefault="00000000">
            <w:pPr>
              <w:spacing w:before="120"/>
            </w:pPr>
            <w:r>
              <w:rPr>
                <w:color w:val="000000"/>
              </w:rPr>
              <w:t>Chia theo loại lao động</w:t>
            </w:r>
          </w:p>
        </w:tc>
      </w:tr>
      <w:tr w:rsidR="00000000" w14:paraId="18AE59A0"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F5535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8C3316" w14:textId="77777777" w:rsidR="00000000" w:rsidRDefault="00000000">
            <w:pPr>
              <w:spacing w:before="120"/>
            </w:pPr>
            <w:r>
              <w:rPr>
                <w:color w:val="000000"/>
              </w:rPr>
              <w:t xml:space="preserve">- </w:t>
            </w:r>
            <w:r>
              <w:rPr>
                <w:i/>
                <w:iCs/>
                <w:color w:val="000000"/>
              </w:rPr>
              <w:t>Lao động nữ</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90A916"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B37F8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F2FD294" w14:textId="77777777" w:rsidR="00000000" w:rsidRDefault="00000000">
            <w:pPr>
              <w:spacing w:before="120"/>
              <w:jc w:val="center"/>
            </w:pPr>
            <w:r>
              <w:t> </w:t>
            </w:r>
          </w:p>
        </w:tc>
      </w:tr>
      <w:tr w:rsidR="00000000" w14:paraId="29BF672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3B10B4A"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0B109D" w14:textId="77777777" w:rsidR="00000000" w:rsidRDefault="00000000">
            <w:pPr>
              <w:spacing w:before="120"/>
            </w:pPr>
            <w:r>
              <w:rPr>
                <w:i/>
                <w:iCs/>
                <w:color w:val="000000"/>
              </w:rPr>
              <w:t>- Lao động trên 35 tuổi</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5894541"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32AFD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991CF03" w14:textId="77777777" w:rsidR="00000000" w:rsidRDefault="00000000">
            <w:pPr>
              <w:spacing w:before="120"/>
              <w:jc w:val="center"/>
            </w:pPr>
            <w:r>
              <w:t> </w:t>
            </w:r>
          </w:p>
        </w:tc>
      </w:tr>
      <w:tr w:rsidR="00000000" w14:paraId="55BBEBC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EE429F1"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229CAF0" w14:textId="77777777" w:rsidR="00000000" w:rsidRDefault="00000000">
            <w:pPr>
              <w:spacing w:before="120"/>
            </w:pPr>
            <w:r>
              <w:rPr>
                <w:i/>
                <w:iCs/>
                <w:color w:val="000000"/>
              </w:rPr>
              <w:t>- Lao động tham gia BHXH bắt buộc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5AF823"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EE0ADD"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B23C14F" w14:textId="77777777" w:rsidR="00000000" w:rsidRDefault="00000000">
            <w:pPr>
              <w:spacing w:before="120"/>
              <w:jc w:val="center"/>
            </w:pPr>
            <w:r>
              <w:t> </w:t>
            </w:r>
          </w:p>
        </w:tc>
      </w:tr>
      <w:tr w:rsidR="00251A01" w14:paraId="6801BC07"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5244A2" w14:textId="77777777" w:rsidR="00000000" w:rsidRDefault="00000000">
            <w:pPr>
              <w:spacing w:before="120"/>
              <w:jc w:val="center"/>
            </w:pPr>
            <w:r>
              <w:rPr>
                <w:color w:val="000000"/>
              </w:rPr>
              <w:t>b</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01FCBEC" w14:textId="77777777" w:rsidR="00000000" w:rsidRDefault="00000000">
            <w:pPr>
              <w:spacing w:before="120"/>
            </w:pPr>
            <w:r>
              <w:rPr>
                <w:color w:val="000000"/>
              </w:rPr>
              <w:t>Chia theo vị trí việc làm</w:t>
            </w:r>
          </w:p>
        </w:tc>
      </w:tr>
      <w:tr w:rsidR="00000000" w14:paraId="663B9C8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9744D1"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37CB76" w14:textId="77777777" w:rsidR="00000000" w:rsidRDefault="00000000">
            <w:pPr>
              <w:spacing w:before="120"/>
            </w:pPr>
            <w:r>
              <w:rPr>
                <w:color w:val="000000"/>
              </w:rPr>
              <w:t xml:space="preserve">- </w:t>
            </w:r>
            <w:r>
              <w:rPr>
                <w:i/>
                <w:iCs/>
                <w:color w:val="000000"/>
              </w:rPr>
              <w:t>Nhà quản lý</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8536E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98D96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1D8D3A1" w14:textId="77777777" w:rsidR="00000000" w:rsidRDefault="00000000">
            <w:pPr>
              <w:spacing w:before="120"/>
              <w:jc w:val="center"/>
            </w:pPr>
            <w:r>
              <w:t> </w:t>
            </w:r>
          </w:p>
        </w:tc>
      </w:tr>
      <w:tr w:rsidR="00000000" w14:paraId="162E0B1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F0ED78"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D2C2D4" w14:textId="77777777" w:rsidR="00000000" w:rsidRDefault="00000000">
            <w:pPr>
              <w:spacing w:before="120"/>
            </w:pPr>
            <w:r>
              <w:rPr>
                <w:i/>
                <w:iCs/>
                <w:color w:val="000000"/>
              </w:rPr>
              <w:t>- Chuyên môn kỹ thuật bậc cao</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88F54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35F8AA"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E9145C3" w14:textId="77777777" w:rsidR="00000000" w:rsidRDefault="00000000">
            <w:pPr>
              <w:spacing w:before="120"/>
              <w:jc w:val="center"/>
            </w:pPr>
            <w:r>
              <w:t> </w:t>
            </w:r>
          </w:p>
        </w:tc>
      </w:tr>
      <w:tr w:rsidR="00000000" w14:paraId="5989C9CD"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6B565D"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3DD2568" w14:textId="77777777" w:rsidR="00000000" w:rsidRDefault="00000000">
            <w:pPr>
              <w:spacing w:before="120"/>
            </w:pPr>
            <w:r>
              <w:rPr>
                <w:i/>
                <w:iCs/>
                <w:color w:val="000000"/>
              </w:rPr>
              <w:t>- Chuyên môn kỹ thuật bậc trung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F0F38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BA64D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BB8928" w14:textId="77777777" w:rsidR="00000000" w:rsidRDefault="00000000">
            <w:pPr>
              <w:spacing w:before="120"/>
              <w:jc w:val="center"/>
            </w:pPr>
            <w:r>
              <w:t> </w:t>
            </w:r>
          </w:p>
        </w:tc>
      </w:tr>
      <w:tr w:rsidR="00000000" w14:paraId="39D31C0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0FAA7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0C88A0" w14:textId="77777777" w:rsidR="00000000" w:rsidRDefault="00000000">
            <w:pPr>
              <w:spacing w:before="120"/>
            </w:pPr>
            <w:r>
              <w:rPr>
                <w:i/>
                <w:iCs/>
                <w:color w:val="000000"/>
              </w:rPr>
              <w:t>- Khác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E24EB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F1E42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BCA4559" w14:textId="77777777" w:rsidR="00000000" w:rsidRDefault="00000000">
            <w:pPr>
              <w:spacing w:before="120"/>
              <w:jc w:val="center"/>
            </w:pPr>
            <w:r>
              <w:t> </w:t>
            </w:r>
          </w:p>
        </w:tc>
      </w:tr>
      <w:tr w:rsidR="00251A01" w14:paraId="6D5C2922"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2E646CD" w14:textId="77777777" w:rsidR="00000000" w:rsidRDefault="00000000">
            <w:pPr>
              <w:spacing w:before="120"/>
            </w:pPr>
            <w:r>
              <w:rPr>
                <w:b/>
                <w:bCs/>
                <w:color w:val="000000"/>
              </w:rPr>
              <w:t>III. THÔNG TIN NHU CẦU TUYỂN DỤNG LAO ĐỘNG</w:t>
            </w:r>
          </w:p>
        </w:tc>
      </w:tr>
      <w:tr w:rsidR="00000000" w14:paraId="3328FA5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A2E787" w14:textId="77777777" w:rsidR="00000000" w:rsidRDefault="00000000">
            <w:pPr>
              <w:spacing w:before="120"/>
              <w:jc w:val="center"/>
            </w:pPr>
            <w:r>
              <w:rPr>
                <w:b/>
                <w:bCs/>
                <w:color w:val="000000"/>
              </w:rPr>
              <w:t>1</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98E85B" w14:textId="77777777" w:rsidR="00000000" w:rsidRDefault="00000000">
            <w:pPr>
              <w:spacing w:before="120"/>
            </w:pPr>
            <w:r>
              <w:rPr>
                <w:b/>
                <w:bCs/>
                <w:color w:val="000000"/>
              </w:rPr>
              <w:t>Tổng số lượng tuyển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416BB61"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71F6DA8"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BBE6B58" w14:textId="77777777" w:rsidR="00000000" w:rsidRDefault="00000000">
            <w:pPr>
              <w:spacing w:before="120"/>
            </w:pPr>
            <w:r>
              <w:t> </w:t>
            </w:r>
          </w:p>
        </w:tc>
      </w:tr>
      <w:tr w:rsidR="00251A01" w14:paraId="507C989A"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618C09C" w14:textId="77777777" w:rsidR="00000000" w:rsidRDefault="00000000">
            <w:pPr>
              <w:spacing w:before="120"/>
              <w:jc w:val="center"/>
            </w:pPr>
            <w:r>
              <w:rPr>
                <w:b/>
                <w:bCs/>
                <w:color w:val="000000"/>
              </w:rPr>
              <w:t>2</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EA1F4D1" w14:textId="77777777" w:rsidR="00000000" w:rsidRDefault="00000000">
            <w:pPr>
              <w:spacing w:before="120"/>
            </w:pPr>
            <w:r>
              <w:rPr>
                <w:b/>
                <w:bCs/>
                <w:color w:val="000000"/>
              </w:rPr>
              <w:t>Chia theo loại hình</w:t>
            </w:r>
          </w:p>
        </w:tc>
      </w:tr>
      <w:tr w:rsidR="00000000" w14:paraId="0D69D6F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F73764" w14:textId="77777777" w:rsidR="00000000" w:rsidRDefault="00000000">
            <w:pPr>
              <w:spacing w:before="120"/>
              <w:jc w:val="center"/>
            </w:pPr>
            <w:r>
              <w:rPr>
                <w:color w:val="000000"/>
              </w:rPr>
              <w:t>a</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514E34C" w14:textId="77777777" w:rsidR="00000000" w:rsidRDefault="00000000">
            <w:pPr>
              <w:spacing w:before="120"/>
            </w:pPr>
            <w:r>
              <w:rPr>
                <w:color w:val="000000"/>
              </w:rPr>
              <w:t>Doanh nghiệp nhà nước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D60D0FE"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3EA02D"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B93BA96" w14:textId="77777777" w:rsidR="00000000" w:rsidRDefault="00000000">
            <w:pPr>
              <w:spacing w:before="120"/>
            </w:pPr>
            <w:r>
              <w:t> </w:t>
            </w:r>
          </w:p>
        </w:tc>
      </w:tr>
      <w:tr w:rsidR="00000000" w14:paraId="5CDAB6E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68D710" w14:textId="77777777" w:rsidR="00000000" w:rsidRDefault="00000000">
            <w:pPr>
              <w:spacing w:before="120"/>
              <w:jc w:val="center"/>
            </w:pPr>
            <w:r>
              <w:rPr>
                <w:color w:val="000000"/>
              </w:rPr>
              <w:t>b</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10F5B07" w14:textId="77777777" w:rsidR="00000000" w:rsidRDefault="00000000">
            <w:pPr>
              <w:spacing w:before="120"/>
            </w:pPr>
            <w:r>
              <w:rPr>
                <w:color w:val="000000"/>
              </w:rPr>
              <w:t>Doanh nghiệp ngoài nhà nước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23E9B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C91673"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6F09E0" w14:textId="77777777" w:rsidR="00000000" w:rsidRDefault="00000000">
            <w:pPr>
              <w:spacing w:before="120"/>
            </w:pPr>
            <w:r>
              <w:t> </w:t>
            </w:r>
          </w:p>
        </w:tc>
      </w:tr>
      <w:tr w:rsidR="00000000" w14:paraId="1724BB5E"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DA6D424" w14:textId="77777777" w:rsidR="00000000" w:rsidRDefault="00000000">
            <w:pPr>
              <w:spacing w:before="120"/>
              <w:jc w:val="center"/>
            </w:pPr>
            <w:r>
              <w:rPr>
                <w:color w:val="000000"/>
              </w:rPr>
              <w:t>c</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4255354" w14:textId="77777777" w:rsidR="00000000" w:rsidRDefault="00000000">
            <w:pPr>
              <w:spacing w:before="120"/>
            </w:pPr>
            <w:r>
              <w:rPr>
                <w:color w:val="000000"/>
              </w:rPr>
              <w:t>Doanh nghiệp có vốn đầu tư nước ngoài</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FA86B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0F2C72"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528BE98" w14:textId="77777777" w:rsidR="00000000" w:rsidRDefault="00000000">
            <w:pPr>
              <w:spacing w:before="120"/>
            </w:pPr>
            <w:r>
              <w:t> </w:t>
            </w:r>
          </w:p>
        </w:tc>
      </w:tr>
      <w:tr w:rsidR="00000000" w14:paraId="3FE5F29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734B912" w14:textId="77777777" w:rsidR="00000000" w:rsidRDefault="00000000">
            <w:pPr>
              <w:spacing w:before="120"/>
              <w:jc w:val="center"/>
            </w:pPr>
            <w:r>
              <w:rPr>
                <w:color w:val="000000"/>
              </w:rPr>
              <w:t>d</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CACE305" w14:textId="77777777" w:rsidR="00000000" w:rsidRDefault="00000000">
            <w:pPr>
              <w:spacing w:before="120"/>
            </w:pPr>
            <w:r>
              <w:rPr>
                <w:color w:val="000000"/>
              </w:rPr>
              <w:t>Cơ quan, đơn vị nhà nước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F8E1DD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1BB7F2"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46C758A" w14:textId="77777777" w:rsidR="00000000" w:rsidRDefault="00000000">
            <w:pPr>
              <w:spacing w:before="120"/>
            </w:pPr>
            <w:r>
              <w:t> </w:t>
            </w:r>
          </w:p>
        </w:tc>
      </w:tr>
      <w:tr w:rsidR="00000000" w14:paraId="2B4D6AC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39790CB" w14:textId="77777777" w:rsidR="00000000" w:rsidRDefault="00000000">
            <w:pPr>
              <w:spacing w:before="120"/>
              <w:jc w:val="center"/>
            </w:pPr>
            <w:r>
              <w:rPr>
                <w:color w:val="000000"/>
              </w:rPr>
              <w:t>e</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89AC012" w14:textId="77777777" w:rsidR="00000000" w:rsidRDefault="00000000">
            <w:pPr>
              <w:spacing w:before="120"/>
            </w:pPr>
            <w:r>
              <w:rPr>
                <w:color w:val="000000"/>
              </w:rPr>
              <w:t>Hộ kinh doanh</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C743FD"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880566" w14:textId="77777777" w:rsidR="00000000" w:rsidRDefault="00000000">
            <w:pPr>
              <w:spacing w:before="120"/>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343CE48" w14:textId="77777777" w:rsidR="00000000" w:rsidRDefault="00000000">
            <w:pPr>
              <w:spacing w:before="120"/>
            </w:pPr>
            <w:r>
              <w:t> </w:t>
            </w:r>
          </w:p>
        </w:tc>
      </w:tr>
      <w:tr w:rsidR="00000000" w14:paraId="5589C2CB"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4067790" w14:textId="77777777" w:rsidR="00000000" w:rsidRDefault="00000000">
            <w:pPr>
              <w:spacing w:before="120"/>
              <w:jc w:val="center"/>
            </w:pPr>
            <w:r>
              <w:rPr>
                <w:color w:val="000000"/>
              </w:rPr>
              <w:t>g</w:t>
            </w:r>
          </w:p>
        </w:tc>
        <w:tc>
          <w:tcPr>
            <w:tcW w:w="22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725A149" w14:textId="77777777" w:rsidR="00000000" w:rsidRDefault="00000000">
            <w:pPr>
              <w:spacing w:before="120"/>
            </w:pPr>
            <w:r>
              <w:rPr>
                <w:color w:val="000000"/>
              </w:rPr>
              <w:t>Cá nhân</w:t>
            </w:r>
          </w:p>
        </w:tc>
        <w:tc>
          <w:tcPr>
            <w:tcW w:w="45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9A93C6C"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C7FB8FB" w14:textId="77777777" w:rsidR="00000000" w:rsidRDefault="00000000">
            <w:pPr>
              <w:spacing w:before="120"/>
            </w:pPr>
            <w:r>
              <w:t> </w:t>
            </w:r>
          </w:p>
        </w:tc>
        <w:tc>
          <w:tcPr>
            <w:tcW w:w="9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AE81C13" w14:textId="77777777" w:rsidR="00000000" w:rsidRDefault="00000000">
            <w:pPr>
              <w:spacing w:before="120"/>
            </w:pPr>
            <w:r>
              <w:t> </w:t>
            </w:r>
          </w:p>
        </w:tc>
      </w:tr>
      <w:tr w:rsidR="00251A01" w14:paraId="5A30A77C"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02C0F0" w14:textId="77777777" w:rsidR="00000000" w:rsidRDefault="00000000">
            <w:pPr>
              <w:spacing w:before="120"/>
              <w:jc w:val="center"/>
            </w:pPr>
            <w:r>
              <w:rPr>
                <w:b/>
                <w:bCs/>
                <w:color w:val="000000"/>
              </w:rPr>
              <w:t>3</w:t>
            </w:r>
          </w:p>
        </w:tc>
        <w:tc>
          <w:tcPr>
            <w:tcW w:w="4668" w:type="pct"/>
            <w:gridSpan w:val="4"/>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1B06CD7" w14:textId="77777777" w:rsidR="00000000" w:rsidRDefault="00000000">
            <w:pPr>
              <w:spacing w:before="120"/>
            </w:pPr>
            <w:r>
              <w:rPr>
                <w:b/>
                <w:bCs/>
                <w:color w:val="000000"/>
              </w:rPr>
              <w:t>Chia theo mã nghề cấp 2</w:t>
            </w:r>
          </w:p>
        </w:tc>
      </w:tr>
      <w:tr w:rsidR="00000000" w14:paraId="097889E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7961D2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4EA6572" w14:textId="77777777" w:rsidR="00000000" w:rsidRDefault="00000000">
            <w:pPr>
              <w:spacing w:before="120"/>
            </w:pPr>
            <w:r>
              <w:rPr>
                <w:color w:val="000000"/>
              </w:rPr>
              <w:t>Nhà quản lý của các cơ quan Tập đoàn, Tổng công ty và tương đương (chuyên trách)</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F42AA4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8BDE08"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D1AA20" w14:textId="77777777" w:rsidR="00000000" w:rsidRDefault="00000000">
            <w:pPr>
              <w:spacing w:before="120"/>
              <w:jc w:val="center"/>
            </w:pPr>
            <w:r>
              <w:t> </w:t>
            </w:r>
          </w:p>
        </w:tc>
      </w:tr>
      <w:tr w:rsidR="00000000" w14:paraId="2E0E6A1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505669"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50FEA03" w14:textId="77777777" w:rsidR="00000000" w:rsidRDefault="00000000">
            <w:pPr>
              <w:spacing w:before="120"/>
            </w:pPr>
            <w:r>
              <w:rPr>
                <w:color w:val="000000"/>
              </w:rPr>
              <w:t>Nhà chuyên môn trong lĩnh vực khoa học và kỹ thuật</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91564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A7857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DB7C507" w14:textId="77777777" w:rsidR="00000000" w:rsidRDefault="00000000">
            <w:pPr>
              <w:spacing w:before="120"/>
              <w:jc w:val="center"/>
            </w:pPr>
            <w:r>
              <w:t> </w:t>
            </w:r>
          </w:p>
        </w:tc>
      </w:tr>
      <w:tr w:rsidR="00000000" w14:paraId="70CD757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09F329"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C26C2B" w14:textId="77777777" w:rsidR="00000000" w:rsidRDefault="00000000">
            <w:pPr>
              <w:spacing w:before="120"/>
            </w:pPr>
            <w:r>
              <w:rPr>
                <w:color w:val="000000"/>
              </w:rPr>
              <w:t>Nhà chuyên môn về sức khỏe</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BCACA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4374B6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854304B" w14:textId="77777777" w:rsidR="00000000" w:rsidRDefault="00000000">
            <w:pPr>
              <w:spacing w:before="120"/>
              <w:jc w:val="center"/>
            </w:pPr>
            <w:r>
              <w:t> </w:t>
            </w:r>
          </w:p>
        </w:tc>
      </w:tr>
      <w:tr w:rsidR="00000000" w14:paraId="6EAC6C5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20A70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B5A6EB" w14:textId="77777777" w:rsidR="00000000" w:rsidRDefault="00000000">
            <w:pPr>
              <w:spacing w:before="120"/>
            </w:pPr>
            <w:r>
              <w:rPr>
                <w:color w:val="000000"/>
              </w:rPr>
              <w:t>Nhà chuyên môn về giảng dạy</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3D14F3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FDA27D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F3711A3" w14:textId="77777777" w:rsidR="00000000" w:rsidRDefault="00000000">
            <w:pPr>
              <w:spacing w:before="120"/>
              <w:jc w:val="center"/>
            </w:pPr>
            <w:r>
              <w:t> </w:t>
            </w:r>
          </w:p>
        </w:tc>
      </w:tr>
      <w:tr w:rsidR="00000000" w14:paraId="0D83451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C4FC14"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B076735" w14:textId="77777777" w:rsidR="00000000" w:rsidRDefault="00000000">
            <w:pPr>
              <w:spacing w:before="120"/>
            </w:pPr>
            <w:r>
              <w:rPr>
                <w:color w:val="000000"/>
              </w:rPr>
              <w:t>Nhà chuyên môn về kinh doanh và quản lý</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60F0ADC"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20730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9E912CE" w14:textId="77777777" w:rsidR="00000000" w:rsidRDefault="00000000">
            <w:pPr>
              <w:spacing w:before="120"/>
              <w:jc w:val="center"/>
            </w:pPr>
            <w:r>
              <w:t> </w:t>
            </w:r>
          </w:p>
        </w:tc>
      </w:tr>
      <w:tr w:rsidR="00000000" w14:paraId="0996704A"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FDB461"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FDDC35" w14:textId="77777777" w:rsidR="00000000" w:rsidRDefault="00000000">
            <w:pPr>
              <w:spacing w:before="120"/>
            </w:pPr>
            <w:r>
              <w:rPr>
                <w:color w:val="000000"/>
              </w:rPr>
              <w:t xml:space="preserve">Nhà chuyên môn trong lĩnh vực công nghệ </w:t>
            </w:r>
            <w:r>
              <w:rPr>
                <w:color w:val="000000"/>
              </w:rPr>
              <w:lastRenderedPageBreak/>
              <w:t>thông tin và truyền thông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F5B78B" w14:textId="77777777" w:rsidR="00000000" w:rsidRDefault="00000000">
            <w:pPr>
              <w:spacing w:before="120"/>
              <w:jc w:val="center"/>
            </w:pPr>
            <w:r>
              <w:rPr>
                <w:i/>
                <w:iCs/>
                <w:color w:val="000000"/>
              </w:rPr>
              <w:lastRenderedPageBreak/>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8F249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E7C820F" w14:textId="77777777" w:rsidR="00000000" w:rsidRDefault="00000000">
            <w:pPr>
              <w:spacing w:before="120"/>
              <w:jc w:val="center"/>
            </w:pPr>
            <w:r>
              <w:t> </w:t>
            </w:r>
          </w:p>
        </w:tc>
      </w:tr>
      <w:tr w:rsidR="00000000" w14:paraId="2468AC49"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B5E7DA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3076768" w14:textId="77777777" w:rsidR="00000000" w:rsidRDefault="00000000">
            <w:pPr>
              <w:spacing w:before="120"/>
            </w:pPr>
            <w:r>
              <w:rPr>
                <w:color w:val="000000"/>
              </w:rPr>
              <w:t>Nhà chuyên môn về luật pháp, văn hóa, xã hội</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E16BE7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95080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630FF9" w14:textId="77777777" w:rsidR="00000000" w:rsidRDefault="00000000">
            <w:pPr>
              <w:spacing w:before="120"/>
              <w:jc w:val="center"/>
            </w:pPr>
            <w:r>
              <w:t> </w:t>
            </w:r>
          </w:p>
        </w:tc>
      </w:tr>
      <w:tr w:rsidR="00000000" w14:paraId="2A8A438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A6246A"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CFE3AE" w14:textId="77777777" w:rsidR="00000000" w:rsidRDefault="00000000">
            <w:pPr>
              <w:spacing w:before="120"/>
            </w:pPr>
            <w:r>
              <w:rPr>
                <w:color w:val="000000"/>
              </w:rPr>
              <w:t>Kỹ thuật viên khoa học và kỹ thuật</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5E56A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2E8F8C"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B45A9A7" w14:textId="77777777" w:rsidR="00000000" w:rsidRDefault="00000000">
            <w:pPr>
              <w:spacing w:before="120"/>
              <w:jc w:val="center"/>
            </w:pPr>
            <w:r>
              <w:t> </w:t>
            </w:r>
          </w:p>
        </w:tc>
      </w:tr>
      <w:tr w:rsidR="00000000" w14:paraId="603BEDE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54EA144"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48D58CA" w14:textId="77777777" w:rsidR="00000000" w:rsidRDefault="00000000">
            <w:pPr>
              <w:spacing w:before="120"/>
            </w:pPr>
            <w:r>
              <w:rPr>
                <w:color w:val="000000"/>
              </w:rPr>
              <w:t>Kỹ thuật viên sức khỏe</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D9401DE"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187C3C"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62FACA" w14:textId="77777777" w:rsidR="00000000" w:rsidRDefault="00000000">
            <w:pPr>
              <w:spacing w:before="120"/>
              <w:jc w:val="center"/>
            </w:pPr>
            <w:r>
              <w:t> </w:t>
            </w:r>
          </w:p>
        </w:tc>
      </w:tr>
      <w:tr w:rsidR="00000000" w14:paraId="6004303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236F11"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68D470" w14:textId="77777777" w:rsidR="00000000" w:rsidRDefault="00000000">
            <w:pPr>
              <w:spacing w:before="120"/>
            </w:pPr>
            <w:r>
              <w:rPr>
                <w:color w:val="000000"/>
              </w:rPr>
              <w:t>Nhân viên về kinh doanh và quản lý</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8AAB0DD"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75008D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4710CC8" w14:textId="77777777" w:rsidR="00000000" w:rsidRDefault="00000000">
            <w:pPr>
              <w:spacing w:before="120"/>
              <w:jc w:val="center"/>
            </w:pPr>
            <w:r>
              <w:t> </w:t>
            </w:r>
          </w:p>
        </w:tc>
      </w:tr>
      <w:tr w:rsidR="00000000" w14:paraId="5CDB063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BBAACD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855512" w14:textId="77777777" w:rsidR="00000000" w:rsidRDefault="00000000">
            <w:pPr>
              <w:spacing w:before="120"/>
            </w:pPr>
            <w:r>
              <w:rPr>
                <w:color w:val="000000"/>
              </w:rPr>
              <w:t>Nhân viên luật pháp, văn hóa, xã hội</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D1D90B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46B6D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DE2476E" w14:textId="77777777" w:rsidR="00000000" w:rsidRDefault="00000000">
            <w:pPr>
              <w:spacing w:before="120"/>
              <w:jc w:val="center"/>
            </w:pPr>
            <w:r>
              <w:t> </w:t>
            </w:r>
          </w:p>
        </w:tc>
      </w:tr>
      <w:tr w:rsidR="00000000" w14:paraId="009A5570"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89B80E"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66CFA6" w14:textId="77777777" w:rsidR="00000000" w:rsidRDefault="00000000">
            <w:pPr>
              <w:spacing w:before="120"/>
            </w:pPr>
            <w:r>
              <w:rPr>
                <w:color w:val="000000"/>
              </w:rPr>
              <w:t>Kỹ thuật viên thông tin và truyền thông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38CF9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081E91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2D71701" w14:textId="77777777" w:rsidR="00000000" w:rsidRDefault="00000000">
            <w:pPr>
              <w:spacing w:before="120"/>
              <w:jc w:val="center"/>
            </w:pPr>
            <w:r>
              <w:t> </w:t>
            </w:r>
          </w:p>
        </w:tc>
      </w:tr>
      <w:tr w:rsidR="00000000" w14:paraId="6A62537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CC558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F9B320" w14:textId="77777777" w:rsidR="00000000" w:rsidRDefault="00000000">
            <w:pPr>
              <w:spacing w:before="120"/>
            </w:pPr>
            <w:r>
              <w:rPr>
                <w:color w:val="000000"/>
              </w:rPr>
              <w:t>Giáo viên bậc trung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E598F7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CE1B4F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9E7BDA0" w14:textId="77777777" w:rsidR="00000000" w:rsidRDefault="00000000">
            <w:pPr>
              <w:spacing w:before="120"/>
              <w:jc w:val="center"/>
            </w:pPr>
            <w:r>
              <w:t> </w:t>
            </w:r>
          </w:p>
        </w:tc>
      </w:tr>
      <w:tr w:rsidR="00000000" w14:paraId="56F1EA9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28690C"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52DE60" w14:textId="77777777" w:rsidR="00000000" w:rsidRDefault="00000000">
            <w:pPr>
              <w:spacing w:before="120"/>
            </w:pPr>
            <w:r>
              <w:rPr>
                <w:color w:val="000000"/>
              </w:rPr>
              <w:t>Nhân viên tổng hợp và nhân viên làm các công việc bàn giấy</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C2A141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551A31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27E9FF3F" w14:textId="77777777" w:rsidR="00000000" w:rsidRDefault="00000000">
            <w:pPr>
              <w:spacing w:before="120"/>
              <w:jc w:val="center"/>
            </w:pPr>
            <w:r>
              <w:t> </w:t>
            </w:r>
          </w:p>
        </w:tc>
      </w:tr>
      <w:tr w:rsidR="00000000" w14:paraId="42D4D8E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C10FAD"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E832682" w14:textId="77777777" w:rsidR="00000000" w:rsidRDefault="00000000">
            <w:pPr>
              <w:spacing w:before="120"/>
            </w:pPr>
            <w:r>
              <w:rPr>
                <w:color w:val="000000"/>
              </w:rPr>
              <w:t>Nhân viên dịch vụ khách hàng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86907B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59E40D"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38EA820" w14:textId="77777777" w:rsidR="00000000" w:rsidRDefault="00000000">
            <w:pPr>
              <w:spacing w:before="120"/>
              <w:jc w:val="center"/>
            </w:pPr>
            <w:r>
              <w:t> </w:t>
            </w:r>
          </w:p>
        </w:tc>
      </w:tr>
      <w:tr w:rsidR="00000000" w14:paraId="1C5DE5C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92B4F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93562C3" w14:textId="77777777" w:rsidR="00000000" w:rsidRDefault="00000000">
            <w:pPr>
              <w:spacing w:before="120"/>
            </w:pPr>
            <w:r>
              <w:rPr>
                <w:color w:val="000000"/>
              </w:rPr>
              <w:t>Nhân viên ghi chép số liệu và vật liệu</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01AB69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DACFC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63310E" w14:textId="77777777" w:rsidR="00000000" w:rsidRDefault="00000000">
            <w:pPr>
              <w:spacing w:before="120"/>
              <w:jc w:val="center"/>
            </w:pPr>
            <w:r>
              <w:t> </w:t>
            </w:r>
          </w:p>
        </w:tc>
      </w:tr>
      <w:tr w:rsidR="00000000" w14:paraId="7AFB646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44577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DDC19BE" w14:textId="77777777" w:rsidR="00000000" w:rsidRDefault="00000000">
            <w:pPr>
              <w:spacing w:before="120"/>
            </w:pPr>
            <w:r>
              <w:rPr>
                <w:color w:val="000000"/>
              </w:rPr>
              <w:t>Nhân viên hỗ trợ văn phòng khác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FD459A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07F338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AE8AB2A" w14:textId="77777777" w:rsidR="00000000" w:rsidRDefault="00000000">
            <w:pPr>
              <w:spacing w:before="120"/>
              <w:jc w:val="center"/>
            </w:pPr>
            <w:r>
              <w:t> </w:t>
            </w:r>
          </w:p>
        </w:tc>
      </w:tr>
      <w:tr w:rsidR="00000000" w14:paraId="720ADE70"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9472D2B"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A9C8032" w14:textId="77777777" w:rsidR="00000000" w:rsidRDefault="00000000">
            <w:pPr>
              <w:spacing w:before="120"/>
            </w:pPr>
            <w:r>
              <w:rPr>
                <w:color w:val="000000"/>
              </w:rPr>
              <w:t>Nhân viên dịch vụ cá nhân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0EED32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269871"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4B2FFC4" w14:textId="77777777" w:rsidR="00000000" w:rsidRDefault="00000000">
            <w:pPr>
              <w:spacing w:before="120"/>
              <w:jc w:val="center"/>
            </w:pPr>
            <w:r>
              <w:t> </w:t>
            </w:r>
          </w:p>
        </w:tc>
      </w:tr>
      <w:tr w:rsidR="00000000" w14:paraId="273C290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6045F88"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0D1AD2A" w14:textId="77777777" w:rsidR="00000000" w:rsidRDefault="00000000">
            <w:pPr>
              <w:spacing w:before="120"/>
            </w:pPr>
            <w:r>
              <w:rPr>
                <w:color w:val="000000"/>
              </w:rPr>
              <w:t>Nhân viên bán hàng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6ECE60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42204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8DCBC99" w14:textId="77777777" w:rsidR="00000000" w:rsidRDefault="00000000">
            <w:pPr>
              <w:spacing w:before="120"/>
              <w:jc w:val="center"/>
            </w:pPr>
            <w:r>
              <w:t> </w:t>
            </w:r>
          </w:p>
        </w:tc>
      </w:tr>
      <w:tr w:rsidR="00000000" w14:paraId="6EECDA4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FDC2A9"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721A92F" w14:textId="77777777" w:rsidR="00000000" w:rsidRDefault="00000000">
            <w:pPr>
              <w:spacing w:before="120"/>
            </w:pPr>
            <w:r>
              <w:rPr>
                <w:color w:val="000000"/>
              </w:rPr>
              <w:t>Nhân viên chăm sóc cá nhân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64371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CA2E825"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0B0850B" w14:textId="77777777" w:rsidR="00000000" w:rsidRDefault="00000000">
            <w:pPr>
              <w:spacing w:before="120"/>
              <w:jc w:val="center"/>
            </w:pPr>
            <w:r>
              <w:t> </w:t>
            </w:r>
          </w:p>
        </w:tc>
      </w:tr>
      <w:tr w:rsidR="00000000" w14:paraId="0605E09C"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F7EA31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44A120" w14:textId="77777777" w:rsidR="00000000" w:rsidRDefault="00000000">
            <w:pPr>
              <w:spacing w:before="120"/>
            </w:pPr>
            <w:r>
              <w:rPr>
                <w:color w:val="000000"/>
              </w:rPr>
              <w:t>Nhân viên dịch vụ bảo vệ</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E5F95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09AE7E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1BF6155" w14:textId="77777777" w:rsidR="00000000" w:rsidRDefault="00000000">
            <w:pPr>
              <w:spacing w:before="120"/>
              <w:jc w:val="center"/>
            </w:pPr>
            <w:r>
              <w:t> </w:t>
            </w:r>
          </w:p>
        </w:tc>
      </w:tr>
      <w:tr w:rsidR="00000000" w14:paraId="5265C81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A86754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4DC58A" w14:textId="77777777" w:rsidR="00000000" w:rsidRDefault="00000000">
            <w:pPr>
              <w:spacing w:before="120"/>
            </w:pPr>
            <w:r>
              <w:rPr>
                <w:color w:val="000000"/>
              </w:rPr>
              <w:t>Lao động có kỹ năng trong nông nghiệp có sản phẩm chủ yếu để bán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A0011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A55E36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C012141" w14:textId="77777777" w:rsidR="00000000" w:rsidRDefault="00000000">
            <w:pPr>
              <w:spacing w:before="120"/>
              <w:jc w:val="center"/>
            </w:pPr>
            <w:r>
              <w:t> </w:t>
            </w:r>
          </w:p>
        </w:tc>
      </w:tr>
      <w:tr w:rsidR="00000000" w14:paraId="1379F1F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B97EB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3EBE9E" w14:textId="77777777" w:rsidR="00000000" w:rsidRDefault="00000000">
            <w:pPr>
              <w:spacing w:before="120"/>
            </w:pPr>
            <w:r>
              <w:rPr>
                <w:color w:val="000000"/>
              </w:rPr>
              <w:t>Lao động có kỹ năng trong lâm nghiệp, thủy sản và săn bắn có sản phẩm chủ yếu để bán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A239D92"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60D2A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47DA6EE" w14:textId="77777777" w:rsidR="00000000" w:rsidRDefault="00000000">
            <w:pPr>
              <w:spacing w:before="120"/>
              <w:jc w:val="center"/>
            </w:pPr>
            <w:r>
              <w:t> </w:t>
            </w:r>
          </w:p>
        </w:tc>
      </w:tr>
      <w:tr w:rsidR="00000000" w14:paraId="1BAE28EA"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458F17"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8F3BD3" w14:textId="77777777" w:rsidR="00000000" w:rsidRDefault="00000000">
            <w:pPr>
              <w:spacing w:before="120"/>
            </w:pPr>
            <w:r>
              <w:rPr>
                <w:color w:val="000000"/>
              </w:rPr>
              <w:t>Lao động tự cung tự cấp trong nông nghiệp, lâm nghiệp và thủy sản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4F6D8A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E2780E"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7246E75" w14:textId="77777777" w:rsidR="00000000" w:rsidRDefault="00000000">
            <w:pPr>
              <w:spacing w:before="120"/>
              <w:jc w:val="center"/>
            </w:pPr>
            <w:r>
              <w:t> </w:t>
            </w:r>
          </w:p>
        </w:tc>
      </w:tr>
      <w:tr w:rsidR="00000000" w14:paraId="370A072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3646B82"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E7D0D2E" w14:textId="77777777" w:rsidR="00000000" w:rsidRDefault="00000000">
            <w:pPr>
              <w:spacing w:before="120"/>
            </w:pPr>
            <w:r>
              <w:rPr>
                <w:color w:val="000000"/>
              </w:rPr>
              <w:t>Lao động xây dựng và lao động có liên quan đến nghề xây dựng (trừ thợ điện)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6F64F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814DF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598EEB2" w14:textId="77777777" w:rsidR="00000000" w:rsidRDefault="00000000">
            <w:pPr>
              <w:spacing w:before="120"/>
              <w:jc w:val="center"/>
            </w:pPr>
            <w:r>
              <w:t> </w:t>
            </w:r>
          </w:p>
        </w:tc>
      </w:tr>
      <w:tr w:rsidR="00000000" w14:paraId="6BA4FDF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6C0E02C"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64C7A3" w14:textId="77777777" w:rsidR="00000000" w:rsidRDefault="00000000">
            <w:pPr>
              <w:spacing w:before="120"/>
            </w:pPr>
            <w:r>
              <w:rPr>
                <w:color w:val="000000"/>
              </w:rPr>
              <w:t>Thợ luyện kim, cơ khí và thợ có liên quan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54B6EEA"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9EAD16A"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0709F88" w14:textId="77777777" w:rsidR="00000000" w:rsidRDefault="00000000">
            <w:pPr>
              <w:spacing w:before="120"/>
              <w:jc w:val="center"/>
            </w:pPr>
            <w:r>
              <w:t> </w:t>
            </w:r>
          </w:p>
        </w:tc>
      </w:tr>
      <w:tr w:rsidR="00000000" w14:paraId="292CBA85"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AF0914"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CFC07ED" w14:textId="77777777" w:rsidR="00000000" w:rsidRDefault="00000000">
            <w:pPr>
              <w:spacing w:before="120"/>
            </w:pPr>
            <w:r>
              <w:rPr>
                <w:color w:val="000000"/>
              </w:rPr>
              <w:t>Thợ thủ công và thợ liên quan đến in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C8E9C3"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5BCAF6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2A32E1B" w14:textId="77777777" w:rsidR="00000000" w:rsidRDefault="00000000">
            <w:pPr>
              <w:spacing w:before="120"/>
              <w:jc w:val="center"/>
            </w:pPr>
            <w:r>
              <w:t> </w:t>
            </w:r>
          </w:p>
        </w:tc>
      </w:tr>
      <w:tr w:rsidR="00000000" w14:paraId="2A485B1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3FC4BB2"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F0BB29" w14:textId="77777777" w:rsidR="00000000" w:rsidRDefault="00000000">
            <w:pPr>
              <w:spacing w:before="120"/>
            </w:pPr>
            <w:r>
              <w:rPr>
                <w:color w:val="000000"/>
              </w:rPr>
              <w:t>Thợ điện và thợ điện tử</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E490961"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2F9C74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35DA324" w14:textId="77777777" w:rsidR="00000000" w:rsidRDefault="00000000">
            <w:pPr>
              <w:spacing w:before="120"/>
              <w:jc w:val="center"/>
            </w:pPr>
            <w:r>
              <w:t> </w:t>
            </w:r>
          </w:p>
        </w:tc>
      </w:tr>
      <w:tr w:rsidR="00000000" w14:paraId="14C7C4E7"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DB7858"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2A48C87" w14:textId="77777777" w:rsidR="00000000" w:rsidRDefault="00000000">
            <w:pPr>
              <w:spacing w:before="120"/>
            </w:pPr>
            <w:r>
              <w:rPr>
                <w:color w:val="000000"/>
              </w:rPr>
              <w:t>Thợ chế biến thực phẩm, gia công gỗ, may mặc, đồ thủ công và thợ có liên quan khác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DAFF89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2E0F274"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AC2230F" w14:textId="77777777" w:rsidR="00000000" w:rsidRDefault="00000000">
            <w:pPr>
              <w:spacing w:before="120"/>
              <w:jc w:val="center"/>
            </w:pPr>
            <w:r>
              <w:t> </w:t>
            </w:r>
          </w:p>
        </w:tc>
      </w:tr>
      <w:tr w:rsidR="00000000" w14:paraId="26B267FF"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ED98C36"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AE4D999" w14:textId="77777777" w:rsidR="00000000" w:rsidRDefault="00000000">
            <w:pPr>
              <w:spacing w:before="120"/>
            </w:pPr>
            <w:r>
              <w:rPr>
                <w:color w:val="000000"/>
              </w:rPr>
              <w:t>Thợ vận hành máy móc và thiết bị</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87C7E3B"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034107"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36E267BC" w14:textId="77777777" w:rsidR="00000000" w:rsidRDefault="00000000">
            <w:pPr>
              <w:spacing w:before="120"/>
              <w:jc w:val="center"/>
            </w:pPr>
            <w:r>
              <w:t> </w:t>
            </w:r>
          </w:p>
        </w:tc>
      </w:tr>
      <w:tr w:rsidR="00000000" w14:paraId="748BB9E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54C6D2B"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04C1B3" w14:textId="77777777" w:rsidR="00000000" w:rsidRDefault="00000000">
            <w:pPr>
              <w:spacing w:before="120"/>
            </w:pPr>
            <w:r>
              <w:rPr>
                <w:color w:val="000000"/>
              </w:rPr>
              <w:t>Thợ lắp ráp</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187908C"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8C11E41"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3B291B0" w14:textId="77777777" w:rsidR="00000000" w:rsidRDefault="00000000">
            <w:pPr>
              <w:spacing w:before="120"/>
              <w:jc w:val="center"/>
            </w:pPr>
            <w:r>
              <w:t> </w:t>
            </w:r>
          </w:p>
        </w:tc>
      </w:tr>
      <w:tr w:rsidR="00000000" w14:paraId="3B747C87"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F675F6F" w14:textId="77777777" w:rsidR="00000000" w:rsidRDefault="00000000">
            <w:pPr>
              <w:spacing w:before="120"/>
              <w:jc w:val="center"/>
            </w:pPr>
            <w:r>
              <w:lastRenderedPageBreak/>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BC4E5B0" w14:textId="77777777" w:rsidR="00000000" w:rsidRDefault="00000000">
            <w:pPr>
              <w:spacing w:before="120"/>
            </w:pPr>
            <w:r>
              <w:rPr>
                <w:color w:val="000000"/>
              </w:rPr>
              <w:t>Lái xe và thợ vận hành thiết bị chuyển động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BAC6BE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0B4440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EA2827A" w14:textId="77777777" w:rsidR="00000000" w:rsidRDefault="00000000">
            <w:pPr>
              <w:spacing w:before="120"/>
              <w:jc w:val="center"/>
            </w:pPr>
            <w:r>
              <w:t> </w:t>
            </w:r>
          </w:p>
        </w:tc>
      </w:tr>
      <w:tr w:rsidR="00000000" w14:paraId="14617E4A"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EDA2AC5"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2A7BEB5" w14:textId="77777777" w:rsidR="00000000" w:rsidRDefault="00000000">
            <w:pPr>
              <w:spacing w:before="120"/>
            </w:pPr>
            <w:r>
              <w:rPr>
                <w:color w:val="000000"/>
              </w:rPr>
              <w:t>Người quét dọn và giúp việc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84BD20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FC58A8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785FF5B1" w14:textId="77777777" w:rsidR="00000000" w:rsidRDefault="00000000">
            <w:pPr>
              <w:spacing w:before="120"/>
              <w:jc w:val="center"/>
            </w:pPr>
            <w:r>
              <w:t> </w:t>
            </w:r>
          </w:p>
        </w:tc>
      </w:tr>
      <w:tr w:rsidR="00000000" w14:paraId="6B5DCB24"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B36A170"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9DC4D9B" w14:textId="77777777" w:rsidR="00000000" w:rsidRDefault="00000000">
            <w:pPr>
              <w:spacing w:before="120"/>
            </w:pPr>
            <w:r>
              <w:rPr>
                <w:color w:val="000000"/>
              </w:rPr>
              <w:t>Lao động giản đơn trong nông nghiệp, lâm nghiệp và thủy sản</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39A2055"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1AD71B72"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944B197" w14:textId="77777777" w:rsidR="00000000" w:rsidRDefault="00000000">
            <w:pPr>
              <w:spacing w:before="120"/>
              <w:jc w:val="center"/>
            </w:pPr>
            <w:r>
              <w:t> </w:t>
            </w:r>
          </w:p>
        </w:tc>
      </w:tr>
      <w:tr w:rsidR="00000000" w14:paraId="0F70AFBD"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08470364" w14:textId="77777777" w:rsidR="00000000" w:rsidRDefault="00000000">
            <w:pPr>
              <w:spacing w:before="120"/>
              <w:jc w:val="center"/>
            </w:pPr>
            <w:r>
              <w:t> </w:t>
            </w:r>
          </w:p>
        </w:tc>
        <w:tc>
          <w:tcPr>
            <w:tcW w:w="22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759C89B" w14:textId="77777777" w:rsidR="00000000" w:rsidRDefault="00000000">
            <w:pPr>
              <w:spacing w:before="120"/>
            </w:pPr>
            <w:r>
              <w:rPr>
                <w:color w:val="000000"/>
              </w:rPr>
              <w:t>Lao động trong ngành khai khoáng, xây dựng, công nghiệp chế biến, chế tạo và giao thông vận tải</w:t>
            </w:r>
          </w:p>
        </w:tc>
        <w:tc>
          <w:tcPr>
            <w:tcW w:w="45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A719B6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3363A7FE" w14:textId="77777777" w:rsidR="00000000" w:rsidRDefault="00000000">
            <w:pPr>
              <w:spacing w:before="120"/>
              <w:jc w:val="center"/>
            </w:pPr>
            <w:r>
              <w:t> </w:t>
            </w:r>
          </w:p>
        </w:tc>
        <w:tc>
          <w:tcPr>
            <w:tcW w:w="9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1130927E" w14:textId="77777777" w:rsidR="00000000" w:rsidRDefault="00000000">
            <w:pPr>
              <w:spacing w:before="120"/>
              <w:jc w:val="center"/>
            </w:pPr>
            <w:r>
              <w:t> </w:t>
            </w:r>
          </w:p>
        </w:tc>
      </w:tr>
      <w:tr w:rsidR="00000000" w14:paraId="22DE7192" w14:textId="77777777">
        <w:tblPrEx>
          <w:tblBorders>
            <w:top w:val="none" w:sz="0" w:space="0" w:color="auto"/>
            <w:bottom w:val="none" w:sz="0" w:space="0" w:color="auto"/>
            <w:insideH w:val="none" w:sz="0" w:space="0" w:color="auto"/>
            <w:insideV w:val="none" w:sz="0" w:space="0" w:color="auto"/>
          </w:tblBorders>
        </w:tblPrEx>
        <w:tc>
          <w:tcPr>
            <w:tcW w:w="332"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1128F78" w14:textId="77777777" w:rsidR="00000000" w:rsidRDefault="00000000">
            <w:pPr>
              <w:spacing w:before="120"/>
              <w:jc w:val="center"/>
            </w:pPr>
            <w:r>
              <w:t> </w:t>
            </w:r>
          </w:p>
        </w:tc>
        <w:tc>
          <w:tcPr>
            <w:tcW w:w="2236"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016D611" w14:textId="77777777" w:rsidR="00000000" w:rsidRDefault="00000000">
            <w:pPr>
              <w:spacing w:before="120"/>
            </w:pPr>
            <w:r>
              <w:rPr>
                <w:color w:val="000000"/>
              </w:rPr>
              <w:t>Người phụ giúp chuẩn bị thực phẩm</w:t>
            </w:r>
          </w:p>
        </w:tc>
        <w:tc>
          <w:tcPr>
            <w:tcW w:w="451"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71F4489" w14:textId="77777777" w:rsidR="00000000" w:rsidRDefault="00000000">
            <w:pPr>
              <w:spacing w:before="120"/>
              <w:jc w:val="center"/>
            </w:pPr>
            <w:r>
              <w:rPr>
                <w:i/>
                <w:iCs/>
                <w:color w:val="000000"/>
              </w:rPr>
              <w:t>Người</w:t>
            </w:r>
          </w:p>
        </w:tc>
        <w:tc>
          <w:tcPr>
            <w:tcW w:w="991" w:type="pct"/>
            <w:tcBorders>
              <w:top w:val="nil"/>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5950713" w14:textId="77777777" w:rsidR="00000000" w:rsidRDefault="00000000">
            <w:pPr>
              <w:spacing w:before="120"/>
              <w:jc w:val="center"/>
            </w:pPr>
            <w:r>
              <w:t> </w:t>
            </w:r>
          </w:p>
        </w:tc>
        <w:tc>
          <w:tcPr>
            <w:tcW w:w="991" w:type="pct"/>
            <w:tcBorders>
              <w:top w:val="nil"/>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13D2C70" w14:textId="77777777" w:rsidR="00000000" w:rsidRDefault="00000000">
            <w:pPr>
              <w:spacing w:before="120"/>
              <w:jc w:val="center"/>
            </w:pPr>
            <w:r>
              <w:t> </w:t>
            </w:r>
          </w:p>
        </w:tc>
      </w:tr>
      <w:tr w:rsidR="00000000" w14:paraId="26F6222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AB7C050"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6598CFA" w14:textId="77777777" w:rsidR="00000000" w:rsidRDefault="00000000">
            <w:pPr>
              <w:spacing w:before="120"/>
            </w:pPr>
            <w:r>
              <w:rPr>
                <w:color w:val="000000"/>
              </w:rPr>
              <w:t>Lao động trên đường phố và lao động có liên quan đến bán hàng</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820EC4"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C7D34AA"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A5A5830" w14:textId="77777777" w:rsidR="00000000" w:rsidRDefault="00000000">
            <w:pPr>
              <w:spacing w:before="120"/>
              <w:jc w:val="center"/>
            </w:pPr>
            <w:r>
              <w:t> </w:t>
            </w:r>
          </w:p>
        </w:tc>
      </w:tr>
      <w:tr w:rsidR="00000000" w14:paraId="39CB49D1"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B88D72F" w14:textId="77777777" w:rsidR="00000000" w:rsidRDefault="00000000">
            <w:pPr>
              <w:spacing w:before="120"/>
              <w:jc w:val="center"/>
            </w:pPr>
            <w:r>
              <w:t> </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BB3F592" w14:textId="77777777" w:rsidR="00000000" w:rsidRDefault="00000000">
            <w:pPr>
              <w:spacing w:before="120"/>
            </w:pPr>
            <w:r>
              <w:rPr>
                <w:color w:val="000000"/>
              </w:rPr>
              <w:t>Người thu dọn vật thải và lao động giản đơn khác</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1E0D787"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9B928B0"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5F5ACF30" w14:textId="77777777" w:rsidR="00000000" w:rsidRDefault="00000000">
            <w:pPr>
              <w:spacing w:before="120"/>
              <w:jc w:val="center"/>
            </w:pPr>
            <w:r>
              <w:t> </w:t>
            </w:r>
          </w:p>
        </w:tc>
      </w:tr>
      <w:tr w:rsidR="00251A01" w14:paraId="493138BF" w14:textId="77777777" w:rsidTr="00251A01">
        <w:tblPrEx>
          <w:tblBorders>
            <w:top w:val="none" w:sz="0" w:space="0" w:color="auto"/>
            <w:bottom w:val="none" w:sz="0" w:space="0" w:color="auto"/>
            <w:insideH w:val="none" w:sz="0" w:space="0" w:color="auto"/>
            <w:insideV w:val="none" w:sz="0" w:space="0" w:color="auto"/>
          </w:tblBorders>
        </w:tblPrEx>
        <w:tc>
          <w:tcPr>
            <w:tcW w:w="5000" w:type="pct"/>
            <w:gridSpan w:val="5"/>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6DBA78C" w14:textId="77777777" w:rsidR="00000000" w:rsidRDefault="00000000">
            <w:pPr>
              <w:spacing w:before="120"/>
            </w:pPr>
            <w:r>
              <w:rPr>
                <w:b/>
                <w:bCs/>
                <w:color w:val="000000"/>
              </w:rPr>
              <w:t>IV. THÔNG TIN NGƯỜI LAO ĐỘNG NƯỚC NGOÀI LÀM VIỆC TẠI VIỆT NAM</w:t>
            </w:r>
          </w:p>
        </w:tc>
      </w:tr>
      <w:tr w:rsidR="00000000" w14:paraId="17AA1043"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005AD8CC" w14:textId="77777777" w:rsidR="00000000" w:rsidRDefault="00000000">
            <w:pPr>
              <w:spacing w:before="120"/>
              <w:jc w:val="center"/>
            </w:pPr>
            <w:r>
              <w:rPr>
                <w:b/>
                <w:bCs/>
                <w:color w:val="000000"/>
              </w:rPr>
              <w:t>1</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83BC2AE" w14:textId="77777777" w:rsidR="00000000" w:rsidRDefault="00000000">
            <w:pPr>
              <w:spacing w:before="120"/>
            </w:pPr>
            <w:r>
              <w:rPr>
                <w:b/>
                <w:bCs/>
                <w:color w:val="000000"/>
              </w:rPr>
              <w:t>Tổng số</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A86C5F"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43525499"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4884547D" w14:textId="77777777" w:rsidR="00000000" w:rsidRDefault="00000000">
            <w:pPr>
              <w:spacing w:before="120"/>
              <w:jc w:val="center"/>
            </w:pPr>
            <w:r>
              <w:t> </w:t>
            </w:r>
          </w:p>
        </w:tc>
      </w:tr>
      <w:tr w:rsidR="00251A01" w14:paraId="1FC5BD2A" w14:textId="77777777" w:rsidTr="00251A01">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23E8D70" w14:textId="77777777" w:rsidR="00000000" w:rsidRDefault="00000000">
            <w:pPr>
              <w:spacing w:before="120"/>
              <w:jc w:val="center"/>
            </w:pPr>
            <w:r>
              <w:rPr>
                <w:b/>
                <w:bCs/>
                <w:color w:val="000000"/>
              </w:rPr>
              <w:t>2</w:t>
            </w:r>
          </w:p>
        </w:tc>
        <w:tc>
          <w:tcPr>
            <w:tcW w:w="4668" w:type="pct"/>
            <w:gridSpan w:val="4"/>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4C4FD3E" w14:textId="77777777" w:rsidR="00000000" w:rsidRDefault="00000000">
            <w:pPr>
              <w:spacing w:before="120"/>
            </w:pPr>
            <w:r>
              <w:rPr>
                <w:b/>
                <w:bCs/>
                <w:color w:val="000000"/>
              </w:rPr>
              <w:t>Chia theo vị trí công việc</w:t>
            </w:r>
          </w:p>
        </w:tc>
      </w:tr>
      <w:tr w:rsidR="00000000" w14:paraId="7308BB72"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FF6C840" w14:textId="77777777" w:rsidR="00000000" w:rsidRDefault="00000000">
            <w:pPr>
              <w:spacing w:before="120"/>
              <w:jc w:val="center"/>
            </w:pPr>
            <w:r>
              <w:rPr>
                <w:color w:val="000000"/>
              </w:rPr>
              <w:t>a</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96D30D8" w14:textId="77777777" w:rsidR="00000000" w:rsidRDefault="00000000">
            <w:pPr>
              <w:spacing w:before="120"/>
            </w:pPr>
            <w:r>
              <w:rPr>
                <w:color w:val="000000"/>
              </w:rPr>
              <w:t>Nhà quản lý</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2CF79008"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05D5A46"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085D0154" w14:textId="77777777" w:rsidR="00000000" w:rsidRDefault="00000000">
            <w:pPr>
              <w:spacing w:before="120"/>
              <w:jc w:val="center"/>
            </w:pPr>
            <w:r>
              <w:t> </w:t>
            </w:r>
          </w:p>
        </w:tc>
      </w:tr>
      <w:tr w:rsidR="00000000" w14:paraId="61117896"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0BECA4" w14:textId="77777777" w:rsidR="00000000" w:rsidRDefault="00000000">
            <w:pPr>
              <w:spacing w:before="120"/>
              <w:jc w:val="center"/>
            </w:pPr>
            <w:r>
              <w:rPr>
                <w:color w:val="000000"/>
              </w:rPr>
              <w:t>b</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1821C88" w14:textId="77777777" w:rsidR="00000000" w:rsidRDefault="00000000">
            <w:pPr>
              <w:spacing w:before="120"/>
            </w:pPr>
            <w:r>
              <w:rPr>
                <w:color w:val="000000"/>
              </w:rPr>
              <w:t>Giám đốc điều hành</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78D55C9"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3420EBB1"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6DFEBFD0" w14:textId="77777777" w:rsidR="00000000" w:rsidRDefault="00000000">
            <w:pPr>
              <w:spacing w:before="120"/>
              <w:jc w:val="center"/>
            </w:pPr>
            <w:r>
              <w:t> </w:t>
            </w:r>
          </w:p>
        </w:tc>
      </w:tr>
      <w:tr w:rsidR="00000000" w14:paraId="4563AEB8"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764BED3A" w14:textId="77777777" w:rsidR="00000000" w:rsidRDefault="00000000">
            <w:pPr>
              <w:spacing w:before="120"/>
              <w:jc w:val="center"/>
            </w:pPr>
            <w:r>
              <w:rPr>
                <w:color w:val="000000"/>
              </w:rPr>
              <w:t>c</w:t>
            </w:r>
          </w:p>
        </w:tc>
        <w:tc>
          <w:tcPr>
            <w:tcW w:w="2236"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59D8C8FF" w14:textId="77777777" w:rsidR="00000000" w:rsidRDefault="00000000">
            <w:pPr>
              <w:spacing w:before="120"/>
            </w:pPr>
            <w:r>
              <w:rPr>
                <w:color w:val="000000"/>
              </w:rPr>
              <w:t>Chuyên gia</w:t>
            </w:r>
          </w:p>
        </w:tc>
        <w:tc>
          <w:tcPr>
            <w:tcW w:w="45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CA3D373"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nil"/>
              <w:right w:val="nil"/>
              <w:tl2br w:val="nil"/>
              <w:tr2bl w:val="nil"/>
            </w:tcBorders>
            <w:shd w:val="solid" w:color="FFFFFF" w:fill="auto"/>
            <w:tcMar>
              <w:top w:w="0" w:type="dxa"/>
              <w:left w:w="0" w:type="dxa"/>
              <w:bottom w:w="0" w:type="dxa"/>
              <w:right w:w="0" w:type="dxa"/>
            </w:tcMar>
            <w:vAlign w:val="center"/>
          </w:tcPr>
          <w:p w14:paraId="63F3C36F" w14:textId="77777777" w:rsidR="00000000" w:rsidRDefault="00000000">
            <w:pPr>
              <w:spacing w:before="120"/>
              <w:jc w:val="center"/>
            </w:pPr>
            <w:r>
              <w:t> </w:t>
            </w:r>
          </w:p>
        </w:tc>
        <w:tc>
          <w:tcPr>
            <w:tcW w:w="991" w:type="pct"/>
            <w:tcBorders>
              <w:top w:val="single" w:sz="8" w:space="0" w:color="auto"/>
              <w:left w:val="single" w:sz="8" w:space="0" w:color="auto"/>
              <w:bottom w:val="nil"/>
              <w:right w:val="single" w:sz="8" w:space="0" w:color="auto"/>
              <w:tl2br w:val="nil"/>
              <w:tr2bl w:val="nil"/>
            </w:tcBorders>
            <w:shd w:val="solid" w:color="FFFFFF" w:fill="auto"/>
            <w:tcMar>
              <w:top w:w="0" w:type="dxa"/>
              <w:left w:w="0" w:type="dxa"/>
              <w:bottom w:w="0" w:type="dxa"/>
              <w:right w:w="0" w:type="dxa"/>
            </w:tcMar>
            <w:vAlign w:val="center"/>
          </w:tcPr>
          <w:p w14:paraId="199D5F74" w14:textId="77777777" w:rsidR="00000000" w:rsidRDefault="00000000">
            <w:pPr>
              <w:spacing w:before="120"/>
              <w:jc w:val="center"/>
            </w:pPr>
            <w:r>
              <w:t> </w:t>
            </w:r>
          </w:p>
        </w:tc>
      </w:tr>
      <w:tr w:rsidR="00000000" w14:paraId="65927CFB" w14:textId="77777777">
        <w:tblPrEx>
          <w:tblBorders>
            <w:top w:val="none" w:sz="0" w:space="0" w:color="auto"/>
            <w:bottom w:val="none" w:sz="0" w:space="0" w:color="auto"/>
            <w:insideH w:val="none" w:sz="0" w:space="0" w:color="auto"/>
            <w:insideV w:val="none" w:sz="0" w:space="0" w:color="auto"/>
          </w:tblBorders>
        </w:tblPrEx>
        <w:tc>
          <w:tcPr>
            <w:tcW w:w="332"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1C32B0EC" w14:textId="77777777" w:rsidR="00000000" w:rsidRDefault="00000000">
            <w:pPr>
              <w:spacing w:before="120"/>
              <w:jc w:val="center"/>
            </w:pPr>
            <w:r>
              <w:rPr>
                <w:color w:val="000000"/>
              </w:rPr>
              <w:t>d</w:t>
            </w:r>
          </w:p>
        </w:tc>
        <w:tc>
          <w:tcPr>
            <w:tcW w:w="2236"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5FBA0CAC" w14:textId="77777777" w:rsidR="00000000" w:rsidRDefault="00000000">
            <w:pPr>
              <w:spacing w:before="120"/>
            </w:pPr>
            <w:r>
              <w:rPr>
                <w:color w:val="000000"/>
              </w:rPr>
              <w:t>Lao động kỹ thuật</w:t>
            </w:r>
          </w:p>
        </w:tc>
        <w:tc>
          <w:tcPr>
            <w:tcW w:w="45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7F851280" w14:textId="77777777" w:rsidR="00000000" w:rsidRDefault="00000000">
            <w:pPr>
              <w:spacing w:before="120"/>
              <w:jc w:val="center"/>
            </w:pPr>
            <w:r>
              <w:rPr>
                <w:i/>
                <w:iCs/>
                <w:color w:val="000000"/>
              </w:rPr>
              <w:t>Người</w:t>
            </w:r>
          </w:p>
        </w:tc>
        <w:tc>
          <w:tcPr>
            <w:tcW w:w="991" w:type="pct"/>
            <w:tcBorders>
              <w:top w:val="single" w:sz="8" w:space="0" w:color="auto"/>
              <w:left w:val="single" w:sz="8" w:space="0" w:color="auto"/>
              <w:bottom w:val="single" w:sz="8" w:space="0" w:color="auto"/>
              <w:right w:val="nil"/>
              <w:tl2br w:val="nil"/>
              <w:tr2bl w:val="nil"/>
            </w:tcBorders>
            <w:shd w:val="solid" w:color="FFFFFF" w:fill="auto"/>
            <w:tcMar>
              <w:top w:w="0" w:type="dxa"/>
              <w:left w:w="0" w:type="dxa"/>
              <w:bottom w:w="0" w:type="dxa"/>
              <w:right w:w="0" w:type="dxa"/>
            </w:tcMar>
            <w:vAlign w:val="center"/>
          </w:tcPr>
          <w:p w14:paraId="2F23A78C" w14:textId="77777777" w:rsidR="00000000" w:rsidRDefault="00000000">
            <w:pPr>
              <w:spacing w:before="120"/>
              <w:jc w:val="center"/>
            </w:pPr>
            <w:r>
              <w:t> </w:t>
            </w:r>
          </w:p>
        </w:tc>
        <w:tc>
          <w:tcPr>
            <w:tcW w:w="991" w:type="pct"/>
            <w:tcBorders>
              <w:top w:val="single" w:sz="8" w:space="0" w:color="auto"/>
              <w:left w:val="single" w:sz="8" w:space="0" w:color="auto"/>
              <w:bottom w:val="single" w:sz="8" w:space="0" w:color="auto"/>
              <w:right w:val="single" w:sz="8" w:space="0" w:color="auto"/>
              <w:tl2br w:val="nil"/>
              <w:tr2bl w:val="nil"/>
            </w:tcBorders>
            <w:shd w:val="solid" w:color="FFFFFF" w:fill="auto"/>
            <w:tcMar>
              <w:top w:w="0" w:type="dxa"/>
              <w:left w:w="0" w:type="dxa"/>
              <w:bottom w:w="0" w:type="dxa"/>
              <w:right w:w="0" w:type="dxa"/>
            </w:tcMar>
            <w:vAlign w:val="center"/>
          </w:tcPr>
          <w:p w14:paraId="05DF60D5" w14:textId="77777777" w:rsidR="00000000" w:rsidRDefault="00000000">
            <w:pPr>
              <w:spacing w:before="120"/>
              <w:jc w:val="center"/>
            </w:pPr>
            <w:r>
              <w:t> </w:t>
            </w:r>
          </w:p>
        </w:tc>
      </w:tr>
    </w:tbl>
    <w:p w14:paraId="3FD18C77" w14:textId="77777777" w:rsidR="00C56084" w:rsidRDefault="00000000">
      <w:pPr>
        <w:spacing w:before="120" w:after="280" w:afterAutospacing="1"/>
      </w:pPr>
      <w:r>
        <w:t> </w:t>
      </w:r>
    </w:p>
    <w:sectPr w:rsidR="00C5608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51A01"/>
    <w:rsid w:val="00251A01"/>
    <w:rsid w:val="00C5608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22F445"/>
  <w15:chartTrackingRefBased/>
  <w15:docId w15:val="{1B490162-FC0E-41A9-9250-0D451143C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5507</Words>
  <Characters>31394</Characters>
  <Application>Microsoft Office Word</Application>
  <DocSecurity>0</DocSecurity>
  <Lines>261</Lines>
  <Paragraphs>73</Paragraphs>
  <ScaleCrop>false</ScaleCrop>
  <Company/>
  <LinksUpToDate>false</LinksUpToDate>
  <CharactersWithSpaces>36828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Linh</dc:creator>
  <cp:keywords/>
  <cp:lastModifiedBy>Nguyen Linh</cp:lastModifiedBy>
  <cp:revision>2</cp:revision>
  <cp:lastPrinted>1601-01-01T00:00:00Z</cp:lastPrinted>
  <dcterms:created xsi:type="dcterms:W3CDTF">2024-04-16T03:18:00Z</dcterms:created>
  <dcterms:modified xsi:type="dcterms:W3CDTF">2024-04-16T03:18:00Z</dcterms:modified>
</cp:coreProperties>
</file>