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9A5832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E6B5022" w14:textId="77777777" w:rsidR="00000000" w:rsidRDefault="00000000">
            <w:pPr>
              <w:spacing w:before="120"/>
              <w:jc w:val="center"/>
            </w:pPr>
            <w:r>
              <w:rPr>
                <w:b/>
                <w:bCs/>
              </w:rPr>
              <w:t>BỘ Y TẾ</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5EE14EC"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A3821F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DA4DB03" w14:textId="77777777" w:rsidR="00000000" w:rsidRDefault="00000000">
            <w:pPr>
              <w:spacing w:before="120"/>
              <w:jc w:val="center"/>
            </w:pPr>
            <w:r>
              <w:t>Số: 29/2021/TT-BYT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872E140" w14:textId="77777777" w:rsidR="00000000" w:rsidRDefault="00000000">
            <w:pPr>
              <w:spacing w:before="120"/>
              <w:jc w:val="right"/>
            </w:pPr>
            <w:r>
              <w:rPr>
                <w:i/>
                <w:iCs/>
              </w:rPr>
              <w:t>Hà Nội, ngày 24 tháng 12 năm 2021</w:t>
            </w:r>
          </w:p>
        </w:tc>
      </w:tr>
    </w:tbl>
    <w:p w14:paraId="567B4EFA" w14:textId="77777777" w:rsidR="00000000" w:rsidRDefault="00000000">
      <w:pPr>
        <w:spacing w:before="120" w:after="280" w:afterAutospacing="1"/>
      </w:pPr>
      <w:r>
        <w:t> </w:t>
      </w:r>
    </w:p>
    <w:p w14:paraId="5391B5A5" w14:textId="77777777" w:rsidR="00000000" w:rsidRDefault="00000000">
      <w:pPr>
        <w:spacing w:before="120" w:after="280" w:afterAutospacing="1"/>
        <w:jc w:val="center"/>
      </w:pPr>
      <w:bookmarkStart w:id="0" w:name="loai_1"/>
      <w:r>
        <w:rPr>
          <w:b/>
          <w:bCs/>
        </w:rPr>
        <w:t>THÔNG TƯ</w:t>
      </w:r>
      <w:bookmarkEnd w:id="0"/>
    </w:p>
    <w:p w14:paraId="17F25934" w14:textId="77777777" w:rsidR="00000000" w:rsidRDefault="00000000">
      <w:pPr>
        <w:spacing w:before="120" w:after="280" w:afterAutospacing="1"/>
        <w:jc w:val="center"/>
      </w:pPr>
      <w:bookmarkStart w:id="1" w:name="loai_1_name"/>
      <w:r>
        <w:t>HƯỚNG DẪN HOẠT ĐỘNG ĐÀO TẠO CHUYÊN MÔN VỀ Y TẾ LAO ĐỘNG</w:t>
      </w:r>
      <w:bookmarkEnd w:id="1"/>
    </w:p>
    <w:p w14:paraId="4754E6B3" w14:textId="77777777" w:rsidR="00000000" w:rsidRDefault="00000000">
      <w:pPr>
        <w:spacing w:before="120" w:after="280" w:afterAutospacing="1"/>
      </w:pPr>
      <w:r>
        <w:rPr>
          <w:i/>
          <w:iCs/>
        </w:rPr>
        <w:t xml:space="preserve">Căn cứ </w:t>
      </w:r>
      <w:bookmarkStart w:id="2" w:name="tvpllink_rnkvqnahsb"/>
      <w:r>
        <w:rPr>
          <w:i/>
          <w:iCs/>
        </w:rPr>
        <w:t>Luật An toàn, vệ sinh lao động</w:t>
      </w:r>
      <w:bookmarkEnd w:id="2"/>
      <w:r>
        <w:rPr>
          <w:i/>
          <w:iCs/>
        </w:rPr>
        <w:t xml:space="preserve"> ngày 25 tháng 6 năm 2015;</w:t>
      </w:r>
    </w:p>
    <w:p w14:paraId="1F232D75" w14:textId="77777777" w:rsidR="00000000" w:rsidRDefault="00000000">
      <w:pPr>
        <w:spacing w:before="120" w:after="280" w:afterAutospacing="1"/>
      </w:pPr>
      <w:r>
        <w:rPr>
          <w:i/>
          <w:iCs/>
        </w:rPr>
        <w:t>Căn cứ Nghị định số 39/2016/NĐ-CP ngày 15 tháng 5 năm 2016 của Chính phủ quy định chi tiết thi hành một số điều của Luật An toàn vệ sinh lao động:</w:t>
      </w:r>
    </w:p>
    <w:p w14:paraId="23939F79" w14:textId="77777777" w:rsidR="00000000" w:rsidRDefault="00000000">
      <w:pPr>
        <w:spacing w:before="120" w:after="280" w:afterAutospacing="1"/>
      </w:pPr>
      <w:r>
        <w:rPr>
          <w:i/>
          <w:iCs/>
        </w:rPr>
        <w:t>Căn cứ Nghị định 44/2016/NĐ-CP ngày 15 tháng 5 năm 2016 của Chính phủ quy định chi tiết một số điều của Luật An toàn, vệ sinh lao động về hoạt động kiểm định kỹ thuật an toàn lao động, huấn luyện an toàn, vệ sinh lao động và quan trắc môi trường lao động; Nghị định 140/2018/NĐ-CP ngày 08 tháng 10 năm 2018 của Chính phủ về việc sửa đổi, bổ sung các Nghị định liên quan đến điều kiện đầu tư kinh doanh và thủ tục hành chính thuộc phạm vi quản lý nhà nước của Bộ Lao động - Thương binh và Xã hội;</w:t>
      </w:r>
    </w:p>
    <w:p w14:paraId="7159A0BF" w14:textId="77777777" w:rsidR="00000000" w:rsidRDefault="00000000">
      <w:pPr>
        <w:spacing w:before="120" w:after="280" w:afterAutospacing="1"/>
      </w:pPr>
      <w:r>
        <w:rPr>
          <w:i/>
          <w:iCs/>
        </w:rPr>
        <w:t>Căn cứ Nghị định số 75/2017/NĐ-CP ngày 20 tháng 6 năm 2017 của Chính phủ quy định chức năng, nhiệm vụ, quyền hạn và cơ cấu tổ chức của Bộ Y tế;</w:t>
      </w:r>
    </w:p>
    <w:p w14:paraId="1678BDA5" w14:textId="77777777" w:rsidR="00000000" w:rsidRDefault="00000000">
      <w:pPr>
        <w:spacing w:before="120" w:after="280" w:afterAutospacing="1"/>
      </w:pPr>
      <w:r>
        <w:rPr>
          <w:i/>
          <w:iCs/>
        </w:rPr>
        <w:t>Theo đề nghị của Cục trưởng Cục Quản lý môi trường y tế;</w:t>
      </w:r>
    </w:p>
    <w:p w14:paraId="311018F7" w14:textId="77777777" w:rsidR="00000000" w:rsidRDefault="00000000">
      <w:pPr>
        <w:spacing w:before="120" w:after="280" w:afterAutospacing="1"/>
      </w:pPr>
      <w:r>
        <w:rPr>
          <w:i/>
          <w:iCs/>
        </w:rPr>
        <w:t>Bộ trưởng Bộ Y tế ban hành Thông tư hướng dẫn hoạt động đào tạo chuyên môn về y tế lao động,</w:t>
      </w:r>
    </w:p>
    <w:p w14:paraId="519A9425" w14:textId="77777777" w:rsidR="00000000" w:rsidRDefault="00000000">
      <w:pPr>
        <w:spacing w:before="120" w:after="280" w:afterAutospacing="1"/>
      </w:pPr>
      <w:bookmarkStart w:id="3" w:name="dieu_1"/>
      <w:r>
        <w:rPr>
          <w:b/>
          <w:bCs/>
        </w:rPr>
        <w:t>Điều 1. Phạm vi điều chỉnh</w:t>
      </w:r>
      <w:bookmarkEnd w:id="3"/>
    </w:p>
    <w:p w14:paraId="3232362B" w14:textId="77777777" w:rsidR="00000000" w:rsidRDefault="00000000">
      <w:pPr>
        <w:spacing w:before="120" w:after="280" w:afterAutospacing="1"/>
      </w:pPr>
      <w:r>
        <w:t xml:space="preserve">Thông tư này hướng dẫn nội dung, chương trình, tài liệu, thời gian đào tạo và việc quản lý đào tạo cấp chứng chỉ chứng nhận chuyên môn về y tế lao động được quy định tại </w:t>
      </w:r>
      <w:bookmarkStart w:id="4" w:name="dc_1"/>
      <w:r>
        <w:t>khoản 4 Điều 73 Luật An toàn, vệ sinh lao động</w:t>
      </w:r>
      <w:bookmarkEnd w:id="4"/>
      <w:r>
        <w:t>.</w:t>
      </w:r>
    </w:p>
    <w:p w14:paraId="4B54EA95" w14:textId="77777777" w:rsidR="00000000" w:rsidRDefault="00000000">
      <w:pPr>
        <w:spacing w:before="120" w:after="280" w:afterAutospacing="1"/>
      </w:pPr>
      <w:bookmarkStart w:id="5" w:name="dieu_2"/>
      <w:r>
        <w:rPr>
          <w:b/>
          <w:bCs/>
        </w:rPr>
        <w:t>Điều 2. Đối tượng áp dụng</w:t>
      </w:r>
      <w:bookmarkEnd w:id="5"/>
    </w:p>
    <w:p w14:paraId="13B8439A" w14:textId="77777777" w:rsidR="00000000" w:rsidRDefault="00000000">
      <w:pPr>
        <w:spacing w:before="120" w:after="280" w:afterAutospacing="1"/>
      </w:pPr>
      <w:r>
        <w:t>Thông tư này áp dụng đối với:</w:t>
      </w:r>
    </w:p>
    <w:p w14:paraId="1F062CE2" w14:textId="77777777" w:rsidR="00000000" w:rsidRDefault="00000000">
      <w:pPr>
        <w:spacing w:before="120" w:after="280" w:afterAutospacing="1"/>
      </w:pPr>
      <w:r>
        <w:t xml:space="preserve">1. Người làm công tác y tế tại cơ sở sản xuất, kinh doanh gồm: bác sỹ, bác sỹ y tế dự phòng, cử nhân điều dưỡng, y sỹ, điều dưỡng trung học, hộ sinh viên được quy định tại </w:t>
      </w:r>
      <w:bookmarkStart w:id="6" w:name="dc_2"/>
      <w:r>
        <w:t>khoản 3 Điều 37 Nghị định số 39/2016/NĐ-CP</w:t>
      </w:r>
      <w:bookmarkEnd w:id="6"/>
      <w:r>
        <w:t xml:space="preserve"> ngày 15 tháng 5 năm 2016 của Chính phủ quy định chi tiết thi hành một số điều của </w:t>
      </w:r>
      <w:bookmarkStart w:id="7" w:name="tvpllink_rnkvqnahsb_1"/>
      <w:r>
        <w:t>Luật An toàn, vệ sinh lao động</w:t>
      </w:r>
      <w:bookmarkEnd w:id="7"/>
      <w:r>
        <w:t>.</w:t>
      </w:r>
    </w:p>
    <w:p w14:paraId="4AF4ADF2" w14:textId="77777777" w:rsidR="00000000" w:rsidRDefault="00000000">
      <w:pPr>
        <w:spacing w:before="120" w:after="280" w:afterAutospacing="1"/>
      </w:pPr>
      <w:r>
        <w:lastRenderedPageBreak/>
        <w:t>2. Cơ sở giáo dục có chức năng hoặc được giao nhiệm vụ đào tạo trong khối ngành sức khỏe, cơ sở đào tạo nhân lực y tế (sau đây gọi tắt là cơ sở đào tạo).</w:t>
      </w:r>
    </w:p>
    <w:p w14:paraId="27C20092" w14:textId="77777777" w:rsidR="00000000" w:rsidRDefault="00000000">
      <w:pPr>
        <w:spacing w:before="120" w:after="280" w:afterAutospacing="1"/>
      </w:pPr>
      <w:r>
        <w:t>3. Cơ quan, tổ chức, cá nhân có liên quan đến hoạt động đào tạo cấp chứng chỉ chứng nhận chuyên môn về y tế lao động trên lãnh thổ Việt Nam.</w:t>
      </w:r>
    </w:p>
    <w:p w14:paraId="589CAAD8" w14:textId="77777777" w:rsidR="00000000" w:rsidRDefault="00000000">
      <w:pPr>
        <w:spacing w:before="120" w:after="280" w:afterAutospacing="1"/>
      </w:pPr>
      <w:bookmarkStart w:id="8" w:name="dieu_3"/>
      <w:r>
        <w:rPr>
          <w:b/>
          <w:bCs/>
        </w:rPr>
        <w:t>Điều 3. Yêu cầu đối với nội dung, chương trình, tài liệu và thời gian đào tạo, hình thức đào tạo</w:t>
      </w:r>
      <w:bookmarkEnd w:id="8"/>
    </w:p>
    <w:p w14:paraId="0D52F717" w14:textId="77777777" w:rsidR="00000000" w:rsidRDefault="00000000">
      <w:pPr>
        <w:spacing w:before="120" w:after="280" w:afterAutospacing="1"/>
      </w:pPr>
      <w:r>
        <w:t>1. Nội dung đào tạo:</w:t>
      </w:r>
    </w:p>
    <w:p w14:paraId="42DDDFEF" w14:textId="77777777" w:rsidR="00000000" w:rsidRDefault="00000000">
      <w:pPr>
        <w:spacing w:before="120" w:after="280" w:afterAutospacing="1"/>
      </w:pPr>
      <w:r>
        <w:t>a) Tổng quan các văn bản quy phạm pháp luật về vệ sinh lao động, chăm sóc sức khỏe người lao động;</w:t>
      </w:r>
    </w:p>
    <w:p w14:paraId="54E49E9A" w14:textId="77777777" w:rsidR="00000000" w:rsidRDefault="00000000">
      <w:pPr>
        <w:spacing w:before="120" w:after="280" w:afterAutospacing="1"/>
      </w:pPr>
      <w:r>
        <w:t>b) Quản lý yếu tố có hại tại cơ sở sản xuất, kinh doanh;</w:t>
      </w:r>
    </w:p>
    <w:p w14:paraId="61A55E6C" w14:textId="77777777" w:rsidR="00000000" w:rsidRDefault="00000000">
      <w:pPr>
        <w:spacing w:before="120" w:after="280" w:afterAutospacing="1"/>
      </w:pPr>
      <w:r>
        <w:t>c) Bệnh nghề nghiệp và bệnh liên quan đến nghề nghiệp;</w:t>
      </w:r>
    </w:p>
    <w:p w14:paraId="20244554" w14:textId="77777777" w:rsidR="00000000" w:rsidRDefault="00000000">
      <w:pPr>
        <w:spacing w:before="120" w:after="280" w:afterAutospacing="1"/>
      </w:pPr>
      <w:r>
        <w:t>d) Sơ cứu, cấp cứu tại nơi làm việc;</w:t>
      </w:r>
    </w:p>
    <w:p w14:paraId="2A84772B" w14:textId="77777777" w:rsidR="00000000" w:rsidRDefault="00000000">
      <w:pPr>
        <w:spacing w:before="120" w:after="280" w:afterAutospacing="1"/>
      </w:pPr>
      <w:r>
        <w:t>d) Phòng chống dịch bệnh và các bệnh không lây nhiễm tại nơi làm việc;</w:t>
      </w:r>
    </w:p>
    <w:p w14:paraId="36DC6352" w14:textId="77777777" w:rsidR="00000000" w:rsidRDefault="00000000">
      <w:pPr>
        <w:spacing w:before="120" w:after="280" w:afterAutospacing="1"/>
      </w:pPr>
      <w:r>
        <w:t>e) An toàn thực phẩm và dinh dưỡng tại nơi làm việc;</w:t>
      </w:r>
    </w:p>
    <w:p w14:paraId="3FDB0B31" w14:textId="77777777" w:rsidR="00000000" w:rsidRDefault="00000000">
      <w:pPr>
        <w:spacing w:before="120" w:after="280" w:afterAutospacing="1"/>
      </w:pPr>
      <w:r>
        <w:t>g) Truyền thông giáo dục về vệ sinh lao động, phòng chống bệnh nghề nghiệp, chăm sóc, nâng cao sức khỏe tại nơi làm việc;</w:t>
      </w:r>
    </w:p>
    <w:p w14:paraId="51493ECD" w14:textId="77777777" w:rsidR="00000000" w:rsidRDefault="00000000">
      <w:pPr>
        <w:spacing w:before="120" w:after="280" w:afterAutospacing="1"/>
      </w:pPr>
      <w:r>
        <w:t>h) Lập kế hoạch và tổ chức thực hiện công tác vệ sinh lao động, phòng chống bệnh nghề nghiệp tại cơ sở sử dụng lao động;</w:t>
      </w:r>
    </w:p>
    <w:p w14:paraId="01FB1CD0" w14:textId="77777777" w:rsidR="00000000" w:rsidRDefault="00000000">
      <w:pPr>
        <w:spacing w:before="120" w:after="280" w:afterAutospacing="1"/>
      </w:pPr>
      <w:r>
        <w:t>i) Quản lý hồ sơ vệ sinh lao động, sức khỏe người lao động.</w:t>
      </w:r>
    </w:p>
    <w:p w14:paraId="198CFEFA" w14:textId="77777777" w:rsidR="00000000" w:rsidRDefault="00000000">
      <w:pPr>
        <w:spacing w:before="120" w:after="280" w:afterAutospacing="1"/>
      </w:pPr>
      <w:r>
        <w:t xml:space="preserve">Yêu cầu cụ thể đối với nội dung đào tạo quy định tại Khoản này được thực hiện theo hướng dẫn chi tiết tại </w:t>
      </w:r>
      <w:bookmarkStart w:id="9" w:name="bieumau_pl_1"/>
      <w:r>
        <w:t>Phụ lục số 01</w:t>
      </w:r>
      <w:bookmarkEnd w:id="9"/>
      <w:r>
        <w:t xml:space="preserve"> ban hành kèm theo Thông tư này.</w:t>
      </w:r>
    </w:p>
    <w:p w14:paraId="511E8521" w14:textId="77777777" w:rsidR="00000000" w:rsidRDefault="00000000">
      <w:pPr>
        <w:spacing w:before="120" w:after="280" w:afterAutospacing="1"/>
      </w:pPr>
      <w:r>
        <w:t>2. Chương trình, tài liệu đào tạo:</w:t>
      </w:r>
    </w:p>
    <w:p w14:paraId="1AE61856" w14:textId="77777777" w:rsidR="00000000" w:rsidRDefault="00000000">
      <w:pPr>
        <w:spacing w:before="120" w:after="280" w:afterAutospacing="1"/>
      </w:pPr>
      <w:r>
        <w:t>a) Thủ trưởng cơ sở đào tạo xây dựng, thẩm định và ban hành chương trình đào tạo cấp chứng chỉ chứng nhận chuyên môn về y tế lao động trên cơ sở nội dung đào tạo quy định tại Khoản 1 Điều này;</w:t>
      </w:r>
    </w:p>
    <w:p w14:paraId="08404A73" w14:textId="77777777" w:rsidR="00000000" w:rsidRDefault="00000000">
      <w:pPr>
        <w:spacing w:before="120" w:after="280" w:afterAutospacing="1"/>
      </w:pPr>
      <w:r>
        <w:t>b) Trên cơ sở chương trình đào tạo đã được ban hành, Thủ trưởng cơ sở đào tạo xây dựng, thẩm định và ban hành tài liệu đào tạo trước khi tổ chức đào tạo. Tài liệu đào tạo phải được rà soát cập nhật liên tục bảo đảm tính khoa học và phù hợp với nhu cầu thực tiễn.</w:t>
      </w:r>
    </w:p>
    <w:p w14:paraId="2574E1E4" w14:textId="77777777" w:rsidR="00000000" w:rsidRDefault="00000000">
      <w:pPr>
        <w:spacing w:before="120" w:after="280" w:afterAutospacing="1"/>
      </w:pPr>
      <w:r>
        <w:t>3. Thời gian và hình thức đào tạo:</w:t>
      </w:r>
    </w:p>
    <w:p w14:paraId="100A9F94" w14:textId="77777777" w:rsidR="00000000" w:rsidRDefault="00000000">
      <w:pPr>
        <w:spacing w:before="120" w:after="280" w:afterAutospacing="1"/>
      </w:pPr>
      <w:r>
        <w:lastRenderedPageBreak/>
        <w:t>a) Thời gian đào tạo lần đầu cấp chứng chỉ chứng nhận chuyên môn về y tế lao động tối thiểu là 40 giờ, bao gồm cả thời gian kiểm tra đánh giá;</w:t>
      </w:r>
    </w:p>
    <w:p w14:paraId="0298A9A4" w14:textId="77777777" w:rsidR="00000000" w:rsidRDefault="00000000">
      <w:pPr>
        <w:spacing w:before="120" w:after="280" w:afterAutospacing="1"/>
      </w:pPr>
      <w:r>
        <w:t>b) Đào tạo cập nhật chuyên môn về y tế lao động được thực hiện 5 năm một lần kể từ ngày Chứng chỉ chứng nhận chuyên môn về y tế lao động lần đầu có hiệu lực với thời gian đào tạo cập nhật ít nhất bằng 50% thời gian đào tạo lần đầu, bao gồm cả thời gian kiểm tra đánh giá;</w:t>
      </w:r>
    </w:p>
    <w:p w14:paraId="35B0A6E3" w14:textId="77777777" w:rsidR="00000000" w:rsidRDefault="00000000">
      <w:pPr>
        <w:spacing w:before="120" w:after="280" w:afterAutospacing="1"/>
      </w:pPr>
      <w:r>
        <w:t>c) Hình thức đào tạo: Tập trung.</w:t>
      </w:r>
    </w:p>
    <w:p w14:paraId="54FF0FAF" w14:textId="77777777" w:rsidR="00000000" w:rsidRDefault="00000000">
      <w:pPr>
        <w:spacing w:before="120" w:after="280" w:afterAutospacing="1"/>
      </w:pPr>
      <w:bookmarkStart w:id="10" w:name="dieu_4"/>
      <w:r>
        <w:rPr>
          <w:b/>
          <w:bCs/>
        </w:rPr>
        <w:t>Điều 4. Quản lý đào tạo cấp chứng chỉ chứng nhận chuyên môn về y tế lao động</w:t>
      </w:r>
      <w:bookmarkEnd w:id="10"/>
    </w:p>
    <w:p w14:paraId="58098669" w14:textId="77777777" w:rsidR="00000000" w:rsidRDefault="00000000">
      <w:pPr>
        <w:spacing w:before="120" w:after="280" w:afterAutospacing="1"/>
      </w:pPr>
      <w:r>
        <w:t>1. Người tham gia đào tạo để được cấp chứng chỉ chuyên môn về y tế lao động phải tham dự đủ thời gian đào tạo quy định tại Khoản 3 Điều 3 Thông tư này.</w:t>
      </w:r>
    </w:p>
    <w:p w14:paraId="0076622F" w14:textId="77777777" w:rsidR="00000000" w:rsidRDefault="00000000">
      <w:pPr>
        <w:spacing w:before="120" w:after="280" w:afterAutospacing="1"/>
      </w:pPr>
      <w:r>
        <w:t xml:space="preserve">2. Cơ sở đào tạo cấp chứng chỉ chứng nhận chuyên môn về y tế lao động cho người tham dự khóa đào tạo tham khảo Mẫu Chứng chỉ chứng nhận chuyên môn về y tế lao động quy định tại </w:t>
      </w:r>
      <w:bookmarkStart w:id="11" w:name="bieumau_pl_2"/>
      <w:r>
        <w:t>Phụ lục số 02</w:t>
      </w:r>
      <w:bookmarkEnd w:id="11"/>
      <w:r>
        <w:t xml:space="preserve"> ban hành kèm theo Thông tư này để thực hiện thống nhất sau khi người tham gia đào tạo được kiểm tra, đánh giá đạt yêu cầu theo quy định của pháp luật về giáo dục và quy chế đào tạo của cơ sở đào tạo.</w:t>
      </w:r>
    </w:p>
    <w:p w14:paraId="58A15819" w14:textId="77777777" w:rsidR="00000000" w:rsidRDefault="00000000">
      <w:pPr>
        <w:spacing w:before="120" w:after="280" w:afterAutospacing="1"/>
      </w:pPr>
      <w:r>
        <w:t xml:space="preserve">3. Cơ sở đào tạo lập sổ theo dõi, quản lý việc cấp chứng chỉ chứng nhận chuyên môn về y tế lao động theo mẫu quy định tại </w:t>
      </w:r>
      <w:bookmarkStart w:id="12" w:name="bieumau_pl_3"/>
      <w:r>
        <w:t>Phụ lục số 03</w:t>
      </w:r>
      <w:bookmarkEnd w:id="12"/>
      <w:r>
        <w:t xml:space="preserve"> ban hành kèm theo Thông tư này.</w:t>
      </w:r>
    </w:p>
    <w:p w14:paraId="40BDABAC" w14:textId="77777777" w:rsidR="00000000" w:rsidRDefault="00000000">
      <w:pPr>
        <w:spacing w:before="120" w:after="280" w:afterAutospacing="1"/>
      </w:pPr>
      <w:bookmarkStart w:id="13" w:name="dieu_5"/>
      <w:r>
        <w:rPr>
          <w:b/>
          <w:bCs/>
        </w:rPr>
        <w:t>Điều 5. Trách nhiệm thi hành</w:t>
      </w:r>
      <w:bookmarkEnd w:id="13"/>
    </w:p>
    <w:p w14:paraId="476FBCB3" w14:textId="77777777" w:rsidR="00000000" w:rsidRDefault="00000000">
      <w:pPr>
        <w:spacing w:before="120" w:after="280" w:afterAutospacing="1"/>
      </w:pPr>
      <w:r>
        <w:t>1. Trách nhiệm của Cục Quản lý môi trường y tế:</w:t>
      </w:r>
    </w:p>
    <w:p w14:paraId="24A7095A" w14:textId="77777777" w:rsidR="00000000" w:rsidRDefault="00000000">
      <w:pPr>
        <w:spacing w:before="120" w:after="280" w:afterAutospacing="1"/>
      </w:pPr>
      <w:r>
        <w:t>a) Hướng dẫn tổ chức thực hiện, kiểm tra, thanh tra hoạt động đào tạo cấp chứng chỉ chuyên môn về y tế lao động trên phạm vi toàn quốc;</w:t>
      </w:r>
    </w:p>
    <w:p w14:paraId="371E91DF" w14:textId="77777777" w:rsidR="00000000" w:rsidRDefault="00000000">
      <w:pPr>
        <w:spacing w:before="120" w:after="280" w:afterAutospacing="1"/>
      </w:pPr>
      <w:r>
        <w:t>b) Đăng tải thông tin các cơ sở đào tạo cấp chứng chỉ chuyên môn về y tế lao động trên Cổng thông tin điện tử của Bộ Y tế hoặc Trang thông tin điện tử của Cục Quản lý môi trường y tế trên cơ sở báo cáo của Sở Y tế tỉnh, thành phố trực thuộc Trung ương (sau đây gọi tắt là Sở Y tế) và các cơ sở đào tạo trực thuộc Bộ, ngành;</w:t>
      </w:r>
    </w:p>
    <w:p w14:paraId="2ACED920" w14:textId="77777777" w:rsidR="00000000" w:rsidRDefault="00000000">
      <w:pPr>
        <w:spacing w:before="120" w:after="280" w:afterAutospacing="1"/>
      </w:pPr>
      <w:r>
        <w:t>c) Tổ chức tập huấn, cập nhật chuyên môn, nghiệp vụ cho giảng viên đào tạo cấp chứng chỉ chứng nhận chuyên môn về y tế lao động.</w:t>
      </w:r>
    </w:p>
    <w:p w14:paraId="5C6C748B" w14:textId="77777777" w:rsidR="00000000" w:rsidRDefault="00000000">
      <w:pPr>
        <w:spacing w:before="120" w:after="280" w:afterAutospacing="1"/>
      </w:pPr>
      <w:r>
        <w:t>2. Trách nhiệm của Sở Y tế:</w:t>
      </w:r>
    </w:p>
    <w:p w14:paraId="47BFE31E" w14:textId="77777777" w:rsidR="00000000" w:rsidRDefault="00000000">
      <w:pPr>
        <w:spacing w:before="120" w:after="280" w:afterAutospacing="1"/>
      </w:pPr>
      <w:r>
        <w:t>a) Tổ chức tập huấn, tuyên truyền, hướng dẫn, kiểm tra, thanh tra việc thực hiện Thông tư này trên địa bàn quản lý;</w:t>
      </w:r>
    </w:p>
    <w:p w14:paraId="2778E1F2" w14:textId="77777777" w:rsidR="00000000" w:rsidRDefault="00000000">
      <w:pPr>
        <w:spacing w:before="120" w:after="280" w:afterAutospacing="1"/>
      </w:pPr>
      <w:r>
        <w:t xml:space="preserve">b) Đăng tải thông tin các cơ sở đào tạo cấp chứng chỉ chuyên môn về y tế lao động thuộc thẩm quyền quản lý của địa phương trên Cổng thông tin điện tử của Sở Y tế và gửi báo cáo về Bộ Y tế </w:t>
      </w:r>
      <w:r>
        <w:lastRenderedPageBreak/>
        <w:t>(Cục Quản lý môi trường y tế) trong thời gian 03 ngày làm việc kể từ khi nhận được thông tin của cơ sở đào tạo;</w:t>
      </w:r>
    </w:p>
    <w:p w14:paraId="6380D7E7" w14:textId="77777777" w:rsidR="00000000" w:rsidRDefault="00000000">
      <w:pPr>
        <w:spacing w:before="120" w:after="280" w:afterAutospacing="1"/>
      </w:pPr>
      <w:r>
        <w:t xml:space="preserve">c) Báo cáo công tác quản lý đào tạo cấp chứng chỉ chuyên môn về y tế lao động hàng năm trên địa bàn quản lý gửi về Bộ Y tế (Cục Quản lý môi trường y tế) trước ngày 01 tháng 02 năm sau theo mẫu quy định tại </w:t>
      </w:r>
      <w:bookmarkStart w:id="14" w:name="bieumau_pl_4"/>
      <w:r>
        <w:t>Phụ lục số 04</w:t>
      </w:r>
      <w:bookmarkEnd w:id="14"/>
      <w:r>
        <w:t xml:space="preserve"> ban hành kèm theo Thông tư này.</w:t>
      </w:r>
    </w:p>
    <w:p w14:paraId="60E7B4B3" w14:textId="77777777" w:rsidR="00000000" w:rsidRDefault="00000000">
      <w:pPr>
        <w:spacing w:before="120" w:after="280" w:afterAutospacing="1"/>
      </w:pPr>
      <w:r>
        <w:t>3. Trách nhiệm của cơ sở đào tạo:</w:t>
      </w:r>
    </w:p>
    <w:p w14:paraId="340C1391" w14:textId="77777777" w:rsidR="00000000" w:rsidRDefault="00000000">
      <w:pPr>
        <w:spacing w:before="120" w:after="280" w:afterAutospacing="1"/>
      </w:pPr>
      <w:r>
        <w:t>a) Căn cứ nội dung, chương trình, tài liệu đào tạo và yêu cầu thực tiễn, cơ sở đào tạo bố trí người có chuyên môn bảo đảm đúng chuyên ngành để tham gia đào tạo cấp chứng chỉ chứng nhận chuyên môn về y tế lao động theo quy định của pháp luật về giáo dục và quy chế đào tạo của cơ sở đào tạo;</w:t>
      </w:r>
    </w:p>
    <w:p w14:paraId="4E5761AA" w14:textId="77777777" w:rsidR="00000000" w:rsidRDefault="00000000">
      <w:pPr>
        <w:spacing w:before="120" w:after="280" w:afterAutospacing="1"/>
      </w:pPr>
      <w:r>
        <w:t xml:space="preserve">b) Gửi báo cáo các thông tin về hoạt động đào tạo cấp chứng chỉ chứng nhận chuyên môn về y tế lao động của cơ sở về Sở Y tế (đối với các đơn vị thuộc quản lý của địa phương) hoặc Cục Quản lý môi trường y tế (đối với các đơn vị thuộc quản lý của các Bộ, ngành) trước khi tổ chức hoạt động đào tạo lần đầu để đăng tải trên Cổng thông tin điện tử của Bộ Y tế, Cục Quản lý môi trường y tế và Sở Y tế theo </w:t>
      </w:r>
      <w:bookmarkStart w:id="15" w:name="bieumau_ms_1_pl_5"/>
      <w:r>
        <w:t>Mẫu số 01 Phụ lục số 05</w:t>
      </w:r>
      <w:bookmarkEnd w:id="15"/>
      <w:r>
        <w:t xml:space="preserve"> ban hành kèm theo Thông tư này;</w:t>
      </w:r>
    </w:p>
    <w:p w14:paraId="094A953F" w14:textId="77777777" w:rsidR="00000000" w:rsidRDefault="00000000">
      <w:pPr>
        <w:spacing w:before="120" w:after="280" w:afterAutospacing="1"/>
      </w:pPr>
      <w:r>
        <w:t>c) Xây dựng kế hoạch đào tạo, công bố trên cổng thông tin điện tử hoặc trang thông tin điện tử của cơ sở đào tạo trước khi tổ chức khóa đào tạo và gửi kế hoạch đào tạo cho Sở Y tế (đối với các đơn vị thuộc quản lý của địa phương) hoặc Cục Quản lý môi trường y tế (đối với các đơn vị thuộc quản lý của các Bộ, ngành) và Sở Y tế nơi cơ sở đào tạo tổ chức khóa đào tạo để phục vụ công tác quản lý, kiểm tra, thanh tra;</w:t>
      </w:r>
    </w:p>
    <w:p w14:paraId="0D4C473D" w14:textId="77777777" w:rsidR="00000000" w:rsidRDefault="00000000">
      <w:pPr>
        <w:spacing w:before="120" w:after="280" w:afterAutospacing="1"/>
      </w:pPr>
      <w:r>
        <w:t>d) Quản lý hồ sơ liên quan đến hoạt động đào tạo cấp chứng chỉ chuyên môn về y tế lao động theo quy định của pháp luật về đào tạo và lưu trữ;</w:t>
      </w:r>
    </w:p>
    <w:p w14:paraId="4255AF39" w14:textId="77777777" w:rsidR="00000000" w:rsidRDefault="00000000">
      <w:pPr>
        <w:spacing w:before="120" w:after="280" w:afterAutospacing="1"/>
      </w:pPr>
      <w:r>
        <w:t>đ) Xây dựng quy chế quản lý và kiểm tra, đánh giá đối với các khóa đào tạo theo quy định của pháp luật về giáo dục;</w:t>
      </w:r>
    </w:p>
    <w:p w14:paraId="6C300328" w14:textId="77777777" w:rsidR="00000000" w:rsidRDefault="00000000">
      <w:pPr>
        <w:spacing w:before="120" w:after="280" w:afterAutospacing="1"/>
      </w:pPr>
      <w:r>
        <w:t xml:space="preserve">e) Báo cáo tổng hợp kết quả đào tạo cấp chứng chỉ chuyên môn về y tế lao động định kỳ hàng năm về Sở Y tế (đối với các cơ sở đào tạo thuộc quản lý của địa phương) hoặc Cục Quản lý môi trường y tế (đối với các cơ sở đào tạo thuộc quản lý của các Bộ, ngành) trước ngày 15 tháng 01 năm sau theo </w:t>
      </w:r>
      <w:bookmarkStart w:id="16" w:name="bieumau_ms_2_pl_5"/>
      <w:r>
        <w:t>Mẫu số 02 Phụ lục số 05</w:t>
      </w:r>
      <w:bookmarkEnd w:id="16"/>
      <w:r>
        <w:t xml:space="preserve"> ban hành kèm theo Thông tư này.</w:t>
      </w:r>
    </w:p>
    <w:p w14:paraId="08F6137D" w14:textId="77777777" w:rsidR="00000000" w:rsidRDefault="00000000">
      <w:pPr>
        <w:spacing w:before="120" w:after="280" w:afterAutospacing="1"/>
      </w:pPr>
      <w:bookmarkStart w:id="17" w:name="dieu_6"/>
      <w:r>
        <w:rPr>
          <w:b/>
          <w:bCs/>
        </w:rPr>
        <w:t>Điều 6. Tổ chức thực hiện và hiệu lực thi hành</w:t>
      </w:r>
      <w:bookmarkEnd w:id="17"/>
    </w:p>
    <w:p w14:paraId="635662EC" w14:textId="77777777" w:rsidR="00000000" w:rsidRDefault="00000000">
      <w:pPr>
        <w:spacing w:before="120" w:after="280" w:afterAutospacing="1"/>
      </w:pPr>
      <w:r>
        <w:t>1. Thông tư này có hiệu lực từ ngày 06 tháng 02 năm 2022.</w:t>
      </w:r>
    </w:p>
    <w:p w14:paraId="041DE0A3" w14:textId="77777777" w:rsidR="00000000" w:rsidRDefault="00000000">
      <w:pPr>
        <w:spacing w:before="120" w:after="280" w:afterAutospacing="1"/>
      </w:pPr>
      <w:r>
        <w:t>2. Cục trưởng Cục Quản lý môi trường y tế, Chánh văn phòng Bộ, Vụ trưởng, Cục trưởng, Tổng cục trưởng các Vụ, Cục, Tổng cục thuộc Bộ Y tế và các cơ quan, tổ chức, cá nhân có liên quan chịu trách nhiệm thi hành Thông tư này.</w:t>
      </w:r>
    </w:p>
    <w:p w14:paraId="093F8C15" w14:textId="77777777" w:rsidR="00000000" w:rsidRDefault="00000000">
      <w:pPr>
        <w:spacing w:before="120" w:after="280" w:afterAutospacing="1"/>
      </w:pPr>
      <w:r>
        <w:lastRenderedPageBreak/>
        <w:t>Trong quá trình thực hiện nếu có vướng mắc, các tổ chức, cá nhân phản ánh kịp thời về Bộ Y tế (Cục Quản lý môi trường y tế) để nghiên cứu, xem xét giải quyết./.</w:t>
      </w:r>
    </w:p>
    <w:p w14:paraId="65EDC450"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013764A"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D91243A" w14:textId="77777777" w:rsidR="00000000" w:rsidRDefault="00000000">
            <w:pPr>
              <w:spacing w:before="120"/>
            </w:pPr>
            <w:r>
              <w:rPr>
                <w:b/>
                <w:bCs/>
                <w:i/>
                <w:iCs/>
              </w:rPr>
              <w:br/>
              <w:t>Nơi nhận:</w:t>
            </w:r>
            <w:r>
              <w:rPr>
                <w:b/>
                <w:bCs/>
                <w:i/>
                <w:iCs/>
              </w:rPr>
              <w:br/>
            </w:r>
            <w:r>
              <w:rPr>
                <w:sz w:val="16"/>
              </w:rPr>
              <w:t>- Ủy ban xã hội của Quốc hội (để giám sát);</w:t>
            </w:r>
            <w:r>
              <w:rPr>
                <w:sz w:val="16"/>
              </w:rPr>
              <w:br/>
              <w:t>- Văn phòng Chính phủ (Công báo; Cổng TTĐT Chính phủ);</w:t>
            </w:r>
            <w:r>
              <w:rPr>
                <w:sz w:val="16"/>
              </w:rPr>
              <w:br/>
              <w:t>- Bộ, cơ quan ngang bộ, cơ quan thuộc Chính phủ;</w:t>
            </w:r>
            <w:r>
              <w:rPr>
                <w:sz w:val="16"/>
              </w:rPr>
              <w:br/>
              <w:t>- Bộ Tư pháp (Cục Kiểm tra VBQPPL);</w:t>
            </w:r>
            <w:r>
              <w:rPr>
                <w:sz w:val="16"/>
              </w:rPr>
              <w:br/>
              <w:t>- Bộ trưởng Bộ Y tế;</w:t>
            </w:r>
            <w:r>
              <w:rPr>
                <w:sz w:val="16"/>
              </w:rPr>
              <w:br/>
              <w:t>- Các Thứ trưởng Bộ Y tế;</w:t>
            </w:r>
            <w:r>
              <w:rPr>
                <w:sz w:val="16"/>
              </w:rPr>
              <w:br/>
              <w:t>- UBND tỉnh, thành phố trực thuộc TW;</w:t>
            </w:r>
            <w:r>
              <w:rPr>
                <w:sz w:val="16"/>
              </w:rPr>
              <w:br/>
              <w:t>- Sở Y tế tỉnh, thành phố trực thuộc TW;</w:t>
            </w:r>
            <w:r>
              <w:rPr>
                <w:sz w:val="16"/>
              </w:rPr>
              <w:br/>
              <w:t>- Đơn vị trực thuộc Bộ;</w:t>
            </w:r>
            <w:r>
              <w:rPr>
                <w:sz w:val="16"/>
              </w:rPr>
              <w:br/>
              <w:t>- Các Vụ, Cục, Tổng cục, Văn phòng Bộ, Thanh tra Bộ;</w:t>
            </w:r>
            <w:r>
              <w:rPr>
                <w:sz w:val="16"/>
              </w:rPr>
              <w:br/>
              <w:t>- Cổng thông tin điện tử Bộ Y tế;</w:t>
            </w:r>
            <w:r>
              <w:rPr>
                <w:sz w:val="16"/>
              </w:rPr>
              <w:br/>
              <w:t>- Lưu: VT, PC, MT</w:t>
            </w:r>
            <w:r>
              <w:rPr>
                <w:sz w:val="16"/>
                <w:vertAlign w:val="subscript"/>
              </w:rPr>
              <w:t>(03)</w:t>
            </w:r>
            <w:r>
              <w:rPr>
                <w:sz w:val="16"/>
              </w:rP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427A5E0" w14:textId="77777777" w:rsidR="00000000" w:rsidRDefault="00000000">
            <w:pPr>
              <w:spacing w:before="120"/>
              <w:jc w:val="center"/>
            </w:pPr>
            <w:r>
              <w:rPr>
                <w:b/>
                <w:bCs/>
              </w:rPr>
              <w:t>KT. BỘ TRƯỞNG</w:t>
            </w:r>
            <w:r>
              <w:rPr>
                <w:b/>
                <w:bCs/>
              </w:rPr>
              <w:br/>
              <w:t>THỨ TRƯỞNG</w:t>
            </w:r>
            <w:r>
              <w:rPr>
                <w:b/>
                <w:bCs/>
              </w:rPr>
              <w:br/>
            </w:r>
            <w:r>
              <w:rPr>
                <w:b/>
                <w:bCs/>
              </w:rPr>
              <w:br/>
            </w:r>
            <w:r>
              <w:rPr>
                <w:b/>
                <w:bCs/>
              </w:rPr>
              <w:br/>
            </w:r>
            <w:r>
              <w:rPr>
                <w:b/>
                <w:bCs/>
              </w:rPr>
              <w:br/>
            </w:r>
            <w:r>
              <w:rPr>
                <w:b/>
                <w:bCs/>
              </w:rPr>
              <w:br/>
              <w:t>Nguyễn Trường Sơn</w:t>
            </w:r>
          </w:p>
        </w:tc>
      </w:tr>
    </w:tbl>
    <w:p w14:paraId="75ADCEB8" w14:textId="77777777" w:rsidR="00000000" w:rsidRDefault="00000000">
      <w:pPr>
        <w:spacing w:before="120" w:after="280" w:afterAutospacing="1"/>
      </w:pPr>
      <w:r>
        <w:t> </w:t>
      </w:r>
    </w:p>
    <w:p w14:paraId="27E060E1" w14:textId="77777777" w:rsidR="00000000" w:rsidRDefault="00000000">
      <w:pPr>
        <w:spacing w:before="120" w:after="280" w:afterAutospacing="1"/>
        <w:jc w:val="center"/>
      </w:pPr>
      <w:bookmarkStart w:id="18" w:name="chuong_pl_1"/>
      <w:r>
        <w:rPr>
          <w:b/>
          <w:bCs/>
        </w:rPr>
        <w:t>PHỤ LỤC SỐ 01</w:t>
      </w:r>
      <w:bookmarkEnd w:id="18"/>
    </w:p>
    <w:p w14:paraId="65F17147" w14:textId="77777777" w:rsidR="00000000" w:rsidRDefault="00000000">
      <w:pPr>
        <w:spacing w:before="120" w:after="280" w:afterAutospacing="1"/>
        <w:jc w:val="center"/>
      </w:pPr>
      <w:bookmarkStart w:id="19" w:name="chuong_pl_1_name"/>
      <w:r>
        <w:t>NỘI DUNG CHI TIẾT ĐÀO TẠO CẤP CHỨNG CHỈ CHỨNG NHẬN CHUYÊN MÔN VỀ Y TẾ LAO ĐỘNG</w:t>
      </w:r>
      <w:bookmarkEnd w:id="19"/>
      <w:r>
        <w:br/>
      </w:r>
      <w:r>
        <w:rPr>
          <w:i/>
          <w:iCs/>
        </w:rPr>
        <w:t>(Ban hành kèm theo Thông tư số: 29/2021/TT-BYT ngày 24 tháng 12 năm 2021 của Bộ trưởng Bộ Y tế)</w:t>
      </w:r>
    </w:p>
    <w:p w14:paraId="7A938CF4" w14:textId="77777777" w:rsidR="00000000" w:rsidRDefault="00000000">
      <w:pPr>
        <w:spacing w:before="120" w:after="280" w:afterAutospacing="1"/>
        <w:jc w:val="center"/>
      </w:pPr>
      <w:bookmarkStart w:id="20" w:name="chuong_1"/>
      <w:r>
        <w:rPr>
          <w:b/>
          <w:bCs/>
        </w:rPr>
        <w:t>Bài 1: Tổng quan các văn bản quy phạm pháp luật về vệ sinh lao động, chăm sóc sức khỏe người lao động</w:t>
      </w:r>
      <w:bookmarkEnd w:id="2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52"/>
        <w:gridCol w:w="7408"/>
      </w:tblGrid>
      <w:tr w:rsidR="00000000" w14:paraId="412416EC" w14:textId="77777777">
        <w:tc>
          <w:tcPr>
            <w:tcW w:w="104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9935685" w14:textId="77777777" w:rsidR="00000000" w:rsidRDefault="00000000">
            <w:pPr>
              <w:spacing w:before="120"/>
            </w:pPr>
            <w:r>
              <w:rPr>
                <w:b/>
                <w:bCs/>
              </w:rPr>
              <w:t>1. Tên bài học:</w:t>
            </w:r>
          </w:p>
        </w:tc>
        <w:tc>
          <w:tcPr>
            <w:tcW w:w="3957" w:type="pct"/>
            <w:tcBorders>
              <w:top w:val="nil"/>
              <w:left w:val="nil"/>
              <w:bottom w:val="nil"/>
              <w:right w:val="nil"/>
              <w:tl2br w:val="nil"/>
              <w:tr2bl w:val="nil"/>
            </w:tcBorders>
            <w:shd w:val="clear" w:color="auto" w:fill="auto"/>
            <w:tcMar>
              <w:top w:w="0" w:type="dxa"/>
              <w:left w:w="0" w:type="dxa"/>
              <w:bottom w:w="0" w:type="dxa"/>
              <w:right w:w="0" w:type="dxa"/>
            </w:tcMar>
          </w:tcPr>
          <w:p w14:paraId="746AD2C0" w14:textId="77777777" w:rsidR="00000000" w:rsidRDefault="00000000">
            <w:pPr>
              <w:spacing w:before="120"/>
            </w:pPr>
            <w:r>
              <w:t>Tổng quan các văn bản quy phạm pháp luật về vệ sinh lao động, chăm sóc sức khỏe người lao động.</w:t>
            </w:r>
          </w:p>
        </w:tc>
      </w:tr>
      <w:tr w:rsidR="00000000" w14:paraId="112D4E3A" w14:textId="77777777">
        <w:tblPrEx>
          <w:tblBorders>
            <w:top w:val="none" w:sz="0" w:space="0" w:color="auto"/>
            <w:bottom w:val="none" w:sz="0" w:space="0" w:color="auto"/>
            <w:insideH w:val="none" w:sz="0" w:space="0" w:color="auto"/>
            <w:insideV w:val="none" w:sz="0" w:space="0" w:color="auto"/>
          </w:tblBorders>
        </w:tblPrEx>
        <w:tc>
          <w:tcPr>
            <w:tcW w:w="1043" w:type="pct"/>
            <w:tcBorders>
              <w:top w:val="nil"/>
              <w:left w:val="nil"/>
              <w:bottom w:val="nil"/>
              <w:right w:val="nil"/>
              <w:tl2br w:val="nil"/>
              <w:tr2bl w:val="nil"/>
            </w:tcBorders>
            <w:shd w:val="clear" w:color="auto" w:fill="auto"/>
            <w:tcMar>
              <w:top w:w="0" w:type="dxa"/>
              <w:left w:w="0" w:type="dxa"/>
              <w:bottom w:w="0" w:type="dxa"/>
              <w:right w:w="0" w:type="dxa"/>
            </w:tcMar>
          </w:tcPr>
          <w:p w14:paraId="2090294A" w14:textId="77777777" w:rsidR="00000000" w:rsidRDefault="00000000">
            <w:pPr>
              <w:spacing w:before="120"/>
            </w:pPr>
            <w:r>
              <w:rPr>
                <w:b/>
                <w:bCs/>
              </w:rPr>
              <w:t>2. Thời gian:</w:t>
            </w:r>
          </w:p>
        </w:tc>
        <w:tc>
          <w:tcPr>
            <w:tcW w:w="3957" w:type="pct"/>
            <w:tcBorders>
              <w:top w:val="nil"/>
              <w:left w:val="nil"/>
              <w:bottom w:val="nil"/>
              <w:right w:val="nil"/>
              <w:tl2br w:val="nil"/>
              <w:tr2bl w:val="nil"/>
            </w:tcBorders>
            <w:shd w:val="clear" w:color="auto" w:fill="auto"/>
            <w:tcMar>
              <w:top w:w="0" w:type="dxa"/>
              <w:left w:w="0" w:type="dxa"/>
              <w:bottom w:w="0" w:type="dxa"/>
              <w:right w:w="0" w:type="dxa"/>
            </w:tcMar>
          </w:tcPr>
          <w:p w14:paraId="558CAF48" w14:textId="77777777" w:rsidR="00000000" w:rsidRDefault="00000000">
            <w:pPr>
              <w:spacing w:before="120"/>
            </w:pPr>
            <w:r>
              <w:t>180 phút lý thuyết.</w:t>
            </w:r>
          </w:p>
        </w:tc>
      </w:tr>
      <w:tr w:rsidR="00000000" w14:paraId="44C22813" w14:textId="77777777">
        <w:tblPrEx>
          <w:tblBorders>
            <w:top w:val="none" w:sz="0" w:space="0" w:color="auto"/>
            <w:bottom w:val="none" w:sz="0" w:space="0" w:color="auto"/>
            <w:insideH w:val="none" w:sz="0" w:space="0" w:color="auto"/>
            <w:insideV w:val="none" w:sz="0" w:space="0" w:color="auto"/>
          </w:tblBorders>
        </w:tblPrEx>
        <w:tc>
          <w:tcPr>
            <w:tcW w:w="1043" w:type="pct"/>
            <w:tcBorders>
              <w:top w:val="nil"/>
              <w:left w:val="nil"/>
              <w:bottom w:val="nil"/>
              <w:right w:val="nil"/>
              <w:tl2br w:val="nil"/>
              <w:tr2bl w:val="nil"/>
            </w:tcBorders>
            <w:shd w:val="clear" w:color="auto" w:fill="auto"/>
            <w:tcMar>
              <w:top w:w="0" w:type="dxa"/>
              <w:left w:w="0" w:type="dxa"/>
              <w:bottom w:w="0" w:type="dxa"/>
              <w:right w:w="0" w:type="dxa"/>
            </w:tcMar>
          </w:tcPr>
          <w:p w14:paraId="121EBE38" w14:textId="77777777" w:rsidR="00000000" w:rsidRDefault="00000000">
            <w:pPr>
              <w:spacing w:before="120"/>
            </w:pPr>
            <w:r>
              <w:rPr>
                <w:b/>
                <w:bCs/>
              </w:rPr>
              <w:t>3. Mục tiêu học tập:</w:t>
            </w:r>
          </w:p>
        </w:tc>
        <w:tc>
          <w:tcPr>
            <w:tcW w:w="3957" w:type="pct"/>
            <w:tcBorders>
              <w:top w:val="nil"/>
              <w:left w:val="nil"/>
              <w:bottom w:val="nil"/>
              <w:right w:val="nil"/>
              <w:tl2br w:val="nil"/>
              <w:tr2bl w:val="nil"/>
            </w:tcBorders>
            <w:shd w:val="clear" w:color="auto" w:fill="auto"/>
            <w:tcMar>
              <w:top w:w="0" w:type="dxa"/>
              <w:left w:w="0" w:type="dxa"/>
              <w:bottom w:w="0" w:type="dxa"/>
              <w:right w:w="0" w:type="dxa"/>
            </w:tcMar>
          </w:tcPr>
          <w:p w14:paraId="40743832" w14:textId="77777777" w:rsidR="00000000" w:rsidRDefault="00000000">
            <w:pPr>
              <w:spacing w:before="120" w:after="280" w:afterAutospacing="1"/>
            </w:pPr>
            <w:r>
              <w:t xml:space="preserve">3.1. Các quy định có liên quan của </w:t>
            </w:r>
            <w:bookmarkStart w:id="21" w:name="tvpllink_nbilipmzhq"/>
            <w:r>
              <w:t>Bộ Luật lao động</w:t>
            </w:r>
            <w:bookmarkEnd w:id="21"/>
            <w:r>
              <w:t xml:space="preserve">, </w:t>
            </w:r>
            <w:bookmarkStart w:id="22" w:name="tvpllink_rnkvqnahsb_2"/>
            <w:r>
              <w:t>Luật An toàn, vệ sinh lao động</w:t>
            </w:r>
            <w:bookmarkEnd w:id="22"/>
            <w:r>
              <w:t xml:space="preserve">, </w:t>
            </w:r>
            <w:bookmarkStart w:id="23" w:name="tvpllink_vywvezbeaq_1"/>
            <w:r>
              <w:t>Luật Phòng, chống bệnh truyền nhiễm</w:t>
            </w:r>
            <w:bookmarkEnd w:id="23"/>
            <w:r>
              <w:t xml:space="preserve">, </w:t>
            </w:r>
            <w:bookmarkStart w:id="24" w:name="tvpllink_hktouaoflp"/>
            <w:r>
              <w:t>Luật Khám bệnh, chữa bệnh,</w:t>
            </w:r>
            <w:bookmarkEnd w:id="24"/>
            <w:r>
              <w:t xml:space="preserve"> </w:t>
            </w:r>
            <w:bookmarkStart w:id="25" w:name="tvpllink_lpycsogqcp_1"/>
            <w:r>
              <w:t>Luật An toàn thực phẩm</w:t>
            </w:r>
            <w:bookmarkEnd w:id="25"/>
            <w:r>
              <w:t>, Luật Phòng, chống HIV/AIDS;</w:t>
            </w:r>
          </w:p>
          <w:p w14:paraId="459CA570" w14:textId="77777777" w:rsidR="00000000" w:rsidRDefault="00000000">
            <w:pPr>
              <w:spacing w:before="120" w:after="280" w:afterAutospacing="1"/>
            </w:pPr>
            <w:r>
              <w:t>3.2. Các văn bản dưới luật hướng dẫn công tác an toàn, vệ sinh lao động, chăm sóc sức khỏe, phòng chống bệnh nghề nghiệp;</w:t>
            </w:r>
          </w:p>
          <w:p w14:paraId="25839A46" w14:textId="77777777" w:rsidR="00000000" w:rsidRDefault="00000000">
            <w:pPr>
              <w:spacing w:before="120"/>
            </w:pPr>
            <w:r>
              <w:t>3.3. Yêu cầu và nhiệm vụ của người làm công tác y tế tại cơ sở sản xuất, kinh doanh.</w:t>
            </w:r>
          </w:p>
        </w:tc>
      </w:tr>
    </w:tbl>
    <w:p w14:paraId="67884707" w14:textId="77777777" w:rsidR="00000000" w:rsidRDefault="00000000">
      <w:pPr>
        <w:spacing w:before="120" w:after="280" w:afterAutospacing="1"/>
      </w:pPr>
      <w:r>
        <w:rPr>
          <w:b/>
          <w:bCs/>
        </w:rPr>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757"/>
        <w:gridCol w:w="3244"/>
        <w:gridCol w:w="1460"/>
        <w:gridCol w:w="932"/>
        <w:gridCol w:w="987"/>
      </w:tblGrid>
      <w:tr w:rsidR="00000000" w14:paraId="41288E56" w14:textId="77777777">
        <w:tc>
          <w:tcPr>
            <w:tcW w:w="147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19C77C" w14:textId="77777777" w:rsidR="00000000" w:rsidRDefault="00000000">
            <w:pPr>
              <w:spacing w:before="120"/>
              <w:jc w:val="center"/>
            </w:pPr>
            <w:r>
              <w:rPr>
                <w:b/>
                <w:bCs/>
              </w:rPr>
              <w:t>Mục tiêu</w:t>
            </w:r>
          </w:p>
        </w:tc>
        <w:tc>
          <w:tcPr>
            <w:tcW w:w="17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206C81F" w14:textId="77777777" w:rsidR="00000000" w:rsidRDefault="00000000">
            <w:pPr>
              <w:spacing w:before="120"/>
              <w:jc w:val="center"/>
            </w:pPr>
            <w:r>
              <w:rPr>
                <w:b/>
                <w:bCs/>
              </w:rPr>
              <w:t>Nội dung</w:t>
            </w:r>
          </w:p>
        </w:tc>
        <w:tc>
          <w:tcPr>
            <w:tcW w:w="7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3832A4" w14:textId="77777777" w:rsidR="00000000" w:rsidRDefault="00000000">
            <w:pPr>
              <w:spacing w:before="120"/>
              <w:jc w:val="center"/>
            </w:pPr>
            <w:r>
              <w:rPr>
                <w:b/>
                <w:bCs/>
              </w:rPr>
              <w:t>Hoạt động dạy học</w:t>
            </w:r>
          </w:p>
        </w:tc>
        <w:tc>
          <w:tcPr>
            <w:tcW w:w="4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BFB8E34" w14:textId="77777777" w:rsidR="00000000" w:rsidRDefault="00000000">
            <w:pPr>
              <w:spacing w:before="120"/>
              <w:jc w:val="center"/>
            </w:pPr>
            <w:r>
              <w:rPr>
                <w:b/>
                <w:bCs/>
              </w:rPr>
              <w:t>Thời lượng</w:t>
            </w:r>
          </w:p>
        </w:tc>
        <w:tc>
          <w:tcPr>
            <w:tcW w:w="52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C8B2573" w14:textId="77777777" w:rsidR="00000000" w:rsidRDefault="00000000">
            <w:pPr>
              <w:spacing w:before="120"/>
              <w:jc w:val="center"/>
            </w:pPr>
            <w:r>
              <w:rPr>
                <w:b/>
                <w:bCs/>
              </w:rPr>
              <w:t xml:space="preserve">Lượng giá học </w:t>
            </w:r>
            <w:r>
              <w:rPr>
                <w:b/>
                <w:bCs/>
              </w:rPr>
              <w:lastRenderedPageBreak/>
              <w:t>viên</w:t>
            </w:r>
          </w:p>
        </w:tc>
      </w:tr>
      <w:tr w:rsidR="00000000" w14:paraId="76D0D387" w14:textId="77777777">
        <w:tblPrEx>
          <w:tblBorders>
            <w:top w:val="none" w:sz="0" w:space="0" w:color="auto"/>
            <w:bottom w:val="none" w:sz="0" w:space="0" w:color="auto"/>
            <w:insideH w:val="none" w:sz="0" w:space="0" w:color="auto"/>
            <w:insideV w:val="none" w:sz="0" w:space="0" w:color="auto"/>
          </w:tblBorders>
        </w:tblPrEx>
        <w:tc>
          <w:tcPr>
            <w:tcW w:w="147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4BE93FC0" w14:textId="77777777" w:rsidR="00000000" w:rsidRDefault="00000000">
            <w:pPr>
              <w:spacing w:before="120"/>
            </w:pPr>
            <w:r>
              <w:lastRenderedPageBreak/>
              <w:t xml:space="preserve">1. Nắm vững và trình bày được các quy định có liên quan của </w:t>
            </w:r>
            <w:bookmarkStart w:id="26" w:name="tvpllink_nbilipmzhq_1"/>
            <w:r>
              <w:t>Bộ Luật lao động</w:t>
            </w:r>
            <w:bookmarkEnd w:id="26"/>
            <w:r>
              <w:t xml:space="preserve">, </w:t>
            </w:r>
            <w:bookmarkStart w:id="27" w:name="tvpllink_rnkvqnahsb_3"/>
            <w:r>
              <w:t>Luật An toàn, vệ sinh lao động</w:t>
            </w:r>
            <w:bookmarkEnd w:id="27"/>
            <w:r>
              <w:t xml:space="preserve">, </w:t>
            </w:r>
            <w:bookmarkStart w:id="28" w:name="tvpllink_vywvezbeaq"/>
            <w:r>
              <w:t>Luật Phòng, chống bệnh truyền nhiễm</w:t>
            </w:r>
            <w:bookmarkEnd w:id="28"/>
            <w:r>
              <w:t xml:space="preserve">, </w:t>
            </w:r>
            <w:bookmarkStart w:id="29" w:name="tvpllink_hktouaoflp_1"/>
            <w:r>
              <w:t>Luật Khám bệnh, chữa bệnh</w:t>
            </w:r>
            <w:bookmarkEnd w:id="29"/>
            <w:r>
              <w:t xml:space="preserve">, </w:t>
            </w:r>
            <w:bookmarkStart w:id="30" w:name="tvpllink_lpycsogqcp"/>
            <w:r>
              <w:t>Luật An toàn thực phẩm</w:t>
            </w:r>
            <w:bookmarkEnd w:id="30"/>
            <w:r>
              <w:t>, Luật Phòng, chống HIV/AIDS.</w:t>
            </w:r>
          </w:p>
        </w:tc>
        <w:tc>
          <w:tcPr>
            <w:tcW w:w="17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4E3F7FAB" w14:textId="77777777" w:rsidR="00000000" w:rsidRDefault="00000000">
            <w:pPr>
              <w:spacing w:before="120" w:after="280" w:afterAutospacing="1"/>
            </w:pPr>
            <w:r>
              <w:t>- Trình bày hệ thống văn bản quy phạm pháp luật hiện hành tại Việt Nam;</w:t>
            </w:r>
          </w:p>
          <w:p w14:paraId="75119191" w14:textId="77777777" w:rsidR="00000000" w:rsidRDefault="00000000">
            <w:pPr>
              <w:spacing w:before="120" w:after="280" w:afterAutospacing="1"/>
            </w:pPr>
            <w:r>
              <w:t xml:space="preserve">- Trình bày một số nội dung liên quan của </w:t>
            </w:r>
            <w:bookmarkStart w:id="31" w:name="tvpllink_nbilipmzhq_2"/>
            <w:r>
              <w:t>Bộ Luật lao động</w:t>
            </w:r>
            <w:bookmarkEnd w:id="31"/>
            <w:r>
              <w:t xml:space="preserve">, </w:t>
            </w:r>
            <w:bookmarkStart w:id="32" w:name="tvpllink_rnkvqnahsb_4"/>
            <w:r>
              <w:t>Luật An toàn vệ sinh lao động</w:t>
            </w:r>
            <w:bookmarkEnd w:id="32"/>
            <w:r>
              <w:t xml:space="preserve">, </w:t>
            </w:r>
            <w:bookmarkStart w:id="33" w:name="tvpllink_vywvezbeaq_2"/>
            <w:r>
              <w:t>Luật Phòng, chống bệnh truyền nhiễm</w:t>
            </w:r>
            <w:bookmarkEnd w:id="33"/>
            <w:r>
              <w:t xml:space="preserve">, </w:t>
            </w:r>
            <w:bookmarkStart w:id="34" w:name="tvpllink_hktouaoflp_2"/>
            <w:r>
              <w:t>Luật Khám bệnh, chữa bệnh</w:t>
            </w:r>
            <w:bookmarkEnd w:id="34"/>
            <w:r>
              <w:t xml:space="preserve">, </w:t>
            </w:r>
            <w:bookmarkStart w:id="35" w:name="tvpllink_lpycsogqcp_2"/>
            <w:r>
              <w:t>Luật An toàn thực phẩm</w:t>
            </w:r>
            <w:bookmarkEnd w:id="35"/>
            <w:r>
              <w:t>, Luật Phòng, chống HIV/AIDS;</w:t>
            </w:r>
          </w:p>
          <w:p w14:paraId="3E0A6EB2" w14:textId="77777777" w:rsidR="00000000" w:rsidRDefault="00000000">
            <w:pPr>
              <w:spacing w:before="120"/>
            </w:pPr>
            <w:r>
              <w:t>- Trình bày một số văn bản hướng dẫn luật.</w:t>
            </w:r>
          </w:p>
        </w:tc>
        <w:tc>
          <w:tcPr>
            <w:tcW w:w="7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14588CB" w14:textId="77777777" w:rsidR="00000000" w:rsidRDefault="00000000">
            <w:pPr>
              <w:spacing w:before="120" w:after="280" w:afterAutospacing="1"/>
            </w:pPr>
            <w:r>
              <w:t>Thuyết giảng</w:t>
            </w:r>
          </w:p>
          <w:p w14:paraId="539D9D53" w14:textId="77777777" w:rsidR="00000000" w:rsidRDefault="00000000">
            <w:pPr>
              <w:spacing w:before="120"/>
            </w:pPr>
            <w:r>
              <w:t>Thảo luận</w:t>
            </w:r>
          </w:p>
        </w:tc>
        <w:tc>
          <w:tcPr>
            <w:tcW w:w="4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60A9613A" w14:textId="77777777" w:rsidR="00000000" w:rsidRDefault="00000000">
            <w:pPr>
              <w:spacing w:before="120"/>
              <w:jc w:val="center"/>
            </w:pPr>
            <w:r>
              <w:t>40 phút</w:t>
            </w:r>
          </w:p>
        </w:tc>
        <w:tc>
          <w:tcPr>
            <w:tcW w:w="52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5D03D35F" w14:textId="77777777" w:rsidR="00000000" w:rsidRDefault="00000000">
            <w:pPr>
              <w:spacing w:before="120"/>
            </w:pPr>
            <w:r>
              <w:t>Trả lời câu hỏi, khuyến khích phương pháp trắc nghiệm.</w:t>
            </w:r>
          </w:p>
        </w:tc>
      </w:tr>
      <w:tr w:rsidR="00000000" w14:paraId="756AF2E9" w14:textId="77777777">
        <w:tblPrEx>
          <w:tblBorders>
            <w:top w:val="none" w:sz="0" w:space="0" w:color="auto"/>
            <w:bottom w:val="none" w:sz="0" w:space="0" w:color="auto"/>
            <w:insideH w:val="none" w:sz="0" w:space="0" w:color="auto"/>
            <w:insideV w:val="none" w:sz="0" w:space="0" w:color="auto"/>
          </w:tblBorders>
        </w:tblPrEx>
        <w:tc>
          <w:tcPr>
            <w:tcW w:w="147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44FD116" w14:textId="77777777" w:rsidR="00000000" w:rsidRDefault="00000000">
            <w:pPr>
              <w:spacing w:before="120"/>
            </w:pPr>
            <w:r>
              <w:t>2. Trình bày được nội dung cơ bản của các văn bản dưới luật hướng dẫn công tác an toàn, vệ sinh lao động, chăm sóc sức khỏe, phòng chống bệnh nghề nghiệp.</w:t>
            </w:r>
          </w:p>
        </w:tc>
        <w:tc>
          <w:tcPr>
            <w:tcW w:w="172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5151A53" w14:textId="77777777" w:rsidR="00000000" w:rsidRDefault="00000000">
            <w:pPr>
              <w:spacing w:before="120"/>
            </w:pPr>
            <w:r>
              <w:t>Trình bày một số chế độ chính sách được quy định trong các văn bản quy phạm pháp luật áp dụng trong ngành y tế.</w:t>
            </w:r>
          </w:p>
        </w:tc>
        <w:tc>
          <w:tcPr>
            <w:tcW w:w="77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559FBA1E" w14:textId="77777777" w:rsidR="00000000" w:rsidRDefault="00000000">
            <w:pPr>
              <w:spacing w:before="120" w:after="280" w:afterAutospacing="1"/>
            </w:pPr>
            <w:r>
              <w:t>Thuyết giảng</w:t>
            </w:r>
          </w:p>
          <w:p w14:paraId="6BB3F42D" w14:textId="77777777" w:rsidR="00000000" w:rsidRDefault="00000000">
            <w:pPr>
              <w:spacing w:before="120"/>
            </w:pPr>
            <w:r>
              <w:t>Thảo luận</w:t>
            </w:r>
          </w:p>
        </w:tc>
        <w:tc>
          <w:tcPr>
            <w:tcW w:w="49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71AB5609" w14:textId="77777777" w:rsidR="00000000" w:rsidRDefault="00000000">
            <w:pPr>
              <w:spacing w:before="120"/>
              <w:jc w:val="center"/>
            </w:pPr>
            <w:r>
              <w:t>120 phút</w:t>
            </w:r>
          </w:p>
        </w:tc>
        <w:tc>
          <w:tcPr>
            <w:tcW w:w="526"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5510827E" w14:textId="77777777" w:rsidR="00000000" w:rsidRDefault="00000000">
            <w:pPr>
              <w:spacing w:before="120"/>
            </w:pPr>
            <w:r>
              <w:t>Trả lời câu hỏi, khuyến khích phương pháp trắc nghiệm.</w:t>
            </w:r>
          </w:p>
        </w:tc>
      </w:tr>
      <w:tr w:rsidR="00000000" w14:paraId="7399FADD" w14:textId="77777777">
        <w:tblPrEx>
          <w:tblBorders>
            <w:top w:val="none" w:sz="0" w:space="0" w:color="auto"/>
            <w:bottom w:val="none" w:sz="0" w:space="0" w:color="auto"/>
            <w:insideH w:val="none" w:sz="0" w:space="0" w:color="auto"/>
            <w:insideV w:val="none" w:sz="0" w:space="0" w:color="auto"/>
          </w:tblBorders>
        </w:tblPrEx>
        <w:tc>
          <w:tcPr>
            <w:tcW w:w="1470"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22F5DE5D" w14:textId="77777777" w:rsidR="00000000" w:rsidRDefault="00000000">
            <w:pPr>
              <w:spacing w:before="120"/>
            </w:pPr>
            <w:r>
              <w:t>3. Trình bày được yêu cầu và nhiệm vụ của người làm công tác y tế tại cơ sở sản xuất, kinh doanh.</w:t>
            </w:r>
          </w:p>
        </w:tc>
        <w:tc>
          <w:tcPr>
            <w:tcW w:w="1729"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4D606A3B" w14:textId="77777777" w:rsidR="00000000" w:rsidRDefault="00000000">
            <w:pPr>
              <w:spacing w:before="120"/>
            </w:pPr>
            <w:r>
              <w:t>Trình bày nội dung Điều 73 Luật An toàn vệ sinh lao động và các văn bản dưới luật có liên quan.</w:t>
            </w:r>
          </w:p>
        </w:tc>
        <w:tc>
          <w:tcPr>
            <w:tcW w:w="778"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06D8281D" w14:textId="77777777" w:rsidR="00000000" w:rsidRDefault="00000000">
            <w:pPr>
              <w:spacing w:before="120" w:after="280" w:afterAutospacing="1"/>
            </w:pPr>
            <w:r>
              <w:t>Thuyết giảng</w:t>
            </w:r>
          </w:p>
          <w:p w14:paraId="2D87895F" w14:textId="77777777" w:rsidR="00000000" w:rsidRDefault="00000000">
            <w:pPr>
              <w:spacing w:before="120"/>
            </w:pPr>
            <w:r>
              <w:t>Thảo luận</w:t>
            </w:r>
          </w:p>
        </w:tc>
        <w:tc>
          <w:tcPr>
            <w:tcW w:w="497"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43ADDB20" w14:textId="77777777" w:rsidR="00000000" w:rsidRDefault="00000000">
            <w:pPr>
              <w:spacing w:before="120"/>
              <w:jc w:val="center"/>
            </w:pPr>
            <w:r>
              <w:t>20 phút</w:t>
            </w:r>
          </w:p>
        </w:tc>
        <w:tc>
          <w:tcPr>
            <w:tcW w:w="526"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7FBC3DC0" w14:textId="77777777" w:rsidR="00000000" w:rsidRDefault="00000000">
            <w:pPr>
              <w:spacing w:before="120"/>
            </w:pPr>
            <w:r>
              <w:t>Trả lời câu hỏi, khuyến khích phương pháp trắc nghiệm.</w:t>
            </w:r>
          </w:p>
        </w:tc>
      </w:tr>
    </w:tbl>
    <w:p w14:paraId="7539E3E6" w14:textId="77777777" w:rsidR="00000000" w:rsidRDefault="00000000">
      <w:pPr>
        <w:spacing w:before="120" w:after="280" w:afterAutospacing="1"/>
      </w:pPr>
      <w:r>
        <w:rPr>
          <w:b/>
          <w:bCs/>
        </w:rPr>
        <w:t>5. Phương pháp lượng giá:</w:t>
      </w:r>
      <w:r>
        <w:t xml:space="preserve"> Kết quả thảo luận/ làm việc nhóm.</w:t>
      </w:r>
    </w:p>
    <w:p w14:paraId="48E8D2E2" w14:textId="77777777" w:rsidR="00000000" w:rsidRDefault="00000000">
      <w:pPr>
        <w:spacing w:before="120" w:after="280" w:afterAutospacing="1"/>
      </w:pPr>
      <w:r>
        <w:t> </w:t>
      </w:r>
    </w:p>
    <w:p w14:paraId="26EF0A56" w14:textId="77777777" w:rsidR="00000000" w:rsidRDefault="00000000">
      <w:pPr>
        <w:spacing w:before="120" w:after="280" w:afterAutospacing="1"/>
        <w:jc w:val="center"/>
      </w:pPr>
      <w:bookmarkStart w:id="36" w:name="chuong_2"/>
      <w:r>
        <w:rPr>
          <w:b/>
          <w:bCs/>
        </w:rPr>
        <w:t>Bài 2: Quản lý yếu tố có hại tại cơ sở sản xuất, kinh doanh và quan trắc môi trường lao động</w:t>
      </w:r>
      <w:bookmarkEnd w:id="3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213"/>
        <w:gridCol w:w="7147"/>
      </w:tblGrid>
      <w:tr w:rsidR="00000000" w14:paraId="2962A405" w14:textId="77777777">
        <w:tc>
          <w:tcPr>
            <w:tcW w:w="1182" w:type="pct"/>
            <w:tcBorders>
              <w:top w:val="nil"/>
              <w:left w:val="nil"/>
              <w:bottom w:val="nil"/>
              <w:right w:val="nil"/>
              <w:tl2br w:val="nil"/>
              <w:tr2bl w:val="nil"/>
            </w:tcBorders>
            <w:shd w:val="clear" w:color="auto" w:fill="auto"/>
            <w:tcMar>
              <w:top w:w="0" w:type="dxa"/>
              <w:left w:w="0" w:type="dxa"/>
              <w:bottom w:w="0" w:type="dxa"/>
              <w:right w:w="0" w:type="dxa"/>
            </w:tcMar>
          </w:tcPr>
          <w:p w14:paraId="3B6C3DBD" w14:textId="77777777" w:rsidR="00000000" w:rsidRDefault="00000000">
            <w:pPr>
              <w:spacing w:before="120"/>
            </w:pPr>
            <w:r>
              <w:rPr>
                <w:b/>
                <w:bCs/>
              </w:rPr>
              <w:t>1. Tên bài học:</w:t>
            </w:r>
          </w:p>
        </w:tc>
        <w:tc>
          <w:tcPr>
            <w:tcW w:w="3818" w:type="pct"/>
            <w:tcBorders>
              <w:top w:val="nil"/>
              <w:left w:val="nil"/>
              <w:bottom w:val="nil"/>
              <w:right w:val="nil"/>
              <w:tl2br w:val="nil"/>
              <w:tr2bl w:val="nil"/>
            </w:tcBorders>
            <w:shd w:val="clear" w:color="auto" w:fill="auto"/>
            <w:tcMar>
              <w:top w:w="0" w:type="dxa"/>
              <w:left w:w="0" w:type="dxa"/>
              <w:bottom w:w="0" w:type="dxa"/>
              <w:right w:w="0" w:type="dxa"/>
            </w:tcMar>
          </w:tcPr>
          <w:p w14:paraId="428953DA" w14:textId="77777777" w:rsidR="00000000" w:rsidRDefault="00000000">
            <w:pPr>
              <w:spacing w:before="120"/>
            </w:pPr>
            <w:r>
              <w:t>Quản lý yếu tố có hại tại cơ sở sản xuất, kinh doanh.</w:t>
            </w:r>
          </w:p>
        </w:tc>
      </w:tr>
      <w:tr w:rsidR="00000000" w14:paraId="12071A15" w14:textId="77777777">
        <w:tblPrEx>
          <w:tblBorders>
            <w:top w:val="none" w:sz="0" w:space="0" w:color="auto"/>
            <w:bottom w:val="none" w:sz="0" w:space="0" w:color="auto"/>
            <w:insideH w:val="none" w:sz="0" w:space="0" w:color="auto"/>
            <w:insideV w:val="none" w:sz="0" w:space="0" w:color="auto"/>
          </w:tblBorders>
        </w:tblPrEx>
        <w:tc>
          <w:tcPr>
            <w:tcW w:w="1182" w:type="pct"/>
            <w:tcBorders>
              <w:top w:val="nil"/>
              <w:left w:val="nil"/>
              <w:bottom w:val="nil"/>
              <w:right w:val="nil"/>
              <w:tl2br w:val="nil"/>
              <w:tr2bl w:val="nil"/>
            </w:tcBorders>
            <w:shd w:val="clear" w:color="auto" w:fill="auto"/>
            <w:tcMar>
              <w:top w:w="0" w:type="dxa"/>
              <w:left w:w="0" w:type="dxa"/>
              <w:bottom w:w="0" w:type="dxa"/>
              <w:right w:w="0" w:type="dxa"/>
            </w:tcMar>
          </w:tcPr>
          <w:p w14:paraId="483B14C7" w14:textId="77777777" w:rsidR="00000000" w:rsidRDefault="00000000">
            <w:pPr>
              <w:spacing w:before="120"/>
            </w:pPr>
            <w:r>
              <w:rPr>
                <w:b/>
                <w:bCs/>
              </w:rPr>
              <w:t>2. Thời gian:</w:t>
            </w:r>
          </w:p>
        </w:tc>
        <w:tc>
          <w:tcPr>
            <w:tcW w:w="3818" w:type="pct"/>
            <w:tcBorders>
              <w:top w:val="nil"/>
              <w:left w:val="nil"/>
              <w:bottom w:val="nil"/>
              <w:right w:val="nil"/>
              <w:tl2br w:val="nil"/>
              <w:tr2bl w:val="nil"/>
            </w:tcBorders>
            <w:shd w:val="clear" w:color="auto" w:fill="auto"/>
            <w:tcMar>
              <w:top w:w="0" w:type="dxa"/>
              <w:left w:w="0" w:type="dxa"/>
              <w:bottom w:w="0" w:type="dxa"/>
              <w:right w:w="0" w:type="dxa"/>
            </w:tcMar>
          </w:tcPr>
          <w:p w14:paraId="1D9902A4" w14:textId="77777777" w:rsidR="00000000" w:rsidRDefault="00000000">
            <w:pPr>
              <w:spacing w:before="120"/>
            </w:pPr>
            <w:r>
              <w:t>180 phút lý thuyết.</w:t>
            </w:r>
          </w:p>
        </w:tc>
      </w:tr>
      <w:tr w:rsidR="00000000" w14:paraId="4811CA5F" w14:textId="77777777">
        <w:tblPrEx>
          <w:tblBorders>
            <w:top w:val="none" w:sz="0" w:space="0" w:color="auto"/>
            <w:bottom w:val="none" w:sz="0" w:space="0" w:color="auto"/>
            <w:insideH w:val="none" w:sz="0" w:space="0" w:color="auto"/>
            <w:insideV w:val="none" w:sz="0" w:space="0" w:color="auto"/>
          </w:tblBorders>
        </w:tblPrEx>
        <w:tc>
          <w:tcPr>
            <w:tcW w:w="1182" w:type="pct"/>
            <w:tcBorders>
              <w:top w:val="nil"/>
              <w:left w:val="nil"/>
              <w:bottom w:val="nil"/>
              <w:right w:val="nil"/>
              <w:tl2br w:val="nil"/>
              <w:tr2bl w:val="nil"/>
            </w:tcBorders>
            <w:shd w:val="clear" w:color="auto" w:fill="auto"/>
            <w:tcMar>
              <w:top w:w="0" w:type="dxa"/>
              <w:left w:w="0" w:type="dxa"/>
              <w:bottom w:w="0" w:type="dxa"/>
              <w:right w:w="0" w:type="dxa"/>
            </w:tcMar>
          </w:tcPr>
          <w:p w14:paraId="35805C90" w14:textId="77777777" w:rsidR="00000000" w:rsidRDefault="00000000">
            <w:pPr>
              <w:spacing w:before="120"/>
            </w:pPr>
            <w:r>
              <w:rPr>
                <w:b/>
                <w:bCs/>
              </w:rPr>
              <w:t>3. Mục tiêu học tập:</w:t>
            </w:r>
          </w:p>
        </w:tc>
        <w:tc>
          <w:tcPr>
            <w:tcW w:w="3818" w:type="pct"/>
            <w:tcBorders>
              <w:top w:val="nil"/>
              <w:left w:val="nil"/>
              <w:bottom w:val="nil"/>
              <w:right w:val="nil"/>
              <w:tl2br w:val="nil"/>
              <w:tr2bl w:val="nil"/>
            </w:tcBorders>
            <w:shd w:val="clear" w:color="auto" w:fill="auto"/>
            <w:tcMar>
              <w:top w:w="0" w:type="dxa"/>
              <w:left w:w="0" w:type="dxa"/>
              <w:bottom w:w="0" w:type="dxa"/>
              <w:right w:w="0" w:type="dxa"/>
            </w:tcMar>
          </w:tcPr>
          <w:p w14:paraId="186BDE5A" w14:textId="77777777" w:rsidR="00000000" w:rsidRDefault="00000000">
            <w:pPr>
              <w:spacing w:before="120" w:after="280" w:afterAutospacing="1"/>
            </w:pPr>
            <w:r>
              <w:t>3.1. Trình bày khái niệm và nhận diện được các yếu tố có hại và nguy hiểm thường gặp tại nơi làm việc, ảnh hưởng sức khỏe người lao động và các nguyên tắc phòng chống;</w:t>
            </w:r>
          </w:p>
          <w:p w14:paraId="7D3DD498" w14:textId="77777777" w:rsidR="00000000" w:rsidRDefault="00000000">
            <w:pPr>
              <w:spacing w:before="120"/>
            </w:pPr>
            <w:r>
              <w:t xml:space="preserve">3.2. Trình bày được nguyên tắc và quy trình tổ chức quan trắc môi trường </w:t>
            </w:r>
            <w:r>
              <w:lastRenderedPageBreak/>
              <w:t>lao động.</w:t>
            </w:r>
          </w:p>
        </w:tc>
      </w:tr>
    </w:tbl>
    <w:p w14:paraId="6D8D81CA" w14:textId="77777777" w:rsidR="00000000" w:rsidRDefault="00000000">
      <w:pPr>
        <w:spacing w:before="120" w:after="280" w:afterAutospacing="1"/>
      </w:pPr>
      <w:r>
        <w:rPr>
          <w:b/>
          <w:bCs/>
        </w:rPr>
        <w:lastRenderedPageBreak/>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824"/>
        <w:gridCol w:w="3000"/>
        <w:gridCol w:w="1538"/>
        <w:gridCol w:w="981"/>
        <w:gridCol w:w="1037"/>
      </w:tblGrid>
      <w:tr w:rsidR="00000000" w14:paraId="23657C80" w14:textId="77777777">
        <w:tc>
          <w:tcPr>
            <w:tcW w:w="15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B91612" w14:textId="77777777" w:rsidR="00000000" w:rsidRDefault="00000000">
            <w:pPr>
              <w:spacing w:before="120"/>
              <w:jc w:val="center"/>
            </w:pPr>
            <w:r>
              <w:rPr>
                <w:b/>
                <w:bCs/>
              </w:rPr>
              <w:t>Mục tiêu</w:t>
            </w:r>
          </w:p>
        </w:tc>
        <w:tc>
          <w:tcPr>
            <w:tcW w:w="159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909BC4" w14:textId="77777777" w:rsidR="00000000" w:rsidRDefault="00000000">
            <w:pPr>
              <w:spacing w:before="120"/>
              <w:jc w:val="center"/>
            </w:pPr>
            <w:r>
              <w:rPr>
                <w:b/>
                <w:bCs/>
              </w:rPr>
              <w:t>Nội dung</w:t>
            </w:r>
          </w:p>
        </w:tc>
        <w:tc>
          <w:tcPr>
            <w:tcW w:w="82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B45EE9" w14:textId="77777777" w:rsidR="00000000" w:rsidRDefault="00000000">
            <w:pPr>
              <w:spacing w:before="120"/>
              <w:jc w:val="center"/>
            </w:pPr>
            <w:r>
              <w:rPr>
                <w:b/>
                <w:bCs/>
              </w:rPr>
              <w:t>Hoat động dạy học</w:t>
            </w:r>
          </w:p>
        </w:tc>
        <w:tc>
          <w:tcPr>
            <w:tcW w:w="5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A9C6AA" w14:textId="77777777" w:rsidR="00000000" w:rsidRDefault="00000000">
            <w:pPr>
              <w:spacing w:before="120"/>
              <w:jc w:val="center"/>
            </w:pPr>
            <w:r>
              <w:rPr>
                <w:b/>
                <w:bCs/>
              </w:rPr>
              <w:t>Thời lượng</w:t>
            </w:r>
          </w:p>
        </w:tc>
        <w:tc>
          <w:tcPr>
            <w:tcW w:w="55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7376689" w14:textId="77777777" w:rsidR="00000000" w:rsidRDefault="00000000">
            <w:pPr>
              <w:spacing w:before="120"/>
              <w:jc w:val="center"/>
            </w:pPr>
            <w:r>
              <w:rPr>
                <w:b/>
                <w:bCs/>
              </w:rPr>
              <w:t>Lượng giá học viên</w:t>
            </w:r>
          </w:p>
        </w:tc>
      </w:tr>
      <w:tr w:rsidR="00000000" w14:paraId="683F7F81" w14:textId="77777777">
        <w:tblPrEx>
          <w:tblBorders>
            <w:top w:val="none" w:sz="0" w:space="0" w:color="auto"/>
            <w:bottom w:val="none" w:sz="0" w:space="0" w:color="auto"/>
            <w:insideH w:val="none" w:sz="0" w:space="0" w:color="auto"/>
            <w:insideV w:val="none" w:sz="0" w:space="0" w:color="auto"/>
          </w:tblBorders>
        </w:tblPrEx>
        <w:tc>
          <w:tcPr>
            <w:tcW w:w="15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0765EF2E" w14:textId="77777777" w:rsidR="00000000" w:rsidRDefault="00000000">
            <w:pPr>
              <w:spacing w:before="120"/>
            </w:pPr>
            <w:r>
              <w:t>1. Trình bày khái niệm và nhận diện được các yếu tố có hại và nguy hiểm thường gặp tại nơi làm việc, ảnh hưởng sức khỏe người lao động và các nguyên tắc phòng chống.</w:t>
            </w:r>
          </w:p>
        </w:tc>
        <w:tc>
          <w:tcPr>
            <w:tcW w:w="159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6C955F6C" w14:textId="77777777" w:rsidR="00000000" w:rsidRDefault="00000000">
            <w:pPr>
              <w:spacing w:before="120" w:after="280" w:afterAutospacing="1"/>
            </w:pPr>
            <w:r>
              <w:t>- Định nghĩa và phân loại yếu tố có hại, yếu tố nguy hiểm thường gặp tại nơi làm việc;</w:t>
            </w:r>
          </w:p>
          <w:p w14:paraId="397A966A" w14:textId="77777777" w:rsidR="00000000" w:rsidRDefault="00000000">
            <w:pPr>
              <w:spacing w:before="120" w:after="280" w:afterAutospacing="1"/>
            </w:pPr>
            <w:r>
              <w:t>- Phân tích ảnh hưởng của một số yếu tố có hại thường gặp đến sức khỏe người lao động;</w:t>
            </w:r>
          </w:p>
          <w:p w14:paraId="2EE934CE" w14:textId="77777777" w:rsidR="00000000" w:rsidRDefault="00000000">
            <w:pPr>
              <w:spacing w:before="120" w:after="280" w:afterAutospacing="1"/>
            </w:pPr>
            <w:r>
              <w:t>- Nguyên tắc phòng chống yếu tố có hại tại nơi làm việc;</w:t>
            </w:r>
          </w:p>
          <w:p w14:paraId="439B8393" w14:textId="77777777" w:rsidR="00000000" w:rsidRDefault="00000000">
            <w:pPr>
              <w:spacing w:before="120"/>
            </w:pPr>
            <w:r>
              <w:t>- Các nhóm giải pháp an toàn, vệ sinh lao động phòng chống yếu tố có hại tại nơi làm việc.</w:t>
            </w:r>
          </w:p>
        </w:tc>
        <w:tc>
          <w:tcPr>
            <w:tcW w:w="82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401375D8" w14:textId="77777777" w:rsidR="00000000" w:rsidRDefault="00000000">
            <w:pPr>
              <w:spacing w:before="120" w:after="280" w:afterAutospacing="1"/>
              <w:jc w:val="center"/>
            </w:pPr>
            <w:r>
              <w:t>Thuyết giảng</w:t>
            </w:r>
          </w:p>
          <w:p w14:paraId="459CB855" w14:textId="77777777" w:rsidR="00000000" w:rsidRDefault="00000000">
            <w:pPr>
              <w:spacing w:before="120"/>
              <w:jc w:val="center"/>
            </w:pPr>
            <w:r>
              <w:t>Thảo luận nhóm</w:t>
            </w:r>
          </w:p>
        </w:tc>
        <w:tc>
          <w:tcPr>
            <w:tcW w:w="5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28587F0E" w14:textId="77777777" w:rsidR="00000000" w:rsidRDefault="00000000">
            <w:pPr>
              <w:spacing w:before="120"/>
            </w:pPr>
            <w:r>
              <w:t>120 phút</w:t>
            </w:r>
          </w:p>
        </w:tc>
        <w:tc>
          <w:tcPr>
            <w:tcW w:w="55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660EFE52" w14:textId="77777777" w:rsidR="00000000" w:rsidRDefault="00000000">
            <w:pPr>
              <w:spacing w:before="120"/>
            </w:pPr>
            <w:r>
              <w:t>Trả lời câu hỏi, khuyến khích phương pháp trắc nghiệm.</w:t>
            </w:r>
          </w:p>
        </w:tc>
      </w:tr>
      <w:tr w:rsidR="00000000" w14:paraId="5D87FB93" w14:textId="77777777">
        <w:tblPrEx>
          <w:tblBorders>
            <w:top w:val="none" w:sz="0" w:space="0" w:color="auto"/>
            <w:bottom w:val="none" w:sz="0" w:space="0" w:color="auto"/>
            <w:insideH w:val="none" w:sz="0" w:space="0" w:color="auto"/>
            <w:insideV w:val="none" w:sz="0" w:space="0" w:color="auto"/>
          </w:tblBorders>
        </w:tblPrEx>
        <w:tc>
          <w:tcPr>
            <w:tcW w:w="150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670B7165" w14:textId="77777777" w:rsidR="00000000" w:rsidRDefault="00000000">
            <w:pPr>
              <w:spacing w:before="120"/>
            </w:pPr>
            <w:r>
              <w:t>2. Trình bày được nguyên tắc và quy trình tổ chức quan trắc môi trường lao động.</w:t>
            </w:r>
          </w:p>
        </w:tc>
        <w:tc>
          <w:tcPr>
            <w:tcW w:w="159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3D0A215C" w14:textId="77777777" w:rsidR="00000000" w:rsidRDefault="00000000">
            <w:pPr>
              <w:spacing w:before="120" w:after="280" w:afterAutospacing="1"/>
            </w:pPr>
            <w:r>
              <w:t>- Nội dung quan trắc môi trường lao động;</w:t>
            </w:r>
          </w:p>
          <w:p w14:paraId="48AE8EF4" w14:textId="77777777" w:rsidR="00000000" w:rsidRDefault="00000000">
            <w:pPr>
              <w:spacing w:before="120"/>
            </w:pPr>
            <w:r>
              <w:t>- Quy trình tổ chức quan trắc môi trường lao động.</w:t>
            </w:r>
          </w:p>
        </w:tc>
        <w:tc>
          <w:tcPr>
            <w:tcW w:w="82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6BAEF9E2" w14:textId="77777777" w:rsidR="00000000" w:rsidRDefault="00000000">
            <w:pPr>
              <w:spacing w:before="120" w:after="280" w:afterAutospacing="1"/>
              <w:jc w:val="center"/>
            </w:pPr>
            <w:r>
              <w:t>Thuyết giảng</w:t>
            </w:r>
          </w:p>
          <w:p w14:paraId="32B54BBD" w14:textId="77777777" w:rsidR="00000000" w:rsidRDefault="00000000">
            <w:pPr>
              <w:spacing w:before="120"/>
              <w:jc w:val="center"/>
            </w:pPr>
            <w:r>
              <w:t>Thảo luận nhóm</w:t>
            </w:r>
          </w:p>
        </w:tc>
        <w:tc>
          <w:tcPr>
            <w:tcW w:w="52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70275638" w14:textId="77777777" w:rsidR="00000000" w:rsidRDefault="00000000">
            <w:pPr>
              <w:spacing w:before="120"/>
            </w:pPr>
            <w:r>
              <w:t>60 phút</w:t>
            </w:r>
          </w:p>
        </w:tc>
        <w:tc>
          <w:tcPr>
            <w:tcW w:w="553"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302383E7" w14:textId="77777777" w:rsidR="00000000" w:rsidRDefault="00000000">
            <w:pPr>
              <w:spacing w:before="120"/>
            </w:pPr>
            <w:r>
              <w:t>Trả lời câu hỏi, khuyến khích phương pháp trắc nghiệm.</w:t>
            </w:r>
          </w:p>
        </w:tc>
      </w:tr>
    </w:tbl>
    <w:p w14:paraId="44CB1B41" w14:textId="77777777" w:rsidR="00000000" w:rsidRDefault="00000000">
      <w:pPr>
        <w:spacing w:before="120" w:after="280" w:afterAutospacing="1"/>
      </w:pPr>
      <w:r>
        <w:rPr>
          <w:b/>
          <w:bCs/>
        </w:rPr>
        <w:t>5. Phương pháp lượng giá:</w:t>
      </w:r>
      <w:r>
        <w:t xml:space="preserve"> Kết quả thảo luận/ làm việc nhóm.</w:t>
      </w:r>
    </w:p>
    <w:p w14:paraId="3EE1792F" w14:textId="77777777" w:rsidR="00000000" w:rsidRDefault="00000000">
      <w:pPr>
        <w:spacing w:before="120" w:after="280" w:afterAutospacing="1"/>
      </w:pPr>
      <w:r>
        <w:t> </w:t>
      </w:r>
    </w:p>
    <w:p w14:paraId="6AF2E17B" w14:textId="77777777" w:rsidR="00000000" w:rsidRDefault="00000000">
      <w:pPr>
        <w:spacing w:before="120" w:after="280" w:afterAutospacing="1"/>
        <w:jc w:val="center"/>
      </w:pPr>
      <w:bookmarkStart w:id="37" w:name="chuong_3"/>
      <w:r>
        <w:rPr>
          <w:b/>
          <w:bCs/>
        </w:rPr>
        <w:t>Bài 3: Bệnh nghề nghiệp và bệnh liên quan đến nghề nghiệp</w:t>
      </w:r>
      <w:bookmarkEnd w:id="3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84"/>
        <w:gridCol w:w="7276"/>
      </w:tblGrid>
      <w:tr w:rsidR="00000000" w14:paraId="0826D187" w14:textId="77777777">
        <w:tc>
          <w:tcPr>
            <w:tcW w:w="1113" w:type="pct"/>
            <w:tcBorders>
              <w:top w:val="nil"/>
              <w:left w:val="nil"/>
              <w:bottom w:val="nil"/>
              <w:right w:val="nil"/>
              <w:tl2br w:val="nil"/>
              <w:tr2bl w:val="nil"/>
            </w:tcBorders>
            <w:shd w:val="clear" w:color="auto" w:fill="auto"/>
            <w:tcMar>
              <w:top w:w="0" w:type="dxa"/>
              <w:left w:w="0" w:type="dxa"/>
              <w:bottom w:w="0" w:type="dxa"/>
              <w:right w:w="0" w:type="dxa"/>
            </w:tcMar>
          </w:tcPr>
          <w:p w14:paraId="02C10A9F" w14:textId="77777777" w:rsidR="00000000" w:rsidRDefault="00000000">
            <w:pPr>
              <w:spacing w:before="120"/>
            </w:pPr>
            <w:r>
              <w:rPr>
                <w:b/>
                <w:bCs/>
              </w:rPr>
              <w:t>1. Tên bài:</w:t>
            </w:r>
          </w:p>
        </w:tc>
        <w:tc>
          <w:tcPr>
            <w:tcW w:w="3887" w:type="pct"/>
            <w:tcBorders>
              <w:top w:val="nil"/>
              <w:left w:val="nil"/>
              <w:bottom w:val="nil"/>
              <w:right w:val="nil"/>
              <w:tl2br w:val="nil"/>
              <w:tr2bl w:val="nil"/>
            </w:tcBorders>
            <w:shd w:val="clear" w:color="auto" w:fill="auto"/>
            <w:tcMar>
              <w:top w:w="0" w:type="dxa"/>
              <w:left w:w="0" w:type="dxa"/>
              <w:bottom w:w="0" w:type="dxa"/>
              <w:right w:w="0" w:type="dxa"/>
            </w:tcMar>
          </w:tcPr>
          <w:p w14:paraId="42C12EA2" w14:textId="77777777" w:rsidR="00000000" w:rsidRDefault="00000000">
            <w:pPr>
              <w:spacing w:before="120"/>
            </w:pPr>
            <w:r>
              <w:t>Bệnh nghề nghiệp và bệnh liên quan đến nghề nghiệp.</w:t>
            </w:r>
          </w:p>
        </w:tc>
      </w:tr>
      <w:tr w:rsidR="00000000" w14:paraId="716C137F" w14:textId="77777777">
        <w:tblPrEx>
          <w:tblBorders>
            <w:top w:val="none" w:sz="0" w:space="0" w:color="auto"/>
            <w:bottom w:val="none" w:sz="0" w:space="0" w:color="auto"/>
            <w:insideH w:val="none" w:sz="0" w:space="0" w:color="auto"/>
            <w:insideV w:val="none" w:sz="0" w:space="0" w:color="auto"/>
          </w:tblBorders>
        </w:tblPrEx>
        <w:tc>
          <w:tcPr>
            <w:tcW w:w="1113" w:type="pct"/>
            <w:tcBorders>
              <w:top w:val="nil"/>
              <w:left w:val="nil"/>
              <w:bottom w:val="nil"/>
              <w:right w:val="nil"/>
              <w:tl2br w:val="nil"/>
              <w:tr2bl w:val="nil"/>
            </w:tcBorders>
            <w:shd w:val="clear" w:color="auto" w:fill="auto"/>
            <w:tcMar>
              <w:top w:w="0" w:type="dxa"/>
              <w:left w:w="0" w:type="dxa"/>
              <w:bottom w:w="0" w:type="dxa"/>
              <w:right w:w="0" w:type="dxa"/>
            </w:tcMar>
          </w:tcPr>
          <w:p w14:paraId="5440D5E6" w14:textId="77777777" w:rsidR="00000000" w:rsidRDefault="00000000">
            <w:pPr>
              <w:spacing w:before="120"/>
            </w:pPr>
            <w:r>
              <w:rPr>
                <w:b/>
                <w:bCs/>
              </w:rPr>
              <w:t>2. Thời gian:</w:t>
            </w:r>
          </w:p>
        </w:tc>
        <w:tc>
          <w:tcPr>
            <w:tcW w:w="3887" w:type="pct"/>
            <w:tcBorders>
              <w:top w:val="nil"/>
              <w:left w:val="nil"/>
              <w:bottom w:val="nil"/>
              <w:right w:val="nil"/>
              <w:tl2br w:val="nil"/>
              <w:tr2bl w:val="nil"/>
            </w:tcBorders>
            <w:shd w:val="clear" w:color="auto" w:fill="auto"/>
            <w:tcMar>
              <w:top w:w="0" w:type="dxa"/>
              <w:left w:w="0" w:type="dxa"/>
              <w:bottom w:w="0" w:type="dxa"/>
              <w:right w:w="0" w:type="dxa"/>
            </w:tcMar>
          </w:tcPr>
          <w:p w14:paraId="565AB8B0" w14:textId="77777777" w:rsidR="00000000" w:rsidRDefault="00000000">
            <w:pPr>
              <w:spacing w:before="120"/>
            </w:pPr>
            <w:r>
              <w:t>270 phút lý thuyết.</w:t>
            </w:r>
          </w:p>
        </w:tc>
      </w:tr>
      <w:tr w:rsidR="00000000" w14:paraId="4A9E979C" w14:textId="77777777">
        <w:tblPrEx>
          <w:tblBorders>
            <w:top w:val="none" w:sz="0" w:space="0" w:color="auto"/>
            <w:bottom w:val="none" w:sz="0" w:space="0" w:color="auto"/>
            <w:insideH w:val="none" w:sz="0" w:space="0" w:color="auto"/>
            <w:insideV w:val="none" w:sz="0" w:space="0" w:color="auto"/>
          </w:tblBorders>
        </w:tblPrEx>
        <w:tc>
          <w:tcPr>
            <w:tcW w:w="1113" w:type="pct"/>
            <w:tcBorders>
              <w:top w:val="nil"/>
              <w:left w:val="nil"/>
              <w:bottom w:val="nil"/>
              <w:right w:val="nil"/>
              <w:tl2br w:val="nil"/>
              <w:tr2bl w:val="nil"/>
            </w:tcBorders>
            <w:shd w:val="clear" w:color="auto" w:fill="auto"/>
            <w:tcMar>
              <w:top w:w="0" w:type="dxa"/>
              <w:left w:w="0" w:type="dxa"/>
              <w:bottom w:w="0" w:type="dxa"/>
              <w:right w:w="0" w:type="dxa"/>
            </w:tcMar>
          </w:tcPr>
          <w:p w14:paraId="5A34EDFD" w14:textId="77777777" w:rsidR="00000000" w:rsidRDefault="00000000">
            <w:pPr>
              <w:spacing w:before="120"/>
            </w:pPr>
            <w:r>
              <w:rPr>
                <w:b/>
                <w:bCs/>
              </w:rPr>
              <w:t>3. Mục tiêu học tập:</w:t>
            </w:r>
          </w:p>
        </w:tc>
        <w:tc>
          <w:tcPr>
            <w:tcW w:w="3887" w:type="pct"/>
            <w:tcBorders>
              <w:top w:val="nil"/>
              <w:left w:val="nil"/>
              <w:bottom w:val="nil"/>
              <w:right w:val="nil"/>
              <w:tl2br w:val="nil"/>
              <w:tr2bl w:val="nil"/>
            </w:tcBorders>
            <w:shd w:val="clear" w:color="auto" w:fill="auto"/>
            <w:tcMar>
              <w:top w:w="0" w:type="dxa"/>
              <w:left w:w="0" w:type="dxa"/>
              <w:bottom w:w="0" w:type="dxa"/>
              <w:right w:w="0" w:type="dxa"/>
            </w:tcMar>
          </w:tcPr>
          <w:p w14:paraId="3B9AF0AE" w14:textId="77777777" w:rsidR="00000000" w:rsidRDefault="00000000">
            <w:pPr>
              <w:spacing w:before="120" w:after="280" w:afterAutospacing="1"/>
            </w:pPr>
            <w:r>
              <w:t>3.1. Trình bày được một số khái niệm và phân loại bệnh nghề nghiệp;</w:t>
            </w:r>
          </w:p>
          <w:p w14:paraId="42102105" w14:textId="77777777" w:rsidR="00000000" w:rsidRDefault="00000000">
            <w:pPr>
              <w:spacing w:before="120" w:after="280" w:afterAutospacing="1"/>
            </w:pPr>
            <w:r>
              <w:t>3.2. Trình bày các bệnh nghề nghiệp được bảo hiểm hiện nay ở Việt Nam và một số biện pháp dự phòng;</w:t>
            </w:r>
          </w:p>
          <w:p w14:paraId="7FCFA689" w14:textId="77777777" w:rsidR="00000000" w:rsidRDefault="00000000">
            <w:pPr>
              <w:spacing w:before="120" w:after="280" w:afterAutospacing="1"/>
            </w:pPr>
            <w:r>
              <w:t>3.3. Xây dựng kế hoạch và tổ chức khám sức khỏe trước bố trí việc làm, khám sức khỏe định kỳ, khám phát hiện bệnh nghề nghiệp;</w:t>
            </w:r>
          </w:p>
          <w:p w14:paraId="5C34E149" w14:textId="77777777" w:rsidR="00000000" w:rsidRDefault="00000000">
            <w:pPr>
              <w:spacing w:before="120" w:after="280" w:afterAutospacing="1"/>
            </w:pPr>
            <w:r>
              <w:lastRenderedPageBreak/>
              <w:t>3.4. Xây dựng kế hoạch và tổ chức khám giám định y khoa bệnh nghề nghiệp, tai nạn lao động, điều dưỡng, phục hồi chức năng lao động;</w:t>
            </w:r>
          </w:p>
          <w:p w14:paraId="73B38FBF" w14:textId="77777777" w:rsidR="00000000" w:rsidRDefault="00000000">
            <w:pPr>
              <w:spacing w:before="120"/>
            </w:pPr>
            <w:r>
              <w:t>3.5. Trình bày nguyên tắc bố trí vị trí việc làm phù hợp sức khỏe người lao động.</w:t>
            </w:r>
          </w:p>
        </w:tc>
      </w:tr>
    </w:tbl>
    <w:p w14:paraId="412B1403" w14:textId="77777777" w:rsidR="00000000" w:rsidRDefault="00000000">
      <w:pPr>
        <w:spacing w:before="120" w:after="280" w:afterAutospacing="1"/>
      </w:pPr>
      <w:r>
        <w:rPr>
          <w:b/>
          <w:bCs/>
        </w:rPr>
        <w:lastRenderedPageBreak/>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77"/>
        <w:gridCol w:w="3234"/>
        <w:gridCol w:w="1283"/>
        <w:gridCol w:w="938"/>
        <w:gridCol w:w="1248"/>
      </w:tblGrid>
      <w:tr w:rsidR="00000000" w14:paraId="7DF28EF2" w14:textId="77777777">
        <w:tc>
          <w:tcPr>
            <w:tcW w:w="142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CAB96DA" w14:textId="77777777" w:rsidR="00000000" w:rsidRDefault="00000000">
            <w:pPr>
              <w:spacing w:before="120"/>
              <w:jc w:val="center"/>
            </w:pPr>
            <w:r>
              <w:rPr>
                <w:b/>
                <w:bCs/>
              </w:rPr>
              <w:t>Mục tiêu</w:t>
            </w:r>
          </w:p>
        </w:tc>
        <w:tc>
          <w:tcPr>
            <w:tcW w:w="17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C6E1EA" w14:textId="77777777" w:rsidR="00000000" w:rsidRDefault="00000000">
            <w:pPr>
              <w:spacing w:before="120"/>
              <w:jc w:val="center"/>
            </w:pPr>
            <w:r>
              <w:rPr>
                <w:b/>
                <w:bCs/>
              </w:rPr>
              <w:t>Nội dung</w:t>
            </w:r>
          </w:p>
        </w:tc>
        <w:tc>
          <w:tcPr>
            <w:tcW w:w="68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D5BB1A" w14:textId="77777777" w:rsidR="00000000" w:rsidRDefault="00000000">
            <w:pPr>
              <w:spacing w:before="120"/>
              <w:jc w:val="center"/>
            </w:pPr>
            <w:r>
              <w:rPr>
                <w:b/>
                <w:bCs/>
              </w:rPr>
              <w:t>Hoạt động dạy học</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77C044" w14:textId="77777777" w:rsidR="00000000" w:rsidRDefault="00000000">
            <w:pPr>
              <w:spacing w:before="120"/>
              <w:jc w:val="center"/>
            </w:pPr>
            <w:r>
              <w:rPr>
                <w:b/>
                <w:bCs/>
              </w:rPr>
              <w:t>Thời lượng</w:t>
            </w:r>
          </w:p>
        </w:tc>
        <w:tc>
          <w:tcPr>
            <w:tcW w:w="665"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017D928" w14:textId="77777777" w:rsidR="00000000" w:rsidRDefault="00000000">
            <w:pPr>
              <w:spacing w:before="120"/>
              <w:jc w:val="center"/>
            </w:pPr>
            <w:r>
              <w:rPr>
                <w:b/>
                <w:bCs/>
              </w:rPr>
              <w:t>Lượng giá học viên</w:t>
            </w:r>
          </w:p>
        </w:tc>
      </w:tr>
      <w:tr w:rsidR="00000000" w14:paraId="71B9CC85" w14:textId="77777777">
        <w:tblPrEx>
          <w:tblBorders>
            <w:top w:val="none" w:sz="0" w:space="0" w:color="auto"/>
            <w:bottom w:val="none" w:sz="0" w:space="0" w:color="auto"/>
            <w:insideH w:val="none" w:sz="0" w:space="0" w:color="auto"/>
            <w:insideV w:val="none" w:sz="0" w:space="0" w:color="auto"/>
          </w:tblBorders>
        </w:tblPrEx>
        <w:tc>
          <w:tcPr>
            <w:tcW w:w="142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D62DBB0" w14:textId="77777777" w:rsidR="00000000" w:rsidRDefault="00000000">
            <w:pPr>
              <w:spacing w:before="120"/>
            </w:pPr>
            <w:r>
              <w:t>1. Trình bày được một số khái niệm và phân loại bệnh nghề nghiệp.</w:t>
            </w:r>
          </w:p>
        </w:tc>
        <w:tc>
          <w:tcPr>
            <w:tcW w:w="17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492DFDB" w14:textId="77777777" w:rsidR="00000000" w:rsidRDefault="00000000">
            <w:pPr>
              <w:spacing w:before="120" w:after="280" w:afterAutospacing="1"/>
            </w:pPr>
            <w:r>
              <w:t>- Khái niệm chung về bệnh nghề nghiệp, bệnh nghề nghiệp đặc thù, bệnh nghề nghiệp được bảo hiểm;</w:t>
            </w:r>
          </w:p>
          <w:p w14:paraId="01A2A423" w14:textId="77777777" w:rsidR="00000000" w:rsidRDefault="00000000">
            <w:pPr>
              <w:spacing w:before="120" w:after="280" w:afterAutospacing="1"/>
            </w:pPr>
            <w:r>
              <w:t>- Danh sách bệnh nghề nghiệp được bảo hiểm;</w:t>
            </w:r>
          </w:p>
          <w:p w14:paraId="577F8271" w14:textId="77777777" w:rsidR="00000000" w:rsidRDefault="00000000">
            <w:pPr>
              <w:spacing w:before="120"/>
            </w:pPr>
            <w:r>
              <w:t>- Phân loại các nhóm bệnh nghề nghiệp theo quy định hiện hành.</w:t>
            </w:r>
          </w:p>
        </w:tc>
        <w:tc>
          <w:tcPr>
            <w:tcW w:w="68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1BC1DF0" w14:textId="77777777" w:rsidR="00000000" w:rsidRDefault="00000000">
            <w:pPr>
              <w:spacing w:before="120"/>
              <w:jc w:val="center"/>
            </w:pPr>
            <w:r>
              <w:t>Thuyết giảng</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8D57347" w14:textId="77777777" w:rsidR="00000000" w:rsidRDefault="00000000">
            <w:pPr>
              <w:spacing w:before="120"/>
              <w:jc w:val="center"/>
            </w:pPr>
            <w:r>
              <w:t>45 phút</w:t>
            </w:r>
          </w:p>
        </w:tc>
        <w:tc>
          <w:tcPr>
            <w:tcW w:w="665"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6FB444A1" w14:textId="77777777" w:rsidR="00000000" w:rsidRDefault="00000000">
            <w:pPr>
              <w:spacing w:before="120"/>
              <w:jc w:val="center"/>
            </w:pPr>
            <w:r>
              <w:t>Trả lời câu hỏi, khuyến khích phương pháp trắc nghiệm.</w:t>
            </w:r>
          </w:p>
        </w:tc>
      </w:tr>
      <w:tr w:rsidR="00000000" w14:paraId="0C18C950" w14:textId="77777777">
        <w:tblPrEx>
          <w:tblBorders>
            <w:top w:val="none" w:sz="0" w:space="0" w:color="auto"/>
            <w:bottom w:val="none" w:sz="0" w:space="0" w:color="auto"/>
            <w:insideH w:val="none" w:sz="0" w:space="0" w:color="auto"/>
            <w:insideV w:val="none" w:sz="0" w:space="0" w:color="auto"/>
          </w:tblBorders>
        </w:tblPrEx>
        <w:tc>
          <w:tcPr>
            <w:tcW w:w="142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7FE80A37" w14:textId="77777777" w:rsidR="00000000" w:rsidRDefault="00000000">
            <w:pPr>
              <w:spacing w:before="120"/>
            </w:pPr>
            <w:r>
              <w:t>2. Trình bày các bệnh nghề nghiệp được bảo hiểm hiện nay ở Việt Nam và một số biện pháp dự phòng.</w:t>
            </w:r>
          </w:p>
        </w:tc>
        <w:tc>
          <w:tcPr>
            <w:tcW w:w="172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03DCE296" w14:textId="77777777" w:rsidR="00000000" w:rsidRDefault="00000000">
            <w:pPr>
              <w:spacing w:before="120" w:after="280" w:afterAutospacing="1"/>
            </w:pPr>
            <w:r>
              <w:t>Một số bệnh nghề nghiệp được bảo hiểm thường gặp (bệnh bụi phổi và phế quản, bệnh nhiễm độc nghề nghiệp, bệnh do yếu tố vật lý, bệnh đa nghề nghiệp, bệnh nhiễm khuẩn nghề nghiệp);</w:t>
            </w:r>
          </w:p>
          <w:p w14:paraId="4BED38AF" w14:textId="77777777" w:rsidR="00000000" w:rsidRDefault="00000000">
            <w:pPr>
              <w:spacing w:before="120" w:after="280" w:afterAutospacing="1"/>
            </w:pPr>
            <w:r>
              <w:t>- Nguyên nhân gây bệnh;</w:t>
            </w:r>
          </w:p>
          <w:p w14:paraId="66A46125" w14:textId="77777777" w:rsidR="00000000" w:rsidRDefault="00000000">
            <w:pPr>
              <w:spacing w:before="120" w:after="280" w:afterAutospacing="1"/>
            </w:pPr>
            <w:r>
              <w:t>- Ngành nghề nguy cơ cao; Các biện pháp dự phòng bệnh nghề nghiệp (biện pháp kỹ thuật, cá nhân, y tế, tổ chức lao động) theo các nhóm bệnh nghề nghiệp:</w:t>
            </w:r>
          </w:p>
          <w:p w14:paraId="4B2FC4E6" w14:textId="77777777" w:rsidR="00000000" w:rsidRDefault="00000000">
            <w:pPr>
              <w:spacing w:before="120" w:after="280" w:afterAutospacing="1"/>
            </w:pPr>
            <w:r>
              <w:t>- Bệnh lây qua đường hô hấp;</w:t>
            </w:r>
          </w:p>
          <w:p w14:paraId="02A17A15" w14:textId="77777777" w:rsidR="00000000" w:rsidRDefault="00000000">
            <w:pPr>
              <w:spacing w:before="120" w:after="280" w:afterAutospacing="1"/>
            </w:pPr>
            <w:r>
              <w:t>- Bệnh nhiễm độc hóa chất;</w:t>
            </w:r>
          </w:p>
          <w:p w14:paraId="07D538E5" w14:textId="77777777" w:rsidR="00000000" w:rsidRDefault="00000000">
            <w:pPr>
              <w:spacing w:before="120"/>
            </w:pPr>
            <w:r>
              <w:t>- Bệnh truyền nhiễm.</w:t>
            </w:r>
          </w:p>
        </w:tc>
        <w:tc>
          <w:tcPr>
            <w:tcW w:w="68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19F464B1" w14:textId="77777777" w:rsidR="00000000" w:rsidRDefault="00000000">
            <w:pPr>
              <w:spacing w:before="120" w:after="280" w:afterAutospacing="1"/>
              <w:jc w:val="center"/>
            </w:pPr>
            <w:r>
              <w:t>Thuyết giảng</w:t>
            </w:r>
          </w:p>
          <w:p w14:paraId="4FC786F3" w14:textId="77777777" w:rsidR="00000000" w:rsidRDefault="00000000">
            <w:pPr>
              <w:spacing w:before="120"/>
              <w:jc w:val="center"/>
            </w:pPr>
            <w:r>
              <w:t>Thảo luận nhóm</w:t>
            </w:r>
          </w:p>
        </w:tc>
        <w:tc>
          <w:tcPr>
            <w:tcW w:w="50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3490ECC3" w14:textId="77777777" w:rsidR="00000000" w:rsidRDefault="00000000">
            <w:pPr>
              <w:spacing w:before="120"/>
              <w:jc w:val="center"/>
            </w:pPr>
            <w:r>
              <w:t>90 phút</w:t>
            </w:r>
          </w:p>
        </w:tc>
        <w:tc>
          <w:tcPr>
            <w:tcW w:w="665"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36D7B3C8" w14:textId="77777777" w:rsidR="00000000" w:rsidRDefault="00000000">
            <w:pPr>
              <w:spacing w:before="120"/>
              <w:jc w:val="center"/>
            </w:pPr>
            <w:r>
              <w:t>Trả lời câu hỏi; Trình bày bài tập nhóm</w:t>
            </w:r>
          </w:p>
        </w:tc>
      </w:tr>
      <w:tr w:rsidR="00000000" w14:paraId="7440212A" w14:textId="77777777">
        <w:tblPrEx>
          <w:tblBorders>
            <w:top w:val="none" w:sz="0" w:space="0" w:color="auto"/>
            <w:bottom w:val="none" w:sz="0" w:space="0" w:color="auto"/>
            <w:insideH w:val="none" w:sz="0" w:space="0" w:color="auto"/>
            <w:insideV w:val="none" w:sz="0" w:space="0" w:color="auto"/>
          </w:tblBorders>
        </w:tblPrEx>
        <w:tc>
          <w:tcPr>
            <w:tcW w:w="1427"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2DEFCABF" w14:textId="77777777" w:rsidR="00000000" w:rsidRDefault="00000000">
            <w:pPr>
              <w:spacing w:before="120"/>
            </w:pPr>
            <w:r>
              <w:t xml:space="preserve">3. Xây dựng được kế hoạch và tổ chức khám sức khỏe trước khi bố trí việc làm, khám sức khỏe định kỳ, </w:t>
            </w:r>
            <w:r>
              <w:lastRenderedPageBreak/>
              <w:t>khám phát hiện bệnh nghề nghiệp.</w:t>
            </w:r>
          </w:p>
        </w:tc>
        <w:tc>
          <w:tcPr>
            <w:tcW w:w="1724"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6341BC34" w14:textId="77777777" w:rsidR="00000000" w:rsidRDefault="00000000">
            <w:pPr>
              <w:spacing w:before="120" w:after="280" w:afterAutospacing="1"/>
            </w:pPr>
            <w:r>
              <w:lastRenderedPageBreak/>
              <w:t>- Giới thiệu các nội dung về chăm sóc, quản lý sức khỏe người lao động;</w:t>
            </w:r>
          </w:p>
          <w:p w14:paraId="6BDE0748" w14:textId="77777777" w:rsidR="00000000" w:rsidRDefault="00000000">
            <w:pPr>
              <w:spacing w:before="120"/>
            </w:pPr>
            <w:r>
              <w:lastRenderedPageBreak/>
              <w:t>- Nguyên lý, phương pháp tổ chức hoạt động khám sức khỏe (khám bố trí việc làm, khám định kỳ, khám phát hiện bệnh nghề nghiệp).</w:t>
            </w:r>
          </w:p>
        </w:tc>
        <w:tc>
          <w:tcPr>
            <w:tcW w:w="684"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3FCA40AE" w14:textId="77777777" w:rsidR="00000000" w:rsidRDefault="00000000">
            <w:pPr>
              <w:spacing w:before="120" w:after="280" w:afterAutospacing="1"/>
              <w:jc w:val="center"/>
            </w:pPr>
            <w:r>
              <w:lastRenderedPageBreak/>
              <w:t>Thuyết giảng</w:t>
            </w:r>
          </w:p>
          <w:p w14:paraId="4D201FDD" w14:textId="77777777" w:rsidR="00000000" w:rsidRDefault="00000000">
            <w:pPr>
              <w:spacing w:before="120"/>
              <w:jc w:val="center"/>
            </w:pPr>
            <w:r>
              <w:t xml:space="preserve">Thảo luận </w:t>
            </w:r>
            <w:r>
              <w:lastRenderedPageBreak/>
              <w:t>nhóm</w:t>
            </w:r>
          </w:p>
        </w:tc>
        <w:tc>
          <w:tcPr>
            <w:tcW w:w="500"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64733427" w14:textId="77777777" w:rsidR="00000000" w:rsidRDefault="00000000">
            <w:pPr>
              <w:spacing w:before="120"/>
              <w:jc w:val="center"/>
            </w:pPr>
            <w:r>
              <w:lastRenderedPageBreak/>
              <w:t>45 phút</w:t>
            </w:r>
          </w:p>
        </w:tc>
        <w:tc>
          <w:tcPr>
            <w:tcW w:w="665"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32A4B853" w14:textId="77777777" w:rsidR="00000000" w:rsidRDefault="00000000">
            <w:pPr>
              <w:spacing w:before="120"/>
              <w:jc w:val="center"/>
            </w:pPr>
            <w:r>
              <w:t xml:space="preserve">Trả lời câu hỏi, khuyến khích phương </w:t>
            </w:r>
            <w:r>
              <w:lastRenderedPageBreak/>
              <w:t>pháp trắc nghiệm.</w:t>
            </w:r>
          </w:p>
        </w:tc>
      </w:tr>
      <w:tr w:rsidR="00000000" w14:paraId="4F4958A2" w14:textId="77777777">
        <w:tblPrEx>
          <w:tblBorders>
            <w:top w:val="none" w:sz="0" w:space="0" w:color="auto"/>
            <w:bottom w:val="none" w:sz="0" w:space="0" w:color="auto"/>
            <w:insideH w:val="none" w:sz="0" w:space="0" w:color="auto"/>
            <w:insideV w:val="none" w:sz="0" w:space="0" w:color="auto"/>
          </w:tblBorders>
        </w:tblPrEx>
        <w:tc>
          <w:tcPr>
            <w:tcW w:w="1427"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5B45405E" w14:textId="77777777" w:rsidR="00000000" w:rsidRDefault="00000000">
            <w:pPr>
              <w:spacing w:before="120"/>
            </w:pPr>
            <w:r>
              <w:lastRenderedPageBreak/>
              <w:t>4. Xây dựng được kế hoạch và tổ chức khám giám định y khoa bệnh nghề nghiệp, tai nạn lao động, điều dưỡng, phục hồi chức năng lao động.</w:t>
            </w:r>
          </w:p>
        </w:tc>
        <w:tc>
          <w:tcPr>
            <w:tcW w:w="1724"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0AC33696" w14:textId="77777777" w:rsidR="00000000" w:rsidRDefault="00000000">
            <w:pPr>
              <w:spacing w:before="120" w:after="280" w:afterAutospacing="1"/>
            </w:pPr>
            <w:r>
              <w:t>- Các nội dung quy định về giám định y khoa bệnh nghề nghiệp, tai nạn lao động;</w:t>
            </w:r>
          </w:p>
          <w:p w14:paraId="7E11C333" w14:textId="77777777" w:rsidR="00000000" w:rsidRDefault="00000000">
            <w:pPr>
              <w:spacing w:before="120" w:after="280" w:afterAutospacing="1"/>
            </w:pPr>
            <w:r>
              <w:t>- Quy trình nộp/ thực hiện hồ sơ giám định y khoa bệnh nghề nghiệp, tai nạn lao động;</w:t>
            </w:r>
          </w:p>
          <w:p w14:paraId="0A7A69E6" w14:textId="77777777" w:rsidR="00000000" w:rsidRDefault="00000000">
            <w:pPr>
              <w:spacing w:before="120"/>
            </w:pPr>
            <w:r>
              <w:t>- Nội dung điều dưỡng, phục hồi chức năng cho người lao động khi mắc bệnh nghề nghiệp, tai nạn lao động.</w:t>
            </w:r>
          </w:p>
        </w:tc>
        <w:tc>
          <w:tcPr>
            <w:tcW w:w="684"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153D6576" w14:textId="77777777" w:rsidR="00000000" w:rsidRDefault="00000000">
            <w:pPr>
              <w:spacing w:before="120" w:after="280" w:afterAutospacing="1"/>
              <w:jc w:val="center"/>
            </w:pPr>
            <w:r>
              <w:t>Thuyết giảng</w:t>
            </w:r>
          </w:p>
          <w:p w14:paraId="6F6A2F97" w14:textId="77777777" w:rsidR="00000000" w:rsidRDefault="00000000">
            <w:pPr>
              <w:spacing w:before="120"/>
              <w:jc w:val="center"/>
            </w:pPr>
            <w:r>
              <w:t>Thảo luận nhóm</w:t>
            </w:r>
          </w:p>
        </w:tc>
        <w:tc>
          <w:tcPr>
            <w:tcW w:w="500"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57B097E2" w14:textId="77777777" w:rsidR="00000000" w:rsidRDefault="00000000">
            <w:pPr>
              <w:spacing w:before="120"/>
              <w:jc w:val="center"/>
            </w:pPr>
            <w:r>
              <w:t>45 phút</w:t>
            </w:r>
          </w:p>
        </w:tc>
        <w:tc>
          <w:tcPr>
            <w:tcW w:w="665"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2CBFA5D3" w14:textId="77777777" w:rsidR="00000000" w:rsidRDefault="00000000">
            <w:pPr>
              <w:spacing w:before="120"/>
              <w:jc w:val="center"/>
            </w:pPr>
            <w:r>
              <w:t>Trả lời câu hỏi, khuyến khích phương pháp trắc nghiệm.</w:t>
            </w:r>
          </w:p>
        </w:tc>
      </w:tr>
      <w:tr w:rsidR="00000000" w14:paraId="41607428" w14:textId="77777777">
        <w:tblPrEx>
          <w:tblBorders>
            <w:top w:val="none" w:sz="0" w:space="0" w:color="auto"/>
            <w:bottom w:val="none" w:sz="0" w:space="0" w:color="auto"/>
            <w:insideH w:val="none" w:sz="0" w:space="0" w:color="auto"/>
            <w:insideV w:val="none" w:sz="0" w:space="0" w:color="auto"/>
          </w:tblBorders>
        </w:tblPrEx>
        <w:tc>
          <w:tcPr>
            <w:tcW w:w="1427"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4BDA158B" w14:textId="77777777" w:rsidR="00000000" w:rsidRDefault="00000000">
            <w:pPr>
              <w:spacing w:before="120"/>
            </w:pPr>
            <w:r>
              <w:t>5. Trình bày được nguyên tắc bố trí vị trí việc làm phù hợp sức khỏe người lao động.</w:t>
            </w:r>
          </w:p>
        </w:tc>
        <w:tc>
          <w:tcPr>
            <w:tcW w:w="1724"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08795568" w14:textId="77777777" w:rsidR="00000000" w:rsidRDefault="00000000">
            <w:pPr>
              <w:spacing w:before="120" w:after="280" w:afterAutospacing="1"/>
            </w:pPr>
            <w:r>
              <w:t>- Đánh giá tình trạng sức khỏe người lao động dựa trên số liệu sẵn có về sức khỏe người lao động;</w:t>
            </w:r>
          </w:p>
          <w:p w14:paraId="31CE3D71" w14:textId="77777777" w:rsidR="00000000" w:rsidRDefault="00000000">
            <w:pPr>
              <w:spacing w:before="120"/>
            </w:pPr>
            <w:r>
              <w:t>- Xác định vị trí làm việc phù hợp vời điều kiện sức khỏe của người lao động và các bước cần thực hiện để bố trí công việc.</w:t>
            </w:r>
          </w:p>
        </w:tc>
        <w:tc>
          <w:tcPr>
            <w:tcW w:w="684"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5017D68A" w14:textId="77777777" w:rsidR="00000000" w:rsidRDefault="00000000">
            <w:pPr>
              <w:spacing w:before="120" w:after="280" w:afterAutospacing="1"/>
              <w:jc w:val="center"/>
            </w:pPr>
            <w:r>
              <w:t>Thuyết giảng</w:t>
            </w:r>
          </w:p>
          <w:p w14:paraId="3D8E58B4" w14:textId="77777777" w:rsidR="00000000" w:rsidRDefault="00000000">
            <w:pPr>
              <w:spacing w:before="120"/>
              <w:jc w:val="center"/>
            </w:pPr>
            <w:r>
              <w:t>Thảo luận nhóm</w:t>
            </w:r>
          </w:p>
        </w:tc>
        <w:tc>
          <w:tcPr>
            <w:tcW w:w="500" w:type="pct"/>
            <w:tcBorders>
              <w:top w:val="nil"/>
              <w:left w:val="single" w:sz="8" w:space="0" w:color="000000"/>
              <w:bottom w:val="single" w:sz="8" w:space="0" w:color="000000"/>
              <w:right w:val="nil"/>
              <w:tl2br w:val="nil"/>
              <w:tr2bl w:val="nil"/>
            </w:tcBorders>
            <w:shd w:val="solid" w:color="FFFFFF" w:fill="auto"/>
            <w:tcMar>
              <w:top w:w="0" w:type="dxa"/>
              <w:left w:w="0" w:type="dxa"/>
              <w:bottom w:w="0" w:type="dxa"/>
              <w:right w:w="0" w:type="dxa"/>
            </w:tcMar>
          </w:tcPr>
          <w:p w14:paraId="18EDD2CD" w14:textId="77777777" w:rsidR="00000000" w:rsidRDefault="00000000">
            <w:pPr>
              <w:spacing w:before="120"/>
              <w:jc w:val="center"/>
            </w:pPr>
            <w:r>
              <w:t>45 phút</w:t>
            </w:r>
          </w:p>
        </w:tc>
        <w:tc>
          <w:tcPr>
            <w:tcW w:w="665"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76BCBB0A" w14:textId="77777777" w:rsidR="00000000" w:rsidRDefault="00000000">
            <w:pPr>
              <w:spacing w:before="120"/>
              <w:jc w:val="center"/>
            </w:pPr>
            <w:r>
              <w:t>Trả lời câu hỏi, khuyến khích phương pháp trắc nghiệm.</w:t>
            </w:r>
          </w:p>
        </w:tc>
      </w:tr>
    </w:tbl>
    <w:p w14:paraId="2C54F062" w14:textId="77777777" w:rsidR="00000000" w:rsidRDefault="00000000">
      <w:pPr>
        <w:spacing w:before="120" w:after="280" w:afterAutospacing="1"/>
      </w:pPr>
      <w:r>
        <w:rPr>
          <w:b/>
          <w:bCs/>
        </w:rPr>
        <w:t>5. Phương pháp lượng giá:</w:t>
      </w:r>
      <w:r>
        <w:t xml:space="preserve"> Kết quả thảo luận/ làm việc nhóm.</w:t>
      </w:r>
    </w:p>
    <w:p w14:paraId="5196AEE0" w14:textId="77777777" w:rsidR="00000000" w:rsidRDefault="00000000">
      <w:pPr>
        <w:spacing w:before="120" w:after="280" w:afterAutospacing="1"/>
      </w:pPr>
      <w:r>
        <w:t> </w:t>
      </w:r>
    </w:p>
    <w:p w14:paraId="1CBFA7F6" w14:textId="77777777" w:rsidR="00000000" w:rsidRDefault="00000000">
      <w:pPr>
        <w:spacing w:before="120" w:after="280" w:afterAutospacing="1"/>
        <w:jc w:val="center"/>
      </w:pPr>
      <w:bookmarkStart w:id="38" w:name="chuong_4"/>
      <w:r>
        <w:rPr>
          <w:b/>
          <w:bCs/>
        </w:rPr>
        <w:t>Bài 4: Sơ cứu, cấp cứu tại nơi làm việc</w:t>
      </w:r>
      <w:bookmarkEnd w:id="3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80"/>
        <w:gridCol w:w="7280"/>
      </w:tblGrid>
      <w:tr w:rsidR="00000000" w14:paraId="39078C00" w14:textId="77777777">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7F9B4102" w14:textId="77777777" w:rsidR="00000000" w:rsidRDefault="00000000">
            <w:pPr>
              <w:spacing w:before="120"/>
            </w:pPr>
            <w:r>
              <w:rPr>
                <w:b/>
                <w:bCs/>
              </w:rPr>
              <w:t>1. Tên bài học:</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0219F639" w14:textId="77777777" w:rsidR="00000000" w:rsidRDefault="00000000">
            <w:pPr>
              <w:spacing w:before="120"/>
            </w:pPr>
            <w:r>
              <w:t>Sơ cứu, cấp cứu tại nơi làm việc.</w:t>
            </w:r>
          </w:p>
        </w:tc>
      </w:tr>
      <w:tr w:rsidR="00000000" w14:paraId="0F23CD05"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7192A4AE" w14:textId="77777777" w:rsidR="00000000" w:rsidRDefault="00000000">
            <w:pPr>
              <w:spacing w:before="120"/>
            </w:pPr>
            <w:r>
              <w:rPr>
                <w:b/>
                <w:bCs/>
              </w:rPr>
              <w:t>2. Thời gian:</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21C49F66" w14:textId="77777777" w:rsidR="00000000" w:rsidRDefault="00000000">
            <w:pPr>
              <w:spacing w:before="120"/>
            </w:pPr>
            <w:r>
              <w:t>90 phút lý thuyết + 270 phút thực hành.</w:t>
            </w:r>
          </w:p>
        </w:tc>
      </w:tr>
      <w:tr w:rsidR="00000000" w14:paraId="7CADB304"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6B7CFECC" w14:textId="77777777" w:rsidR="00000000" w:rsidRDefault="00000000">
            <w:pPr>
              <w:spacing w:before="120"/>
            </w:pPr>
            <w:r>
              <w:rPr>
                <w:b/>
                <w:bCs/>
              </w:rPr>
              <w:t>3. Mục tiêu học tập:</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3547CAFA" w14:textId="77777777" w:rsidR="00000000" w:rsidRDefault="00000000">
            <w:pPr>
              <w:spacing w:before="120" w:after="280" w:afterAutospacing="1"/>
            </w:pPr>
            <w:r>
              <w:t>3.1. Trình bày được nguyên tắc xây dựng kế hoạch đáp ứng sơ cứu, cấp cứu nạn nhân và tổ chức sơ cứu, cấp cứu tại nơi làm việc;</w:t>
            </w:r>
          </w:p>
          <w:p w14:paraId="1E429DD5" w14:textId="77777777" w:rsidR="00000000" w:rsidRDefault="00000000">
            <w:pPr>
              <w:spacing w:before="120"/>
            </w:pPr>
            <w:r>
              <w:t>3.2. Thực hiện được một số kỹ thuật sơ cấp cứu cơ bản tại nơi làm việc.</w:t>
            </w:r>
          </w:p>
        </w:tc>
      </w:tr>
    </w:tbl>
    <w:p w14:paraId="2EB99AF6" w14:textId="77777777" w:rsidR="00000000" w:rsidRDefault="00000000">
      <w:pPr>
        <w:spacing w:before="120" w:after="280" w:afterAutospacing="1"/>
      </w:pPr>
      <w:r>
        <w:rPr>
          <w:b/>
          <w:bCs/>
        </w:rPr>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10"/>
        <w:gridCol w:w="3135"/>
        <w:gridCol w:w="1311"/>
        <w:gridCol w:w="1026"/>
        <w:gridCol w:w="1298"/>
      </w:tblGrid>
      <w:tr w:rsidR="00000000" w14:paraId="1247D9B7" w14:textId="77777777">
        <w:tc>
          <w:tcPr>
            <w:tcW w:w="139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17AA89C" w14:textId="77777777" w:rsidR="00000000" w:rsidRDefault="00000000">
            <w:pPr>
              <w:spacing w:before="120"/>
              <w:jc w:val="center"/>
            </w:pPr>
            <w:r>
              <w:rPr>
                <w:b/>
                <w:bCs/>
              </w:rPr>
              <w:t>Mục tiêu</w:t>
            </w:r>
          </w:p>
        </w:tc>
        <w:tc>
          <w:tcPr>
            <w:tcW w:w="16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9A328F5" w14:textId="77777777" w:rsidR="00000000" w:rsidRDefault="00000000">
            <w:pPr>
              <w:spacing w:before="120"/>
              <w:jc w:val="center"/>
            </w:pPr>
            <w:r>
              <w:rPr>
                <w:b/>
                <w:bCs/>
              </w:rPr>
              <w:t>Nội dung</w:t>
            </w:r>
          </w:p>
        </w:tc>
        <w:tc>
          <w:tcPr>
            <w:tcW w:w="69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67395E" w14:textId="77777777" w:rsidR="00000000" w:rsidRDefault="00000000">
            <w:pPr>
              <w:spacing w:before="120"/>
              <w:jc w:val="center"/>
            </w:pPr>
            <w:r>
              <w:rPr>
                <w:b/>
                <w:bCs/>
              </w:rPr>
              <w:t>Hoạt động dạy học</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A107017" w14:textId="77777777" w:rsidR="00000000" w:rsidRDefault="00000000">
            <w:pPr>
              <w:spacing w:before="120"/>
              <w:jc w:val="center"/>
            </w:pPr>
            <w:r>
              <w:rPr>
                <w:b/>
                <w:bCs/>
              </w:rPr>
              <w:t>Thời lượng</w:t>
            </w:r>
          </w:p>
        </w:tc>
        <w:tc>
          <w:tcPr>
            <w:tcW w:w="69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3A8EAE3" w14:textId="77777777" w:rsidR="00000000" w:rsidRDefault="00000000">
            <w:pPr>
              <w:spacing w:before="120"/>
              <w:jc w:val="center"/>
            </w:pPr>
            <w:r>
              <w:rPr>
                <w:b/>
                <w:bCs/>
              </w:rPr>
              <w:t>Lượng giá học viên</w:t>
            </w:r>
          </w:p>
        </w:tc>
      </w:tr>
      <w:tr w:rsidR="00000000" w14:paraId="70191A70" w14:textId="77777777">
        <w:tblPrEx>
          <w:tblBorders>
            <w:top w:val="none" w:sz="0" w:space="0" w:color="auto"/>
            <w:bottom w:val="none" w:sz="0" w:space="0" w:color="auto"/>
            <w:insideH w:val="none" w:sz="0" w:space="0" w:color="auto"/>
            <w:insideV w:val="none" w:sz="0" w:space="0" w:color="auto"/>
          </w:tblBorders>
        </w:tblPrEx>
        <w:tc>
          <w:tcPr>
            <w:tcW w:w="139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6977ED63" w14:textId="77777777" w:rsidR="00000000" w:rsidRDefault="00000000">
            <w:pPr>
              <w:spacing w:before="120"/>
            </w:pPr>
            <w:r>
              <w:lastRenderedPageBreak/>
              <w:t>1. Trình bày được nguyên tắc xây dựng kế hoạch đáp ứng sơ cứu, cấp cứu nạn nhân và tổ chức sơ cứu, cấp cứu tại nơi làm việc.</w:t>
            </w:r>
          </w:p>
        </w:tc>
        <w:tc>
          <w:tcPr>
            <w:tcW w:w="16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8DAD9BD" w14:textId="77777777" w:rsidR="00000000" w:rsidRDefault="00000000">
            <w:pPr>
              <w:spacing w:before="120" w:after="280" w:afterAutospacing="1"/>
            </w:pPr>
            <w:r>
              <w:rPr>
                <w:b/>
                <w:bCs/>
              </w:rPr>
              <w:t>Kế hoạch đáp ứng sơ cứu, cấp cứu nạn nhân tại nơi làm việc</w:t>
            </w:r>
          </w:p>
          <w:p w14:paraId="3EDFFB48" w14:textId="77777777" w:rsidR="00000000" w:rsidRDefault="00000000">
            <w:pPr>
              <w:spacing w:before="120" w:after="280" w:afterAutospacing="1"/>
            </w:pPr>
            <w:r>
              <w:t xml:space="preserve">- Quy trình xử lý tai nạn lao động/ tình huống nguy hiểm cần xử lý; </w:t>
            </w:r>
          </w:p>
          <w:p w14:paraId="31B7C7E8" w14:textId="77777777" w:rsidR="00000000" w:rsidRDefault="00000000">
            <w:pPr>
              <w:spacing w:before="120" w:after="280" w:afterAutospacing="1"/>
            </w:pPr>
            <w:r>
              <w:t>- Quy trình khai báo tai nạn lao động/ tình huống nguy hiểm cần xử lý;</w:t>
            </w:r>
          </w:p>
          <w:p w14:paraId="727CE572" w14:textId="77777777" w:rsidR="00000000" w:rsidRDefault="00000000">
            <w:pPr>
              <w:spacing w:before="120" w:after="280" w:afterAutospacing="1"/>
            </w:pPr>
            <w:r>
              <w:t>- Sơ cấp cứu trong tình huống khẩn cấp, thảm họa.</w:t>
            </w:r>
          </w:p>
          <w:p w14:paraId="3C7B4245" w14:textId="77777777" w:rsidR="00000000" w:rsidRDefault="00000000">
            <w:pPr>
              <w:spacing w:before="120" w:after="280" w:afterAutospacing="1"/>
            </w:pPr>
            <w:r>
              <w:rPr>
                <w:b/>
                <w:bCs/>
              </w:rPr>
              <w:t>Tổ chức sơ cấp cứu</w:t>
            </w:r>
          </w:p>
          <w:p w14:paraId="5FAA34A5" w14:textId="77777777" w:rsidR="00000000" w:rsidRDefault="00000000">
            <w:pPr>
              <w:spacing w:before="120" w:after="280" w:afterAutospacing="1"/>
            </w:pPr>
            <w:r>
              <w:t>- Vai trò, ý nghĩa của việc tổ chức sơ cứu, cấp cứu;</w:t>
            </w:r>
          </w:p>
          <w:p w14:paraId="1FB28725" w14:textId="77777777" w:rsidR="00000000" w:rsidRDefault="00000000">
            <w:pPr>
              <w:spacing w:before="120" w:after="280" w:afterAutospacing="1"/>
            </w:pPr>
            <w:r>
              <w:t>- Nội dung cần chuẩn bị;</w:t>
            </w:r>
          </w:p>
          <w:p w14:paraId="1EF74AD2" w14:textId="77777777" w:rsidR="00000000" w:rsidRDefault="00000000">
            <w:pPr>
              <w:spacing w:before="120"/>
            </w:pPr>
            <w:r>
              <w:t xml:space="preserve">- Nguồn lực (nhân lực, cơ sở vật chất, </w:t>
            </w:r>
            <w:bookmarkStart w:id="39" w:name="cumtu_1"/>
            <w:r>
              <w:t>trang thiết bị y tế</w:t>
            </w:r>
            <w:bookmarkEnd w:id="39"/>
            <w:r>
              <w:t>).</w:t>
            </w:r>
          </w:p>
        </w:tc>
        <w:tc>
          <w:tcPr>
            <w:tcW w:w="69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0FFE0C7F" w14:textId="77777777" w:rsidR="00000000" w:rsidRDefault="00000000">
            <w:pPr>
              <w:spacing w:before="120" w:after="280" w:afterAutospacing="1"/>
              <w:jc w:val="center"/>
            </w:pPr>
            <w:r>
              <w:t>Thuyết giảng</w:t>
            </w:r>
          </w:p>
          <w:p w14:paraId="20320C13" w14:textId="77777777" w:rsidR="00000000" w:rsidRDefault="00000000">
            <w:pPr>
              <w:spacing w:before="120"/>
              <w:jc w:val="center"/>
            </w:pPr>
            <w:r>
              <w:t>Thảo luận</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B0607A0" w14:textId="77777777" w:rsidR="00000000" w:rsidRDefault="00000000">
            <w:pPr>
              <w:spacing w:before="120"/>
              <w:jc w:val="center"/>
            </w:pPr>
            <w:r>
              <w:t>90 phút</w:t>
            </w:r>
          </w:p>
        </w:tc>
        <w:tc>
          <w:tcPr>
            <w:tcW w:w="69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715F4CFB" w14:textId="77777777" w:rsidR="00000000" w:rsidRDefault="00000000">
            <w:pPr>
              <w:spacing w:before="120"/>
              <w:jc w:val="center"/>
            </w:pPr>
            <w:r>
              <w:t>Trả lời câu hỏi, khuyến khích phương pháp trắc nghiệm.</w:t>
            </w:r>
          </w:p>
        </w:tc>
      </w:tr>
      <w:tr w:rsidR="00000000" w14:paraId="180F9493" w14:textId="77777777">
        <w:tblPrEx>
          <w:tblBorders>
            <w:top w:val="none" w:sz="0" w:space="0" w:color="auto"/>
            <w:bottom w:val="none" w:sz="0" w:space="0" w:color="auto"/>
            <w:insideH w:val="none" w:sz="0" w:space="0" w:color="auto"/>
            <w:insideV w:val="none" w:sz="0" w:space="0" w:color="auto"/>
          </w:tblBorders>
        </w:tblPrEx>
        <w:tc>
          <w:tcPr>
            <w:tcW w:w="139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0E183234" w14:textId="77777777" w:rsidR="00000000" w:rsidRDefault="00000000">
            <w:pPr>
              <w:spacing w:before="120"/>
            </w:pPr>
            <w:r>
              <w:t>2. Thực hiện được một số kỹ thuật sơ cấp cứu cơ bản tại nơi làm việc.</w:t>
            </w:r>
          </w:p>
        </w:tc>
        <w:tc>
          <w:tcPr>
            <w:tcW w:w="167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514A9D93" w14:textId="77777777" w:rsidR="00000000" w:rsidRDefault="00000000">
            <w:pPr>
              <w:spacing w:before="120" w:after="280" w:afterAutospacing="1"/>
            </w:pPr>
            <w:r>
              <w:t>Một số kỹ thuật sơ cấp cứu cơ bản:</w:t>
            </w:r>
          </w:p>
          <w:p w14:paraId="368C0272" w14:textId="77777777" w:rsidR="00000000" w:rsidRDefault="00000000">
            <w:pPr>
              <w:spacing w:before="120" w:after="280" w:afterAutospacing="1"/>
            </w:pPr>
            <w:r>
              <w:t xml:space="preserve">- Cấp cứu ngừng thở, ngừng tim; </w:t>
            </w:r>
          </w:p>
          <w:p w14:paraId="3446946D" w14:textId="77777777" w:rsidR="00000000" w:rsidRDefault="00000000">
            <w:pPr>
              <w:spacing w:before="120" w:after="280" w:afterAutospacing="1"/>
            </w:pPr>
            <w:r>
              <w:t>- Sơ cứu choáng, sốc;</w:t>
            </w:r>
          </w:p>
          <w:p w14:paraId="12B8D83E" w14:textId="77777777" w:rsidR="00000000" w:rsidRDefault="00000000">
            <w:pPr>
              <w:spacing w:before="120" w:after="280" w:afterAutospacing="1"/>
            </w:pPr>
            <w:r>
              <w:t>- Băng bó;</w:t>
            </w:r>
          </w:p>
          <w:p w14:paraId="584C704E" w14:textId="77777777" w:rsidR="00000000" w:rsidRDefault="00000000">
            <w:pPr>
              <w:spacing w:before="120" w:after="280" w:afterAutospacing="1"/>
            </w:pPr>
            <w:r>
              <w:t>- Sơ cứu vết thương phần mềm, chảy máu;</w:t>
            </w:r>
          </w:p>
          <w:p w14:paraId="077D3981" w14:textId="77777777" w:rsidR="00000000" w:rsidRDefault="00000000">
            <w:pPr>
              <w:spacing w:before="120" w:after="280" w:afterAutospacing="1"/>
            </w:pPr>
            <w:r>
              <w:t>- Sơ cứu gãy xương;</w:t>
            </w:r>
          </w:p>
          <w:p w14:paraId="6A13C32E" w14:textId="77777777" w:rsidR="00000000" w:rsidRDefault="00000000">
            <w:pPr>
              <w:spacing w:before="120" w:after="280" w:afterAutospacing="1"/>
            </w:pPr>
            <w:r>
              <w:t>- Sơ cứu bỏng;</w:t>
            </w:r>
          </w:p>
          <w:p w14:paraId="1333BA31" w14:textId="77777777" w:rsidR="00000000" w:rsidRDefault="00000000">
            <w:pPr>
              <w:spacing w:before="120" w:after="280" w:afterAutospacing="1"/>
            </w:pPr>
            <w:r>
              <w:t>- Sơ cứu điện giật;</w:t>
            </w:r>
          </w:p>
          <w:p w14:paraId="427AB4A8" w14:textId="77777777" w:rsidR="00000000" w:rsidRDefault="00000000">
            <w:pPr>
              <w:spacing w:before="120" w:after="280" w:afterAutospacing="1"/>
            </w:pPr>
            <w:r>
              <w:t>- Sơ cứu khi bị ngộ độc;</w:t>
            </w:r>
          </w:p>
          <w:p w14:paraId="7871561D" w14:textId="77777777" w:rsidR="00000000" w:rsidRDefault="00000000">
            <w:pPr>
              <w:spacing w:before="120"/>
            </w:pPr>
            <w:r>
              <w:t xml:space="preserve">- Sơ cứu khi bị say nắng, say </w:t>
            </w:r>
            <w:r>
              <w:lastRenderedPageBreak/>
              <w:t>nóng.</w:t>
            </w:r>
          </w:p>
        </w:tc>
        <w:tc>
          <w:tcPr>
            <w:tcW w:w="69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2F018282" w14:textId="77777777" w:rsidR="00000000" w:rsidRDefault="00000000">
            <w:pPr>
              <w:spacing w:before="120" w:after="280" w:afterAutospacing="1"/>
              <w:jc w:val="center"/>
            </w:pPr>
            <w:r>
              <w:lastRenderedPageBreak/>
              <w:t>Thuyết giảng</w:t>
            </w:r>
          </w:p>
          <w:p w14:paraId="67F88553" w14:textId="77777777" w:rsidR="00000000" w:rsidRDefault="00000000">
            <w:pPr>
              <w:spacing w:before="120"/>
              <w:jc w:val="center"/>
            </w:pPr>
            <w:r>
              <w:t>Thực hành</w:t>
            </w:r>
          </w:p>
        </w:tc>
        <w:tc>
          <w:tcPr>
            <w:tcW w:w="54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41FA1A9" w14:textId="77777777" w:rsidR="00000000" w:rsidRDefault="00000000">
            <w:pPr>
              <w:spacing w:before="120"/>
              <w:jc w:val="center"/>
            </w:pPr>
            <w:r>
              <w:t>270 phút</w:t>
            </w:r>
          </w:p>
        </w:tc>
        <w:tc>
          <w:tcPr>
            <w:tcW w:w="692"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0C89A870" w14:textId="77777777" w:rsidR="00000000" w:rsidRDefault="00000000">
            <w:pPr>
              <w:spacing w:before="120"/>
              <w:jc w:val="center"/>
            </w:pPr>
            <w:r>
              <w:t>Trả lời câu hỏi, khuyến khích phương pháp trắc nghiệm. Thực hành</w:t>
            </w:r>
          </w:p>
        </w:tc>
      </w:tr>
    </w:tbl>
    <w:p w14:paraId="28C3949C" w14:textId="77777777" w:rsidR="00000000" w:rsidRDefault="00000000">
      <w:pPr>
        <w:spacing w:before="120" w:after="280" w:afterAutospacing="1"/>
      </w:pPr>
      <w:r>
        <w:rPr>
          <w:b/>
          <w:bCs/>
        </w:rPr>
        <w:t>5. Phương pháp lượng giá:</w:t>
      </w:r>
      <w:r>
        <w:t xml:space="preserve"> Kết quả thảo luận/ làm việc nhóm.</w:t>
      </w:r>
    </w:p>
    <w:p w14:paraId="7228E9E7" w14:textId="77777777" w:rsidR="00000000" w:rsidRDefault="00000000">
      <w:pPr>
        <w:spacing w:before="120" w:after="280" w:afterAutospacing="1"/>
      </w:pPr>
      <w:r>
        <w:t> </w:t>
      </w:r>
    </w:p>
    <w:p w14:paraId="26A23CD4" w14:textId="77777777" w:rsidR="00000000" w:rsidRDefault="00000000">
      <w:pPr>
        <w:spacing w:before="120" w:after="280" w:afterAutospacing="1"/>
        <w:jc w:val="center"/>
      </w:pPr>
      <w:bookmarkStart w:id="40" w:name="chuong_5"/>
      <w:r>
        <w:rPr>
          <w:b/>
          <w:bCs/>
        </w:rPr>
        <w:t>Bài 5: Phòng chống dịch bệnh và các bệnh không lây nhiễm tại nơi làm việc</w:t>
      </w:r>
      <w:bookmarkEnd w:id="4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80"/>
        <w:gridCol w:w="7280"/>
      </w:tblGrid>
      <w:tr w:rsidR="00000000" w14:paraId="7B91DC10" w14:textId="77777777">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390458DF" w14:textId="77777777" w:rsidR="00000000" w:rsidRDefault="00000000">
            <w:pPr>
              <w:spacing w:before="120"/>
            </w:pPr>
            <w:r>
              <w:rPr>
                <w:b/>
                <w:bCs/>
              </w:rPr>
              <w:t>1. Tên bài học:</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76D24444" w14:textId="77777777" w:rsidR="00000000" w:rsidRDefault="00000000">
            <w:pPr>
              <w:spacing w:before="120"/>
            </w:pPr>
            <w:r>
              <w:t>Phòng chống dịch bệnh và các bệnh không lây nhiễm tại nơi làm việc.</w:t>
            </w:r>
          </w:p>
        </w:tc>
      </w:tr>
      <w:tr w:rsidR="00000000" w14:paraId="2F3045F8"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25B4394A" w14:textId="77777777" w:rsidR="00000000" w:rsidRDefault="00000000">
            <w:pPr>
              <w:spacing w:before="120"/>
            </w:pPr>
            <w:r>
              <w:rPr>
                <w:b/>
                <w:bCs/>
              </w:rPr>
              <w:t>2. Thời gian:</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0E069FE1" w14:textId="77777777" w:rsidR="00000000" w:rsidRDefault="00000000">
            <w:pPr>
              <w:spacing w:before="120"/>
            </w:pPr>
            <w:r>
              <w:t>135 phút lý thuyết.</w:t>
            </w:r>
          </w:p>
        </w:tc>
      </w:tr>
      <w:tr w:rsidR="00000000" w14:paraId="48CCDA92"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69F8FCA7" w14:textId="77777777" w:rsidR="00000000" w:rsidRDefault="00000000">
            <w:pPr>
              <w:spacing w:before="120"/>
            </w:pPr>
            <w:r>
              <w:rPr>
                <w:b/>
                <w:bCs/>
              </w:rPr>
              <w:t>3. Mục tiêu học tập:</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10019067" w14:textId="77777777" w:rsidR="00000000" w:rsidRDefault="00000000">
            <w:pPr>
              <w:spacing w:before="120" w:after="280" w:afterAutospacing="1"/>
            </w:pPr>
            <w:r>
              <w:t>3.1. Trình bày các bệnh lây nhiễm thường gặp và tổ chức phòng chống dịch tại nơi làm việc;</w:t>
            </w:r>
          </w:p>
          <w:p w14:paraId="270D6AF4" w14:textId="77777777" w:rsidR="00000000" w:rsidRDefault="00000000">
            <w:pPr>
              <w:spacing w:before="120"/>
            </w:pPr>
            <w:r>
              <w:t>3.2. Trình bày các bệnh không lây nhiễm thường gặp, yếu tố nguy cơ và các biện pháp dự phòng tại nơi làm việc.</w:t>
            </w:r>
          </w:p>
        </w:tc>
      </w:tr>
    </w:tbl>
    <w:p w14:paraId="75E9FB43" w14:textId="77777777" w:rsidR="00000000" w:rsidRDefault="00000000">
      <w:pPr>
        <w:spacing w:before="120" w:after="280" w:afterAutospacing="1"/>
      </w:pPr>
      <w:r>
        <w:rPr>
          <w:b/>
          <w:bCs/>
        </w:rPr>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947"/>
        <w:gridCol w:w="2778"/>
        <w:gridCol w:w="1244"/>
        <w:gridCol w:w="1107"/>
        <w:gridCol w:w="1304"/>
      </w:tblGrid>
      <w:tr w:rsidR="00000000" w14:paraId="56659A8B" w14:textId="77777777">
        <w:tc>
          <w:tcPr>
            <w:tcW w:w="15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C592C95" w14:textId="77777777" w:rsidR="00000000" w:rsidRDefault="00000000">
            <w:pPr>
              <w:spacing w:before="120"/>
              <w:jc w:val="center"/>
            </w:pPr>
            <w:r>
              <w:rPr>
                <w:b/>
                <w:bCs/>
              </w:rPr>
              <w:t>Mục tiêu</w:t>
            </w:r>
          </w:p>
        </w:tc>
        <w:tc>
          <w:tcPr>
            <w:tcW w:w="148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41011B0" w14:textId="77777777" w:rsidR="00000000" w:rsidRDefault="00000000">
            <w:pPr>
              <w:spacing w:before="120"/>
              <w:jc w:val="center"/>
            </w:pPr>
            <w:r>
              <w:rPr>
                <w:b/>
                <w:bCs/>
              </w:rPr>
              <w:t>Nội dung</w:t>
            </w:r>
          </w:p>
        </w:tc>
        <w:tc>
          <w:tcPr>
            <w:tcW w:w="66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838AAB" w14:textId="77777777" w:rsidR="00000000" w:rsidRDefault="00000000">
            <w:pPr>
              <w:spacing w:before="120"/>
              <w:jc w:val="center"/>
            </w:pPr>
            <w:r>
              <w:rPr>
                <w:b/>
                <w:bCs/>
              </w:rPr>
              <w:t>Hoạt động dạy học</w:t>
            </w:r>
          </w:p>
        </w:tc>
        <w:tc>
          <w:tcPr>
            <w:tcW w:w="59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6B942A" w14:textId="77777777" w:rsidR="00000000" w:rsidRDefault="00000000">
            <w:pPr>
              <w:spacing w:before="120"/>
              <w:jc w:val="center"/>
            </w:pPr>
            <w:r>
              <w:rPr>
                <w:b/>
                <w:bCs/>
              </w:rPr>
              <w:t>Thời lượng</w:t>
            </w:r>
          </w:p>
        </w:tc>
        <w:tc>
          <w:tcPr>
            <w:tcW w:w="695"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6200B7D" w14:textId="77777777" w:rsidR="00000000" w:rsidRDefault="00000000">
            <w:pPr>
              <w:spacing w:before="120"/>
              <w:jc w:val="center"/>
            </w:pPr>
            <w:r>
              <w:rPr>
                <w:b/>
                <w:bCs/>
              </w:rPr>
              <w:t>Lượng giá học viên</w:t>
            </w:r>
          </w:p>
        </w:tc>
      </w:tr>
      <w:tr w:rsidR="00000000" w14:paraId="3A19AF40" w14:textId="77777777">
        <w:tblPrEx>
          <w:tblBorders>
            <w:top w:val="none" w:sz="0" w:space="0" w:color="auto"/>
            <w:bottom w:val="none" w:sz="0" w:space="0" w:color="auto"/>
            <w:insideH w:val="none" w:sz="0" w:space="0" w:color="auto"/>
            <w:insideV w:val="none" w:sz="0" w:space="0" w:color="auto"/>
          </w:tblBorders>
        </w:tblPrEx>
        <w:tc>
          <w:tcPr>
            <w:tcW w:w="15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12E6A210" w14:textId="77777777" w:rsidR="00000000" w:rsidRDefault="00000000">
            <w:pPr>
              <w:spacing w:before="120"/>
            </w:pPr>
            <w:r>
              <w:t>1. Trình bày được các bệnh lây nhiễm thường gặp và tổ chức phòng chống dịch tại nơi làm việc.</w:t>
            </w:r>
          </w:p>
        </w:tc>
        <w:tc>
          <w:tcPr>
            <w:tcW w:w="148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4E3F1F1" w14:textId="77777777" w:rsidR="00000000" w:rsidRDefault="00000000">
            <w:pPr>
              <w:spacing w:before="120" w:after="280" w:afterAutospacing="1"/>
            </w:pPr>
            <w:r>
              <w:t>- Một số bệnh truyền nhiễm, bệnh dịch thường gặp tại nơi làm việc;</w:t>
            </w:r>
          </w:p>
          <w:p w14:paraId="27C571E2" w14:textId="77777777" w:rsidR="00000000" w:rsidRDefault="00000000">
            <w:pPr>
              <w:spacing w:before="120" w:after="280" w:afterAutospacing="1"/>
            </w:pPr>
            <w:r>
              <w:t>- Tổ chức phòng chống các nhóm dịch bệnh:</w:t>
            </w:r>
          </w:p>
          <w:p w14:paraId="5CAEC1F1" w14:textId="77777777" w:rsidR="00000000" w:rsidRDefault="00000000">
            <w:pPr>
              <w:spacing w:before="120" w:after="280" w:afterAutospacing="1"/>
            </w:pPr>
            <w:r>
              <w:t>ü Lây qua đường hô hấp;</w:t>
            </w:r>
          </w:p>
          <w:p w14:paraId="37532866" w14:textId="77777777" w:rsidR="00000000" w:rsidRDefault="00000000">
            <w:pPr>
              <w:spacing w:before="120" w:after="280" w:afterAutospacing="1"/>
            </w:pPr>
            <w:r>
              <w:t>ü Lây qua đường tiêu hóa;</w:t>
            </w:r>
          </w:p>
          <w:p w14:paraId="0C418F79" w14:textId="77777777" w:rsidR="00000000" w:rsidRDefault="00000000">
            <w:pPr>
              <w:spacing w:before="120"/>
            </w:pPr>
            <w:r>
              <w:t>ü Lây qua đường máu, dịch,...</w:t>
            </w:r>
          </w:p>
        </w:tc>
        <w:tc>
          <w:tcPr>
            <w:tcW w:w="66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4A29D432" w14:textId="77777777" w:rsidR="00000000" w:rsidRDefault="00000000">
            <w:pPr>
              <w:spacing w:before="120" w:after="280" w:afterAutospacing="1"/>
              <w:jc w:val="center"/>
            </w:pPr>
            <w:r>
              <w:t>Thuyết giảng</w:t>
            </w:r>
          </w:p>
          <w:p w14:paraId="41BE67B1" w14:textId="77777777" w:rsidR="00000000" w:rsidRDefault="00000000">
            <w:pPr>
              <w:spacing w:before="120"/>
              <w:jc w:val="center"/>
            </w:pPr>
            <w:r>
              <w:t>Thảo luận</w:t>
            </w:r>
          </w:p>
        </w:tc>
        <w:tc>
          <w:tcPr>
            <w:tcW w:w="59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409CCFDC" w14:textId="77777777" w:rsidR="00000000" w:rsidRDefault="00000000">
            <w:pPr>
              <w:spacing w:before="120"/>
              <w:jc w:val="center"/>
            </w:pPr>
            <w:r>
              <w:t>75 phút</w:t>
            </w:r>
          </w:p>
        </w:tc>
        <w:tc>
          <w:tcPr>
            <w:tcW w:w="695"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5ADF0D9A" w14:textId="77777777" w:rsidR="00000000" w:rsidRDefault="00000000">
            <w:pPr>
              <w:spacing w:before="120"/>
              <w:jc w:val="center"/>
            </w:pPr>
            <w:r>
              <w:t>Trả lời câu hỏi, khuyến khích phương pháp trắc nghiệm.</w:t>
            </w:r>
          </w:p>
        </w:tc>
      </w:tr>
      <w:tr w:rsidR="00000000" w14:paraId="3769875C" w14:textId="77777777">
        <w:tblPrEx>
          <w:tblBorders>
            <w:top w:val="none" w:sz="0" w:space="0" w:color="auto"/>
            <w:bottom w:val="none" w:sz="0" w:space="0" w:color="auto"/>
            <w:insideH w:val="none" w:sz="0" w:space="0" w:color="auto"/>
            <w:insideV w:val="none" w:sz="0" w:space="0" w:color="auto"/>
          </w:tblBorders>
        </w:tblPrEx>
        <w:tc>
          <w:tcPr>
            <w:tcW w:w="157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06651015" w14:textId="77777777" w:rsidR="00000000" w:rsidRDefault="00000000">
            <w:pPr>
              <w:spacing w:before="120"/>
            </w:pPr>
            <w:r>
              <w:t>2. Trình bày được các bệnh không lây nhiễm thường gặp, yếu tố nguy cơ và các biện pháp dự phòng tại nơi làm việc.</w:t>
            </w:r>
          </w:p>
        </w:tc>
        <w:tc>
          <w:tcPr>
            <w:tcW w:w="148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6E26A355" w14:textId="77777777" w:rsidR="00000000" w:rsidRDefault="00000000">
            <w:pPr>
              <w:spacing w:before="120" w:after="280" w:afterAutospacing="1"/>
            </w:pPr>
            <w:r>
              <w:t>- Một số bệnh không lây nhiễm thường gặp tại nơi làm việc.</w:t>
            </w:r>
          </w:p>
          <w:p w14:paraId="5B54EC70" w14:textId="77777777" w:rsidR="00000000" w:rsidRDefault="00000000">
            <w:pPr>
              <w:spacing w:before="120"/>
            </w:pPr>
            <w:r>
              <w:t>- Yếu tố nguy cơ và các biện pháp dự phòng các bệnh không lây: cơ xương khớp, tâm thần, bệnh chuyển hóa, tim mạch, v.v...</w:t>
            </w:r>
          </w:p>
        </w:tc>
        <w:tc>
          <w:tcPr>
            <w:tcW w:w="66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63FF6891" w14:textId="77777777" w:rsidR="00000000" w:rsidRDefault="00000000">
            <w:pPr>
              <w:spacing w:before="120" w:after="280" w:afterAutospacing="1"/>
              <w:jc w:val="center"/>
            </w:pPr>
            <w:r>
              <w:t>Thuyết giảng</w:t>
            </w:r>
          </w:p>
          <w:p w14:paraId="585B6162" w14:textId="77777777" w:rsidR="00000000" w:rsidRDefault="00000000">
            <w:pPr>
              <w:spacing w:before="120"/>
              <w:jc w:val="center"/>
            </w:pPr>
            <w:r>
              <w:t>Thảo luận</w:t>
            </w:r>
          </w:p>
        </w:tc>
        <w:tc>
          <w:tcPr>
            <w:tcW w:w="59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4B3DD38" w14:textId="77777777" w:rsidR="00000000" w:rsidRDefault="00000000">
            <w:pPr>
              <w:spacing w:before="120"/>
              <w:jc w:val="center"/>
            </w:pPr>
            <w:r>
              <w:t>60 phút</w:t>
            </w:r>
          </w:p>
        </w:tc>
        <w:tc>
          <w:tcPr>
            <w:tcW w:w="695"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433A8768" w14:textId="77777777" w:rsidR="00000000" w:rsidRDefault="00000000">
            <w:pPr>
              <w:spacing w:before="120"/>
              <w:jc w:val="center"/>
            </w:pPr>
            <w:r>
              <w:t>Trả lời câu hỏi, khuyến khích phương pháp trắc nghiệm.</w:t>
            </w:r>
          </w:p>
        </w:tc>
      </w:tr>
    </w:tbl>
    <w:p w14:paraId="667AA172" w14:textId="77777777" w:rsidR="00000000" w:rsidRDefault="00000000">
      <w:pPr>
        <w:spacing w:before="120" w:after="280" w:afterAutospacing="1"/>
      </w:pPr>
      <w:r>
        <w:rPr>
          <w:b/>
          <w:bCs/>
        </w:rPr>
        <w:t>5. Phương pháp lượng giá:</w:t>
      </w:r>
      <w:r>
        <w:t xml:space="preserve"> Kết quả thảo luận/ làm việc nhóm.</w:t>
      </w:r>
    </w:p>
    <w:p w14:paraId="09908821" w14:textId="77777777" w:rsidR="00000000" w:rsidRDefault="00000000">
      <w:pPr>
        <w:spacing w:before="120" w:after="280" w:afterAutospacing="1"/>
      </w:pPr>
      <w:r>
        <w:lastRenderedPageBreak/>
        <w:t> </w:t>
      </w:r>
    </w:p>
    <w:p w14:paraId="08C31B2E" w14:textId="77777777" w:rsidR="00000000" w:rsidRDefault="00000000">
      <w:pPr>
        <w:spacing w:before="120" w:after="280" w:afterAutospacing="1"/>
        <w:jc w:val="center"/>
      </w:pPr>
      <w:bookmarkStart w:id="41" w:name="chuong_6"/>
      <w:r>
        <w:rPr>
          <w:b/>
          <w:bCs/>
        </w:rPr>
        <w:t>Bài 6: An toàn thực phẩm và dinh dưỡng tại nơi làm việc</w:t>
      </w:r>
      <w:bookmarkEnd w:id="4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80"/>
        <w:gridCol w:w="7280"/>
      </w:tblGrid>
      <w:tr w:rsidR="00000000" w14:paraId="6D23CC07" w14:textId="77777777">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3FF6683C" w14:textId="77777777" w:rsidR="00000000" w:rsidRDefault="00000000">
            <w:pPr>
              <w:spacing w:before="120"/>
            </w:pPr>
            <w:r>
              <w:rPr>
                <w:b/>
                <w:bCs/>
              </w:rPr>
              <w:t>1. Tên bài học:</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6B09AC4C" w14:textId="77777777" w:rsidR="00000000" w:rsidRDefault="00000000">
            <w:pPr>
              <w:spacing w:before="120"/>
            </w:pPr>
            <w:r>
              <w:t>An toàn thực phẩm và dinh dưỡng tại nơi làm việc.</w:t>
            </w:r>
          </w:p>
        </w:tc>
      </w:tr>
      <w:tr w:rsidR="00000000" w14:paraId="3EC1AEE5"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11572274" w14:textId="77777777" w:rsidR="00000000" w:rsidRDefault="00000000">
            <w:pPr>
              <w:spacing w:before="120"/>
            </w:pPr>
            <w:r>
              <w:rPr>
                <w:b/>
                <w:bCs/>
              </w:rPr>
              <w:t>2. Thời gian:</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56D183FF" w14:textId="77777777" w:rsidR="00000000" w:rsidRDefault="00000000">
            <w:pPr>
              <w:spacing w:before="120"/>
            </w:pPr>
            <w:r>
              <w:t>180 phút lý thuyết.</w:t>
            </w:r>
          </w:p>
        </w:tc>
      </w:tr>
      <w:tr w:rsidR="00000000" w14:paraId="7C1978AF"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275F5831" w14:textId="77777777" w:rsidR="00000000" w:rsidRDefault="00000000">
            <w:pPr>
              <w:spacing w:before="120"/>
            </w:pPr>
            <w:r>
              <w:rPr>
                <w:b/>
                <w:bCs/>
              </w:rPr>
              <w:t>3. Mục tiêu học tập:</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0FC710D8" w14:textId="77777777" w:rsidR="00000000" w:rsidRDefault="00000000">
            <w:pPr>
              <w:spacing w:before="120" w:after="280" w:afterAutospacing="1"/>
            </w:pPr>
            <w:r>
              <w:t>3.1. Trình bày các quy định hiện hành về điều kiện an toàn thực phẩm đối với bếp ăn tập thể bao gồm quy định lấy mẫu, lưu mẫu thực phẩm và tổ chức phòng ngừa, xử trí ngộ độc thực phẩm tại nơi làm việc;</w:t>
            </w:r>
          </w:p>
          <w:p w14:paraId="62DDD50E" w14:textId="77777777" w:rsidR="00000000" w:rsidRDefault="00000000">
            <w:pPr>
              <w:spacing w:before="120" w:after="280" w:afterAutospacing="1"/>
            </w:pPr>
            <w:r>
              <w:t>3.2. Trình bày nhu cầu dinh dưỡng cho người lao động;</w:t>
            </w:r>
          </w:p>
          <w:p w14:paraId="734368D4" w14:textId="77777777" w:rsidR="00000000" w:rsidRDefault="00000000">
            <w:pPr>
              <w:spacing w:before="120"/>
            </w:pPr>
            <w:r>
              <w:t>3.3. Tổ chức thực hiện bồi dưỡng hiện vật tại nơi làm việc.</w:t>
            </w:r>
          </w:p>
        </w:tc>
      </w:tr>
    </w:tbl>
    <w:p w14:paraId="7837D286" w14:textId="77777777" w:rsidR="00000000" w:rsidRDefault="00000000">
      <w:pPr>
        <w:spacing w:before="120" w:after="280" w:afterAutospacing="1"/>
      </w:pPr>
      <w:r>
        <w:rPr>
          <w:b/>
          <w:bCs/>
        </w:rPr>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10"/>
        <w:gridCol w:w="2981"/>
        <w:gridCol w:w="1428"/>
        <w:gridCol w:w="1112"/>
        <w:gridCol w:w="1249"/>
      </w:tblGrid>
      <w:tr w:rsidR="00000000" w14:paraId="71F1D07F" w14:textId="77777777">
        <w:tc>
          <w:tcPr>
            <w:tcW w:w="139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944FC0" w14:textId="77777777" w:rsidR="00000000" w:rsidRDefault="00000000">
            <w:pPr>
              <w:spacing w:before="120"/>
              <w:jc w:val="center"/>
            </w:pPr>
            <w:r>
              <w:rPr>
                <w:b/>
                <w:bCs/>
              </w:rPr>
              <w:t>Mục tiêu</w:t>
            </w:r>
          </w:p>
        </w:tc>
        <w:tc>
          <w:tcPr>
            <w:tcW w:w="158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C42FF9" w14:textId="77777777" w:rsidR="00000000" w:rsidRDefault="00000000">
            <w:pPr>
              <w:spacing w:before="120"/>
              <w:jc w:val="center"/>
            </w:pPr>
            <w:r>
              <w:rPr>
                <w:b/>
                <w:bCs/>
              </w:rPr>
              <w:t>Nội dung</w:t>
            </w:r>
          </w:p>
        </w:tc>
        <w:tc>
          <w:tcPr>
            <w:tcW w:w="76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5713847" w14:textId="77777777" w:rsidR="00000000" w:rsidRDefault="00000000">
            <w:pPr>
              <w:spacing w:before="120"/>
              <w:jc w:val="center"/>
            </w:pPr>
            <w:r>
              <w:rPr>
                <w:b/>
                <w:bCs/>
              </w:rPr>
              <w:t>Hoạt động dạy học</w:t>
            </w:r>
          </w:p>
        </w:tc>
        <w:tc>
          <w:tcPr>
            <w:tcW w:w="59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88C6F2" w14:textId="77777777" w:rsidR="00000000" w:rsidRDefault="00000000">
            <w:pPr>
              <w:spacing w:before="120"/>
              <w:jc w:val="center"/>
            </w:pPr>
            <w:r>
              <w:rPr>
                <w:b/>
                <w:bCs/>
              </w:rPr>
              <w:t>Thời lượng</w:t>
            </w:r>
          </w:p>
        </w:tc>
        <w:tc>
          <w:tcPr>
            <w:tcW w:w="66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14512E0" w14:textId="77777777" w:rsidR="00000000" w:rsidRDefault="00000000">
            <w:pPr>
              <w:spacing w:before="120"/>
              <w:jc w:val="center"/>
            </w:pPr>
            <w:r>
              <w:rPr>
                <w:b/>
                <w:bCs/>
              </w:rPr>
              <w:t>Lượng giá học viên</w:t>
            </w:r>
          </w:p>
        </w:tc>
      </w:tr>
      <w:tr w:rsidR="00000000" w14:paraId="6E69F94A" w14:textId="77777777">
        <w:tblPrEx>
          <w:tblBorders>
            <w:top w:val="none" w:sz="0" w:space="0" w:color="auto"/>
            <w:bottom w:val="none" w:sz="0" w:space="0" w:color="auto"/>
            <w:insideH w:val="none" w:sz="0" w:space="0" w:color="auto"/>
            <w:insideV w:val="none" w:sz="0" w:space="0" w:color="auto"/>
          </w:tblBorders>
        </w:tblPrEx>
        <w:tc>
          <w:tcPr>
            <w:tcW w:w="139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64D89005" w14:textId="77777777" w:rsidR="00000000" w:rsidRDefault="00000000">
            <w:pPr>
              <w:spacing w:before="120"/>
            </w:pPr>
            <w:r>
              <w:t>1. Trình bày các quy định hiện hành về điều kiện an toàn thực phẩm đối với bếp ăn tập thể bao gồm quy định lấy mẫu, lưu mẫu thực phẩm và tổ chức phòng ngừa, xử trí ngộ độc thực phẩm tại nơi làm việc.</w:t>
            </w:r>
          </w:p>
        </w:tc>
        <w:tc>
          <w:tcPr>
            <w:tcW w:w="158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631A01A1" w14:textId="77777777" w:rsidR="00000000" w:rsidRDefault="00000000">
            <w:pPr>
              <w:spacing w:before="120" w:after="280" w:afterAutospacing="1"/>
            </w:pPr>
            <w:r>
              <w:t>- Điều kiện an toàn thực phẩm đối với bếp ăn tập thể tại nơi làm việc theo quy định của pháp luật hiện hành về an toàn thực phẩm;</w:t>
            </w:r>
          </w:p>
          <w:p w14:paraId="77BD7A51" w14:textId="77777777" w:rsidR="00000000" w:rsidRDefault="00000000">
            <w:pPr>
              <w:spacing w:before="120" w:after="280" w:afterAutospacing="1"/>
            </w:pPr>
            <w:r>
              <w:t>- Nguy cơ ngộ độc thực phẩm từ bếp ăn tập thể và các biện pháp phòng chống;</w:t>
            </w:r>
          </w:p>
          <w:p w14:paraId="3B0A66CB" w14:textId="77777777" w:rsidR="00000000" w:rsidRDefault="00000000">
            <w:pPr>
              <w:spacing w:before="120" w:after="280" w:afterAutospacing="1"/>
            </w:pPr>
            <w:r>
              <w:t>- Kế hoạch/ biện pháp phòng ngừa ngộ độc thực phẩm do bếp ăn tập thể, xác định rõ các nguồn lực cần thiết và vai trò của các bên liên quan;</w:t>
            </w:r>
          </w:p>
          <w:p w14:paraId="19164CD8" w14:textId="77777777" w:rsidR="00000000" w:rsidRDefault="00000000">
            <w:pPr>
              <w:spacing w:before="120"/>
            </w:pPr>
            <w:r>
              <w:t>- Quy trình lấy và lưu mẫu thực phẩm theo hướng dẫn hiện hành của Bộ Y tế.</w:t>
            </w:r>
          </w:p>
        </w:tc>
        <w:tc>
          <w:tcPr>
            <w:tcW w:w="76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078EBECF" w14:textId="77777777" w:rsidR="00000000" w:rsidRDefault="00000000">
            <w:pPr>
              <w:spacing w:before="120" w:after="280" w:afterAutospacing="1"/>
              <w:jc w:val="center"/>
            </w:pPr>
            <w:r>
              <w:t>Thuyết giảng</w:t>
            </w:r>
          </w:p>
          <w:p w14:paraId="0A3AB17E" w14:textId="77777777" w:rsidR="00000000" w:rsidRDefault="00000000">
            <w:pPr>
              <w:spacing w:before="120"/>
              <w:jc w:val="center"/>
            </w:pPr>
            <w:r>
              <w:t>Thảo luận</w:t>
            </w:r>
          </w:p>
        </w:tc>
        <w:tc>
          <w:tcPr>
            <w:tcW w:w="59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08B7DB49" w14:textId="77777777" w:rsidR="00000000" w:rsidRDefault="00000000">
            <w:pPr>
              <w:spacing w:before="120"/>
              <w:jc w:val="center"/>
            </w:pPr>
            <w:r>
              <w:t>90 phút</w:t>
            </w:r>
          </w:p>
        </w:tc>
        <w:tc>
          <w:tcPr>
            <w:tcW w:w="66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10642EF4" w14:textId="77777777" w:rsidR="00000000" w:rsidRDefault="00000000">
            <w:pPr>
              <w:spacing w:before="120"/>
              <w:jc w:val="center"/>
            </w:pPr>
            <w:r>
              <w:t>Trả lời câu hỏi, khuyến khích phương pháp trắc nghiệm.</w:t>
            </w:r>
          </w:p>
        </w:tc>
      </w:tr>
      <w:tr w:rsidR="00000000" w14:paraId="0F2B9FFE" w14:textId="77777777">
        <w:tblPrEx>
          <w:tblBorders>
            <w:top w:val="none" w:sz="0" w:space="0" w:color="auto"/>
            <w:bottom w:val="none" w:sz="0" w:space="0" w:color="auto"/>
            <w:insideH w:val="none" w:sz="0" w:space="0" w:color="auto"/>
            <w:insideV w:val="none" w:sz="0" w:space="0" w:color="auto"/>
          </w:tblBorders>
        </w:tblPrEx>
        <w:tc>
          <w:tcPr>
            <w:tcW w:w="139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728D83FD" w14:textId="77777777" w:rsidR="00000000" w:rsidRDefault="00000000">
            <w:pPr>
              <w:spacing w:before="120"/>
            </w:pPr>
            <w:r>
              <w:t>2. Trình bày được nhu cầu dinh dưỡng cho người lao động.</w:t>
            </w:r>
          </w:p>
        </w:tc>
        <w:tc>
          <w:tcPr>
            <w:tcW w:w="158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A0D87B5" w14:textId="77777777" w:rsidR="00000000" w:rsidRDefault="00000000">
            <w:pPr>
              <w:spacing w:before="120"/>
            </w:pPr>
            <w:r>
              <w:t>- Nguyên tắc, nội dung, phương pháp bổ sung dinh dưỡng cho người lao động theo nhu cầu năng lượng.</w:t>
            </w:r>
          </w:p>
        </w:tc>
        <w:tc>
          <w:tcPr>
            <w:tcW w:w="76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41BFBE7" w14:textId="77777777" w:rsidR="00000000" w:rsidRDefault="00000000">
            <w:pPr>
              <w:spacing w:before="120" w:after="280" w:afterAutospacing="1"/>
              <w:jc w:val="center"/>
            </w:pPr>
            <w:r>
              <w:t>Thuyết giảng</w:t>
            </w:r>
          </w:p>
          <w:p w14:paraId="309B9BE5" w14:textId="77777777" w:rsidR="00000000" w:rsidRDefault="00000000">
            <w:pPr>
              <w:spacing w:before="120"/>
              <w:jc w:val="center"/>
            </w:pPr>
            <w:r>
              <w:t>Thảo luận</w:t>
            </w:r>
          </w:p>
        </w:tc>
        <w:tc>
          <w:tcPr>
            <w:tcW w:w="59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CB864E6" w14:textId="77777777" w:rsidR="00000000" w:rsidRDefault="00000000">
            <w:pPr>
              <w:spacing w:before="120"/>
              <w:jc w:val="center"/>
            </w:pPr>
            <w:r>
              <w:t>45 phút</w:t>
            </w:r>
          </w:p>
        </w:tc>
        <w:tc>
          <w:tcPr>
            <w:tcW w:w="666" w:type="pct"/>
            <w:v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2903BB0D" w14:textId="77777777" w:rsidR="00000000" w:rsidRDefault="00000000">
            <w:pPr>
              <w:spacing w:before="120"/>
              <w:jc w:val="center"/>
            </w:pPr>
            <w:r>
              <w:t>Trả lời câu hỏi, khuyến khích phương pháp trắc nghiệm.</w:t>
            </w:r>
          </w:p>
        </w:tc>
      </w:tr>
      <w:tr w:rsidR="00000000" w14:paraId="7E55C454" w14:textId="77777777">
        <w:tblPrEx>
          <w:tblBorders>
            <w:top w:val="none" w:sz="0" w:space="0" w:color="auto"/>
            <w:bottom w:val="none" w:sz="0" w:space="0" w:color="auto"/>
            <w:insideH w:val="none" w:sz="0" w:space="0" w:color="auto"/>
            <w:insideV w:val="none" w:sz="0" w:space="0" w:color="auto"/>
          </w:tblBorders>
        </w:tblPrEx>
        <w:tc>
          <w:tcPr>
            <w:tcW w:w="139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17A58494" w14:textId="77777777" w:rsidR="00000000" w:rsidRDefault="00000000">
            <w:pPr>
              <w:spacing w:before="120"/>
            </w:pPr>
            <w:r>
              <w:t>3. Tổ chức thực hiện được việc bồi dưỡng hiện vật tại nơi làm việc.</w:t>
            </w:r>
          </w:p>
        </w:tc>
        <w:tc>
          <w:tcPr>
            <w:tcW w:w="158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3DBE92C" w14:textId="77777777" w:rsidR="00000000" w:rsidRDefault="00000000">
            <w:pPr>
              <w:spacing w:before="120" w:after="280" w:afterAutospacing="1"/>
            </w:pPr>
            <w:r>
              <w:t xml:space="preserve">- Quy định về bồi dưỡng hiện </w:t>
            </w:r>
            <w:r>
              <w:lastRenderedPageBreak/>
              <w:t>vật;</w:t>
            </w:r>
          </w:p>
          <w:p w14:paraId="668D1ACB" w14:textId="77777777" w:rsidR="00000000" w:rsidRDefault="00000000">
            <w:pPr>
              <w:spacing w:before="120"/>
            </w:pPr>
            <w:r>
              <w:t>- Xây dựng kế hoạch và phối hợp với các bên liên quan thực hiện bồi dưỡng cho người lao động.</w:t>
            </w:r>
          </w:p>
        </w:tc>
        <w:tc>
          <w:tcPr>
            <w:tcW w:w="76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E49C778" w14:textId="77777777" w:rsidR="00000000" w:rsidRDefault="00000000">
            <w:pPr>
              <w:spacing w:before="120" w:after="280" w:afterAutospacing="1"/>
              <w:jc w:val="center"/>
            </w:pPr>
            <w:r>
              <w:lastRenderedPageBreak/>
              <w:t>Thuyết giảng</w:t>
            </w:r>
          </w:p>
          <w:p w14:paraId="7F762BBE" w14:textId="77777777" w:rsidR="00000000" w:rsidRDefault="00000000">
            <w:pPr>
              <w:spacing w:before="120"/>
              <w:jc w:val="center"/>
            </w:pPr>
            <w:r>
              <w:lastRenderedPageBreak/>
              <w:t>Thảo luận</w:t>
            </w:r>
          </w:p>
        </w:tc>
        <w:tc>
          <w:tcPr>
            <w:tcW w:w="59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73792077" w14:textId="77777777" w:rsidR="00000000" w:rsidRDefault="00000000">
            <w:pPr>
              <w:spacing w:before="120"/>
              <w:jc w:val="center"/>
            </w:pPr>
            <w:r>
              <w:lastRenderedPageBreak/>
              <w:t>45 phút</w:t>
            </w:r>
          </w:p>
        </w:tc>
        <w:tc>
          <w:tcPr>
            <w:tcW w:w="0" w:type="auto"/>
            <w:vMerge/>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08DF6C98" w14:textId="77777777" w:rsidR="00000000" w:rsidRDefault="00000000">
            <w:pPr>
              <w:spacing w:before="120"/>
              <w:jc w:val="center"/>
            </w:pPr>
          </w:p>
        </w:tc>
      </w:tr>
    </w:tbl>
    <w:p w14:paraId="3B59C4CD" w14:textId="77777777" w:rsidR="00000000" w:rsidRDefault="00000000">
      <w:pPr>
        <w:spacing w:before="120" w:after="280" w:afterAutospacing="1"/>
      </w:pPr>
      <w:r>
        <w:rPr>
          <w:b/>
          <w:bCs/>
        </w:rPr>
        <w:t>5. Phương pháp lượng giá:</w:t>
      </w:r>
      <w:r>
        <w:t xml:space="preserve"> Kết quả thảo luận/ làm việc nhóm.</w:t>
      </w:r>
    </w:p>
    <w:p w14:paraId="7DDFB0BB" w14:textId="77777777" w:rsidR="00000000" w:rsidRDefault="00000000">
      <w:pPr>
        <w:spacing w:before="120" w:after="280" w:afterAutospacing="1"/>
      </w:pPr>
      <w:r>
        <w:t> </w:t>
      </w:r>
    </w:p>
    <w:p w14:paraId="098BE1FC" w14:textId="77777777" w:rsidR="00000000" w:rsidRDefault="00000000">
      <w:pPr>
        <w:spacing w:before="120" w:after="280" w:afterAutospacing="1"/>
        <w:jc w:val="center"/>
      </w:pPr>
      <w:bookmarkStart w:id="42" w:name="chuong_7"/>
      <w:r>
        <w:rPr>
          <w:b/>
          <w:bCs/>
        </w:rPr>
        <w:t>Bài 7: Truyền thông giáo dục về vệ sinh lao động, phòng chống bệnh nghề nghiệp, chăm sóc, nâng cao sức khỏe tại nơi làm việc</w:t>
      </w:r>
      <w:bookmarkEnd w:id="4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80"/>
        <w:gridCol w:w="7280"/>
      </w:tblGrid>
      <w:tr w:rsidR="00000000" w14:paraId="4669EF85" w14:textId="77777777">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56693153" w14:textId="77777777" w:rsidR="00000000" w:rsidRDefault="00000000">
            <w:pPr>
              <w:spacing w:before="120"/>
            </w:pPr>
            <w:r>
              <w:rPr>
                <w:b/>
                <w:bCs/>
              </w:rPr>
              <w:t>1. Tên bài học:</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1C962082" w14:textId="77777777" w:rsidR="00000000" w:rsidRDefault="00000000">
            <w:pPr>
              <w:spacing w:before="120"/>
            </w:pPr>
            <w:r>
              <w:t>Truyền thông giáo dục về vệ sinh lao động, phòng chống bệnh nghề nghiệp, chăm sóc, nâng cao sức khỏe tại nơi làm việc.</w:t>
            </w:r>
          </w:p>
        </w:tc>
      </w:tr>
      <w:tr w:rsidR="00000000" w14:paraId="52A81DED"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6916A86A" w14:textId="77777777" w:rsidR="00000000" w:rsidRDefault="00000000">
            <w:pPr>
              <w:spacing w:before="120"/>
            </w:pPr>
            <w:r>
              <w:rPr>
                <w:b/>
                <w:bCs/>
              </w:rPr>
              <w:t>2. Thời gian:</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2547E850" w14:textId="77777777" w:rsidR="00000000" w:rsidRDefault="00000000">
            <w:pPr>
              <w:spacing w:before="120"/>
            </w:pPr>
            <w:r>
              <w:t>135 phút lý thuyết.</w:t>
            </w:r>
          </w:p>
        </w:tc>
      </w:tr>
      <w:tr w:rsidR="00000000" w14:paraId="62398A7D"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1690F746" w14:textId="77777777" w:rsidR="00000000" w:rsidRDefault="00000000">
            <w:pPr>
              <w:spacing w:before="120"/>
            </w:pPr>
            <w:r>
              <w:rPr>
                <w:b/>
                <w:bCs/>
              </w:rPr>
              <w:t>3. Mục tiêu học tập:</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526AFAAA" w14:textId="77777777" w:rsidR="00000000" w:rsidRDefault="00000000">
            <w:pPr>
              <w:spacing w:before="120" w:after="280" w:afterAutospacing="1"/>
            </w:pPr>
            <w:r>
              <w:t>3.1. Trình bày được các nội dung về nâng cao sức khỏe tại nơi làm việc;</w:t>
            </w:r>
          </w:p>
          <w:p w14:paraId="6D1F3B79" w14:textId="77777777" w:rsidR="00000000" w:rsidRDefault="00000000">
            <w:pPr>
              <w:spacing w:before="120"/>
            </w:pPr>
            <w:r>
              <w:t>3.2. Trình bày được các phương pháp truyền thông vệ sinh lao động phù hợp tại nơi làm việc.</w:t>
            </w:r>
          </w:p>
        </w:tc>
      </w:tr>
    </w:tbl>
    <w:p w14:paraId="5482CF3A" w14:textId="77777777" w:rsidR="00000000" w:rsidRDefault="00000000">
      <w:pPr>
        <w:spacing w:before="120" w:after="280" w:afterAutospacing="1"/>
      </w:pPr>
      <w:r>
        <w:rPr>
          <w:b/>
          <w:bCs/>
        </w:rPr>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67"/>
        <w:gridCol w:w="3214"/>
        <w:gridCol w:w="1184"/>
        <w:gridCol w:w="1054"/>
        <w:gridCol w:w="1261"/>
      </w:tblGrid>
      <w:tr w:rsidR="00000000" w14:paraId="331D9738" w14:textId="77777777">
        <w:tc>
          <w:tcPr>
            <w:tcW w:w="142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54BA8A" w14:textId="77777777" w:rsidR="00000000" w:rsidRDefault="00000000">
            <w:pPr>
              <w:spacing w:before="120"/>
              <w:jc w:val="center"/>
            </w:pPr>
            <w:r>
              <w:rPr>
                <w:b/>
                <w:bCs/>
              </w:rPr>
              <w:t>Mục tiêu</w:t>
            </w:r>
          </w:p>
        </w:tc>
        <w:tc>
          <w:tcPr>
            <w:tcW w:w="171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850B24" w14:textId="77777777" w:rsidR="00000000" w:rsidRDefault="00000000">
            <w:pPr>
              <w:spacing w:before="120"/>
              <w:jc w:val="center"/>
            </w:pPr>
            <w:r>
              <w:rPr>
                <w:b/>
                <w:bCs/>
              </w:rPr>
              <w:t>Nội dung</w:t>
            </w:r>
          </w:p>
        </w:tc>
        <w:tc>
          <w:tcPr>
            <w:tcW w:w="6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50910BC" w14:textId="77777777" w:rsidR="00000000" w:rsidRDefault="00000000">
            <w:pPr>
              <w:spacing w:before="120"/>
              <w:jc w:val="center"/>
            </w:pPr>
            <w:r>
              <w:rPr>
                <w:b/>
                <w:bCs/>
              </w:rPr>
              <w:t>Hoạt động dạy học</w:t>
            </w:r>
          </w:p>
        </w:tc>
        <w:tc>
          <w:tcPr>
            <w:tcW w:w="5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7D3E008" w14:textId="77777777" w:rsidR="00000000" w:rsidRDefault="00000000">
            <w:pPr>
              <w:spacing w:before="120"/>
              <w:jc w:val="center"/>
            </w:pPr>
            <w:r>
              <w:rPr>
                <w:b/>
                <w:bCs/>
              </w:rPr>
              <w:t>Thời lượng</w:t>
            </w:r>
          </w:p>
        </w:tc>
        <w:tc>
          <w:tcPr>
            <w:tcW w:w="67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6465451" w14:textId="77777777" w:rsidR="00000000" w:rsidRDefault="00000000">
            <w:pPr>
              <w:spacing w:before="120"/>
              <w:jc w:val="center"/>
            </w:pPr>
            <w:r>
              <w:rPr>
                <w:b/>
                <w:bCs/>
              </w:rPr>
              <w:t>Lượng giá học viên</w:t>
            </w:r>
          </w:p>
        </w:tc>
      </w:tr>
      <w:tr w:rsidR="00000000" w14:paraId="5B102A60" w14:textId="77777777">
        <w:tblPrEx>
          <w:tblBorders>
            <w:top w:val="none" w:sz="0" w:space="0" w:color="auto"/>
            <w:bottom w:val="none" w:sz="0" w:space="0" w:color="auto"/>
            <w:insideH w:val="none" w:sz="0" w:space="0" w:color="auto"/>
            <w:insideV w:val="none" w:sz="0" w:space="0" w:color="auto"/>
          </w:tblBorders>
        </w:tblPrEx>
        <w:tc>
          <w:tcPr>
            <w:tcW w:w="142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113F197C" w14:textId="77777777" w:rsidR="00000000" w:rsidRDefault="00000000">
            <w:pPr>
              <w:spacing w:before="120"/>
            </w:pPr>
            <w:r>
              <w:t>1. Trình bày được các nội dung về chăm sóc, nâng cao sức khỏe tại nơi làm việc.</w:t>
            </w:r>
          </w:p>
        </w:tc>
        <w:tc>
          <w:tcPr>
            <w:tcW w:w="171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CC1713B" w14:textId="77777777" w:rsidR="00000000" w:rsidRDefault="00000000">
            <w:pPr>
              <w:spacing w:before="120" w:after="280" w:afterAutospacing="1"/>
            </w:pPr>
            <w:r>
              <w:t>- Định nghĩa, mục đích và sự cần thiết phải chăm sóc, nâng cao sức khỏe nơi làm việc;</w:t>
            </w:r>
          </w:p>
          <w:p w14:paraId="6421AD56" w14:textId="77777777" w:rsidR="00000000" w:rsidRDefault="00000000">
            <w:pPr>
              <w:spacing w:before="120" w:after="280" w:afterAutospacing="1"/>
            </w:pPr>
            <w:r>
              <w:t>- Các nguyên tắc nâng cao sức khỏe nơi làm việc;</w:t>
            </w:r>
          </w:p>
          <w:p w14:paraId="7B03B253" w14:textId="77777777" w:rsidR="00000000" w:rsidRDefault="00000000">
            <w:pPr>
              <w:spacing w:before="120"/>
            </w:pPr>
            <w:r>
              <w:t>- Các giải pháp nhằm cải thiện điều kiện làm việc.</w:t>
            </w:r>
          </w:p>
        </w:tc>
        <w:tc>
          <w:tcPr>
            <w:tcW w:w="6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7DD248B" w14:textId="77777777" w:rsidR="00000000" w:rsidRDefault="00000000">
            <w:pPr>
              <w:spacing w:before="120" w:after="280" w:afterAutospacing="1"/>
              <w:jc w:val="center"/>
            </w:pPr>
            <w:r>
              <w:t>Thuyết giảng</w:t>
            </w:r>
          </w:p>
          <w:p w14:paraId="59CFD537" w14:textId="77777777" w:rsidR="00000000" w:rsidRDefault="00000000">
            <w:pPr>
              <w:spacing w:before="120"/>
              <w:jc w:val="center"/>
            </w:pPr>
            <w:r>
              <w:t>Thảo luận</w:t>
            </w:r>
          </w:p>
        </w:tc>
        <w:tc>
          <w:tcPr>
            <w:tcW w:w="5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15338E54" w14:textId="77777777" w:rsidR="00000000" w:rsidRDefault="00000000">
            <w:pPr>
              <w:spacing w:before="120"/>
              <w:jc w:val="center"/>
            </w:pPr>
            <w:r>
              <w:t>45 phút</w:t>
            </w:r>
          </w:p>
        </w:tc>
        <w:tc>
          <w:tcPr>
            <w:tcW w:w="67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75E7DCD7" w14:textId="77777777" w:rsidR="00000000" w:rsidRDefault="00000000">
            <w:pPr>
              <w:spacing w:before="120"/>
              <w:jc w:val="center"/>
            </w:pPr>
            <w:r>
              <w:t>Trả lời câu hỏi, khuyến khích phương pháp trắc nghiệm.</w:t>
            </w:r>
          </w:p>
        </w:tc>
      </w:tr>
      <w:tr w:rsidR="00000000" w14:paraId="02BDEDE3" w14:textId="77777777">
        <w:tblPrEx>
          <w:tblBorders>
            <w:top w:val="none" w:sz="0" w:space="0" w:color="auto"/>
            <w:bottom w:val="none" w:sz="0" w:space="0" w:color="auto"/>
            <w:insideH w:val="none" w:sz="0" w:space="0" w:color="auto"/>
            <w:insideV w:val="none" w:sz="0" w:space="0" w:color="auto"/>
          </w:tblBorders>
        </w:tblPrEx>
        <w:tc>
          <w:tcPr>
            <w:tcW w:w="142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163691E6" w14:textId="77777777" w:rsidR="00000000" w:rsidRDefault="00000000">
            <w:pPr>
              <w:spacing w:before="120"/>
            </w:pPr>
            <w:r>
              <w:t>2. Trình bày được các phương pháp truyền thông vệ sinh lao động phù hợp tại nơi làm việc.</w:t>
            </w:r>
          </w:p>
        </w:tc>
        <w:tc>
          <w:tcPr>
            <w:tcW w:w="171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687E30B" w14:textId="77777777" w:rsidR="00000000" w:rsidRDefault="00000000">
            <w:pPr>
              <w:spacing w:before="120" w:after="280" w:afterAutospacing="1"/>
            </w:pPr>
            <w:r>
              <w:t>- Một số khái niệm:</w:t>
            </w:r>
          </w:p>
          <w:p w14:paraId="661E0991" w14:textId="77777777" w:rsidR="00000000" w:rsidRDefault="00000000">
            <w:pPr>
              <w:spacing w:before="120" w:after="280" w:afterAutospacing="1"/>
            </w:pPr>
            <w:r>
              <w:t>+ Thông tin;</w:t>
            </w:r>
          </w:p>
          <w:p w14:paraId="2961E116" w14:textId="77777777" w:rsidR="00000000" w:rsidRDefault="00000000">
            <w:pPr>
              <w:spacing w:before="120" w:after="280" w:afterAutospacing="1"/>
            </w:pPr>
            <w:r>
              <w:t>+ Truyền thông;</w:t>
            </w:r>
          </w:p>
          <w:p w14:paraId="2B04C191" w14:textId="77777777" w:rsidR="00000000" w:rsidRDefault="00000000">
            <w:pPr>
              <w:spacing w:before="120" w:after="280" w:afterAutospacing="1"/>
            </w:pPr>
            <w:r>
              <w:t>+ Giáo dục.</w:t>
            </w:r>
          </w:p>
          <w:p w14:paraId="70829078" w14:textId="77777777" w:rsidR="00000000" w:rsidRDefault="00000000">
            <w:pPr>
              <w:spacing w:before="120" w:after="280" w:afterAutospacing="1"/>
            </w:pPr>
            <w:r>
              <w:t xml:space="preserve">- Mục đích, vai trò của truyền </w:t>
            </w:r>
            <w:r>
              <w:lastRenderedPageBreak/>
              <w:t>thông, giáo dục;</w:t>
            </w:r>
          </w:p>
          <w:p w14:paraId="5BED3FA8" w14:textId="77777777" w:rsidR="00000000" w:rsidRDefault="00000000">
            <w:pPr>
              <w:spacing w:before="120" w:after="280" w:afterAutospacing="1"/>
            </w:pPr>
            <w:r>
              <w:t>- Phương pháp truyền thông và các phương tiện truyền thông:</w:t>
            </w:r>
          </w:p>
          <w:p w14:paraId="37AFF7CF" w14:textId="77777777" w:rsidR="00000000" w:rsidRDefault="00000000">
            <w:pPr>
              <w:spacing w:before="120" w:after="280" w:afterAutospacing="1"/>
            </w:pPr>
            <w:r>
              <w:t>+ Trực tiếp</w:t>
            </w:r>
          </w:p>
          <w:p w14:paraId="74C289A0" w14:textId="77777777" w:rsidR="00000000" w:rsidRDefault="00000000">
            <w:pPr>
              <w:spacing w:before="120" w:after="280" w:afterAutospacing="1"/>
            </w:pPr>
            <w:r>
              <w:t>+ Gián tiếp</w:t>
            </w:r>
          </w:p>
          <w:p w14:paraId="6626BFA0" w14:textId="77777777" w:rsidR="00000000" w:rsidRDefault="00000000">
            <w:pPr>
              <w:spacing w:before="120" w:after="280" w:afterAutospacing="1"/>
            </w:pPr>
            <w:r>
              <w:t>- Đặc điểm, ưu nhược điểm của các phương pháp truyền thông;</w:t>
            </w:r>
          </w:p>
          <w:p w14:paraId="77924ABE" w14:textId="77777777" w:rsidR="00000000" w:rsidRDefault="00000000">
            <w:pPr>
              <w:spacing w:before="120" w:after="280" w:afterAutospacing="1"/>
            </w:pPr>
            <w:r>
              <w:t>- Nội dung truyền thông phù hợp theo đối tượng, phương pháp truyền thông, chủ đề cần truyền thông;</w:t>
            </w:r>
          </w:p>
          <w:p w14:paraId="424A5143" w14:textId="77777777" w:rsidR="00000000" w:rsidRDefault="00000000">
            <w:pPr>
              <w:spacing w:before="120"/>
            </w:pPr>
            <w:r>
              <w:t>- Tổ chức hoạt động truyền thông giáo dục tại nơi làm việc.</w:t>
            </w:r>
          </w:p>
        </w:tc>
        <w:tc>
          <w:tcPr>
            <w:tcW w:w="63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381C4318" w14:textId="77777777" w:rsidR="00000000" w:rsidRDefault="00000000">
            <w:pPr>
              <w:spacing w:before="120" w:after="280" w:afterAutospacing="1"/>
              <w:jc w:val="center"/>
            </w:pPr>
            <w:r>
              <w:lastRenderedPageBreak/>
              <w:t>Thuyết giảng</w:t>
            </w:r>
          </w:p>
          <w:p w14:paraId="2F46BBB3" w14:textId="77777777" w:rsidR="00000000" w:rsidRDefault="00000000">
            <w:pPr>
              <w:spacing w:before="120"/>
              <w:jc w:val="center"/>
            </w:pPr>
            <w:r>
              <w:t>Thảo luận</w:t>
            </w:r>
          </w:p>
        </w:tc>
        <w:tc>
          <w:tcPr>
            <w:tcW w:w="56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79B7C8C" w14:textId="77777777" w:rsidR="00000000" w:rsidRDefault="00000000">
            <w:pPr>
              <w:spacing w:before="120"/>
              <w:jc w:val="center"/>
            </w:pPr>
            <w:r>
              <w:t>90 phút</w:t>
            </w:r>
          </w:p>
        </w:tc>
        <w:tc>
          <w:tcPr>
            <w:tcW w:w="672"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3305DB61" w14:textId="77777777" w:rsidR="00000000" w:rsidRDefault="00000000">
            <w:pPr>
              <w:spacing w:before="120"/>
              <w:jc w:val="center"/>
            </w:pPr>
            <w:r>
              <w:t>Trả lời câu hỏi, khuyến khích phương pháp trắc nghiệm.</w:t>
            </w:r>
          </w:p>
        </w:tc>
      </w:tr>
    </w:tbl>
    <w:p w14:paraId="4B5BC22E" w14:textId="77777777" w:rsidR="00000000" w:rsidRDefault="00000000">
      <w:pPr>
        <w:spacing w:before="120" w:after="280" w:afterAutospacing="1"/>
      </w:pPr>
      <w:r>
        <w:rPr>
          <w:b/>
          <w:bCs/>
        </w:rPr>
        <w:t>5. Phương pháp lượng giá:</w:t>
      </w:r>
      <w:r>
        <w:t xml:space="preserve"> Kết quả thảo luận/ làm việc nhóm.</w:t>
      </w:r>
    </w:p>
    <w:p w14:paraId="1A3538B4" w14:textId="77777777" w:rsidR="00000000" w:rsidRDefault="00000000">
      <w:pPr>
        <w:spacing w:before="120" w:after="280" w:afterAutospacing="1"/>
      </w:pPr>
      <w:r>
        <w:t> </w:t>
      </w:r>
    </w:p>
    <w:p w14:paraId="06CD21A5" w14:textId="77777777" w:rsidR="00000000" w:rsidRDefault="00000000">
      <w:pPr>
        <w:spacing w:before="120" w:after="280" w:afterAutospacing="1"/>
        <w:jc w:val="center"/>
      </w:pPr>
      <w:bookmarkStart w:id="43" w:name="chuong_8"/>
      <w:r>
        <w:rPr>
          <w:b/>
          <w:bCs/>
        </w:rPr>
        <w:t>Bài 8: Lập kế hoạch và tổ chức thực hiện công tác vệ sinh lao động, phòng chống bệnh nghề nghiệp tại cơ sở lao động</w:t>
      </w:r>
      <w:bookmarkEnd w:id="4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80"/>
        <w:gridCol w:w="7280"/>
      </w:tblGrid>
      <w:tr w:rsidR="00000000" w14:paraId="016E11CD" w14:textId="77777777">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069058AA" w14:textId="77777777" w:rsidR="00000000" w:rsidRDefault="00000000">
            <w:pPr>
              <w:spacing w:before="120"/>
            </w:pPr>
            <w:r>
              <w:rPr>
                <w:b/>
                <w:bCs/>
              </w:rPr>
              <w:t>1. Tên bài học:</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6AA61B31" w14:textId="77777777" w:rsidR="00000000" w:rsidRDefault="00000000">
            <w:pPr>
              <w:spacing w:before="120"/>
            </w:pPr>
            <w:r>
              <w:t>Lập kế hoạch và tổ chức thực hiện công tác vệ sinh lao động, phòng chống bệnh nghề nghiệp tại cơ sở lao động.</w:t>
            </w:r>
          </w:p>
        </w:tc>
      </w:tr>
      <w:tr w:rsidR="00000000" w14:paraId="784328C6"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76ADA7A2" w14:textId="77777777" w:rsidR="00000000" w:rsidRDefault="00000000">
            <w:pPr>
              <w:spacing w:before="120"/>
            </w:pPr>
            <w:r>
              <w:rPr>
                <w:b/>
                <w:bCs/>
              </w:rPr>
              <w:t>2. Thời gian:</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7F04DA99" w14:textId="77777777" w:rsidR="00000000" w:rsidRDefault="00000000">
            <w:pPr>
              <w:spacing w:before="120"/>
            </w:pPr>
            <w:r>
              <w:t>90 phút lý thuyết + 90 phút thực hành.</w:t>
            </w:r>
          </w:p>
        </w:tc>
      </w:tr>
      <w:tr w:rsidR="00000000" w14:paraId="1C52826F"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4380243F" w14:textId="77777777" w:rsidR="00000000" w:rsidRDefault="00000000">
            <w:pPr>
              <w:spacing w:before="120"/>
            </w:pPr>
            <w:r>
              <w:rPr>
                <w:b/>
                <w:bCs/>
              </w:rPr>
              <w:t>3. Mục tiêu học tập:</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25FB6984" w14:textId="77777777" w:rsidR="00000000" w:rsidRDefault="00000000">
            <w:pPr>
              <w:spacing w:before="120" w:after="280" w:afterAutospacing="1"/>
            </w:pPr>
            <w:r>
              <w:t>3.1. Trình bày được các nội dung của kế hoạch an toàn vệ sinh lao động;</w:t>
            </w:r>
          </w:p>
          <w:p w14:paraId="390BC49F" w14:textId="77777777" w:rsidR="00000000" w:rsidRDefault="00000000">
            <w:pPr>
              <w:spacing w:before="120" w:after="280" w:afterAutospacing="1"/>
            </w:pPr>
            <w:r>
              <w:t>3.2. Liệt kê được các bên liên quan tham gia phối hợp, chức năng nhiệm vụ của từng bên và các nguồn lực cần thiết cho công tác lập và triển khai kế hoạch an toàn vệ sinh lao động;</w:t>
            </w:r>
          </w:p>
          <w:p w14:paraId="1382CF2C" w14:textId="77777777" w:rsidR="00000000" w:rsidRDefault="00000000">
            <w:pPr>
              <w:spacing w:before="120"/>
            </w:pPr>
            <w:r>
              <w:t>3.3. Áp dụng được kiến thức, kỹ năng, phương pháp lập kế hoạch an toàn Vệ sinh lao động.</w:t>
            </w:r>
          </w:p>
        </w:tc>
      </w:tr>
    </w:tbl>
    <w:p w14:paraId="24629FB0" w14:textId="77777777" w:rsidR="00000000" w:rsidRDefault="00000000">
      <w:pPr>
        <w:spacing w:before="120" w:after="280" w:afterAutospacing="1"/>
      </w:pPr>
      <w:r>
        <w:rPr>
          <w:b/>
          <w:bCs/>
        </w:rPr>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25"/>
        <w:gridCol w:w="2681"/>
        <w:gridCol w:w="1476"/>
        <w:gridCol w:w="1210"/>
        <w:gridCol w:w="1388"/>
      </w:tblGrid>
      <w:tr w:rsidR="00000000" w14:paraId="50461436" w14:textId="77777777">
        <w:tc>
          <w:tcPr>
            <w:tcW w:w="139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94E1B9" w14:textId="77777777" w:rsidR="00000000" w:rsidRDefault="00000000">
            <w:pPr>
              <w:spacing w:before="120"/>
              <w:jc w:val="center"/>
            </w:pPr>
            <w:r>
              <w:rPr>
                <w:b/>
                <w:bCs/>
              </w:rPr>
              <w:t>Mục tiêu</w:t>
            </w:r>
          </w:p>
        </w:tc>
        <w:tc>
          <w:tcPr>
            <w:tcW w:w="14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A47EA7" w14:textId="77777777" w:rsidR="00000000" w:rsidRDefault="00000000">
            <w:pPr>
              <w:spacing w:before="120"/>
              <w:jc w:val="center"/>
            </w:pPr>
            <w:r>
              <w:rPr>
                <w:b/>
                <w:bCs/>
              </w:rPr>
              <w:t>Nội dung</w:t>
            </w:r>
          </w:p>
        </w:tc>
        <w:tc>
          <w:tcPr>
            <w:tcW w:w="7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99B9DAA" w14:textId="77777777" w:rsidR="00000000" w:rsidRDefault="00000000">
            <w:pPr>
              <w:spacing w:before="120"/>
              <w:jc w:val="center"/>
            </w:pPr>
            <w:r>
              <w:rPr>
                <w:b/>
                <w:bCs/>
              </w:rPr>
              <w:t>Hoạt động dạy học</w:t>
            </w:r>
          </w:p>
        </w:tc>
        <w:tc>
          <w:tcPr>
            <w:tcW w:w="6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1FC6A29" w14:textId="77777777" w:rsidR="00000000" w:rsidRDefault="00000000">
            <w:pPr>
              <w:spacing w:before="120"/>
              <w:jc w:val="center"/>
            </w:pPr>
            <w:r>
              <w:rPr>
                <w:b/>
                <w:bCs/>
              </w:rPr>
              <w:t>Thời lượng</w:t>
            </w:r>
          </w:p>
        </w:tc>
        <w:tc>
          <w:tcPr>
            <w:tcW w:w="74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B8173D9" w14:textId="77777777" w:rsidR="00000000" w:rsidRDefault="00000000">
            <w:pPr>
              <w:spacing w:before="120"/>
              <w:jc w:val="center"/>
            </w:pPr>
            <w:r>
              <w:rPr>
                <w:b/>
                <w:bCs/>
              </w:rPr>
              <w:t>Lượng giá học viên</w:t>
            </w:r>
          </w:p>
        </w:tc>
      </w:tr>
      <w:tr w:rsidR="00000000" w14:paraId="260CF56F" w14:textId="77777777">
        <w:tblPrEx>
          <w:tblBorders>
            <w:top w:val="none" w:sz="0" w:space="0" w:color="auto"/>
            <w:bottom w:val="none" w:sz="0" w:space="0" w:color="auto"/>
            <w:insideH w:val="none" w:sz="0" w:space="0" w:color="auto"/>
            <w:insideV w:val="none" w:sz="0" w:space="0" w:color="auto"/>
          </w:tblBorders>
        </w:tblPrEx>
        <w:tc>
          <w:tcPr>
            <w:tcW w:w="139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2B82474A" w14:textId="77777777" w:rsidR="00000000" w:rsidRDefault="00000000">
            <w:pPr>
              <w:spacing w:before="120"/>
            </w:pPr>
            <w:r>
              <w:t xml:space="preserve">1. Trình bày được các nội dung kế hoạch an toàn vệ </w:t>
            </w:r>
            <w:r>
              <w:lastRenderedPageBreak/>
              <w:t>sinh lao động.</w:t>
            </w:r>
          </w:p>
        </w:tc>
        <w:tc>
          <w:tcPr>
            <w:tcW w:w="14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FF5BC66" w14:textId="77777777" w:rsidR="00000000" w:rsidRDefault="00000000">
            <w:pPr>
              <w:spacing w:before="120"/>
            </w:pPr>
            <w:r>
              <w:lastRenderedPageBreak/>
              <w:t xml:space="preserve">- Các nội dung yêu cầu của kế hoạch an toàn vệ sinh </w:t>
            </w:r>
            <w:r>
              <w:lastRenderedPageBreak/>
              <w:t>lao động.</w:t>
            </w:r>
          </w:p>
        </w:tc>
        <w:tc>
          <w:tcPr>
            <w:tcW w:w="7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14958B7" w14:textId="77777777" w:rsidR="00000000" w:rsidRDefault="00000000">
            <w:pPr>
              <w:spacing w:before="120" w:after="280" w:afterAutospacing="1"/>
              <w:jc w:val="center"/>
            </w:pPr>
            <w:r>
              <w:lastRenderedPageBreak/>
              <w:t>Thuyết giảng</w:t>
            </w:r>
          </w:p>
          <w:p w14:paraId="05DD3F26" w14:textId="77777777" w:rsidR="00000000" w:rsidRDefault="00000000">
            <w:pPr>
              <w:spacing w:before="120"/>
              <w:jc w:val="center"/>
            </w:pPr>
            <w:r>
              <w:lastRenderedPageBreak/>
              <w:t>Thảo luận</w:t>
            </w:r>
          </w:p>
        </w:tc>
        <w:tc>
          <w:tcPr>
            <w:tcW w:w="6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13CC400B" w14:textId="77777777" w:rsidR="00000000" w:rsidRDefault="00000000">
            <w:pPr>
              <w:spacing w:before="120"/>
              <w:jc w:val="center"/>
            </w:pPr>
            <w:r>
              <w:lastRenderedPageBreak/>
              <w:t>30 phút</w:t>
            </w:r>
          </w:p>
        </w:tc>
        <w:tc>
          <w:tcPr>
            <w:tcW w:w="740" w:type="pct"/>
            <w:v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1DC1920E" w14:textId="77777777" w:rsidR="00000000" w:rsidRDefault="00000000">
            <w:pPr>
              <w:spacing w:before="120"/>
              <w:jc w:val="center"/>
            </w:pPr>
            <w:r>
              <w:t xml:space="preserve">Trả lời câu hỏi, khuyến </w:t>
            </w:r>
            <w:r>
              <w:lastRenderedPageBreak/>
              <w:t>khích phương pháp trắc nghiệm.</w:t>
            </w:r>
          </w:p>
        </w:tc>
      </w:tr>
      <w:tr w:rsidR="00000000" w14:paraId="39FC16C0" w14:textId="77777777">
        <w:tblPrEx>
          <w:tblBorders>
            <w:top w:val="none" w:sz="0" w:space="0" w:color="auto"/>
            <w:bottom w:val="none" w:sz="0" w:space="0" w:color="auto"/>
            <w:insideH w:val="none" w:sz="0" w:space="0" w:color="auto"/>
            <w:insideV w:val="none" w:sz="0" w:space="0" w:color="auto"/>
          </w:tblBorders>
        </w:tblPrEx>
        <w:tc>
          <w:tcPr>
            <w:tcW w:w="139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A306EB3" w14:textId="77777777" w:rsidR="00000000" w:rsidRDefault="00000000">
            <w:pPr>
              <w:spacing w:before="120"/>
            </w:pPr>
            <w:r>
              <w:lastRenderedPageBreak/>
              <w:t>2. Liệt kê được các bên liên quan tham gia phối hợp, chức năng nhiệm vụ của từng bên và các nguồn lực cần thiết cho công tác lập và triển khai kế hoạch an toàn vệ sinh lao động.</w:t>
            </w:r>
          </w:p>
        </w:tc>
        <w:tc>
          <w:tcPr>
            <w:tcW w:w="14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0F13BEE5" w14:textId="77777777" w:rsidR="00000000" w:rsidRDefault="00000000">
            <w:pPr>
              <w:spacing w:before="120" w:after="280" w:afterAutospacing="1"/>
            </w:pPr>
            <w:r>
              <w:t>- Các bên liên quan trong việc lập kế hoạch và tổ chức thực hiện kế hoạch an toàn vệ sinh lao động;</w:t>
            </w:r>
          </w:p>
          <w:p w14:paraId="038EFFF5" w14:textId="77777777" w:rsidR="00000000" w:rsidRDefault="00000000">
            <w:pPr>
              <w:spacing w:before="120" w:after="280" w:afterAutospacing="1"/>
            </w:pPr>
            <w:r>
              <w:t>- Chức năng, nhiệm vụ của từng bên và cách thức phối hợp;</w:t>
            </w:r>
          </w:p>
          <w:p w14:paraId="1FFE064A" w14:textId="77777777" w:rsidR="00000000" w:rsidRDefault="00000000">
            <w:pPr>
              <w:spacing w:before="120"/>
            </w:pPr>
            <w:r>
              <w:t>- Trang thiết bị cần thiết cho công tác an toàn vệ sinh lao động.</w:t>
            </w:r>
          </w:p>
        </w:tc>
        <w:tc>
          <w:tcPr>
            <w:tcW w:w="7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6F4405C5" w14:textId="77777777" w:rsidR="00000000" w:rsidRDefault="00000000">
            <w:pPr>
              <w:spacing w:before="120" w:after="280" w:afterAutospacing="1"/>
              <w:jc w:val="center"/>
            </w:pPr>
            <w:r>
              <w:t>Thuyết giảng</w:t>
            </w:r>
          </w:p>
          <w:p w14:paraId="1F9E3BF2" w14:textId="77777777" w:rsidR="00000000" w:rsidRDefault="00000000">
            <w:pPr>
              <w:spacing w:before="120"/>
              <w:jc w:val="center"/>
            </w:pPr>
            <w:r>
              <w:t>Thảo luận</w:t>
            </w:r>
          </w:p>
        </w:tc>
        <w:tc>
          <w:tcPr>
            <w:tcW w:w="6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146E839D" w14:textId="77777777" w:rsidR="00000000" w:rsidRDefault="00000000">
            <w:pPr>
              <w:spacing w:before="120"/>
              <w:jc w:val="center"/>
            </w:pPr>
            <w:r>
              <w:t>60 phút</w:t>
            </w:r>
          </w:p>
        </w:tc>
        <w:tc>
          <w:tcPr>
            <w:tcW w:w="0" w:type="auto"/>
            <w:vMerge/>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6EBBE98F" w14:textId="77777777" w:rsidR="00000000" w:rsidRDefault="00000000">
            <w:pPr>
              <w:spacing w:before="120"/>
              <w:jc w:val="center"/>
            </w:pPr>
          </w:p>
        </w:tc>
      </w:tr>
      <w:tr w:rsidR="00000000" w14:paraId="088DE161" w14:textId="77777777">
        <w:tblPrEx>
          <w:tblBorders>
            <w:top w:val="none" w:sz="0" w:space="0" w:color="auto"/>
            <w:bottom w:val="none" w:sz="0" w:space="0" w:color="auto"/>
            <w:insideH w:val="none" w:sz="0" w:space="0" w:color="auto"/>
            <w:insideV w:val="none" w:sz="0" w:space="0" w:color="auto"/>
          </w:tblBorders>
        </w:tblPrEx>
        <w:tc>
          <w:tcPr>
            <w:tcW w:w="139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17018AB6" w14:textId="77777777" w:rsidR="00000000" w:rsidRDefault="00000000">
            <w:pPr>
              <w:spacing w:before="120"/>
            </w:pPr>
            <w:r>
              <w:t>3. Áp dụng được kiến thức, kỹ năng, phương pháp lập kế hoạch an toàn vệ sinh lao động.</w:t>
            </w:r>
          </w:p>
        </w:tc>
        <w:tc>
          <w:tcPr>
            <w:tcW w:w="142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31331C1E" w14:textId="77777777" w:rsidR="00000000" w:rsidRDefault="00000000">
            <w:pPr>
              <w:spacing w:before="120"/>
            </w:pPr>
            <w:r>
              <w:t>- Lập kế hoạch liên quan đến cấu phần an toàn vệ sinh lao động theo quy định hiện hành.</w:t>
            </w:r>
          </w:p>
        </w:tc>
        <w:tc>
          <w:tcPr>
            <w:tcW w:w="78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10CA86FD" w14:textId="77777777" w:rsidR="00000000" w:rsidRDefault="00000000">
            <w:pPr>
              <w:spacing w:before="120"/>
              <w:jc w:val="center"/>
            </w:pPr>
            <w:r>
              <w:t>Thực hành</w:t>
            </w:r>
          </w:p>
        </w:tc>
        <w:tc>
          <w:tcPr>
            <w:tcW w:w="6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44A95474" w14:textId="77777777" w:rsidR="00000000" w:rsidRDefault="00000000">
            <w:pPr>
              <w:spacing w:before="120"/>
              <w:jc w:val="center"/>
            </w:pPr>
            <w:r>
              <w:t>90 phút</w:t>
            </w:r>
          </w:p>
        </w:tc>
        <w:tc>
          <w:tcPr>
            <w:tcW w:w="74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2F19B6FD" w14:textId="77777777" w:rsidR="00000000" w:rsidRDefault="00000000">
            <w:pPr>
              <w:spacing w:before="120"/>
              <w:jc w:val="center"/>
            </w:pPr>
            <w:r>
              <w:t>Trình bày cá nhân/nhóm</w:t>
            </w:r>
          </w:p>
        </w:tc>
      </w:tr>
    </w:tbl>
    <w:p w14:paraId="460BF512" w14:textId="77777777" w:rsidR="00000000" w:rsidRDefault="00000000">
      <w:pPr>
        <w:spacing w:before="120" w:after="280" w:afterAutospacing="1"/>
      </w:pPr>
      <w:r>
        <w:rPr>
          <w:b/>
          <w:bCs/>
        </w:rPr>
        <w:t>5. Phương pháp lượng giá:</w:t>
      </w:r>
      <w:r>
        <w:t xml:space="preserve"> Kết quả thảo luận/ làm việc nhóm.</w:t>
      </w:r>
    </w:p>
    <w:p w14:paraId="53C57B2B" w14:textId="77777777" w:rsidR="00000000" w:rsidRDefault="00000000">
      <w:pPr>
        <w:spacing w:before="120" w:after="280" w:afterAutospacing="1"/>
      </w:pPr>
      <w:r>
        <w:t> </w:t>
      </w:r>
    </w:p>
    <w:p w14:paraId="5A131356" w14:textId="77777777" w:rsidR="00000000" w:rsidRDefault="00000000">
      <w:pPr>
        <w:spacing w:before="120" w:after="280" w:afterAutospacing="1"/>
        <w:jc w:val="center"/>
      </w:pPr>
      <w:bookmarkStart w:id="44" w:name="chuong_9"/>
      <w:r>
        <w:rPr>
          <w:b/>
          <w:bCs/>
        </w:rPr>
        <w:t>Bài 9: Quản lý hồ sơ vệ sinh lao động, sức khỏe người lao động</w:t>
      </w:r>
      <w:bookmarkEnd w:id="4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080"/>
        <w:gridCol w:w="7280"/>
      </w:tblGrid>
      <w:tr w:rsidR="00000000" w14:paraId="2A72533A" w14:textId="77777777">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28D9A79B" w14:textId="77777777" w:rsidR="00000000" w:rsidRDefault="00000000">
            <w:pPr>
              <w:spacing w:before="120"/>
            </w:pPr>
            <w:r>
              <w:rPr>
                <w:b/>
                <w:bCs/>
              </w:rPr>
              <w:t>1. Tên bài học:</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40FFA539" w14:textId="77777777" w:rsidR="00000000" w:rsidRDefault="00000000">
            <w:pPr>
              <w:spacing w:before="120"/>
            </w:pPr>
            <w:r>
              <w:t>Quản lý hồ sơ vệ sinh lao động, sức khỏe người lao động.</w:t>
            </w:r>
          </w:p>
        </w:tc>
      </w:tr>
      <w:tr w:rsidR="00000000" w14:paraId="29649133"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7EEF9189" w14:textId="77777777" w:rsidR="00000000" w:rsidRDefault="00000000">
            <w:pPr>
              <w:spacing w:before="120"/>
            </w:pPr>
            <w:r>
              <w:rPr>
                <w:b/>
                <w:bCs/>
              </w:rPr>
              <w:t>2. Thời gian:</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47AF412F" w14:textId="77777777" w:rsidR="00000000" w:rsidRDefault="00000000">
            <w:pPr>
              <w:spacing w:before="120"/>
            </w:pPr>
            <w:r>
              <w:t>90 phút lý thuyết + 90 phút thực hành.</w:t>
            </w:r>
          </w:p>
        </w:tc>
      </w:tr>
      <w:tr w:rsidR="00000000" w14:paraId="6759638D" w14:textId="77777777">
        <w:tblPrEx>
          <w:tblBorders>
            <w:top w:val="none" w:sz="0" w:space="0" w:color="auto"/>
            <w:bottom w:val="none" w:sz="0" w:space="0" w:color="auto"/>
            <w:insideH w:val="none" w:sz="0" w:space="0" w:color="auto"/>
            <w:insideV w:val="none" w:sz="0" w:space="0" w:color="auto"/>
          </w:tblBorders>
        </w:tblPrEx>
        <w:tc>
          <w:tcPr>
            <w:tcW w:w="1111" w:type="pct"/>
            <w:tcBorders>
              <w:top w:val="nil"/>
              <w:left w:val="nil"/>
              <w:bottom w:val="nil"/>
              <w:right w:val="nil"/>
              <w:tl2br w:val="nil"/>
              <w:tr2bl w:val="nil"/>
            </w:tcBorders>
            <w:shd w:val="clear" w:color="auto" w:fill="auto"/>
            <w:tcMar>
              <w:top w:w="0" w:type="dxa"/>
              <w:left w:w="0" w:type="dxa"/>
              <w:bottom w:w="0" w:type="dxa"/>
              <w:right w:w="0" w:type="dxa"/>
            </w:tcMar>
          </w:tcPr>
          <w:p w14:paraId="1223254D" w14:textId="77777777" w:rsidR="00000000" w:rsidRDefault="00000000">
            <w:pPr>
              <w:spacing w:before="120"/>
            </w:pPr>
            <w:r>
              <w:rPr>
                <w:b/>
                <w:bCs/>
              </w:rPr>
              <w:t>3. Mục tiêu học tập:</w:t>
            </w:r>
          </w:p>
        </w:tc>
        <w:tc>
          <w:tcPr>
            <w:tcW w:w="3889" w:type="pct"/>
            <w:tcBorders>
              <w:top w:val="nil"/>
              <w:left w:val="nil"/>
              <w:bottom w:val="nil"/>
              <w:right w:val="nil"/>
              <w:tl2br w:val="nil"/>
              <w:tr2bl w:val="nil"/>
            </w:tcBorders>
            <w:shd w:val="clear" w:color="auto" w:fill="auto"/>
            <w:tcMar>
              <w:top w:w="0" w:type="dxa"/>
              <w:left w:w="0" w:type="dxa"/>
              <w:bottom w:w="0" w:type="dxa"/>
              <w:right w:w="0" w:type="dxa"/>
            </w:tcMar>
          </w:tcPr>
          <w:p w14:paraId="695AB14B" w14:textId="77777777" w:rsidR="00000000" w:rsidRDefault="00000000">
            <w:pPr>
              <w:spacing w:before="120" w:after="280" w:afterAutospacing="1"/>
            </w:pPr>
            <w:r>
              <w:t>3.1. Lập và quản lý được thông tin về vệ sinh môi trường lao động;</w:t>
            </w:r>
          </w:p>
          <w:p w14:paraId="57507E89" w14:textId="77777777" w:rsidR="00000000" w:rsidRDefault="00000000">
            <w:pPr>
              <w:spacing w:before="120" w:after="280" w:afterAutospacing="1"/>
            </w:pPr>
            <w:r>
              <w:t>3.2. Lập và quản lý được hồ sơ sức khỏe người lao động;</w:t>
            </w:r>
          </w:p>
          <w:p w14:paraId="46132403" w14:textId="77777777" w:rsidR="00000000" w:rsidRDefault="00000000">
            <w:pPr>
              <w:spacing w:before="120"/>
            </w:pPr>
            <w:r>
              <w:t>3.3. Thực hiện được chế độ báo cáo theo quy định.</w:t>
            </w:r>
          </w:p>
        </w:tc>
      </w:tr>
    </w:tbl>
    <w:p w14:paraId="6B4CF79B" w14:textId="77777777" w:rsidR="00000000" w:rsidRDefault="00000000">
      <w:pPr>
        <w:spacing w:before="120" w:after="280" w:afterAutospacing="1"/>
      </w:pPr>
      <w:r>
        <w:rPr>
          <w:b/>
          <w:bCs/>
        </w:rPr>
        <w:t>4. Các hoạt động học tập:</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534"/>
        <w:gridCol w:w="2998"/>
        <w:gridCol w:w="1478"/>
        <w:gridCol w:w="1169"/>
        <w:gridCol w:w="1201"/>
      </w:tblGrid>
      <w:tr w:rsidR="00000000" w14:paraId="7FC433AB" w14:textId="77777777">
        <w:tc>
          <w:tcPr>
            <w:tcW w:w="13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C3D7EB" w14:textId="77777777" w:rsidR="00000000" w:rsidRDefault="00000000">
            <w:pPr>
              <w:spacing w:before="120"/>
              <w:jc w:val="center"/>
            </w:pPr>
            <w:r>
              <w:rPr>
                <w:b/>
                <w:bCs/>
              </w:rPr>
              <w:t>Mục tiêu</w:t>
            </w:r>
          </w:p>
        </w:tc>
        <w:tc>
          <w:tcPr>
            <w:tcW w:w="15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3F0759" w14:textId="77777777" w:rsidR="00000000" w:rsidRDefault="00000000">
            <w:pPr>
              <w:spacing w:before="120"/>
              <w:jc w:val="center"/>
            </w:pPr>
            <w:r>
              <w:rPr>
                <w:b/>
                <w:bCs/>
              </w:rPr>
              <w:t>Nội dung</w:t>
            </w:r>
          </w:p>
        </w:tc>
        <w:tc>
          <w:tcPr>
            <w:tcW w:w="78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309A4EB" w14:textId="77777777" w:rsidR="00000000" w:rsidRDefault="00000000">
            <w:pPr>
              <w:spacing w:before="120"/>
              <w:jc w:val="center"/>
            </w:pPr>
            <w:r>
              <w:rPr>
                <w:b/>
                <w:bCs/>
              </w:rPr>
              <w:t>Hoạt động dạy học</w:t>
            </w:r>
          </w:p>
        </w:tc>
        <w:tc>
          <w:tcPr>
            <w:tcW w:w="6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08B611" w14:textId="77777777" w:rsidR="00000000" w:rsidRDefault="00000000">
            <w:pPr>
              <w:spacing w:before="120"/>
              <w:jc w:val="center"/>
            </w:pPr>
            <w:r>
              <w:rPr>
                <w:b/>
                <w:bCs/>
              </w:rPr>
              <w:t>Thời lượng</w:t>
            </w:r>
          </w:p>
        </w:tc>
        <w:tc>
          <w:tcPr>
            <w:tcW w:w="64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D3D9D31" w14:textId="77777777" w:rsidR="00000000" w:rsidRDefault="00000000">
            <w:pPr>
              <w:spacing w:before="120"/>
              <w:jc w:val="center"/>
            </w:pPr>
            <w:r>
              <w:rPr>
                <w:b/>
                <w:bCs/>
              </w:rPr>
              <w:t>Lượng giá học viên</w:t>
            </w:r>
          </w:p>
        </w:tc>
      </w:tr>
      <w:tr w:rsidR="00000000" w14:paraId="6B1F53C0" w14:textId="77777777">
        <w:tblPrEx>
          <w:tblBorders>
            <w:top w:val="none" w:sz="0" w:space="0" w:color="auto"/>
            <w:bottom w:val="none" w:sz="0" w:space="0" w:color="auto"/>
            <w:insideH w:val="none" w:sz="0" w:space="0" w:color="auto"/>
            <w:insideV w:val="none" w:sz="0" w:space="0" w:color="auto"/>
          </w:tblBorders>
        </w:tblPrEx>
        <w:tc>
          <w:tcPr>
            <w:tcW w:w="13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24FF2347" w14:textId="77777777" w:rsidR="00000000" w:rsidRDefault="00000000">
            <w:pPr>
              <w:spacing w:before="120"/>
            </w:pPr>
            <w:r>
              <w:t>4.1. Lập và quản lý được thông tin về vệ sinh môi trường lao động.</w:t>
            </w:r>
          </w:p>
        </w:tc>
        <w:tc>
          <w:tcPr>
            <w:tcW w:w="15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6AF933E1" w14:textId="77777777" w:rsidR="00000000" w:rsidRDefault="00000000">
            <w:pPr>
              <w:spacing w:before="120"/>
            </w:pPr>
            <w:r>
              <w:t>- Những nội dung trong hồ sơ vệ sinh môi trường lao động; - Lập danh mục thông tin về vệ sinh môi trường lao động cần quản lý.</w:t>
            </w:r>
          </w:p>
        </w:tc>
        <w:tc>
          <w:tcPr>
            <w:tcW w:w="78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75483DD0" w14:textId="77777777" w:rsidR="00000000" w:rsidRDefault="00000000">
            <w:pPr>
              <w:spacing w:before="120" w:after="280" w:afterAutospacing="1"/>
              <w:jc w:val="center"/>
            </w:pPr>
            <w:r>
              <w:t>Thuyết giảng</w:t>
            </w:r>
          </w:p>
          <w:p w14:paraId="6F785729" w14:textId="77777777" w:rsidR="00000000" w:rsidRDefault="00000000">
            <w:pPr>
              <w:spacing w:before="120"/>
              <w:jc w:val="center"/>
            </w:pPr>
            <w:r>
              <w:t>Thảo luận</w:t>
            </w:r>
          </w:p>
        </w:tc>
        <w:tc>
          <w:tcPr>
            <w:tcW w:w="6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76B4B0CF" w14:textId="77777777" w:rsidR="00000000" w:rsidRDefault="00000000">
            <w:pPr>
              <w:spacing w:before="120"/>
              <w:jc w:val="center"/>
            </w:pPr>
            <w:r>
              <w:t>30 phút</w:t>
            </w:r>
          </w:p>
        </w:tc>
        <w:tc>
          <w:tcPr>
            <w:tcW w:w="640" w:type="pct"/>
            <w:v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tcPr>
          <w:p w14:paraId="0CEFEB37" w14:textId="77777777" w:rsidR="00000000" w:rsidRDefault="00000000">
            <w:pPr>
              <w:spacing w:before="120"/>
              <w:jc w:val="center"/>
            </w:pPr>
            <w:r>
              <w:t>Trả lời câu hỏi, khuyến khích phương pháp trắc nghiệm.</w:t>
            </w:r>
          </w:p>
        </w:tc>
      </w:tr>
      <w:tr w:rsidR="00000000" w14:paraId="026D156C" w14:textId="77777777">
        <w:tblPrEx>
          <w:tblBorders>
            <w:top w:val="none" w:sz="0" w:space="0" w:color="auto"/>
            <w:bottom w:val="none" w:sz="0" w:space="0" w:color="auto"/>
            <w:insideH w:val="none" w:sz="0" w:space="0" w:color="auto"/>
            <w:insideV w:val="none" w:sz="0" w:space="0" w:color="auto"/>
          </w:tblBorders>
        </w:tblPrEx>
        <w:tc>
          <w:tcPr>
            <w:tcW w:w="13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2BDCE47D" w14:textId="77777777" w:rsidR="00000000" w:rsidRDefault="00000000">
            <w:pPr>
              <w:spacing w:before="120"/>
            </w:pPr>
            <w:r>
              <w:t xml:space="preserve">4.2. Lập và quản lý được hồ sơ sức khỏe người lao </w:t>
            </w:r>
            <w:r>
              <w:lastRenderedPageBreak/>
              <w:t>động.</w:t>
            </w:r>
          </w:p>
        </w:tc>
        <w:tc>
          <w:tcPr>
            <w:tcW w:w="15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4364D13" w14:textId="77777777" w:rsidR="00000000" w:rsidRDefault="00000000">
            <w:pPr>
              <w:spacing w:before="120" w:after="280" w:afterAutospacing="1"/>
            </w:pPr>
            <w:r>
              <w:lastRenderedPageBreak/>
              <w:t xml:space="preserve">- Nội dung quy định của hồ sơ </w:t>
            </w:r>
            <w:r>
              <w:lastRenderedPageBreak/>
              <w:t>sức khỏe người lao động;</w:t>
            </w:r>
          </w:p>
          <w:p w14:paraId="4237BE8C" w14:textId="77777777" w:rsidR="00000000" w:rsidRDefault="00000000">
            <w:pPr>
              <w:spacing w:before="120"/>
            </w:pPr>
            <w:r>
              <w:t>- Lập hồ sơ sức khỏe (hồ sơ sức khỏe, hồ sơ khám, hồ sơ theo dõi tai nạn lao động...).</w:t>
            </w:r>
          </w:p>
        </w:tc>
        <w:tc>
          <w:tcPr>
            <w:tcW w:w="78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6F95E93B" w14:textId="77777777" w:rsidR="00000000" w:rsidRDefault="00000000">
            <w:pPr>
              <w:spacing w:before="120" w:after="280" w:afterAutospacing="1"/>
              <w:jc w:val="center"/>
            </w:pPr>
            <w:r>
              <w:lastRenderedPageBreak/>
              <w:t>Thuyết giảng</w:t>
            </w:r>
          </w:p>
          <w:p w14:paraId="65217D9C" w14:textId="77777777" w:rsidR="00000000" w:rsidRDefault="00000000">
            <w:pPr>
              <w:spacing w:before="120"/>
              <w:jc w:val="center"/>
            </w:pPr>
            <w:r>
              <w:lastRenderedPageBreak/>
              <w:t>Thảo luận</w:t>
            </w:r>
          </w:p>
        </w:tc>
        <w:tc>
          <w:tcPr>
            <w:tcW w:w="6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0DCA934" w14:textId="77777777" w:rsidR="00000000" w:rsidRDefault="00000000">
            <w:pPr>
              <w:spacing w:before="120"/>
              <w:jc w:val="center"/>
            </w:pPr>
            <w:r>
              <w:lastRenderedPageBreak/>
              <w:t>30 phút</w:t>
            </w:r>
          </w:p>
        </w:tc>
        <w:tc>
          <w:tcPr>
            <w:tcW w:w="0" w:type="auto"/>
            <w:vMerge/>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3C54206F" w14:textId="77777777" w:rsidR="00000000" w:rsidRDefault="00000000">
            <w:pPr>
              <w:spacing w:before="120"/>
              <w:jc w:val="center"/>
            </w:pPr>
          </w:p>
        </w:tc>
      </w:tr>
      <w:tr w:rsidR="00000000" w14:paraId="27005D50" w14:textId="77777777">
        <w:tblPrEx>
          <w:tblBorders>
            <w:top w:val="none" w:sz="0" w:space="0" w:color="auto"/>
            <w:bottom w:val="none" w:sz="0" w:space="0" w:color="auto"/>
            <w:insideH w:val="none" w:sz="0" w:space="0" w:color="auto"/>
            <w:insideV w:val="none" w:sz="0" w:space="0" w:color="auto"/>
          </w:tblBorders>
        </w:tblPrEx>
        <w:tc>
          <w:tcPr>
            <w:tcW w:w="13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2DDB9492" w14:textId="77777777" w:rsidR="00000000" w:rsidRDefault="00000000">
            <w:pPr>
              <w:spacing w:before="120"/>
            </w:pPr>
            <w:r>
              <w:t>4.3. Thực hiện được chế độ báo cáo theo quy định.</w:t>
            </w:r>
          </w:p>
        </w:tc>
        <w:tc>
          <w:tcPr>
            <w:tcW w:w="15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BDF71B1" w14:textId="77777777" w:rsidR="00000000" w:rsidRDefault="00000000">
            <w:pPr>
              <w:spacing w:before="120" w:after="280" w:afterAutospacing="1"/>
            </w:pPr>
            <w:r>
              <w:t>- Các nội dung vệ sinh lao động cơ sở sản xuất kinh doanh cần báo cáo;</w:t>
            </w:r>
          </w:p>
          <w:p w14:paraId="26197D2D" w14:textId="77777777" w:rsidR="00000000" w:rsidRDefault="00000000">
            <w:pPr>
              <w:spacing w:before="120"/>
            </w:pPr>
            <w:r>
              <w:t>- Quy định về nội dung, tần suất, hình thức, đơn vị tiếp nhận báo cáo theo quy định.</w:t>
            </w:r>
          </w:p>
        </w:tc>
        <w:tc>
          <w:tcPr>
            <w:tcW w:w="78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3AE3F413" w14:textId="77777777" w:rsidR="00000000" w:rsidRDefault="00000000">
            <w:pPr>
              <w:spacing w:before="120" w:after="280" w:afterAutospacing="1"/>
              <w:jc w:val="center"/>
            </w:pPr>
            <w:r>
              <w:t>Thuyết giảng</w:t>
            </w:r>
          </w:p>
          <w:p w14:paraId="561756BE" w14:textId="77777777" w:rsidR="00000000" w:rsidRDefault="00000000">
            <w:pPr>
              <w:spacing w:before="120"/>
              <w:jc w:val="center"/>
            </w:pPr>
            <w:r>
              <w:t>Thảo luận</w:t>
            </w:r>
          </w:p>
        </w:tc>
        <w:tc>
          <w:tcPr>
            <w:tcW w:w="6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tcPr>
          <w:p w14:paraId="586788B2" w14:textId="77777777" w:rsidR="00000000" w:rsidRDefault="00000000">
            <w:pPr>
              <w:spacing w:before="120"/>
              <w:jc w:val="center"/>
            </w:pPr>
            <w:r>
              <w:t>30 phút</w:t>
            </w:r>
          </w:p>
        </w:tc>
        <w:tc>
          <w:tcPr>
            <w:tcW w:w="0" w:type="auto"/>
            <w:vMerge/>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16F3EE0E" w14:textId="77777777" w:rsidR="00000000" w:rsidRDefault="00000000">
            <w:pPr>
              <w:spacing w:before="120"/>
              <w:jc w:val="center"/>
            </w:pPr>
          </w:p>
        </w:tc>
      </w:tr>
      <w:tr w:rsidR="00000000" w14:paraId="29AE9674" w14:textId="77777777">
        <w:tblPrEx>
          <w:tblBorders>
            <w:top w:val="none" w:sz="0" w:space="0" w:color="auto"/>
            <w:bottom w:val="none" w:sz="0" w:space="0" w:color="auto"/>
            <w:insideH w:val="none" w:sz="0" w:space="0" w:color="auto"/>
            <w:insideV w:val="none" w:sz="0" w:space="0" w:color="auto"/>
          </w:tblBorders>
        </w:tblPrEx>
        <w:tc>
          <w:tcPr>
            <w:tcW w:w="135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540891D0" w14:textId="77777777" w:rsidR="00000000" w:rsidRDefault="00000000">
            <w:pPr>
              <w:spacing w:before="120"/>
            </w:pPr>
            <w:r>
              <w:t>4.4. Thực hành được việc lập hồ sơ vệ sinh môi trường lao động.</w:t>
            </w:r>
          </w:p>
        </w:tc>
        <w:tc>
          <w:tcPr>
            <w:tcW w:w="159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67CECAE7" w14:textId="77777777" w:rsidR="00000000" w:rsidRDefault="00000000">
            <w:pPr>
              <w:spacing w:before="120"/>
            </w:pPr>
            <w:r>
              <w:t>Thực hành được việc lập hồ sơ vệ sinh môi trường lao động.</w:t>
            </w:r>
          </w:p>
        </w:tc>
        <w:tc>
          <w:tcPr>
            <w:tcW w:w="78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034AE0CE" w14:textId="77777777" w:rsidR="00000000" w:rsidRDefault="00000000">
            <w:pPr>
              <w:spacing w:before="120"/>
              <w:jc w:val="center"/>
            </w:pPr>
            <w:r>
              <w:t>Thực hành</w:t>
            </w:r>
          </w:p>
        </w:tc>
        <w:tc>
          <w:tcPr>
            <w:tcW w:w="62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tcPr>
          <w:p w14:paraId="6A9EECFD" w14:textId="77777777" w:rsidR="00000000" w:rsidRDefault="00000000">
            <w:pPr>
              <w:spacing w:before="120"/>
              <w:jc w:val="center"/>
            </w:pPr>
            <w:r>
              <w:t>90 phút</w:t>
            </w:r>
          </w:p>
        </w:tc>
        <w:tc>
          <w:tcPr>
            <w:tcW w:w="64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p w14:paraId="6DF6A1EB" w14:textId="77777777" w:rsidR="00000000" w:rsidRDefault="00000000">
            <w:pPr>
              <w:spacing w:before="120"/>
              <w:jc w:val="center"/>
            </w:pPr>
            <w:r>
              <w:t>Trình bày cá nhân/ nhóm</w:t>
            </w:r>
          </w:p>
        </w:tc>
      </w:tr>
    </w:tbl>
    <w:p w14:paraId="29CEB124" w14:textId="77777777" w:rsidR="00000000" w:rsidRDefault="00000000">
      <w:pPr>
        <w:spacing w:before="120" w:after="280" w:afterAutospacing="1"/>
      </w:pPr>
      <w:r>
        <w:rPr>
          <w:b/>
          <w:bCs/>
        </w:rPr>
        <w:t>5. Phương pháp lượng giá:</w:t>
      </w:r>
      <w:r>
        <w:t xml:space="preserve"> Kết quả thảo luận/ làm việc nhóm.</w:t>
      </w:r>
    </w:p>
    <w:p w14:paraId="796E731D" w14:textId="77777777" w:rsidR="00000000" w:rsidRDefault="00000000">
      <w:pPr>
        <w:spacing w:before="120" w:after="280" w:afterAutospacing="1"/>
      </w:pPr>
      <w:r>
        <w:t> </w:t>
      </w:r>
    </w:p>
    <w:p w14:paraId="1D4312DA" w14:textId="77777777" w:rsidR="00000000" w:rsidRDefault="00000000">
      <w:pPr>
        <w:spacing w:before="120" w:after="280" w:afterAutospacing="1"/>
        <w:jc w:val="center"/>
      </w:pPr>
      <w:bookmarkStart w:id="45" w:name="chuong_pl_2"/>
      <w:r>
        <w:rPr>
          <w:b/>
          <w:bCs/>
        </w:rPr>
        <w:t>PHỤ LỤC SỐ 02</w:t>
      </w:r>
      <w:bookmarkEnd w:id="45"/>
    </w:p>
    <w:p w14:paraId="3136FDA7" w14:textId="77777777" w:rsidR="00000000" w:rsidRDefault="00000000">
      <w:pPr>
        <w:spacing w:before="120" w:after="280" w:afterAutospacing="1"/>
        <w:jc w:val="center"/>
      </w:pPr>
      <w:bookmarkStart w:id="46" w:name="chuong_pl_2_name"/>
      <w:r>
        <w:t>MẪU CHỨNG CHỈ</w:t>
      </w:r>
      <w:bookmarkEnd w:id="46"/>
      <w:r>
        <w:t xml:space="preserve"> </w:t>
      </w:r>
      <w:r>
        <w:br/>
      </w:r>
      <w:bookmarkStart w:id="47" w:name="chuong_pl_2_name_name"/>
      <w:r>
        <w:t>CHỨNG NHẬN CHUYÊN MÔN VỀ Y TẾ LAO ĐỘNG</w:t>
      </w:r>
      <w:bookmarkEnd w:id="47"/>
      <w:r>
        <w:br/>
      </w:r>
      <w:r>
        <w:rPr>
          <w:i/>
          <w:iCs/>
        </w:rPr>
        <w:t xml:space="preserve">(Ban hành kèm theo Thông tư số: 29/2021/TT-BYT ngày 24 tháng 12 năm 2021 của Bộ trưởng Bộ Y tế) </w:t>
      </w:r>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341DFB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5ADBBF2" w14:textId="77777777" w:rsidR="00000000" w:rsidRDefault="00000000">
            <w:pPr>
              <w:spacing w:before="120"/>
              <w:jc w:val="center"/>
            </w:pPr>
            <w:r>
              <w:rPr>
                <w:b/>
                <w:bCs/>
              </w:rPr>
              <w:t>……(</w:t>
            </w:r>
            <w:r>
              <w:rPr>
                <w:b/>
                <w:bCs/>
                <w:vertAlign w:val="superscript"/>
              </w:rPr>
              <w:t>1</w:t>
            </w:r>
            <w:r>
              <w:rPr>
                <w:b/>
                <w:bCs/>
              </w:rPr>
              <w:t>)……</w:t>
            </w:r>
            <w:r>
              <w:rPr>
                <w:b/>
                <w:bCs/>
              </w:rPr>
              <w:br/>
              <w:t>TÊN CƠ SỞ ĐÀO TẠO</w:t>
            </w:r>
            <w:r>
              <w:rPr>
                <w:b/>
                <w:bCs/>
              </w:rPr>
              <w:br/>
            </w:r>
            <w:r>
              <w:t>Số:……/CCCN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510094F"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bl>
    <w:p w14:paraId="31310671" w14:textId="77777777" w:rsidR="00000000" w:rsidRDefault="00000000">
      <w:pPr>
        <w:spacing w:before="120" w:after="280" w:afterAutospacing="1"/>
      </w:pPr>
      <w:r>
        <w:t> </w:t>
      </w:r>
    </w:p>
    <w:p w14:paraId="40D0DA0B" w14:textId="77777777" w:rsidR="00000000" w:rsidRDefault="00000000">
      <w:pPr>
        <w:spacing w:before="120" w:after="280" w:afterAutospacing="1"/>
        <w:jc w:val="center"/>
      </w:pPr>
      <w:r>
        <w:rPr>
          <w:b/>
          <w:bCs/>
        </w:rPr>
        <w:t>CHỨNG CHỈ</w:t>
      </w:r>
    </w:p>
    <w:p w14:paraId="2749AC4B" w14:textId="77777777" w:rsidR="00000000" w:rsidRDefault="00000000">
      <w:pPr>
        <w:spacing w:before="120" w:after="280" w:afterAutospacing="1"/>
        <w:jc w:val="center"/>
      </w:pPr>
      <w:r>
        <w:rPr>
          <w:b/>
          <w:bCs/>
        </w:rPr>
        <w:t>CHỨNG NHẬN CHUYÊN MÔN VỀ Y TẾ LAO ĐỘNG</w:t>
      </w:r>
    </w:p>
    <w:p w14:paraId="506379FC" w14:textId="77777777" w:rsidR="00000000" w:rsidRDefault="00000000">
      <w:pPr>
        <w:spacing w:before="120" w:after="280" w:afterAutospacing="1"/>
      </w:pPr>
      <w:r>
        <w:t>Chứng nhận ông/bà: …………………………………………………………………………</w:t>
      </w:r>
    </w:p>
    <w:p w14:paraId="134B8FFE" w14:textId="77777777" w:rsidR="00000000" w:rsidRDefault="00000000">
      <w:pPr>
        <w:spacing w:before="120" w:after="280" w:afterAutospacing="1"/>
      </w:pPr>
      <w:r>
        <w:t>Ngày sinh: ……………………………………………………………………………………..</w:t>
      </w:r>
    </w:p>
    <w:p w14:paraId="54DFB5C6" w14:textId="77777777" w:rsidR="00000000" w:rsidRDefault="00000000">
      <w:pPr>
        <w:spacing w:before="120" w:after="280" w:afterAutospacing="1"/>
      </w:pPr>
      <w:r>
        <w:t>Số CMND/CCCD/Hộ chiếu: …………………………………………………………………</w:t>
      </w:r>
    </w:p>
    <w:p w14:paraId="254D571B" w14:textId="77777777" w:rsidR="00000000" w:rsidRDefault="00000000">
      <w:pPr>
        <w:spacing w:before="120" w:after="280" w:afterAutospacing="1"/>
      </w:pPr>
      <w:r>
        <w:t>Nơi cấp: ……………………………… ngày cấp …………………………………………...</w:t>
      </w:r>
    </w:p>
    <w:p w14:paraId="2313690C" w14:textId="77777777" w:rsidR="00000000" w:rsidRDefault="00000000">
      <w:pPr>
        <w:spacing w:before="120" w:after="280" w:afterAutospacing="1"/>
        <w:jc w:val="center"/>
      </w:pPr>
      <w:r>
        <w:rPr>
          <w:b/>
          <w:bCs/>
          <w:i/>
          <w:iCs/>
        </w:rPr>
        <w:lastRenderedPageBreak/>
        <w:t>Đã hoàn thành khóa đào tạo cấp chứng chỉ</w:t>
      </w:r>
      <w:r>
        <w:rPr>
          <w:b/>
          <w:bCs/>
          <w:i/>
          <w:iCs/>
        </w:rPr>
        <w:br/>
        <w:t>chứng nhận chuyên môn về y tế lao động</w:t>
      </w:r>
    </w:p>
    <w:p w14:paraId="3AB1BAB7" w14:textId="77777777" w:rsidR="00000000" w:rsidRDefault="00000000">
      <w:pPr>
        <w:spacing w:before="120" w:after="280" w:afterAutospacing="1"/>
      </w:pPr>
      <w:r>
        <w:t>Tổng số: …………… giờ đào tạo (</w:t>
      </w:r>
      <w:r>
        <w:rPr>
          <w:i/>
          <w:iCs/>
        </w:rPr>
        <w:t>bằng chữ ……………………………………………...</w:t>
      </w:r>
      <w:r>
        <w:t>)</w:t>
      </w:r>
    </w:p>
    <w:p w14:paraId="4F54D1A6" w14:textId="77777777" w:rsidR="00000000" w:rsidRDefault="00000000">
      <w:pPr>
        <w:spacing w:before="120" w:after="280" w:afterAutospacing="1"/>
      </w:pPr>
      <w:r>
        <w:rPr>
          <w:i/>
          <w:iCs/>
        </w:rPr>
        <w:t>Từ ngày …… tháng …… năm 20……, đến ngày …… tháng …… năm 20……</w:t>
      </w:r>
    </w:p>
    <w:p w14:paraId="03FBBEFA" w14:textId="77777777" w:rsidR="00000000" w:rsidRDefault="00000000">
      <w:pPr>
        <w:spacing w:before="120" w:after="280" w:afterAutospacing="1"/>
      </w:pPr>
      <w:r>
        <w:t>Chứng chỉ chứng nhận có giá trị 05 năm kể từ ngày cấp.</w:t>
      </w:r>
    </w:p>
    <w:p w14:paraId="6BDA1EFC"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00"/>
        <w:gridCol w:w="5060"/>
      </w:tblGrid>
      <w:tr w:rsidR="00000000" w14:paraId="4BF60E1E" w14:textId="77777777">
        <w:tc>
          <w:tcPr>
            <w:tcW w:w="2297" w:type="pct"/>
            <w:tcBorders>
              <w:top w:val="nil"/>
              <w:left w:val="nil"/>
              <w:bottom w:val="nil"/>
              <w:right w:val="nil"/>
              <w:tl2br w:val="nil"/>
              <w:tr2bl w:val="nil"/>
            </w:tcBorders>
            <w:shd w:val="clear" w:color="auto" w:fill="auto"/>
            <w:tcMar>
              <w:top w:w="0" w:type="dxa"/>
              <w:left w:w="0" w:type="dxa"/>
              <w:bottom w:w="0" w:type="dxa"/>
              <w:right w:w="0" w:type="dxa"/>
            </w:tcMar>
          </w:tcPr>
          <w:p w14:paraId="29E3A328" w14:textId="77777777" w:rsidR="00000000" w:rsidRDefault="00000000">
            <w:pPr>
              <w:spacing w:before="120"/>
            </w:pPr>
            <w:r>
              <w:t> </w:t>
            </w:r>
          </w:p>
        </w:tc>
        <w:tc>
          <w:tcPr>
            <w:tcW w:w="2703" w:type="pct"/>
            <w:tcBorders>
              <w:top w:val="nil"/>
              <w:left w:val="nil"/>
              <w:bottom w:val="nil"/>
              <w:right w:val="nil"/>
              <w:tl2br w:val="nil"/>
              <w:tr2bl w:val="nil"/>
            </w:tcBorders>
            <w:shd w:val="clear" w:color="auto" w:fill="auto"/>
            <w:tcMar>
              <w:top w:w="0" w:type="dxa"/>
              <w:left w:w="0" w:type="dxa"/>
              <w:bottom w:w="0" w:type="dxa"/>
              <w:right w:w="0" w:type="dxa"/>
            </w:tcMar>
          </w:tcPr>
          <w:p w14:paraId="1CF707E1" w14:textId="77777777" w:rsidR="00000000" w:rsidRDefault="00000000">
            <w:pPr>
              <w:spacing w:before="120"/>
              <w:jc w:val="center"/>
            </w:pPr>
            <w:r>
              <w:rPr>
                <w:i/>
                <w:iCs/>
              </w:rPr>
              <w:t>Nơi cấp, ngày … tháng … năm 20…</w:t>
            </w:r>
            <w:r>
              <w:rPr>
                <w:i/>
                <w:iCs/>
              </w:rPr>
              <w:br/>
            </w:r>
            <w:r>
              <w:rPr>
                <w:b/>
                <w:bCs/>
              </w:rPr>
              <w:t>ĐẠI DIỆN CƠ SỞ ĐÀO TẠO</w:t>
            </w:r>
            <w:r>
              <w:rPr>
                <w:b/>
                <w:bCs/>
              </w:rPr>
              <w:br/>
            </w:r>
            <w:r>
              <w:rPr>
                <w:i/>
                <w:iCs/>
              </w:rPr>
              <w:t>(Ký tên, đóng dấu)</w:t>
            </w:r>
          </w:p>
        </w:tc>
      </w:tr>
    </w:tbl>
    <w:p w14:paraId="39886466" w14:textId="77777777" w:rsidR="00000000" w:rsidRDefault="00000000">
      <w:pPr>
        <w:spacing w:before="120" w:after="280" w:afterAutospacing="1"/>
      </w:pPr>
      <w:r>
        <w:t>_________________________</w:t>
      </w:r>
    </w:p>
    <w:p w14:paraId="40806C2E" w14:textId="77777777" w:rsidR="00000000" w:rsidRDefault="00000000">
      <w:pPr>
        <w:spacing w:before="120" w:after="280" w:afterAutospacing="1"/>
      </w:pPr>
      <w:r>
        <w:t>[1] Ghi theo đơn vị chủ quản</w:t>
      </w:r>
      <w:r>
        <w:br/>
      </w:r>
      <w:r>
        <w:rPr>
          <w:i/>
          <w:iCs/>
        </w:rPr>
        <w:t>Kích thước Chứng chỉ chứng nhận: 19x27 cm - khổ ngang</w:t>
      </w:r>
    </w:p>
    <w:p w14:paraId="19C2F35C" w14:textId="77777777" w:rsidR="00000000" w:rsidRDefault="00000000">
      <w:pPr>
        <w:spacing w:before="120" w:after="280" w:afterAutospacing="1"/>
        <w:jc w:val="center"/>
      </w:pPr>
      <w:r>
        <w:rPr>
          <w:b/>
          <w:bCs/>
        </w:rPr>
        <w:t> </w:t>
      </w:r>
    </w:p>
    <w:p w14:paraId="66FED14F" w14:textId="77777777" w:rsidR="00000000" w:rsidRDefault="00000000">
      <w:pPr>
        <w:spacing w:before="120" w:after="280" w:afterAutospacing="1"/>
        <w:jc w:val="center"/>
      </w:pPr>
      <w:bookmarkStart w:id="48" w:name="chuong_pl_3"/>
      <w:r>
        <w:rPr>
          <w:b/>
          <w:bCs/>
        </w:rPr>
        <w:t>PHỤ LỤC SỐ 03</w:t>
      </w:r>
      <w:bookmarkEnd w:id="48"/>
    </w:p>
    <w:p w14:paraId="58B0A913" w14:textId="77777777" w:rsidR="00000000" w:rsidRDefault="00000000">
      <w:pPr>
        <w:spacing w:before="120" w:after="280" w:afterAutospacing="1"/>
        <w:jc w:val="center"/>
      </w:pPr>
      <w:bookmarkStart w:id="49" w:name="chuong_pl_3_name"/>
      <w:r>
        <w:t>MẪU SỔ THEO DÕI CẤP CHỨNG CHỈ</w:t>
      </w:r>
      <w:bookmarkEnd w:id="49"/>
      <w:r>
        <w:t xml:space="preserve"> </w:t>
      </w:r>
      <w:r>
        <w:br/>
      </w:r>
      <w:bookmarkStart w:id="50" w:name="chuong_pl_3_name_name"/>
      <w:r>
        <w:t>CHỨNG NHẬN CHUYÊN MÔN VỀ Y TẾ LAO ĐỘNG</w:t>
      </w:r>
      <w:bookmarkEnd w:id="50"/>
      <w:r>
        <w:br/>
      </w:r>
      <w:r>
        <w:rPr>
          <w:i/>
          <w:iCs/>
        </w:rPr>
        <w:t>(Ban hành kèm theo Thông tư số: 29/2021/TT-BYT ngày 24 tháng 12 năm 2021 của Bộ trưởng Bộ Y tế)</w:t>
      </w:r>
    </w:p>
    <w:p w14:paraId="0C5334E4" w14:textId="77777777" w:rsidR="00000000" w:rsidRDefault="00000000">
      <w:pPr>
        <w:spacing w:before="120" w:after="280" w:afterAutospacing="1"/>
      </w:pPr>
      <w:r>
        <w:rPr>
          <w:b/>
          <w:bCs/>
        </w:rPr>
        <w:t>…TÊN CƠ SỞ ĐÀO TẠO…</w:t>
      </w:r>
    </w:p>
    <w:p w14:paraId="6F20D363" w14:textId="77777777" w:rsidR="00000000" w:rsidRDefault="00000000">
      <w:pPr>
        <w:spacing w:before="120" w:after="280" w:afterAutospacing="1"/>
        <w:jc w:val="center"/>
      </w:pPr>
      <w:r>
        <w:rPr>
          <w:b/>
          <w:bCs/>
        </w:rPr>
        <w:t>SỔ THEO DÕI CẤP CHỨNG CHỈ</w:t>
      </w:r>
      <w:r>
        <w:rPr>
          <w:b/>
          <w:bCs/>
        </w:rPr>
        <w:br/>
        <w:t>CHỨNG NHẬN CHUYÊN MÔN VỀ Y TẾ LAO ĐỘNG</w:t>
      </w:r>
    </w:p>
    <w:p w14:paraId="595A5E85" w14:textId="77777777" w:rsidR="00000000" w:rsidRDefault="00000000">
      <w:pPr>
        <w:spacing w:before="120" w:after="280" w:afterAutospacing="1"/>
        <w:jc w:val="center"/>
      </w:pPr>
      <w:r>
        <w:t> Năm 20……</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3"/>
        <w:gridCol w:w="1004"/>
        <w:gridCol w:w="762"/>
        <w:gridCol w:w="1086"/>
        <w:gridCol w:w="1152"/>
        <w:gridCol w:w="1885"/>
        <w:gridCol w:w="1022"/>
        <w:gridCol w:w="897"/>
        <w:gridCol w:w="1049"/>
      </w:tblGrid>
      <w:tr w:rsidR="00000000" w14:paraId="44129E48" w14:textId="77777777">
        <w:tc>
          <w:tcPr>
            <w:tcW w:w="279"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AE90155" w14:textId="77777777" w:rsidR="00000000" w:rsidRDefault="00000000">
            <w:pPr>
              <w:spacing w:before="120"/>
              <w:jc w:val="center"/>
            </w:pPr>
            <w:r>
              <w:rPr>
                <w:b/>
                <w:bCs/>
              </w:rPr>
              <w:t>TT</w:t>
            </w:r>
          </w:p>
        </w:tc>
        <w:tc>
          <w:tcPr>
            <w:tcW w:w="535"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7E52518" w14:textId="77777777" w:rsidR="00000000" w:rsidRDefault="00000000">
            <w:pPr>
              <w:spacing w:before="120"/>
              <w:jc w:val="center"/>
            </w:pPr>
            <w:r>
              <w:rPr>
                <w:b/>
                <w:bCs/>
              </w:rPr>
              <w:t>Họ và tên</w:t>
            </w:r>
          </w:p>
        </w:tc>
        <w:tc>
          <w:tcPr>
            <w:tcW w:w="406"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CCCF671" w14:textId="77777777" w:rsidR="00000000" w:rsidRDefault="00000000">
            <w:pPr>
              <w:spacing w:before="120"/>
              <w:jc w:val="center"/>
            </w:pPr>
            <w:r>
              <w:rPr>
                <w:b/>
                <w:bCs/>
              </w:rPr>
              <w:t>Ngày sinh</w:t>
            </w:r>
          </w:p>
        </w:tc>
        <w:tc>
          <w:tcPr>
            <w:tcW w:w="579"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E171608" w14:textId="77777777" w:rsidR="00000000" w:rsidRDefault="00000000">
            <w:pPr>
              <w:spacing w:before="120"/>
              <w:jc w:val="center"/>
            </w:pPr>
            <w:r>
              <w:rPr>
                <w:b/>
                <w:bCs/>
              </w:rPr>
              <w:t>Trình độ chuyên môn</w:t>
            </w:r>
            <w:r>
              <w:rPr>
                <w:b/>
                <w:bCs/>
              </w:rPr>
              <w:br/>
            </w:r>
            <w:r>
              <w:rPr>
                <w:b/>
                <w:bCs/>
                <w:i/>
                <w:iCs/>
              </w:rPr>
              <w:t>(ghi rõ)</w:t>
            </w:r>
          </w:p>
        </w:tc>
        <w:tc>
          <w:tcPr>
            <w:tcW w:w="614"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6B50799" w14:textId="77777777" w:rsidR="00000000" w:rsidRDefault="00000000">
            <w:pPr>
              <w:spacing w:before="120"/>
              <w:jc w:val="center"/>
            </w:pPr>
            <w:r>
              <w:rPr>
                <w:b/>
                <w:bCs/>
              </w:rPr>
              <w:t>Nơi làm việc</w:t>
            </w:r>
          </w:p>
        </w:tc>
        <w:tc>
          <w:tcPr>
            <w:tcW w:w="1005"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9F1587E" w14:textId="77777777" w:rsidR="00000000" w:rsidRDefault="00000000">
            <w:pPr>
              <w:spacing w:before="120" w:after="280" w:afterAutospacing="1"/>
              <w:jc w:val="center"/>
            </w:pPr>
            <w:r>
              <w:rPr>
                <w:b/>
                <w:bCs/>
              </w:rPr>
              <w:t>Thời gian đào tạo</w:t>
            </w:r>
          </w:p>
          <w:p w14:paraId="2ADCA06F" w14:textId="77777777" w:rsidR="00000000" w:rsidRDefault="00000000">
            <w:pPr>
              <w:spacing w:before="120"/>
            </w:pPr>
            <w:r>
              <w:t>Từ ngày ……….</w:t>
            </w:r>
            <w:r>
              <w:br/>
              <w:t>Đến ngày ………</w:t>
            </w:r>
          </w:p>
        </w:tc>
        <w:tc>
          <w:tcPr>
            <w:tcW w:w="545"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D0380D0" w14:textId="77777777" w:rsidR="00000000" w:rsidRDefault="00000000">
            <w:pPr>
              <w:spacing w:before="120"/>
              <w:jc w:val="center"/>
            </w:pPr>
            <w:r>
              <w:rPr>
                <w:b/>
                <w:bCs/>
              </w:rPr>
              <w:t>Kết quả</w:t>
            </w:r>
          </w:p>
        </w:tc>
        <w:tc>
          <w:tcPr>
            <w:tcW w:w="478"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A719822" w14:textId="77777777" w:rsidR="00000000" w:rsidRDefault="00000000">
            <w:pPr>
              <w:spacing w:before="120"/>
              <w:jc w:val="center"/>
            </w:pPr>
            <w:r>
              <w:rPr>
                <w:b/>
                <w:bCs/>
              </w:rPr>
              <w:t>Số CCCN</w:t>
            </w:r>
          </w:p>
        </w:tc>
        <w:tc>
          <w:tcPr>
            <w:tcW w:w="559"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2E631D6" w14:textId="77777777" w:rsidR="00000000" w:rsidRDefault="00000000">
            <w:pPr>
              <w:spacing w:before="120"/>
              <w:jc w:val="center"/>
            </w:pPr>
            <w:r>
              <w:rPr>
                <w:b/>
                <w:bCs/>
              </w:rPr>
              <w:t>Chữ ký của người được đào tạo</w:t>
            </w:r>
          </w:p>
        </w:tc>
      </w:tr>
      <w:tr w:rsidR="00000000" w14:paraId="703B1D08" w14:textId="77777777">
        <w:tblPrEx>
          <w:tblBorders>
            <w:top w:val="none" w:sz="0" w:space="0" w:color="auto"/>
            <w:bottom w:val="none" w:sz="0" w:space="0" w:color="auto"/>
            <w:insideH w:val="none" w:sz="0" w:space="0" w:color="auto"/>
            <w:insideV w:val="none" w:sz="0" w:space="0" w:color="auto"/>
          </w:tblBorders>
        </w:tblPrEx>
        <w:tc>
          <w:tcPr>
            <w:tcW w:w="279"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94F0B32" w14:textId="77777777" w:rsidR="00000000" w:rsidRDefault="00000000">
            <w:pPr>
              <w:spacing w:before="120"/>
              <w:jc w:val="center"/>
            </w:pPr>
            <w:r>
              <w:t>1</w:t>
            </w:r>
          </w:p>
        </w:tc>
        <w:tc>
          <w:tcPr>
            <w:tcW w:w="53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86D4B3E" w14:textId="77777777" w:rsidR="00000000" w:rsidRDefault="00000000">
            <w:pPr>
              <w:spacing w:before="120"/>
              <w:jc w:val="center"/>
            </w:pPr>
            <w:r>
              <w:t> </w:t>
            </w:r>
          </w:p>
        </w:tc>
        <w:tc>
          <w:tcPr>
            <w:tcW w:w="406"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3EC4756" w14:textId="77777777" w:rsidR="00000000" w:rsidRDefault="00000000">
            <w:pPr>
              <w:spacing w:before="120"/>
              <w:jc w:val="center"/>
            </w:pPr>
            <w:r>
              <w:t> </w:t>
            </w:r>
          </w:p>
        </w:tc>
        <w:tc>
          <w:tcPr>
            <w:tcW w:w="57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A79A8D2" w14:textId="77777777" w:rsidR="00000000" w:rsidRDefault="00000000">
            <w:pPr>
              <w:spacing w:before="120"/>
              <w:jc w:val="center"/>
            </w:pPr>
            <w:r>
              <w:t> </w:t>
            </w:r>
          </w:p>
        </w:tc>
        <w:tc>
          <w:tcPr>
            <w:tcW w:w="614"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84E86CA" w14:textId="77777777" w:rsidR="00000000" w:rsidRDefault="00000000">
            <w:pPr>
              <w:spacing w:before="120"/>
              <w:jc w:val="center"/>
            </w:pPr>
            <w:r>
              <w:t> </w:t>
            </w:r>
          </w:p>
        </w:tc>
        <w:tc>
          <w:tcPr>
            <w:tcW w:w="100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795A8A8" w14:textId="77777777" w:rsidR="00000000" w:rsidRDefault="00000000">
            <w:pPr>
              <w:spacing w:before="120"/>
              <w:jc w:val="center"/>
            </w:pPr>
            <w:r>
              <w:t> </w:t>
            </w:r>
          </w:p>
        </w:tc>
        <w:tc>
          <w:tcPr>
            <w:tcW w:w="54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374147D" w14:textId="77777777" w:rsidR="00000000" w:rsidRDefault="00000000">
            <w:pPr>
              <w:spacing w:before="120"/>
              <w:jc w:val="center"/>
            </w:pPr>
            <w:r>
              <w:t> </w:t>
            </w:r>
          </w:p>
        </w:tc>
        <w:tc>
          <w:tcPr>
            <w:tcW w:w="478"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742E8FC" w14:textId="77777777" w:rsidR="00000000" w:rsidRDefault="00000000">
            <w:pPr>
              <w:spacing w:before="120"/>
              <w:jc w:val="center"/>
            </w:pPr>
            <w:r>
              <w:t> </w:t>
            </w:r>
          </w:p>
        </w:tc>
        <w:tc>
          <w:tcPr>
            <w:tcW w:w="55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CF0E2D6" w14:textId="77777777" w:rsidR="00000000" w:rsidRDefault="00000000">
            <w:pPr>
              <w:spacing w:before="120"/>
              <w:jc w:val="center"/>
            </w:pPr>
            <w:r>
              <w:t> </w:t>
            </w:r>
          </w:p>
        </w:tc>
      </w:tr>
      <w:tr w:rsidR="00000000" w14:paraId="482D02CB" w14:textId="77777777">
        <w:tblPrEx>
          <w:tblBorders>
            <w:top w:val="none" w:sz="0" w:space="0" w:color="auto"/>
            <w:bottom w:val="none" w:sz="0" w:space="0" w:color="auto"/>
            <w:insideH w:val="none" w:sz="0" w:space="0" w:color="auto"/>
            <w:insideV w:val="none" w:sz="0" w:space="0" w:color="auto"/>
          </w:tblBorders>
        </w:tblPrEx>
        <w:tc>
          <w:tcPr>
            <w:tcW w:w="279"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6D5AE53" w14:textId="77777777" w:rsidR="00000000" w:rsidRDefault="00000000">
            <w:pPr>
              <w:spacing w:before="120"/>
              <w:jc w:val="center"/>
            </w:pPr>
            <w:r>
              <w:t>2</w:t>
            </w:r>
          </w:p>
        </w:tc>
        <w:tc>
          <w:tcPr>
            <w:tcW w:w="53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E8D67B6" w14:textId="77777777" w:rsidR="00000000" w:rsidRDefault="00000000">
            <w:pPr>
              <w:spacing w:before="120"/>
              <w:jc w:val="center"/>
            </w:pPr>
            <w:r>
              <w:t> </w:t>
            </w:r>
          </w:p>
        </w:tc>
        <w:tc>
          <w:tcPr>
            <w:tcW w:w="406"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1D0AED9" w14:textId="77777777" w:rsidR="00000000" w:rsidRDefault="00000000">
            <w:pPr>
              <w:spacing w:before="120"/>
              <w:jc w:val="center"/>
            </w:pPr>
            <w:r>
              <w:t> </w:t>
            </w:r>
          </w:p>
        </w:tc>
        <w:tc>
          <w:tcPr>
            <w:tcW w:w="57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DD08CE0" w14:textId="77777777" w:rsidR="00000000" w:rsidRDefault="00000000">
            <w:pPr>
              <w:spacing w:before="120"/>
              <w:jc w:val="center"/>
            </w:pPr>
            <w:r>
              <w:t> </w:t>
            </w:r>
          </w:p>
        </w:tc>
        <w:tc>
          <w:tcPr>
            <w:tcW w:w="614"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4B9699B" w14:textId="77777777" w:rsidR="00000000" w:rsidRDefault="00000000">
            <w:pPr>
              <w:spacing w:before="120"/>
              <w:jc w:val="center"/>
            </w:pPr>
            <w:r>
              <w:t> </w:t>
            </w:r>
          </w:p>
        </w:tc>
        <w:tc>
          <w:tcPr>
            <w:tcW w:w="100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8153F72" w14:textId="77777777" w:rsidR="00000000" w:rsidRDefault="00000000">
            <w:pPr>
              <w:spacing w:before="120"/>
              <w:jc w:val="center"/>
            </w:pPr>
            <w:r>
              <w:t> </w:t>
            </w:r>
          </w:p>
        </w:tc>
        <w:tc>
          <w:tcPr>
            <w:tcW w:w="54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22FAD9E" w14:textId="77777777" w:rsidR="00000000" w:rsidRDefault="00000000">
            <w:pPr>
              <w:spacing w:before="120"/>
              <w:jc w:val="center"/>
            </w:pPr>
            <w:r>
              <w:t> </w:t>
            </w:r>
          </w:p>
        </w:tc>
        <w:tc>
          <w:tcPr>
            <w:tcW w:w="478"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A243886" w14:textId="77777777" w:rsidR="00000000" w:rsidRDefault="00000000">
            <w:pPr>
              <w:spacing w:before="120"/>
              <w:jc w:val="center"/>
            </w:pPr>
            <w:r>
              <w:t> </w:t>
            </w:r>
          </w:p>
        </w:tc>
        <w:tc>
          <w:tcPr>
            <w:tcW w:w="55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A995A60" w14:textId="77777777" w:rsidR="00000000" w:rsidRDefault="00000000">
            <w:pPr>
              <w:spacing w:before="120"/>
              <w:jc w:val="center"/>
            </w:pPr>
            <w:r>
              <w:t> </w:t>
            </w:r>
          </w:p>
        </w:tc>
      </w:tr>
      <w:tr w:rsidR="00000000" w14:paraId="55955D54" w14:textId="77777777">
        <w:tblPrEx>
          <w:tblBorders>
            <w:top w:val="none" w:sz="0" w:space="0" w:color="auto"/>
            <w:bottom w:val="none" w:sz="0" w:space="0" w:color="auto"/>
            <w:insideH w:val="none" w:sz="0" w:space="0" w:color="auto"/>
            <w:insideV w:val="none" w:sz="0" w:space="0" w:color="auto"/>
          </w:tblBorders>
        </w:tblPrEx>
        <w:tc>
          <w:tcPr>
            <w:tcW w:w="279"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1D1117F" w14:textId="77777777" w:rsidR="00000000" w:rsidRDefault="00000000">
            <w:pPr>
              <w:spacing w:before="120"/>
              <w:jc w:val="center"/>
            </w:pPr>
            <w:r>
              <w:t> </w:t>
            </w:r>
          </w:p>
        </w:tc>
        <w:tc>
          <w:tcPr>
            <w:tcW w:w="53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C98F041" w14:textId="77777777" w:rsidR="00000000" w:rsidRDefault="00000000">
            <w:pPr>
              <w:spacing w:before="120"/>
              <w:jc w:val="center"/>
            </w:pPr>
            <w:r>
              <w:t> </w:t>
            </w:r>
          </w:p>
        </w:tc>
        <w:tc>
          <w:tcPr>
            <w:tcW w:w="406"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245D385" w14:textId="77777777" w:rsidR="00000000" w:rsidRDefault="00000000">
            <w:pPr>
              <w:spacing w:before="120"/>
              <w:jc w:val="center"/>
            </w:pPr>
            <w:r>
              <w:t> </w:t>
            </w:r>
          </w:p>
        </w:tc>
        <w:tc>
          <w:tcPr>
            <w:tcW w:w="57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BD060FE" w14:textId="77777777" w:rsidR="00000000" w:rsidRDefault="00000000">
            <w:pPr>
              <w:spacing w:before="120"/>
              <w:jc w:val="center"/>
            </w:pPr>
            <w:r>
              <w:t> </w:t>
            </w:r>
          </w:p>
        </w:tc>
        <w:tc>
          <w:tcPr>
            <w:tcW w:w="614"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425DBA6" w14:textId="77777777" w:rsidR="00000000" w:rsidRDefault="00000000">
            <w:pPr>
              <w:spacing w:before="120"/>
              <w:jc w:val="center"/>
            </w:pPr>
            <w:r>
              <w:t> </w:t>
            </w:r>
          </w:p>
        </w:tc>
        <w:tc>
          <w:tcPr>
            <w:tcW w:w="100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B682E05" w14:textId="77777777" w:rsidR="00000000" w:rsidRDefault="00000000">
            <w:pPr>
              <w:spacing w:before="120"/>
              <w:jc w:val="center"/>
            </w:pPr>
            <w:r>
              <w:t> </w:t>
            </w:r>
          </w:p>
        </w:tc>
        <w:tc>
          <w:tcPr>
            <w:tcW w:w="54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6BA50EE" w14:textId="77777777" w:rsidR="00000000" w:rsidRDefault="00000000">
            <w:pPr>
              <w:spacing w:before="120"/>
              <w:jc w:val="center"/>
            </w:pPr>
            <w:r>
              <w:t> </w:t>
            </w:r>
          </w:p>
        </w:tc>
        <w:tc>
          <w:tcPr>
            <w:tcW w:w="478"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4BF8F81" w14:textId="77777777" w:rsidR="00000000" w:rsidRDefault="00000000">
            <w:pPr>
              <w:spacing w:before="120"/>
              <w:jc w:val="center"/>
            </w:pPr>
            <w:r>
              <w:t> </w:t>
            </w:r>
          </w:p>
        </w:tc>
        <w:tc>
          <w:tcPr>
            <w:tcW w:w="55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3F127ED" w14:textId="77777777" w:rsidR="00000000" w:rsidRDefault="00000000">
            <w:pPr>
              <w:spacing w:before="120"/>
              <w:jc w:val="center"/>
            </w:pPr>
            <w:r>
              <w:t> </w:t>
            </w:r>
          </w:p>
        </w:tc>
      </w:tr>
      <w:tr w:rsidR="00000000" w14:paraId="701E2E9A" w14:textId="77777777">
        <w:tblPrEx>
          <w:tblBorders>
            <w:top w:val="none" w:sz="0" w:space="0" w:color="auto"/>
            <w:bottom w:val="none" w:sz="0" w:space="0" w:color="auto"/>
            <w:insideH w:val="none" w:sz="0" w:space="0" w:color="auto"/>
            <w:insideV w:val="none" w:sz="0" w:space="0" w:color="auto"/>
          </w:tblBorders>
        </w:tblPrEx>
        <w:tc>
          <w:tcPr>
            <w:tcW w:w="279"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E2A3C20" w14:textId="77777777" w:rsidR="00000000" w:rsidRDefault="00000000">
            <w:pPr>
              <w:spacing w:before="120"/>
              <w:jc w:val="center"/>
            </w:pPr>
            <w:r>
              <w:t> </w:t>
            </w:r>
          </w:p>
        </w:tc>
        <w:tc>
          <w:tcPr>
            <w:tcW w:w="53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55184F3" w14:textId="77777777" w:rsidR="00000000" w:rsidRDefault="00000000">
            <w:pPr>
              <w:spacing w:before="120"/>
              <w:jc w:val="center"/>
            </w:pPr>
            <w:r>
              <w:t> </w:t>
            </w:r>
          </w:p>
        </w:tc>
        <w:tc>
          <w:tcPr>
            <w:tcW w:w="406"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3661246" w14:textId="77777777" w:rsidR="00000000" w:rsidRDefault="00000000">
            <w:pPr>
              <w:spacing w:before="120"/>
              <w:jc w:val="center"/>
            </w:pPr>
            <w:r>
              <w:t> </w:t>
            </w:r>
          </w:p>
        </w:tc>
        <w:tc>
          <w:tcPr>
            <w:tcW w:w="57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DD809E2" w14:textId="77777777" w:rsidR="00000000" w:rsidRDefault="00000000">
            <w:pPr>
              <w:spacing w:before="120"/>
              <w:jc w:val="center"/>
            </w:pPr>
            <w:r>
              <w:t> </w:t>
            </w:r>
          </w:p>
        </w:tc>
        <w:tc>
          <w:tcPr>
            <w:tcW w:w="614"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3FFDFB8" w14:textId="77777777" w:rsidR="00000000" w:rsidRDefault="00000000">
            <w:pPr>
              <w:spacing w:before="120"/>
              <w:jc w:val="center"/>
            </w:pPr>
            <w:r>
              <w:t> </w:t>
            </w:r>
          </w:p>
        </w:tc>
        <w:tc>
          <w:tcPr>
            <w:tcW w:w="100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A366DAA" w14:textId="77777777" w:rsidR="00000000" w:rsidRDefault="00000000">
            <w:pPr>
              <w:spacing w:before="120"/>
              <w:jc w:val="center"/>
            </w:pPr>
            <w:r>
              <w:t> </w:t>
            </w:r>
          </w:p>
        </w:tc>
        <w:tc>
          <w:tcPr>
            <w:tcW w:w="54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519C1BD" w14:textId="77777777" w:rsidR="00000000" w:rsidRDefault="00000000">
            <w:pPr>
              <w:spacing w:before="120"/>
              <w:jc w:val="center"/>
            </w:pPr>
            <w:r>
              <w:t> </w:t>
            </w:r>
          </w:p>
        </w:tc>
        <w:tc>
          <w:tcPr>
            <w:tcW w:w="478"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82A453B" w14:textId="77777777" w:rsidR="00000000" w:rsidRDefault="00000000">
            <w:pPr>
              <w:spacing w:before="120"/>
              <w:jc w:val="center"/>
            </w:pPr>
            <w:r>
              <w:t> </w:t>
            </w:r>
          </w:p>
        </w:tc>
        <w:tc>
          <w:tcPr>
            <w:tcW w:w="55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8AEAC8B" w14:textId="77777777" w:rsidR="00000000" w:rsidRDefault="00000000">
            <w:pPr>
              <w:spacing w:before="120"/>
              <w:jc w:val="center"/>
            </w:pPr>
            <w:r>
              <w:t> </w:t>
            </w:r>
          </w:p>
        </w:tc>
      </w:tr>
      <w:tr w:rsidR="00000000" w14:paraId="613781B7" w14:textId="77777777">
        <w:tblPrEx>
          <w:tblBorders>
            <w:top w:val="none" w:sz="0" w:space="0" w:color="auto"/>
            <w:bottom w:val="none" w:sz="0" w:space="0" w:color="auto"/>
            <w:insideH w:val="none" w:sz="0" w:space="0" w:color="auto"/>
            <w:insideV w:val="none" w:sz="0" w:space="0" w:color="auto"/>
          </w:tblBorders>
        </w:tblPrEx>
        <w:tc>
          <w:tcPr>
            <w:tcW w:w="279"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0EECF8B" w14:textId="77777777" w:rsidR="00000000" w:rsidRDefault="00000000">
            <w:pPr>
              <w:spacing w:before="120"/>
              <w:jc w:val="center"/>
            </w:pPr>
            <w:r>
              <w:lastRenderedPageBreak/>
              <w:t> </w:t>
            </w:r>
          </w:p>
        </w:tc>
        <w:tc>
          <w:tcPr>
            <w:tcW w:w="53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49CDC3D" w14:textId="77777777" w:rsidR="00000000" w:rsidRDefault="00000000">
            <w:pPr>
              <w:spacing w:before="120"/>
              <w:jc w:val="center"/>
            </w:pPr>
            <w:r>
              <w:t> </w:t>
            </w:r>
          </w:p>
        </w:tc>
        <w:tc>
          <w:tcPr>
            <w:tcW w:w="406"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0B9FAB5" w14:textId="77777777" w:rsidR="00000000" w:rsidRDefault="00000000">
            <w:pPr>
              <w:spacing w:before="120"/>
              <w:jc w:val="center"/>
            </w:pPr>
            <w:r>
              <w:t> </w:t>
            </w:r>
          </w:p>
        </w:tc>
        <w:tc>
          <w:tcPr>
            <w:tcW w:w="57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9D3D6FC" w14:textId="77777777" w:rsidR="00000000" w:rsidRDefault="00000000">
            <w:pPr>
              <w:spacing w:before="120"/>
              <w:jc w:val="center"/>
            </w:pPr>
            <w:r>
              <w:t> </w:t>
            </w:r>
          </w:p>
        </w:tc>
        <w:tc>
          <w:tcPr>
            <w:tcW w:w="614"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EEB443D" w14:textId="77777777" w:rsidR="00000000" w:rsidRDefault="00000000">
            <w:pPr>
              <w:spacing w:before="120"/>
              <w:jc w:val="center"/>
            </w:pPr>
            <w:r>
              <w:t> </w:t>
            </w:r>
          </w:p>
        </w:tc>
        <w:tc>
          <w:tcPr>
            <w:tcW w:w="100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2A57E98" w14:textId="77777777" w:rsidR="00000000" w:rsidRDefault="00000000">
            <w:pPr>
              <w:spacing w:before="120"/>
              <w:jc w:val="center"/>
            </w:pPr>
            <w:r>
              <w:t> </w:t>
            </w:r>
          </w:p>
        </w:tc>
        <w:tc>
          <w:tcPr>
            <w:tcW w:w="54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1F69463" w14:textId="77777777" w:rsidR="00000000" w:rsidRDefault="00000000">
            <w:pPr>
              <w:spacing w:before="120"/>
              <w:jc w:val="center"/>
            </w:pPr>
            <w:r>
              <w:t> </w:t>
            </w:r>
          </w:p>
        </w:tc>
        <w:tc>
          <w:tcPr>
            <w:tcW w:w="478"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BA78DE0" w14:textId="77777777" w:rsidR="00000000" w:rsidRDefault="00000000">
            <w:pPr>
              <w:spacing w:before="120"/>
              <w:jc w:val="center"/>
            </w:pPr>
            <w:r>
              <w:t> </w:t>
            </w:r>
          </w:p>
        </w:tc>
        <w:tc>
          <w:tcPr>
            <w:tcW w:w="55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5FACA80" w14:textId="77777777" w:rsidR="00000000" w:rsidRDefault="00000000">
            <w:pPr>
              <w:spacing w:before="120"/>
              <w:jc w:val="center"/>
            </w:pPr>
            <w:r>
              <w:t> </w:t>
            </w:r>
          </w:p>
        </w:tc>
      </w:tr>
      <w:tr w:rsidR="00000000" w14:paraId="7ECCBD2C" w14:textId="77777777">
        <w:tblPrEx>
          <w:tblBorders>
            <w:top w:val="none" w:sz="0" w:space="0" w:color="auto"/>
            <w:bottom w:val="none" w:sz="0" w:space="0" w:color="auto"/>
            <w:insideH w:val="none" w:sz="0" w:space="0" w:color="auto"/>
            <w:insideV w:val="none" w:sz="0" w:space="0" w:color="auto"/>
          </w:tblBorders>
        </w:tblPrEx>
        <w:tc>
          <w:tcPr>
            <w:tcW w:w="279" w:type="pct"/>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97834EE" w14:textId="77777777" w:rsidR="00000000" w:rsidRDefault="00000000">
            <w:pPr>
              <w:spacing w:before="120"/>
              <w:jc w:val="center"/>
            </w:pPr>
            <w:r>
              <w:t>...</w:t>
            </w:r>
          </w:p>
        </w:tc>
        <w:tc>
          <w:tcPr>
            <w:tcW w:w="53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3935413" w14:textId="77777777" w:rsidR="00000000" w:rsidRDefault="00000000">
            <w:pPr>
              <w:spacing w:before="120"/>
              <w:jc w:val="center"/>
            </w:pPr>
            <w:r>
              <w:t> </w:t>
            </w:r>
          </w:p>
        </w:tc>
        <w:tc>
          <w:tcPr>
            <w:tcW w:w="406"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60D0690" w14:textId="77777777" w:rsidR="00000000" w:rsidRDefault="00000000">
            <w:pPr>
              <w:spacing w:before="120"/>
              <w:jc w:val="center"/>
            </w:pPr>
            <w:r>
              <w:t> </w:t>
            </w:r>
          </w:p>
        </w:tc>
        <w:tc>
          <w:tcPr>
            <w:tcW w:w="57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CC19BD9" w14:textId="77777777" w:rsidR="00000000" w:rsidRDefault="00000000">
            <w:pPr>
              <w:spacing w:before="120"/>
              <w:jc w:val="center"/>
            </w:pPr>
            <w:r>
              <w:t> </w:t>
            </w:r>
          </w:p>
        </w:tc>
        <w:tc>
          <w:tcPr>
            <w:tcW w:w="614"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A84D65C" w14:textId="77777777" w:rsidR="00000000" w:rsidRDefault="00000000">
            <w:pPr>
              <w:spacing w:before="120"/>
              <w:jc w:val="center"/>
            </w:pPr>
            <w:r>
              <w:t> </w:t>
            </w:r>
          </w:p>
        </w:tc>
        <w:tc>
          <w:tcPr>
            <w:tcW w:w="100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5204B15" w14:textId="77777777" w:rsidR="00000000" w:rsidRDefault="00000000">
            <w:pPr>
              <w:spacing w:before="120"/>
              <w:jc w:val="center"/>
            </w:pPr>
            <w:r>
              <w:t> </w:t>
            </w:r>
          </w:p>
        </w:tc>
        <w:tc>
          <w:tcPr>
            <w:tcW w:w="545"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2ED3F4C" w14:textId="77777777" w:rsidR="00000000" w:rsidRDefault="00000000">
            <w:pPr>
              <w:spacing w:before="120"/>
              <w:jc w:val="center"/>
            </w:pPr>
            <w:r>
              <w:t> </w:t>
            </w:r>
          </w:p>
        </w:tc>
        <w:tc>
          <w:tcPr>
            <w:tcW w:w="478"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2A1F1D7" w14:textId="77777777" w:rsidR="00000000" w:rsidRDefault="00000000">
            <w:pPr>
              <w:spacing w:before="120"/>
              <w:jc w:val="center"/>
            </w:pPr>
            <w:r>
              <w:t> </w:t>
            </w:r>
          </w:p>
        </w:tc>
        <w:tc>
          <w:tcPr>
            <w:tcW w:w="559" w:type="pct"/>
            <w:tcBorders>
              <w:top w:val="nil"/>
              <w:left w:val="nil"/>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9C7BDE4" w14:textId="77777777" w:rsidR="00000000" w:rsidRDefault="00000000">
            <w:pPr>
              <w:spacing w:before="120"/>
              <w:jc w:val="center"/>
            </w:pPr>
            <w:r>
              <w:t> </w:t>
            </w:r>
          </w:p>
        </w:tc>
      </w:tr>
    </w:tbl>
    <w:p w14:paraId="0F82502D" w14:textId="77777777" w:rsidR="00000000" w:rsidRDefault="00000000">
      <w:pPr>
        <w:spacing w:before="120" w:after="280" w:afterAutospacing="1"/>
      </w:pPr>
      <w:r>
        <w:t> </w:t>
      </w:r>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31B13F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54A8652" w14:textId="77777777" w:rsidR="00000000" w:rsidRDefault="00000000">
            <w:pPr>
              <w:spacing w:before="120"/>
              <w:jc w:val="center"/>
            </w:pPr>
            <w:r>
              <w:rPr>
                <w:b/>
                <w:bCs/>
              </w:rPr>
              <w:t>Đại diện cơ sở đào tạo</w:t>
            </w:r>
            <w:r>
              <w:rPr>
                <w:b/>
                <w:bCs/>
              </w:rPr>
              <w:br/>
            </w:r>
            <w:r>
              <w:t>(Ký tên, đóng dấu)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70FC590" w14:textId="77777777" w:rsidR="00000000" w:rsidRDefault="00000000">
            <w:pPr>
              <w:spacing w:before="120"/>
              <w:jc w:val="center"/>
            </w:pPr>
            <w:r>
              <w:rPr>
                <w:b/>
                <w:bCs/>
              </w:rPr>
              <w:t>Người vào sổ</w:t>
            </w:r>
            <w:r>
              <w:rPr>
                <w:b/>
                <w:bCs/>
              </w:rPr>
              <w:br/>
            </w:r>
            <w:r>
              <w:t>(Ký tên)</w:t>
            </w:r>
          </w:p>
        </w:tc>
      </w:tr>
    </w:tbl>
    <w:p w14:paraId="20DA68E4" w14:textId="77777777" w:rsidR="00000000" w:rsidRDefault="00000000">
      <w:pPr>
        <w:spacing w:before="120" w:after="280" w:afterAutospacing="1"/>
      </w:pPr>
      <w:r>
        <w:t> </w:t>
      </w:r>
    </w:p>
    <w:p w14:paraId="75F6AB19" w14:textId="77777777" w:rsidR="00000000" w:rsidRDefault="00000000">
      <w:pPr>
        <w:spacing w:before="120" w:after="280" w:afterAutospacing="1"/>
        <w:jc w:val="center"/>
      </w:pPr>
      <w:bookmarkStart w:id="51" w:name="chuong_pl_4"/>
      <w:r>
        <w:rPr>
          <w:b/>
          <w:bCs/>
        </w:rPr>
        <w:t>PHỤ LỤC SỐ 04</w:t>
      </w:r>
      <w:bookmarkEnd w:id="51"/>
    </w:p>
    <w:p w14:paraId="130EC7BC" w14:textId="77777777" w:rsidR="00000000" w:rsidRDefault="00000000">
      <w:pPr>
        <w:spacing w:before="120" w:after="280" w:afterAutospacing="1"/>
        <w:jc w:val="center"/>
      </w:pPr>
      <w:bookmarkStart w:id="52" w:name="chuong_pl_4_name"/>
      <w:r>
        <w:t>MẪU BÁO CÁO CÔNG TÁC QUẢN LÝ ĐÀO TẠO CẤP CHỨNG CHỈ CHỨNG NHẬN CHUYÊN MÔN</w:t>
      </w:r>
      <w:bookmarkEnd w:id="52"/>
      <w:r>
        <w:t xml:space="preserve"> </w:t>
      </w:r>
      <w:bookmarkStart w:id="53" w:name="chuong_pl_4_name_name"/>
      <w:r>
        <w:t>VỀ Y TẾ LAO ĐỘNG</w:t>
      </w:r>
      <w:bookmarkEnd w:id="53"/>
      <w:r>
        <w:br/>
      </w:r>
      <w:r>
        <w:rPr>
          <w:i/>
          <w:iCs/>
        </w:rPr>
        <w:t>(Ban hành kèm theo Thông tư số 29/2021/TT-BYT ngày 24 tháng 12 năm 2021 của Bộ trưởng Bộ Y tế)</w:t>
      </w:r>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11E21C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9112F45" w14:textId="77777777" w:rsidR="00000000" w:rsidRDefault="00000000">
            <w:pPr>
              <w:spacing w:before="120"/>
              <w:jc w:val="center"/>
            </w:pPr>
            <w:r>
              <w:rPr>
                <w:b/>
                <w:bCs/>
              </w:rPr>
              <w:t>SỞ Y TẾ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34F37D7"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E35A4B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C028DA3" w14:textId="77777777" w:rsidR="00000000" w:rsidRDefault="00000000">
            <w:pPr>
              <w:spacing w:before="120"/>
              <w:jc w:val="center"/>
            </w:pPr>
            <w:r>
              <w:t>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9005E7C" w14:textId="77777777" w:rsidR="00000000" w:rsidRDefault="00000000">
            <w:pPr>
              <w:spacing w:before="120"/>
              <w:jc w:val="right"/>
            </w:pPr>
            <w:r>
              <w:rPr>
                <w:i/>
                <w:iCs/>
              </w:rPr>
              <w:t>…………., ngày …… tháng …… năm ……</w:t>
            </w:r>
          </w:p>
        </w:tc>
      </w:tr>
    </w:tbl>
    <w:p w14:paraId="0AFC1F01" w14:textId="77777777" w:rsidR="00000000" w:rsidRDefault="00000000">
      <w:pPr>
        <w:spacing w:before="120" w:after="280" w:afterAutospacing="1"/>
        <w:jc w:val="center"/>
      </w:pPr>
      <w:r>
        <w:t> </w:t>
      </w:r>
    </w:p>
    <w:p w14:paraId="053E10C8" w14:textId="77777777" w:rsidR="00000000" w:rsidRDefault="00000000">
      <w:pPr>
        <w:spacing w:before="120" w:after="280" w:afterAutospacing="1"/>
        <w:jc w:val="center"/>
      </w:pPr>
      <w:r>
        <w:rPr>
          <w:b/>
          <w:bCs/>
        </w:rPr>
        <w:t>BÁO CÁO ĐỊNH KỲ NĂM ……….</w:t>
      </w:r>
      <w:r>
        <w:rPr>
          <w:b/>
          <w:bCs/>
        </w:rPr>
        <w:br/>
        <w:t>CÔNG TÁC QUẢN LÝ ĐÀO TẠO CẤP CHỨNG CHỈ</w:t>
      </w:r>
      <w:r>
        <w:rPr>
          <w:b/>
          <w:bCs/>
        </w:rPr>
        <w:br/>
        <w:t>CHỨNG NHẬN CHUYÊN MÔN VỀ Y TẾ LAO ĐỘNG</w:t>
      </w:r>
    </w:p>
    <w:p w14:paraId="39166A99" w14:textId="77777777" w:rsidR="00000000" w:rsidRDefault="00000000">
      <w:pPr>
        <w:spacing w:before="120" w:after="280" w:afterAutospacing="1"/>
        <w:jc w:val="center"/>
      </w:pPr>
      <w:r>
        <w:t>Kính gửi: Cục Quản lý môi trường y tế, Bộ Y tế</w:t>
      </w:r>
    </w:p>
    <w:p w14:paraId="2C04544A" w14:textId="77777777" w:rsidR="00000000" w:rsidRDefault="00000000">
      <w:pPr>
        <w:spacing w:before="120" w:after="280" w:afterAutospacing="1"/>
      </w:pPr>
      <w:r>
        <w:t>Sở Y tế tỉnh/thành phố ………… báo cáo công tác quản lý đào tạo cấp chứng chỉ chứng nhận (CCCN) chuyên môn về y tế lao động trên địa bàn như sau:</w:t>
      </w:r>
    </w:p>
    <w:p w14:paraId="3D225328" w14:textId="77777777" w:rsidR="00000000" w:rsidRDefault="00000000">
      <w:pPr>
        <w:spacing w:before="120" w:after="280" w:afterAutospacing="1"/>
      </w:pPr>
      <w:r>
        <w:rPr>
          <w:b/>
          <w:bCs/>
        </w:rPr>
        <w:t>I. Thông tin về cơ sở đào tạo trên địa bàn quản lý</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7"/>
        <w:gridCol w:w="1651"/>
        <w:gridCol w:w="2371"/>
        <w:gridCol w:w="1771"/>
        <w:gridCol w:w="2073"/>
        <w:gridCol w:w="957"/>
      </w:tblGrid>
      <w:tr w:rsidR="00000000" w14:paraId="21DA3A09" w14:textId="77777777">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DCE8D1" w14:textId="77777777" w:rsidR="00000000" w:rsidRDefault="00000000">
            <w:pPr>
              <w:spacing w:before="120"/>
              <w:jc w:val="center"/>
            </w:pPr>
            <w:r>
              <w:t>TT</w:t>
            </w:r>
          </w:p>
        </w:tc>
        <w:tc>
          <w:tcPr>
            <w:tcW w:w="8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DC781B" w14:textId="77777777" w:rsidR="00000000" w:rsidRDefault="00000000">
            <w:pPr>
              <w:spacing w:before="120"/>
              <w:jc w:val="center"/>
            </w:pPr>
            <w:r>
              <w:t>Tên cơ sở</w:t>
            </w:r>
            <w:r>
              <w:br/>
              <w:t>đào tạo</w:t>
            </w:r>
          </w:p>
        </w:tc>
        <w:tc>
          <w:tcPr>
            <w:tcW w:w="126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F8B061" w14:textId="77777777" w:rsidR="00000000" w:rsidRDefault="00000000">
            <w:pPr>
              <w:spacing w:before="120"/>
              <w:jc w:val="center"/>
            </w:pPr>
            <w:r>
              <w:t>Địa chỉ,</w:t>
            </w:r>
            <w:r>
              <w:br/>
              <w:t>Điện thoại, Fax, Email</w:t>
            </w:r>
          </w:p>
        </w:tc>
        <w:tc>
          <w:tcPr>
            <w:tcW w:w="94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93236D" w14:textId="77777777" w:rsidR="00000000" w:rsidRDefault="00000000">
            <w:pPr>
              <w:spacing w:before="120"/>
              <w:jc w:val="center"/>
            </w:pPr>
            <w:r>
              <w:t>Người đại diện pháp lý</w:t>
            </w:r>
          </w:p>
        </w:tc>
        <w:tc>
          <w:tcPr>
            <w:tcW w:w="11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C2CA30" w14:textId="77777777" w:rsidR="00000000" w:rsidRDefault="00000000">
            <w:pPr>
              <w:spacing w:before="120"/>
              <w:jc w:val="center"/>
            </w:pPr>
            <w:r>
              <w:t>Ngày đăng ký hoạt động đào tạo cấp CCCN chuyên môn về y tế lao động</w:t>
            </w:r>
          </w:p>
        </w:tc>
        <w:tc>
          <w:tcPr>
            <w:tcW w:w="5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ED3791D" w14:textId="77777777" w:rsidR="00000000" w:rsidRDefault="00000000">
            <w:pPr>
              <w:spacing w:before="120"/>
              <w:jc w:val="center"/>
            </w:pPr>
            <w:r>
              <w:t>Ghi chú</w:t>
            </w:r>
          </w:p>
        </w:tc>
      </w:tr>
      <w:tr w:rsidR="00000000" w14:paraId="08878A6A"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F11F58" w14:textId="77777777" w:rsidR="00000000" w:rsidRDefault="00000000">
            <w:pPr>
              <w:spacing w:before="120"/>
              <w:jc w:val="center"/>
            </w:pPr>
            <w:r>
              <w:t>1</w:t>
            </w:r>
          </w:p>
        </w:tc>
        <w:tc>
          <w:tcPr>
            <w:tcW w:w="8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4C5605" w14:textId="77777777" w:rsidR="00000000" w:rsidRDefault="00000000">
            <w:pPr>
              <w:spacing w:before="120"/>
              <w:jc w:val="center"/>
            </w:pPr>
            <w:r>
              <w:t> </w:t>
            </w:r>
          </w:p>
        </w:tc>
        <w:tc>
          <w:tcPr>
            <w:tcW w:w="126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8D02F7" w14:textId="77777777" w:rsidR="00000000" w:rsidRDefault="00000000">
            <w:pPr>
              <w:spacing w:before="120"/>
              <w:jc w:val="center"/>
            </w:pPr>
            <w:r>
              <w:t> </w:t>
            </w:r>
          </w:p>
        </w:tc>
        <w:tc>
          <w:tcPr>
            <w:tcW w:w="94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B78F08" w14:textId="77777777" w:rsidR="00000000" w:rsidRDefault="00000000">
            <w:pPr>
              <w:spacing w:before="120"/>
              <w:jc w:val="center"/>
            </w:pPr>
            <w:r>
              <w:t> </w:t>
            </w:r>
          </w:p>
        </w:tc>
        <w:tc>
          <w:tcPr>
            <w:tcW w:w="11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7F6DC73" w14:textId="77777777" w:rsidR="00000000" w:rsidRDefault="00000000">
            <w:pPr>
              <w:spacing w:before="120"/>
              <w:jc w:val="center"/>
            </w:pPr>
            <w:r>
              <w:t> </w:t>
            </w:r>
          </w:p>
        </w:tc>
        <w:tc>
          <w:tcPr>
            <w:tcW w:w="5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47430F8" w14:textId="77777777" w:rsidR="00000000" w:rsidRDefault="00000000">
            <w:pPr>
              <w:spacing w:before="120"/>
              <w:jc w:val="center"/>
            </w:pPr>
            <w:r>
              <w:t> </w:t>
            </w:r>
          </w:p>
        </w:tc>
      </w:tr>
      <w:tr w:rsidR="00000000" w14:paraId="7CF87FD4"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D5C2B3" w14:textId="77777777" w:rsidR="00000000" w:rsidRDefault="00000000">
            <w:pPr>
              <w:spacing w:before="120"/>
              <w:jc w:val="center"/>
            </w:pPr>
            <w:r>
              <w:t>2</w:t>
            </w:r>
          </w:p>
        </w:tc>
        <w:tc>
          <w:tcPr>
            <w:tcW w:w="8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9B1DB9" w14:textId="77777777" w:rsidR="00000000" w:rsidRDefault="00000000">
            <w:pPr>
              <w:spacing w:before="120"/>
              <w:jc w:val="center"/>
            </w:pPr>
            <w:r>
              <w:t> </w:t>
            </w:r>
          </w:p>
        </w:tc>
        <w:tc>
          <w:tcPr>
            <w:tcW w:w="126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D03418" w14:textId="77777777" w:rsidR="00000000" w:rsidRDefault="00000000">
            <w:pPr>
              <w:spacing w:before="120"/>
              <w:jc w:val="center"/>
            </w:pPr>
            <w:r>
              <w:t> </w:t>
            </w:r>
          </w:p>
        </w:tc>
        <w:tc>
          <w:tcPr>
            <w:tcW w:w="94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86B8085" w14:textId="77777777" w:rsidR="00000000" w:rsidRDefault="00000000">
            <w:pPr>
              <w:spacing w:before="120"/>
              <w:jc w:val="center"/>
            </w:pPr>
            <w:r>
              <w:t> </w:t>
            </w:r>
          </w:p>
        </w:tc>
        <w:tc>
          <w:tcPr>
            <w:tcW w:w="11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2E3547" w14:textId="77777777" w:rsidR="00000000" w:rsidRDefault="00000000">
            <w:pPr>
              <w:spacing w:before="120"/>
              <w:jc w:val="center"/>
            </w:pPr>
            <w:r>
              <w:t> </w:t>
            </w:r>
          </w:p>
        </w:tc>
        <w:tc>
          <w:tcPr>
            <w:tcW w:w="5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ABE98CA" w14:textId="77777777" w:rsidR="00000000" w:rsidRDefault="00000000">
            <w:pPr>
              <w:spacing w:before="120"/>
              <w:jc w:val="center"/>
            </w:pPr>
            <w:r>
              <w:t> </w:t>
            </w:r>
          </w:p>
        </w:tc>
      </w:tr>
      <w:tr w:rsidR="00000000" w14:paraId="29650B77"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44CF15B" w14:textId="77777777" w:rsidR="00000000" w:rsidRDefault="00000000">
            <w:pPr>
              <w:spacing w:before="120"/>
              <w:jc w:val="center"/>
            </w:pPr>
            <w:r>
              <w:t>...</w:t>
            </w:r>
          </w:p>
        </w:tc>
        <w:tc>
          <w:tcPr>
            <w:tcW w:w="88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6D42E4F" w14:textId="77777777" w:rsidR="00000000" w:rsidRDefault="00000000">
            <w:pPr>
              <w:spacing w:before="120"/>
              <w:jc w:val="center"/>
            </w:pPr>
            <w:r>
              <w:t> </w:t>
            </w:r>
          </w:p>
        </w:tc>
        <w:tc>
          <w:tcPr>
            <w:tcW w:w="126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5018F60" w14:textId="77777777" w:rsidR="00000000" w:rsidRDefault="00000000">
            <w:pPr>
              <w:spacing w:before="120"/>
              <w:jc w:val="center"/>
            </w:pPr>
            <w:r>
              <w:t> </w:t>
            </w:r>
          </w:p>
        </w:tc>
        <w:tc>
          <w:tcPr>
            <w:tcW w:w="94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7E62752" w14:textId="77777777" w:rsidR="00000000" w:rsidRDefault="00000000">
            <w:pPr>
              <w:spacing w:before="120"/>
              <w:jc w:val="center"/>
            </w:pPr>
            <w:r>
              <w:t> </w:t>
            </w:r>
          </w:p>
        </w:tc>
        <w:tc>
          <w:tcPr>
            <w:tcW w:w="110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37F5FA4" w14:textId="77777777" w:rsidR="00000000" w:rsidRDefault="00000000">
            <w:pPr>
              <w:spacing w:before="120"/>
              <w:jc w:val="center"/>
            </w:pPr>
            <w:r>
              <w:t> </w:t>
            </w:r>
          </w:p>
        </w:tc>
        <w:tc>
          <w:tcPr>
            <w:tcW w:w="51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884CACE" w14:textId="77777777" w:rsidR="00000000" w:rsidRDefault="00000000">
            <w:pPr>
              <w:spacing w:before="120"/>
              <w:jc w:val="center"/>
            </w:pPr>
            <w:r>
              <w:t> </w:t>
            </w:r>
          </w:p>
        </w:tc>
      </w:tr>
    </w:tbl>
    <w:p w14:paraId="2475AAC6" w14:textId="77777777" w:rsidR="00000000" w:rsidRDefault="00000000">
      <w:pPr>
        <w:spacing w:before="120" w:after="280" w:afterAutospacing="1"/>
      </w:pPr>
      <w:r>
        <w:rPr>
          <w:b/>
          <w:bCs/>
        </w:rPr>
        <w:lastRenderedPageBreak/>
        <w:t>II. Thống kê kết quả hoạt động đào tạo, cấp chứng chỉ chứng nhận chuyên môn về y tế lao động</w:t>
      </w:r>
    </w:p>
    <w:p w14:paraId="51253FE7" w14:textId="77777777" w:rsidR="00000000" w:rsidRDefault="00000000">
      <w:pPr>
        <w:spacing w:before="120" w:after="280" w:afterAutospacing="1"/>
      </w:pPr>
      <w:r>
        <w:rPr>
          <w:b/>
          <w:bCs/>
        </w:rPr>
        <w:t>1. Kết quả hoạt động của các cơ sở đào tạo trên địa bàn quản lý</w:t>
      </w:r>
    </w:p>
    <w:tbl>
      <w:tblPr>
        <w:tblW w:w="8650" w:type="dxa"/>
        <w:tblBorders>
          <w:top w:val="nil"/>
          <w:bottom w:val="nil"/>
          <w:insideH w:val="nil"/>
          <w:insideV w:val="nil"/>
        </w:tblBorders>
        <w:tblCellMar>
          <w:left w:w="0" w:type="dxa"/>
          <w:right w:w="0" w:type="dxa"/>
        </w:tblCellMar>
        <w:tblLook w:val="04A0" w:firstRow="1" w:lastRow="0" w:firstColumn="1" w:lastColumn="0" w:noHBand="0" w:noVBand="1"/>
      </w:tblPr>
      <w:tblGrid>
        <w:gridCol w:w="525"/>
        <w:gridCol w:w="2775"/>
        <w:gridCol w:w="1638"/>
        <w:gridCol w:w="2427"/>
        <w:gridCol w:w="1285"/>
      </w:tblGrid>
      <w:tr w:rsidR="00000000" w14:paraId="2C9D4A58" w14:textId="77777777">
        <w:tc>
          <w:tcPr>
            <w:tcW w:w="512"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1D114FD2" w14:textId="77777777" w:rsidR="00000000" w:rsidRDefault="00000000">
            <w:pPr>
              <w:spacing w:before="120"/>
              <w:jc w:val="center"/>
            </w:pPr>
            <w:r>
              <w:t>TT</w:t>
            </w:r>
          </w:p>
        </w:tc>
        <w:tc>
          <w:tcPr>
            <w:tcW w:w="2780" w:type="dxa"/>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3C2FE908" w14:textId="77777777" w:rsidR="00000000" w:rsidRDefault="00000000">
            <w:pPr>
              <w:spacing w:before="120"/>
              <w:jc w:val="center"/>
            </w:pPr>
            <w:r>
              <w:t>Đối tượng đào tạo</w:t>
            </w:r>
          </w:p>
        </w:tc>
        <w:tc>
          <w:tcPr>
            <w:tcW w:w="1640" w:type="dxa"/>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150BA529" w14:textId="77777777" w:rsidR="00000000" w:rsidRDefault="00000000">
            <w:pPr>
              <w:spacing w:before="120"/>
              <w:jc w:val="center"/>
            </w:pPr>
            <w:r>
              <w:t>Số người được đào tạo</w:t>
            </w:r>
          </w:p>
        </w:tc>
        <w:tc>
          <w:tcPr>
            <w:tcW w:w="2431" w:type="dxa"/>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7ACBD3C8" w14:textId="77777777" w:rsidR="00000000" w:rsidRDefault="00000000">
            <w:pPr>
              <w:spacing w:before="120"/>
              <w:jc w:val="center"/>
            </w:pPr>
            <w:r>
              <w:t>Số người được cấp chứng chỉ chứng nhận chuyên môn về y tế lao động</w:t>
            </w:r>
          </w:p>
        </w:tc>
        <w:tc>
          <w:tcPr>
            <w:tcW w:w="1287" w:type="dxa"/>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7888A134" w14:textId="77777777" w:rsidR="00000000" w:rsidRDefault="00000000">
            <w:pPr>
              <w:spacing w:before="120"/>
              <w:jc w:val="center"/>
            </w:pPr>
            <w:r>
              <w:t>Ghi chú</w:t>
            </w:r>
          </w:p>
        </w:tc>
      </w:tr>
      <w:tr w:rsidR="00000000" w14:paraId="1B1519F3" w14:textId="77777777">
        <w:tblPrEx>
          <w:tblBorders>
            <w:top w:val="none" w:sz="0" w:space="0" w:color="auto"/>
            <w:bottom w:val="none" w:sz="0" w:space="0" w:color="auto"/>
            <w:insideH w:val="none" w:sz="0" w:space="0" w:color="auto"/>
            <w:insideV w:val="none" w:sz="0" w:space="0" w:color="auto"/>
          </w:tblBorders>
        </w:tblPrEx>
        <w:tc>
          <w:tcPr>
            <w:tcW w:w="512"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939CE96" w14:textId="77777777" w:rsidR="00000000" w:rsidRDefault="00000000">
            <w:pPr>
              <w:spacing w:before="120"/>
              <w:jc w:val="center"/>
            </w:pPr>
            <w:r>
              <w:t>1</w:t>
            </w:r>
          </w:p>
        </w:tc>
        <w:tc>
          <w:tcPr>
            <w:tcW w:w="278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9B7284F" w14:textId="77777777" w:rsidR="00000000" w:rsidRDefault="00000000">
            <w:pPr>
              <w:spacing w:before="120"/>
            </w:pPr>
            <w:r>
              <w:t>Bác sỹ</w:t>
            </w:r>
          </w:p>
        </w:tc>
        <w:tc>
          <w:tcPr>
            <w:tcW w:w="164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7292340A" w14:textId="77777777" w:rsidR="00000000" w:rsidRDefault="00000000">
            <w:pPr>
              <w:spacing w:before="120"/>
            </w:pPr>
            <w:r>
              <w:t> </w:t>
            </w:r>
          </w:p>
        </w:tc>
        <w:tc>
          <w:tcPr>
            <w:tcW w:w="2431"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6DE35F90" w14:textId="77777777" w:rsidR="00000000" w:rsidRDefault="00000000">
            <w:pPr>
              <w:spacing w:before="120"/>
            </w:pPr>
            <w:r>
              <w:t> </w:t>
            </w:r>
          </w:p>
        </w:tc>
        <w:tc>
          <w:tcPr>
            <w:tcW w:w="1287"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46D601EF" w14:textId="77777777" w:rsidR="00000000" w:rsidRDefault="00000000">
            <w:pPr>
              <w:spacing w:before="120"/>
            </w:pPr>
            <w:r>
              <w:t> </w:t>
            </w:r>
          </w:p>
        </w:tc>
      </w:tr>
      <w:tr w:rsidR="00000000" w14:paraId="2A340D89" w14:textId="77777777">
        <w:tblPrEx>
          <w:tblBorders>
            <w:top w:val="none" w:sz="0" w:space="0" w:color="auto"/>
            <w:bottom w:val="none" w:sz="0" w:space="0" w:color="auto"/>
            <w:insideH w:val="none" w:sz="0" w:space="0" w:color="auto"/>
            <w:insideV w:val="none" w:sz="0" w:space="0" w:color="auto"/>
          </w:tblBorders>
        </w:tblPrEx>
        <w:tc>
          <w:tcPr>
            <w:tcW w:w="512"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139136E1" w14:textId="77777777" w:rsidR="00000000" w:rsidRDefault="00000000">
            <w:pPr>
              <w:spacing w:before="120"/>
              <w:jc w:val="center"/>
            </w:pPr>
            <w:r>
              <w:t>2</w:t>
            </w:r>
          </w:p>
        </w:tc>
        <w:tc>
          <w:tcPr>
            <w:tcW w:w="278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44F300AC" w14:textId="77777777" w:rsidR="00000000" w:rsidRDefault="00000000">
            <w:pPr>
              <w:spacing w:before="120"/>
            </w:pPr>
            <w:r>
              <w:t>Bác sỹ y tế dự phòng</w:t>
            </w:r>
          </w:p>
        </w:tc>
        <w:tc>
          <w:tcPr>
            <w:tcW w:w="164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396DA365" w14:textId="77777777" w:rsidR="00000000" w:rsidRDefault="00000000">
            <w:pPr>
              <w:spacing w:before="120"/>
            </w:pPr>
            <w:r>
              <w:t> </w:t>
            </w:r>
          </w:p>
        </w:tc>
        <w:tc>
          <w:tcPr>
            <w:tcW w:w="2431"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3E223C86" w14:textId="77777777" w:rsidR="00000000" w:rsidRDefault="00000000">
            <w:pPr>
              <w:spacing w:before="120"/>
            </w:pPr>
            <w:r>
              <w:t> </w:t>
            </w:r>
          </w:p>
        </w:tc>
        <w:tc>
          <w:tcPr>
            <w:tcW w:w="1287"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4278AA8F" w14:textId="77777777" w:rsidR="00000000" w:rsidRDefault="00000000">
            <w:pPr>
              <w:spacing w:before="120"/>
            </w:pPr>
            <w:r>
              <w:t> </w:t>
            </w:r>
          </w:p>
        </w:tc>
      </w:tr>
      <w:tr w:rsidR="00000000" w14:paraId="2ADE8491" w14:textId="77777777">
        <w:tblPrEx>
          <w:tblBorders>
            <w:top w:val="none" w:sz="0" w:space="0" w:color="auto"/>
            <w:bottom w:val="none" w:sz="0" w:space="0" w:color="auto"/>
            <w:insideH w:val="none" w:sz="0" w:space="0" w:color="auto"/>
            <w:insideV w:val="none" w:sz="0" w:space="0" w:color="auto"/>
          </w:tblBorders>
        </w:tblPrEx>
        <w:tc>
          <w:tcPr>
            <w:tcW w:w="512"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9F81597" w14:textId="77777777" w:rsidR="00000000" w:rsidRDefault="00000000">
            <w:pPr>
              <w:spacing w:before="120"/>
              <w:jc w:val="center"/>
            </w:pPr>
            <w:r>
              <w:t>3</w:t>
            </w:r>
          </w:p>
        </w:tc>
        <w:tc>
          <w:tcPr>
            <w:tcW w:w="278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D610D03" w14:textId="77777777" w:rsidR="00000000" w:rsidRDefault="00000000">
            <w:pPr>
              <w:spacing w:before="120"/>
            </w:pPr>
            <w:r>
              <w:t>Cử nhân điều dưỡng</w:t>
            </w:r>
          </w:p>
        </w:tc>
        <w:tc>
          <w:tcPr>
            <w:tcW w:w="164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7F3CE6AE" w14:textId="77777777" w:rsidR="00000000" w:rsidRDefault="00000000">
            <w:pPr>
              <w:spacing w:before="120"/>
            </w:pPr>
            <w:r>
              <w:t> </w:t>
            </w:r>
          </w:p>
        </w:tc>
        <w:tc>
          <w:tcPr>
            <w:tcW w:w="2431"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5E6AA30F" w14:textId="77777777" w:rsidR="00000000" w:rsidRDefault="00000000">
            <w:pPr>
              <w:spacing w:before="120"/>
            </w:pPr>
            <w:r>
              <w:t> </w:t>
            </w:r>
          </w:p>
        </w:tc>
        <w:tc>
          <w:tcPr>
            <w:tcW w:w="1287"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3BFE6E69" w14:textId="77777777" w:rsidR="00000000" w:rsidRDefault="00000000">
            <w:pPr>
              <w:spacing w:before="120"/>
            </w:pPr>
            <w:r>
              <w:t> </w:t>
            </w:r>
          </w:p>
        </w:tc>
      </w:tr>
      <w:tr w:rsidR="00000000" w14:paraId="1E312491" w14:textId="77777777">
        <w:tblPrEx>
          <w:tblBorders>
            <w:top w:val="none" w:sz="0" w:space="0" w:color="auto"/>
            <w:bottom w:val="none" w:sz="0" w:space="0" w:color="auto"/>
            <w:insideH w:val="none" w:sz="0" w:space="0" w:color="auto"/>
            <w:insideV w:val="none" w:sz="0" w:space="0" w:color="auto"/>
          </w:tblBorders>
        </w:tblPrEx>
        <w:tc>
          <w:tcPr>
            <w:tcW w:w="512"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35908106" w14:textId="77777777" w:rsidR="00000000" w:rsidRDefault="00000000">
            <w:pPr>
              <w:spacing w:before="120"/>
              <w:jc w:val="center"/>
            </w:pPr>
            <w:r>
              <w:t>4</w:t>
            </w:r>
          </w:p>
        </w:tc>
        <w:tc>
          <w:tcPr>
            <w:tcW w:w="278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03B28E90" w14:textId="77777777" w:rsidR="00000000" w:rsidRDefault="00000000">
            <w:pPr>
              <w:spacing w:before="120"/>
            </w:pPr>
            <w:r>
              <w:t>Y sỹ</w:t>
            </w:r>
          </w:p>
        </w:tc>
        <w:tc>
          <w:tcPr>
            <w:tcW w:w="164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7413D372" w14:textId="77777777" w:rsidR="00000000" w:rsidRDefault="00000000">
            <w:pPr>
              <w:spacing w:before="120"/>
            </w:pPr>
            <w:r>
              <w:t> </w:t>
            </w:r>
          </w:p>
        </w:tc>
        <w:tc>
          <w:tcPr>
            <w:tcW w:w="2431"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37A3B1E7" w14:textId="77777777" w:rsidR="00000000" w:rsidRDefault="00000000">
            <w:pPr>
              <w:spacing w:before="120"/>
            </w:pPr>
            <w:r>
              <w:t> </w:t>
            </w:r>
          </w:p>
        </w:tc>
        <w:tc>
          <w:tcPr>
            <w:tcW w:w="1287"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1DECBD91" w14:textId="77777777" w:rsidR="00000000" w:rsidRDefault="00000000">
            <w:pPr>
              <w:spacing w:before="120"/>
            </w:pPr>
            <w:r>
              <w:t> </w:t>
            </w:r>
          </w:p>
        </w:tc>
      </w:tr>
      <w:tr w:rsidR="00000000" w14:paraId="1A7CA077" w14:textId="77777777">
        <w:tblPrEx>
          <w:tblBorders>
            <w:top w:val="none" w:sz="0" w:space="0" w:color="auto"/>
            <w:bottom w:val="none" w:sz="0" w:space="0" w:color="auto"/>
            <w:insideH w:val="none" w:sz="0" w:space="0" w:color="auto"/>
            <w:insideV w:val="none" w:sz="0" w:space="0" w:color="auto"/>
          </w:tblBorders>
        </w:tblPrEx>
        <w:tc>
          <w:tcPr>
            <w:tcW w:w="512"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5E548DB0" w14:textId="77777777" w:rsidR="00000000" w:rsidRDefault="00000000">
            <w:pPr>
              <w:spacing w:before="120"/>
              <w:jc w:val="center"/>
            </w:pPr>
            <w:r>
              <w:t>5</w:t>
            </w:r>
          </w:p>
        </w:tc>
        <w:tc>
          <w:tcPr>
            <w:tcW w:w="278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6CCC8FEC" w14:textId="77777777" w:rsidR="00000000" w:rsidRDefault="00000000">
            <w:pPr>
              <w:spacing w:before="120"/>
            </w:pPr>
            <w:r>
              <w:t>Điều dưỡng trung học</w:t>
            </w:r>
          </w:p>
        </w:tc>
        <w:tc>
          <w:tcPr>
            <w:tcW w:w="164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7EBA3BA7" w14:textId="77777777" w:rsidR="00000000" w:rsidRDefault="00000000">
            <w:pPr>
              <w:spacing w:before="120"/>
            </w:pPr>
            <w:r>
              <w:t> </w:t>
            </w:r>
          </w:p>
        </w:tc>
        <w:tc>
          <w:tcPr>
            <w:tcW w:w="2431"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498F7DAA" w14:textId="77777777" w:rsidR="00000000" w:rsidRDefault="00000000">
            <w:pPr>
              <w:spacing w:before="120"/>
            </w:pPr>
            <w:r>
              <w:t> </w:t>
            </w:r>
          </w:p>
        </w:tc>
        <w:tc>
          <w:tcPr>
            <w:tcW w:w="1287"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0D4B050" w14:textId="77777777" w:rsidR="00000000" w:rsidRDefault="00000000">
            <w:pPr>
              <w:spacing w:before="120"/>
            </w:pPr>
            <w:r>
              <w:t> </w:t>
            </w:r>
          </w:p>
        </w:tc>
      </w:tr>
      <w:tr w:rsidR="00000000" w14:paraId="6911D54F" w14:textId="77777777">
        <w:tblPrEx>
          <w:tblBorders>
            <w:top w:val="none" w:sz="0" w:space="0" w:color="auto"/>
            <w:bottom w:val="none" w:sz="0" w:space="0" w:color="auto"/>
            <w:insideH w:val="none" w:sz="0" w:space="0" w:color="auto"/>
            <w:insideV w:val="none" w:sz="0" w:space="0" w:color="auto"/>
          </w:tblBorders>
        </w:tblPrEx>
        <w:tc>
          <w:tcPr>
            <w:tcW w:w="512"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3A24BFEF" w14:textId="77777777" w:rsidR="00000000" w:rsidRDefault="00000000">
            <w:pPr>
              <w:spacing w:before="120"/>
              <w:jc w:val="center"/>
            </w:pPr>
            <w:r>
              <w:t>6</w:t>
            </w:r>
          </w:p>
        </w:tc>
        <w:tc>
          <w:tcPr>
            <w:tcW w:w="278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EE41156" w14:textId="77777777" w:rsidR="00000000" w:rsidRDefault="00000000">
            <w:pPr>
              <w:spacing w:before="120"/>
            </w:pPr>
            <w:r>
              <w:t>Hộ sinh viên</w:t>
            </w:r>
          </w:p>
        </w:tc>
        <w:tc>
          <w:tcPr>
            <w:tcW w:w="164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7E79DE17" w14:textId="77777777" w:rsidR="00000000" w:rsidRDefault="00000000">
            <w:pPr>
              <w:spacing w:before="120"/>
            </w:pPr>
            <w:r>
              <w:t> </w:t>
            </w:r>
          </w:p>
        </w:tc>
        <w:tc>
          <w:tcPr>
            <w:tcW w:w="2431"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44A0DFF" w14:textId="77777777" w:rsidR="00000000" w:rsidRDefault="00000000">
            <w:pPr>
              <w:spacing w:before="120"/>
            </w:pPr>
            <w:r>
              <w:t> </w:t>
            </w:r>
          </w:p>
        </w:tc>
        <w:tc>
          <w:tcPr>
            <w:tcW w:w="1287"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4807AA01" w14:textId="77777777" w:rsidR="00000000" w:rsidRDefault="00000000">
            <w:pPr>
              <w:spacing w:before="120"/>
            </w:pPr>
            <w:r>
              <w:t> </w:t>
            </w:r>
          </w:p>
        </w:tc>
      </w:tr>
      <w:tr w:rsidR="00000000" w14:paraId="4B08A6B6" w14:textId="77777777">
        <w:tblPrEx>
          <w:tblBorders>
            <w:top w:val="none" w:sz="0" w:space="0" w:color="auto"/>
            <w:bottom w:val="none" w:sz="0" w:space="0" w:color="auto"/>
            <w:insideH w:val="none" w:sz="0" w:space="0" w:color="auto"/>
            <w:insideV w:val="none" w:sz="0" w:space="0" w:color="auto"/>
          </w:tblBorders>
        </w:tblPrEx>
        <w:tc>
          <w:tcPr>
            <w:tcW w:w="512"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6C311595" w14:textId="77777777" w:rsidR="00000000" w:rsidRDefault="00000000">
            <w:pPr>
              <w:spacing w:before="120"/>
              <w:jc w:val="center"/>
            </w:pPr>
            <w:r>
              <w:t>7</w:t>
            </w:r>
          </w:p>
        </w:tc>
        <w:tc>
          <w:tcPr>
            <w:tcW w:w="278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3215E5D2" w14:textId="77777777" w:rsidR="00000000" w:rsidRDefault="00000000">
            <w:pPr>
              <w:spacing w:before="120"/>
            </w:pPr>
            <w:r>
              <w:t>Khác</w:t>
            </w:r>
          </w:p>
        </w:tc>
        <w:tc>
          <w:tcPr>
            <w:tcW w:w="164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0D1E8A53" w14:textId="77777777" w:rsidR="00000000" w:rsidRDefault="00000000">
            <w:pPr>
              <w:spacing w:before="120"/>
            </w:pPr>
            <w:r>
              <w:t> </w:t>
            </w:r>
          </w:p>
        </w:tc>
        <w:tc>
          <w:tcPr>
            <w:tcW w:w="2431"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67AD4E3E" w14:textId="77777777" w:rsidR="00000000" w:rsidRDefault="00000000">
            <w:pPr>
              <w:spacing w:before="120"/>
            </w:pPr>
            <w:r>
              <w:t> </w:t>
            </w:r>
          </w:p>
        </w:tc>
        <w:tc>
          <w:tcPr>
            <w:tcW w:w="1287"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7E9F9449" w14:textId="77777777" w:rsidR="00000000" w:rsidRDefault="00000000">
            <w:pPr>
              <w:spacing w:before="120"/>
            </w:pPr>
            <w:r>
              <w:t> </w:t>
            </w:r>
          </w:p>
        </w:tc>
      </w:tr>
      <w:tr w:rsidR="00000000" w14:paraId="7A77A16D" w14:textId="77777777">
        <w:tblPrEx>
          <w:tblBorders>
            <w:top w:val="none" w:sz="0" w:space="0" w:color="auto"/>
            <w:bottom w:val="none" w:sz="0" w:space="0" w:color="auto"/>
            <w:insideH w:val="none" w:sz="0" w:space="0" w:color="auto"/>
            <w:insideV w:val="none" w:sz="0" w:space="0" w:color="auto"/>
          </w:tblBorders>
        </w:tblPrEx>
        <w:tc>
          <w:tcPr>
            <w:tcW w:w="512" w:type="dxa"/>
            <w:tcBorders>
              <w:top w:val="none" w:sz="0" w:space="0" w:color="000000"/>
              <w:left w:val="single" w:sz="8" w:space="0" w:color="000000"/>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5F06711" w14:textId="77777777" w:rsidR="00000000" w:rsidRDefault="00000000">
            <w:pPr>
              <w:spacing w:before="120"/>
              <w:jc w:val="center"/>
            </w:pPr>
            <w:r>
              <w:t> </w:t>
            </w:r>
          </w:p>
        </w:tc>
        <w:tc>
          <w:tcPr>
            <w:tcW w:w="278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12AEAD94" w14:textId="77777777" w:rsidR="00000000" w:rsidRDefault="00000000">
            <w:pPr>
              <w:spacing w:before="120"/>
              <w:jc w:val="center"/>
            </w:pPr>
            <w:r>
              <w:rPr>
                <w:b/>
                <w:bCs/>
              </w:rPr>
              <w:t>Tổng cộng</w:t>
            </w:r>
          </w:p>
        </w:tc>
        <w:tc>
          <w:tcPr>
            <w:tcW w:w="1640"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5245B54C" w14:textId="77777777" w:rsidR="00000000" w:rsidRDefault="00000000">
            <w:pPr>
              <w:spacing w:before="120"/>
            </w:pPr>
            <w:r>
              <w:t> </w:t>
            </w:r>
          </w:p>
        </w:tc>
        <w:tc>
          <w:tcPr>
            <w:tcW w:w="2431"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5748F6BB" w14:textId="77777777" w:rsidR="00000000" w:rsidRDefault="00000000">
            <w:pPr>
              <w:spacing w:before="120"/>
            </w:pPr>
            <w:r>
              <w:t> </w:t>
            </w:r>
          </w:p>
        </w:tc>
        <w:tc>
          <w:tcPr>
            <w:tcW w:w="1287" w:type="dxa"/>
            <w:tcBorders>
              <w:top w:val="nil"/>
              <w:left w:val="nil"/>
              <w:bottom w:val="single" w:sz="8" w:space="0" w:color="000000"/>
              <w:right w:val="single" w:sz="8" w:space="0" w:color="000000"/>
              <w:tl2br w:val="nil"/>
              <w:tr2bl w:val="nil"/>
            </w:tcBorders>
            <w:shd w:val="solid" w:color="FFFFFF" w:fill="auto"/>
            <w:tcMar>
              <w:top w:w="0" w:type="dxa"/>
              <w:left w:w="115" w:type="dxa"/>
              <w:bottom w:w="0" w:type="dxa"/>
              <w:right w:w="115" w:type="dxa"/>
            </w:tcMar>
            <w:vAlign w:val="center"/>
          </w:tcPr>
          <w:p w14:paraId="252E40C6" w14:textId="77777777" w:rsidR="00000000" w:rsidRDefault="00000000">
            <w:pPr>
              <w:spacing w:before="120"/>
            </w:pPr>
            <w:r>
              <w:t> </w:t>
            </w:r>
          </w:p>
        </w:tc>
      </w:tr>
    </w:tbl>
    <w:p w14:paraId="5A78C6F6" w14:textId="77777777" w:rsidR="00000000" w:rsidRDefault="00000000">
      <w:pPr>
        <w:spacing w:before="120" w:after="280" w:afterAutospacing="1"/>
      </w:pPr>
      <w:r>
        <w:t> </w:t>
      </w:r>
    </w:p>
    <w:p w14:paraId="6675A8A7" w14:textId="77777777" w:rsidR="00000000" w:rsidRDefault="00000000">
      <w:pPr>
        <w:spacing w:before="120" w:after="280" w:afterAutospacing="1"/>
      </w:pPr>
      <w:r>
        <w:rPr>
          <w:b/>
          <w:bCs/>
        </w:rPr>
        <w:t xml:space="preserve">2. Thông tin quản lý người làm công tác y tế tại các cơ sở sản xuất kinh doanh trên địa bàn đã được cấp chứng chỉ chứng nhận chuyên môn về y tế lao động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83"/>
        <w:gridCol w:w="3109"/>
        <w:gridCol w:w="1553"/>
        <w:gridCol w:w="2713"/>
        <w:gridCol w:w="1422"/>
      </w:tblGrid>
      <w:tr w:rsidR="00000000" w14:paraId="71D1A165" w14:textId="77777777">
        <w:tc>
          <w:tcPr>
            <w:tcW w:w="3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D3EDFA" w14:textId="77777777" w:rsidR="00000000" w:rsidRDefault="00000000">
            <w:pPr>
              <w:spacing w:before="120"/>
              <w:jc w:val="center"/>
            </w:pPr>
            <w:r>
              <w:t>TT</w:t>
            </w:r>
          </w:p>
        </w:tc>
        <w:tc>
          <w:tcPr>
            <w:tcW w:w="1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5D6B75" w14:textId="77777777" w:rsidR="00000000" w:rsidRDefault="00000000">
            <w:pPr>
              <w:spacing w:before="120"/>
              <w:jc w:val="center"/>
            </w:pPr>
            <w:r>
              <w:t>Người làm công tác y tế tại cơ sở sản xuất, kinh doanh</w:t>
            </w:r>
          </w:p>
        </w:tc>
        <w:tc>
          <w:tcPr>
            <w:tcW w:w="82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F046F6" w14:textId="77777777" w:rsidR="00000000" w:rsidRDefault="00000000">
            <w:pPr>
              <w:spacing w:before="120"/>
              <w:jc w:val="center"/>
            </w:pPr>
            <w:r>
              <w:t>Tổng số</w:t>
            </w:r>
          </w:p>
        </w:tc>
        <w:tc>
          <w:tcPr>
            <w:tcW w:w="14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DF34F2" w14:textId="77777777" w:rsidR="00000000" w:rsidRDefault="00000000">
            <w:pPr>
              <w:spacing w:before="120"/>
              <w:jc w:val="center"/>
            </w:pPr>
            <w:r>
              <w:t>Số người được cấp chứng chỉ chứng nhận chuyên môn về y tế lao động</w:t>
            </w:r>
          </w:p>
        </w:tc>
        <w:tc>
          <w:tcPr>
            <w:tcW w:w="7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EFED8D7" w14:textId="77777777" w:rsidR="00000000" w:rsidRDefault="00000000">
            <w:pPr>
              <w:spacing w:before="120"/>
              <w:jc w:val="center"/>
            </w:pPr>
            <w:r>
              <w:t>Tỷ lệ %</w:t>
            </w:r>
          </w:p>
        </w:tc>
      </w:tr>
      <w:tr w:rsidR="00000000" w14:paraId="0F17E899" w14:textId="77777777">
        <w:tblPrEx>
          <w:tblBorders>
            <w:top w:val="none" w:sz="0" w:space="0" w:color="auto"/>
            <w:bottom w:val="none" w:sz="0" w:space="0" w:color="auto"/>
            <w:insideH w:val="none" w:sz="0" w:space="0" w:color="auto"/>
            <w:insideV w:val="none" w:sz="0" w:space="0" w:color="auto"/>
          </w:tblBorders>
        </w:tblPrEx>
        <w:tc>
          <w:tcPr>
            <w:tcW w:w="3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29921C" w14:textId="77777777" w:rsidR="00000000" w:rsidRDefault="00000000">
            <w:pPr>
              <w:spacing w:before="120"/>
              <w:jc w:val="center"/>
            </w:pPr>
            <w:r>
              <w:t>1</w:t>
            </w:r>
          </w:p>
        </w:tc>
        <w:tc>
          <w:tcPr>
            <w:tcW w:w="1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D6FDBC" w14:textId="77777777" w:rsidR="00000000" w:rsidRDefault="00000000">
            <w:pPr>
              <w:spacing w:before="120"/>
            </w:pPr>
            <w:r>
              <w:t>Bác sỹ</w:t>
            </w:r>
          </w:p>
        </w:tc>
        <w:tc>
          <w:tcPr>
            <w:tcW w:w="82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D0ECAA" w14:textId="77777777" w:rsidR="00000000" w:rsidRDefault="00000000">
            <w:pPr>
              <w:spacing w:before="120"/>
            </w:pPr>
            <w:r>
              <w:t> </w:t>
            </w:r>
          </w:p>
        </w:tc>
        <w:tc>
          <w:tcPr>
            <w:tcW w:w="14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1407A7" w14:textId="77777777" w:rsidR="00000000" w:rsidRDefault="00000000">
            <w:pPr>
              <w:spacing w:before="120"/>
            </w:pPr>
            <w:r>
              <w:t> </w:t>
            </w:r>
          </w:p>
        </w:tc>
        <w:tc>
          <w:tcPr>
            <w:tcW w:w="7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A767FF6" w14:textId="77777777" w:rsidR="00000000" w:rsidRDefault="00000000">
            <w:pPr>
              <w:spacing w:before="120"/>
            </w:pPr>
            <w:r>
              <w:t> </w:t>
            </w:r>
          </w:p>
        </w:tc>
      </w:tr>
      <w:tr w:rsidR="00000000" w14:paraId="6F8B8513" w14:textId="77777777">
        <w:tblPrEx>
          <w:tblBorders>
            <w:top w:val="none" w:sz="0" w:space="0" w:color="auto"/>
            <w:bottom w:val="none" w:sz="0" w:space="0" w:color="auto"/>
            <w:insideH w:val="none" w:sz="0" w:space="0" w:color="auto"/>
            <w:insideV w:val="none" w:sz="0" w:space="0" w:color="auto"/>
          </w:tblBorders>
        </w:tblPrEx>
        <w:tc>
          <w:tcPr>
            <w:tcW w:w="3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342DC19" w14:textId="77777777" w:rsidR="00000000" w:rsidRDefault="00000000">
            <w:pPr>
              <w:spacing w:before="120"/>
              <w:jc w:val="center"/>
            </w:pPr>
            <w:r>
              <w:t>2</w:t>
            </w:r>
          </w:p>
        </w:tc>
        <w:tc>
          <w:tcPr>
            <w:tcW w:w="1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026C7E" w14:textId="77777777" w:rsidR="00000000" w:rsidRDefault="00000000">
            <w:pPr>
              <w:spacing w:before="120"/>
            </w:pPr>
            <w:r>
              <w:t>Bác sỹ y tế dự phòng</w:t>
            </w:r>
          </w:p>
        </w:tc>
        <w:tc>
          <w:tcPr>
            <w:tcW w:w="82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090D92" w14:textId="77777777" w:rsidR="00000000" w:rsidRDefault="00000000">
            <w:pPr>
              <w:spacing w:before="120"/>
            </w:pPr>
            <w:r>
              <w:t> </w:t>
            </w:r>
          </w:p>
        </w:tc>
        <w:tc>
          <w:tcPr>
            <w:tcW w:w="14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D5A4DD0" w14:textId="77777777" w:rsidR="00000000" w:rsidRDefault="00000000">
            <w:pPr>
              <w:spacing w:before="120"/>
            </w:pPr>
            <w:r>
              <w:t> </w:t>
            </w:r>
          </w:p>
        </w:tc>
        <w:tc>
          <w:tcPr>
            <w:tcW w:w="7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C68121B" w14:textId="77777777" w:rsidR="00000000" w:rsidRDefault="00000000">
            <w:pPr>
              <w:spacing w:before="120"/>
            </w:pPr>
            <w:r>
              <w:t> </w:t>
            </w:r>
          </w:p>
        </w:tc>
      </w:tr>
      <w:tr w:rsidR="00000000" w14:paraId="749B960E" w14:textId="77777777">
        <w:tblPrEx>
          <w:tblBorders>
            <w:top w:val="none" w:sz="0" w:space="0" w:color="auto"/>
            <w:bottom w:val="none" w:sz="0" w:space="0" w:color="auto"/>
            <w:insideH w:val="none" w:sz="0" w:space="0" w:color="auto"/>
            <w:insideV w:val="none" w:sz="0" w:space="0" w:color="auto"/>
          </w:tblBorders>
        </w:tblPrEx>
        <w:tc>
          <w:tcPr>
            <w:tcW w:w="311"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567D2010" w14:textId="77777777" w:rsidR="00000000" w:rsidRDefault="00000000">
            <w:pPr>
              <w:spacing w:before="120"/>
              <w:jc w:val="center"/>
            </w:pPr>
            <w:r>
              <w:t>3</w:t>
            </w:r>
          </w:p>
        </w:tc>
        <w:tc>
          <w:tcPr>
            <w:tcW w:w="1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943F0E3" w14:textId="77777777" w:rsidR="00000000" w:rsidRDefault="00000000">
            <w:pPr>
              <w:spacing w:before="120"/>
            </w:pPr>
            <w:r>
              <w:t>Cử nhân điều dưỡng</w:t>
            </w:r>
          </w:p>
        </w:tc>
        <w:tc>
          <w:tcPr>
            <w:tcW w:w="82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E7CFD98" w14:textId="77777777" w:rsidR="00000000" w:rsidRDefault="00000000">
            <w:pPr>
              <w:spacing w:before="120"/>
            </w:pPr>
            <w:r>
              <w:t> </w:t>
            </w:r>
          </w:p>
        </w:tc>
        <w:tc>
          <w:tcPr>
            <w:tcW w:w="14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1994D8" w14:textId="77777777" w:rsidR="00000000" w:rsidRDefault="00000000">
            <w:pPr>
              <w:spacing w:before="120"/>
            </w:pPr>
            <w:r>
              <w:t> </w:t>
            </w:r>
          </w:p>
        </w:tc>
        <w:tc>
          <w:tcPr>
            <w:tcW w:w="7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C70207F" w14:textId="77777777" w:rsidR="00000000" w:rsidRDefault="00000000">
            <w:pPr>
              <w:spacing w:before="120"/>
            </w:pPr>
            <w:r>
              <w:t> </w:t>
            </w:r>
          </w:p>
        </w:tc>
      </w:tr>
      <w:tr w:rsidR="00000000" w14:paraId="52680480" w14:textId="77777777">
        <w:tblPrEx>
          <w:tblBorders>
            <w:top w:val="none" w:sz="0" w:space="0" w:color="auto"/>
            <w:bottom w:val="none" w:sz="0" w:space="0" w:color="auto"/>
            <w:insideH w:val="none" w:sz="0" w:space="0" w:color="auto"/>
            <w:insideV w:val="none" w:sz="0" w:space="0" w:color="auto"/>
          </w:tblBorders>
        </w:tblPrEx>
        <w:tc>
          <w:tcPr>
            <w:tcW w:w="3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D882E9" w14:textId="77777777" w:rsidR="00000000" w:rsidRDefault="00000000">
            <w:pPr>
              <w:spacing w:before="120"/>
              <w:jc w:val="center"/>
            </w:pPr>
            <w:r>
              <w:t>4</w:t>
            </w:r>
          </w:p>
        </w:tc>
        <w:tc>
          <w:tcPr>
            <w:tcW w:w="1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22E6CF" w14:textId="77777777" w:rsidR="00000000" w:rsidRDefault="00000000">
            <w:pPr>
              <w:spacing w:before="120"/>
            </w:pPr>
            <w:r>
              <w:t>Y sỹ</w:t>
            </w:r>
          </w:p>
        </w:tc>
        <w:tc>
          <w:tcPr>
            <w:tcW w:w="82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FD5596" w14:textId="77777777" w:rsidR="00000000" w:rsidRDefault="00000000">
            <w:pPr>
              <w:spacing w:before="120"/>
            </w:pPr>
            <w:r>
              <w:t> </w:t>
            </w:r>
          </w:p>
        </w:tc>
        <w:tc>
          <w:tcPr>
            <w:tcW w:w="14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C932C8" w14:textId="77777777" w:rsidR="00000000" w:rsidRDefault="00000000">
            <w:pPr>
              <w:spacing w:before="120"/>
            </w:pPr>
            <w:r>
              <w:t> </w:t>
            </w:r>
          </w:p>
        </w:tc>
        <w:tc>
          <w:tcPr>
            <w:tcW w:w="7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BAE2256" w14:textId="77777777" w:rsidR="00000000" w:rsidRDefault="00000000">
            <w:pPr>
              <w:spacing w:before="120"/>
            </w:pPr>
            <w:r>
              <w:t> </w:t>
            </w:r>
          </w:p>
        </w:tc>
      </w:tr>
      <w:tr w:rsidR="00000000" w14:paraId="4BD98331" w14:textId="77777777">
        <w:tblPrEx>
          <w:tblBorders>
            <w:top w:val="none" w:sz="0" w:space="0" w:color="auto"/>
            <w:bottom w:val="none" w:sz="0" w:space="0" w:color="auto"/>
            <w:insideH w:val="none" w:sz="0" w:space="0" w:color="auto"/>
            <w:insideV w:val="none" w:sz="0" w:space="0" w:color="auto"/>
          </w:tblBorders>
        </w:tblPrEx>
        <w:tc>
          <w:tcPr>
            <w:tcW w:w="3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81725F" w14:textId="77777777" w:rsidR="00000000" w:rsidRDefault="00000000">
            <w:pPr>
              <w:spacing w:before="120"/>
              <w:jc w:val="center"/>
            </w:pPr>
            <w:r>
              <w:t>5</w:t>
            </w:r>
          </w:p>
        </w:tc>
        <w:tc>
          <w:tcPr>
            <w:tcW w:w="1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0D987B" w14:textId="77777777" w:rsidR="00000000" w:rsidRDefault="00000000">
            <w:pPr>
              <w:spacing w:before="120"/>
            </w:pPr>
            <w:r>
              <w:t>Điều dưỡng trung học</w:t>
            </w:r>
          </w:p>
        </w:tc>
        <w:tc>
          <w:tcPr>
            <w:tcW w:w="82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9F64CD" w14:textId="77777777" w:rsidR="00000000" w:rsidRDefault="00000000">
            <w:pPr>
              <w:spacing w:before="120"/>
            </w:pPr>
            <w:r>
              <w:t> </w:t>
            </w:r>
          </w:p>
        </w:tc>
        <w:tc>
          <w:tcPr>
            <w:tcW w:w="14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EAD634" w14:textId="77777777" w:rsidR="00000000" w:rsidRDefault="00000000">
            <w:pPr>
              <w:spacing w:before="120"/>
            </w:pPr>
            <w:r>
              <w:t> </w:t>
            </w:r>
          </w:p>
        </w:tc>
        <w:tc>
          <w:tcPr>
            <w:tcW w:w="7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928588A" w14:textId="77777777" w:rsidR="00000000" w:rsidRDefault="00000000">
            <w:pPr>
              <w:spacing w:before="120"/>
            </w:pPr>
            <w:r>
              <w:t> </w:t>
            </w:r>
          </w:p>
        </w:tc>
      </w:tr>
      <w:tr w:rsidR="00000000" w14:paraId="60E9DDF2" w14:textId="77777777">
        <w:tblPrEx>
          <w:tblBorders>
            <w:top w:val="none" w:sz="0" w:space="0" w:color="auto"/>
            <w:bottom w:val="none" w:sz="0" w:space="0" w:color="auto"/>
            <w:insideH w:val="none" w:sz="0" w:space="0" w:color="auto"/>
            <w:insideV w:val="none" w:sz="0" w:space="0" w:color="auto"/>
          </w:tblBorders>
        </w:tblPrEx>
        <w:tc>
          <w:tcPr>
            <w:tcW w:w="3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8ADF91" w14:textId="77777777" w:rsidR="00000000" w:rsidRDefault="00000000">
            <w:pPr>
              <w:spacing w:before="120"/>
              <w:jc w:val="center"/>
            </w:pPr>
            <w:r>
              <w:t>6</w:t>
            </w:r>
          </w:p>
        </w:tc>
        <w:tc>
          <w:tcPr>
            <w:tcW w:w="1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AFA5AD" w14:textId="77777777" w:rsidR="00000000" w:rsidRDefault="00000000">
            <w:pPr>
              <w:spacing w:before="120"/>
            </w:pPr>
            <w:r>
              <w:t>Hộ sinh viên</w:t>
            </w:r>
          </w:p>
        </w:tc>
        <w:tc>
          <w:tcPr>
            <w:tcW w:w="82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73BC2E" w14:textId="77777777" w:rsidR="00000000" w:rsidRDefault="00000000">
            <w:pPr>
              <w:spacing w:before="120"/>
            </w:pPr>
            <w:r>
              <w:t> </w:t>
            </w:r>
          </w:p>
        </w:tc>
        <w:tc>
          <w:tcPr>
            <w:tcW w:w="14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0724DB" w14:textId="77777777" w:rsidR="00000000" w:rsidRDefault="00000000">
            <w:pPr>
              <w:spacing w:before="120"/>
            </w:pPr>
            <w:r>
              <w:t> </w:t>
            </w:r>
          </w:p>
        </w:tc>
        <w:tc>
          <w:tcPr>
            <w:tcW w:w="7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D1D87A7" w14:textId="77777777" w:rsidR="00000000" w:rsidRDefault="00000000">
            <w:pPr>
              <w:spacing w:before="120"/>
            </w:pPr>
            <w:r>
              <w:t> </w:t>
            </w:r>
          </w:p>
        </w:tc>
      </w:tr>
      <w:tr w:rsidR="00000000" w14:paraId="17965CF6" w14:textId="77777777">
        <w:tblPrEx>
          <w:tblBorders>
            <w:top w:val="none" w:sz="0" w:space="0" w:color="auto"/>
            <w:bottom w:val="none" w:sz="0" w:space="0" w:color="auto"/>
            <w:insideH w:val="none" w:sz="0" w:space="0" w:color="auto"/>
            <w:insideV w:val="none" w:sz="0" w:space="0" w:color="auto"/>
          </w:tblBorders>
        </w:tblPrEx>
        <w:tc>
          <w:tcPr>
            <w:tcW w:w="3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F470F2" w14:textId="77777777" w:rsidR="00000000" w:rsidRDefault="00000000">
            <w:pPr>
              <w:spacing w:before="120"/>
              <w:jc w:val="center"/>
            </w:pPr>
            <w:r>
              <w:t>7</w:t>
            </w:r>
          </w:p>
        </w:tc>
        <w:tc>
          <w:tcPr>
            <w:tcW w:w="1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A9DBA32" w14:textId="77777777" w:rsidR="00000000" w:rsidRDefault="00000000">
            <w:pPr>
              <w:spacing w:before="120"/>
            </w:pPr>
            <w:r>
              <w:t>Khác</w:t>
            </w:r>
          </w:p>
        </w:tc>
        <w:tc>
          <w:tcPr>
            <w:tcW w:w="82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FCF88A" w14:textId="77777777" w:rsidR="00000000" w:rsidRDefault="00000000">
            <w:pPr>
              <w:spacing w:before="120"/>
            </w:pPr>
            <w:r>
              <w:t> </w:t>
            </w:r>
          </w:p>
        </w:tc>
        <w:tc>
          <w:tcPr>
            <w:tcW w:w="14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D7A0F2" w14:textId="77777777" w:rsidR="00000000" w:rsidRDefault="00000000">
            <w:pPr>
              <w:spacing w:before="120"/>
            </w:pPr>
            <w:r>
              <w:t> </w:t>
            </w:r>
          </w:p>
        </w:tc>
        <w:tc>
          <w:tcPr>
            <w:tcW w:w="7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9464372" w14:textId="77777777" w:rsidR="00000000" w:rsidRDefault="00000000">
            <w:pPr>
              <w:spacing w:before="120"/>
            </w:pPr>
            <w:r>
              <w:t> </w:t>
            </w:r>
          </w:p>
        </w:tc>
      </w:tr>
      <w:tr w:rsidR="00000000" w14:paraId="250615D4" w14:textId="77777777">
        <w:tblPrEx>
          <w:tblBorders>
            <w:top w:val="none" w:sz="0" w:space="0" w:color="auto"/>
            <w:bottom w:val="none" w:sz="0" w:space="0" w:color="auto"/>
            <w:insideH w:val="none" w:sz="0" w:space="0" w:color="auto"/>
            <w:insideV w:val="none" w:sz="0" w:space="0" w:color="auto"/>
          </w:tblBorders>
        </w:tblPrEx>
        <w:tc>
          <w:tcPr>
            <w:tcW w:w="31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E78F63F" w14:textId="77777777" w:rsidR="00000000" w:rsidRDefault="00000000">
            <w:pPr>
              <w:spacing w:before="120"/>
              <w:jc w:val="center"/>
            </w:pPr>
            <w:r>
              <w:t> </w:t>
            </w:r>
          </w:p>
        </w:tc>
        <w:tc>
          <w:tcPr>
            <w:tcW w:w="165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18BC787" w14:textId="77777777" w:rsidR="00000000" w:rsidRDefault="00000000">
            <w:pPr>
              <w:spacing w:before="120"/>
              <w:jc w:val="center"/>
            </w:pPr>
            <w:r>
              <w:rPr>
                <w:b/>
                <w:bCs/>
              </w:rPr>
              <w:t>Tổng cộng</w:t>
            </w:r>
          </w:p>
        </w:tc>
        <w:tc>
          <w:tcPr>
            <w:tcW w:w="82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A72243D" w14:textId="77777777" w:rsidR="00000000" w:rsidRDefault="00000000">
            <w:pPr>
              <w:spacing w:before="120"/>
            </w:pPr>
            <w:r>
              <w:t> </w:t>
            </w:r>
          </w:p>
        </w:tc>
        <w:tc>
          <w:tcPr>
            <w:tcW w:w="14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7E519B8" w14:textId="77777777" w:rsidR="00000000" w:rsidRDefault="00000000">
            <w:pPr>
              <w:spacing w:before="120"/>
            </w:pPr>
            <w:r>
              <w:t> </w:t>
            </w:r>
          </w:p>
        </w:tc>
        <w:tc>
          <w:tcPr>
            <w:tcW w:w="7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B1879D0" w14:textId="77777777" w:rsidR="00000000" w:rsidRDefault="00000000">
            <w:pPr>
              <w:spacing w:before="120"/>
            </w:pPr>
            <w:r>
              <w:t> </w:t>
            </w:r>
          </w:p>
        </w:tc>
      </w:tr>
    </w:tbl>
    <w:p w14:paraId="758023D4" w14:textId="77777777" w:rsidR="00000000" w:rsidRDefault="00000000">
      <w:pPr>
        <w:spacing w:before="120" w:after="280" w:afterAutospacing="1"/>
      </w:pPr>
      <w:r>
        <w:rPr>
          <w:b/>
          <w:bCs/>
        </w:rPr>
        <w:t>III. Đề xuất, kiến nghị:</w:t>
      </w:r>
    </w:p>
    <w:p w14:paraId="4FEB7699" w14:textId="77777777" w:rsidR="00000000" w:rsidRDefault="00000000">
      <w:pPr>
        <w:spacing w:before="120" w:after="280" w:afterAutospacing="1"/>
      </w:pPr>
      <w:r>
        <w:lastRenderedPageBreak/>
        <w:t>………………………………………………………………………………………………………………</w:t>
      </w:r>
    </w:p>
    <w:p w14:paraId="1731ABB8" w14:textId="77777777" w:rsidR="00000000" w:rsidRDefault="00000000">
      <w:pPr>
        <w:spacing w:before="120" w:after="280" w:afterAutospacing="1"/>
      </w:pPr>
      <w:r>
        <w:t>………………………………………………………………………………………………………………</w:t>
      </w:r>
    </w:p>
    <w:p w14:paraId="6795670A" w14:textId="77777777" w:rsidR="00000000" w:rsidRDefault="00000000">
      <w:pPr>
        <w:spacing w:before="120" w:after="280" w:afterAutospacing="1"/>
      </w:pPr>
      <w:r>
        <w:t>………………………………………………………………………………………………………………</w:t>
      </w:r>
    </w:p>
    <w:p w14:paraId="699EE97C" w14:textId="77777777" w:rsidR="00000000" w:rsidRDefault="00000000">
      <w:pPr>
        <w:spacing w:before="120" w:after="280" w:afterAutospacing="1"/>
      </w:pPr>
      <w:r>
        <w:t>………………………………………………………………………………………………………………</w:t>
      </w:r>
    </w:p>
    <w:p w14:paraId="107027BF" w14:textId="77777777" w:rsidR="00000000" w:rsidRDefault="00000000">
      <w:pPr>
        <w:spacing w:before="120" w:after="280" w:afterAutospacing="1"/>
      </w:pPr>
      <w:r>
        <w:t>………………………………………………………………………………………………………………</w:t>
      </w:r>
    </w:p>
    <w:p w14:paraId="39B17ADE" w14:textId="77777777" w:rsidR="00000000" w:rsidRDefault="00000000">
      <w:pPr>
        <w:spacing w:before="120" w:after="280" w:afterAutospacing="1"/>
      </w:pPr>
      <w:r>
        <w:t> </w:t>
      </w:r>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633D0C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8C35E21"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9FEFCC5" w14:textId="77777777" w:rsidR="00000000" w:rsidRDefault="00000000">
            <w:pPr>
              <w:spacing w:before="120"/>
              <w:jc w:val="center"/>
            </w:pPr>
            <w:r>
              <w:rPr>
                <w:b/>
                <w:bCs/>
              </w:rPr>
              <w:t>THỦ TRƯỞNG ĐƠN VỊ</w:t>
            </w:r>
            <w:r>
              <w:br/>
            </w:r>
            <w:r>
              <w:rPr>
                <w:i/>
                <w:iCs/>
              </w:rPr>
              <w:t>(Ký, ghi rõ họ tên và đóng dấu)</w:t>
            </w:r>
          </w:p>
        </w:tc>
      </w:tr>
    </w:tbl>
    <w:p w14:paraId="7CDE545C" w14:textId="77777777" w:rsidR="00000000" w:rsidRDefault="00000000">
      <w:pPr>
        <w:spacing w:before="120" w:after="280" w:afterAutospacing="1"/>
      </w:pPr>
      <w:r>
        <w:t> </w:t>
      </w:r>
    </w:p>
    <w:p w14:paraId="78575257" w14:textId="77777777" w:rsidR="00000000" w:rsidRDefault="00000000">
      <w:pPr>
        <w:spacing w:before="120" w:after="280" w:afterAutospacing="1"/>
        <w:jc w:val="center"/>
      </w:pPr>
      <w:bookmarkStart w:id="54" w:name="chuong_pl_5"/>
      <w:r>
        <w:rPr>
          <w:b/>
          <w:bCs/>
        </w:rPr>
        <w:t>PHỤ LỤC SỐ 05</w:t>
      </w:r>
      <w:bookmarkEnd w:id="54"/>
    </w:p>
    <w:p w14:paraId="48FEDCCD" w14:textId="77777777" w:rsidR="00000000" w:rsidRDefault="00000000">
      <w:pPr>
        <w:spacing w:before="120" w:after="280" w:afterAutospacing="1"/>
        <w:jc w:val="center"/>
      </w:pPr>
      <w:bookmarkStart w:id="55" w:name="chuong_pl_5_name"/>
      <w:r>
        <w:rPr>
          <w:i/>
          <w:iCs/>
        </w:rPr>
        <w:t>(Ban hành kèm theo Thông tư số 29/2021/TT-BYT ngày 24 tháng 12 năm 2021 của Bộ trưởng Bộ Y tế)</w:t>
      </w:r>
      <w:bookmarkEnd w:id="55"/>
    </w:p>
    <w:p w14:paraId="74696E6D" w14:textId="77777777" w:rsidR="00000000" w:rsidRDefault="00000000">
      <w:pPr>
        <w:spacing w:before="120" w:after="280" w:afterAutospacing="1"/>
      </w:pPr>
      <w:bookmarkStart w:id="56" w:name="chuong_pl_1_5"/>
      <w:r>
        <w:rPr>
          <w:b/>
          <w:bCs/>
        </w:rPr>
        <w:t>Mẫu 1: THÔNG TIN CƠ SỞ ĐÀO TẠO CẤP CHỨNG CHỈ CHỨNG NHẬN CHUYÊN MÔN VỀ Y TẾ LAO ĐỘNG</w:t>
      </w:r>
      <w:bookmarkEnd w:id="56"/>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7AE87E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BBE3028" w14:textId="77777777" w:rsidR="00000000" w:rsidRDefault="00000000">
            <w:pPr>
              <w:spacing w:before="120"/>
              <w:jc w:val="center"/>
            </w:pPr>
            <w:r>
              <w:rPr>
                <w:b/>
                <w:bCs/>
              </w:rPr>
              <w:t>……(1)……</w:t>
            </w:r>
            <w:r>
              <w:rPr>
                <w:b/>
                <w:bCs/>
              </w:rPr>
              <w:br/>
              <w:t>TÊN CƠ SỞ ĐÀO TẠO</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A4A190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bl>
    <w:p w14:paraId="6DA11790" w14:textId="77777777" w:rsidR="00000000" w:rsidRDefault="00000000">
      <w:pPr>
        <w:spacing w:before="120" w:after="280" w:afterAutospacing="1"/>
      </w:pPr>
      <w:r>
        <w:t> </w:t>
      </w:r>
    </w:p>
    <w:p w14:paraId="5811DD4E" w14:textId="77777777" w:rsidR="00000000" w:rsidRDefault="00000000">
      <w:pPr>
        <w:spacing w:before="120" w:after="280" w:afterAutospacing="1"/>
        <w:jc w:val="center"/>
      </w:pPr>
      <w:r>
        <w:rPr>
          <w:b/>
          <w:bCs/>
        </w:rPr>
        <w:t>THÔNG TIN CƠ SỞ ĐÀO TẠO CẤP CHỨNG CHỈ</w:t>
      </w:r>
      <w:r>
        <w:rPr>
          <w:b/>
          <w:bCs/>
        </w:rPr>
        <w:br/>
        <w:t>CHỨNG NHẬN CHUYÊN MÔN VỀ Y TẾ LAO ĐỘNG</w:t>
      </w:r>
    </w:p>
    <w:p w14:paraId="4063EC0D" w14:textId="77777777" w:rsidR="00000000" w:rsidRDefault="00000000">
      <w:pPr>
        <w:spacing w:before="120" w:after="280" w:afterAutospacing="1"/>
        <w:jc w:val="center"/>
      </w:pPr>
      <w:r>
        <w:t>Kính gửi: …………………………….(2)………………………………</w:t>
      </w:r>
    </w:p>
    <w:p w14:paraId="54638C15" w14:textId="77777777" w:rsidR="00000000" w:rsidRDefault="00000000">
      <w:pPr>
        <w:spacing w:before="120" w:after="280" w:afterAutospacing="1"/>
      </w:pPr>
      <w:r>
        <w:t> </w:t>
      </w:r>
    </w:p>
    <w:p w14:paraId="0A01E7E9" w14:textId="77777777" w:rsidR="00000000" w:rsidRDefault="00000000">
      <w:pPr>
        <w:spacing w:before="120" w:after="280" w:afterAutospacing="1"/>
      </w:pPr>
      <w:r>
        <w:t>1. Tên cơ sở đào tạo: …………………………………………………………………………………..</w:t>
      </w:r>
    </w:p>
    <w:p w14:paraId="062A86CD" w14:textId="77777777" w:rsidR="00000000" w:rsidRDefault="00000000">
      <w:pPr>
        <w:spacing w:before="120" w:after="280" w:afterAutospacing="1"/>
      </w:pPr>
      <w:r>
        <w:lastRenderedPageBreak/>
        <w:t>2. Địa chỉ trụ sở chính: ………………………………………………………………………………….</w:t>
      </w:r>
    </w:p>
    <w:p w14:paraId="28821FF2" w14:textId="77777777" w:rsidR="00000000" w:rsidRDefault="00000000">
      <w:pPr>
        <w:spacing w:before="120" w:after="280" w:afterAutospacing="1"/>
      </w:pPr>
      <w:r>
        <w:t>……………………………………………………………………………………………………………..</w:t>
      </w:r>
    </w:p>
    <w:p w14:paraId="2310469B" w14:textId="77777777" w:rsidR="00000000" w:rsidRDefault="00000000">
      <w:pPr>
        <w:spacing w:before="120" w:after="280" w:afterAutospacing="1"/>
      </w:pPr>
      <w:r>
        <w:t>Điện thoại: ………………………… Fax: ……………………. Email: ............................................</w:t>
      </w:r>
    </w:p>
    <w:p w14:paraId="42716AEC" w14:textId="77777777" w:rsidR="00000000" w:rsidRDefault="00000000">
      <w:pPr>
        <w:spacing w:before="120" w:after="280" w:afterAutospacing="1"/>
      </w:pPr>
      <w:r>
        <w:t>3. Họ tên người đại diện theo pháp luật: ……………………………………………………………..</w:t>
      </w:r>
    </w:p>
    <w:p w14:paraId="141FA592" w14:textId="77777777" w:rsidR="00000000" w:rsidRDefault="00000000">
      <w:pPr>
        <w:spacing w:before="120" w:after="280" w:afterAutospacing="1"/>
      </w:pPr>
      <w:r>
        <w:t>Chức vụ: …………………………………………………………………………………………………</w:t>
      </w:r>
    </w:p>
    <w:p w14:paraId="1D1F909B" w14:textId="77777777" w:rsidR="00000000" w:rsidRDefault="00000000">
      <w:pPr>
        <w:spacing w:before="120" w:after="280" w:afterAutospacing="1"/>
      </w:pPr>
      <w:r>
        <w:t>Điện thoại: ………………………… Fax: ……………………. Email: ............................................</w:t>
      </w:r>
    </w:p>
    <w:p w14:paraId="5EFB577C" w14:textId="77777777" w:rsidR="00000000" w:rsidRDefault="00000000">
      <w:pPr>
        <w:spacing w:before="120" w:after="280" w:afterAutospacing="1"/>
      </w:pPr>
      <w:r>
        <w:t> </w:t>
      </w:r>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D44EE1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B580D55" w14:textId="77777777" w:rsidR="00000000" w:rsidRDefault="00000000">
            <w:pPr>
              <w:spacing w:before="120"/>
            </w:pPr>
            <w:r>
              <w:rPr>
                <w:b/>
                <w:bCs/>
                <w:i/>
                <w:iCs/>
              </w:rPr>
              <w:br/>
              <w:t>Nơi nhận:</w:t>
            </w:r>
            <w:r>
              <w:rPr>
                <w:b/>
                <w:bCs/>
                <w:i/>
                <w:iCs/>
              </w:rPr>
              <w:br/>
            </w:r>
            <w:r>
              <w:rPr>
                <w:sz w:val="16"/>
              </w:rPr>
              <w:t>- Như trên;</w:t>
            </w:r>
            <w:r>
              <w:rPr>
                <w:sz w:val="16"/>
              </w:rPr>
              <w:br/>
              <w:t>- Lưu: VT.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C045530" w14:textId="77777777" w:rsidR="00000000" w:rsidRDefault="00000000">
            <w:pPr>
              <w:spacing w:before="120"/>
              <w:jc w:val="center"/>
            </w:pPr>
            <w:r>
              <w:rPr>
                <w:b/>
                <w:bCs/>
              </w:rPr>
              <w:t>ĐẠI DIỆN CƠ SỞ ĐÀO TẠO</w:t>
            </w:r>
            <w:r>
              <w:rPr>
                <w:b/>
                <w:bCs/>
              </w:rPr>
              <w:br/>
            </w:r>
            <w:r>
              <w:rPr>
                <w:i/>
                <w:iCs/>
              </w:rPr>
              <w:t>(Ký tên, đóng dấu)</w:t>
            </w:r>
          </w:p>
        </w:tc>
      </w:tr>
    </w:tbl>
    <w:p w14:paraId="186E2E5D" w14:textId="77777777" w:rsidR="00000000" w:rsidRDefault="00000000">
      <w:pPr>
        <w:spacing w:before="120" w:after="280" w:afterAutospacing="1"/>
      </w:pPr>
      <w:r>
        <w:t> </w:t>
      </w:r>
    </w:p>
    <w:p w14:paraId="55F568FF" w14:textId="77777777" w:rsidR="00000000" w:rsidRDefault="00000000">
      <w:pPr>
        <w:spacing w:before="120" w:after="280" w:afterAutospacing="1"/>
      </w:pPr>
      <w:r>
        <w:rPr>
          <w:i/>
          <w:iCs/>
        </w:rPr>
        <w:t>(1) Ghi theo đơn vị chủ quản</w:t>
      </w:r>
    </w:p>
    <w:p w14:paraId="42C9D5DA" w14:textId="77777777" w:rsidR="00000000" w:rsidRDefault="00000000">
      <w:pPr>
        <w:spacing w:before="120" w:after="280" w:afterAutospacing="1"/>
      </w:pPr>
      <w:r>
        <w:rPr>
          <w:i/>
          <w:iCs/>
        </w:rPr>
        <w:t>(2) Gửi: - Sở Y tế (đối với cơ sở đào tạo thuộc quản lý của địa phương)</w:t>
      </w:r>
    </w:p>
    <w:p w14:paraId="541DF685" w14:textId="77777777" w:rsidR="00000000" w:rsidRDefault="00000000">
      <w:pPr>
        <w:spacing w:before="120" w:after="280" w:afterAutospacing="1"/>
      </w:pPr>
      <w:r>
        <w:rPr>
          <w:i/>
          <w:iCs/>
        </w:rPr>
        <w:t>             - Cục Quản lý môi trường y tế (đối với cơ sở đào tạo thuộc quản lý của Bộ, ngành)</w:t>
      </w:r>
    </w:p>
    <w:p w14:paraId="1C871C7E" w14:textId="77777777" w:rsidR="00000000" w:rsidRDefault="00000000">
      <w:pPr>
        <w:spacing w:before="120" w:after="280" w:afterAutospacing="1"/>
      </w:pPr>
      <w:r>
        <w:t> </w:t>
      </w:r>
    </w:p>
    <w:p w14:paraId="065CCEE4" w14:textId="77777777" w:rsidR="00000000" w:rsidRDefault="00000000">
      <w:pPr>
        <w:spacing w:before="120" w:after="280" w:afterAutospacing="1"/>
      </w:pPr>
      <w:bookmarkStart w:id="57" w:name="chuong_pl_2_5"/>
      <w:r>
        <w:rPr>
          <w:b/>
          <w:bCs/>
        </w:rPr>
        <w:t>Mẫu 2: BÁO CÁO TỔNG HỢP KẾT QUẢ ĐÀO TẠO CẤP CHỨNG CHỈ CHỨNG NHẬN CHUYÊN MÔN VỀ Y TẾ LAO ĐỘNG</w:t>
      </w:r>
      <w:bookmarkEnd w:id="57"/>
    </w:p>
    <w:p w14:paraId="3179AE63" w14:textId="77777777" w:rsidR="00000000" w:rsidRDefault="00000000">
      <w:pPr>
        <w:spacing w:before="120" w:after="280" w:afterAutospacing="1"/>
      </w:pPr>
      <w:r>
        <w:t> </w:t>
      </w:r>
    </w:p>
    <w:tbl>
      <w:tblPr>
        <w:tblW w:w="8856"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227F11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423D03A" w14:textId="77777777" w:rsidR="00000000" w:rsidRDefault="00000000">
            <w:pPr>
              <w:spacing w:before="120"/>
              <w:jc w:val="center"/>
            </w:pPr>
            <w:r>
              <w:rPr>
                <w:b/>
                <w:bCs/>
              </w:rPr>
              <w:t>……(1)……</w:t>
            </w:r>
            <w:r>
              <w:rPr>
                <w:b/>
                <w:bCs/>
              </w:rPr>
              <w:br/>
              <w:t>TÊN CƠ SỞ ĐÀO TẠO</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CF806C2"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bl>
    <w:p w14:paraId="71596E39" w14:textId="77777777" w:rsidR="00000000" w:rsidRDefault="00000000">
      <w:pPr>
        <w:spacing w:before="120" w:after="280" w:afterAutospacing="1"/>
      </w:pPr>
      <w:r>
        <w:t> </w:t>
      </w:r>
    </w:p>
    <w:p w14:paraId="0EE6839C" w14:textId="77777777" w:rsidR="00000000" w:rsidRDefault="00000000">
      <w:pPr>
        <w:spacing w:before="120" w:after="280" w:afterAutospacing="1"/>
        <w:jc w:val="center"/>
      </w:pPr>
      <w:r>
        <w:rPr>
          <w:b/>
          <w:bCs/>
        </w:rPr>
        <w:lastRenderedPageBreak/>
        <w:t>BÁO CÁO</w:t>
      </w:r>
      <w:r>
        <w:rPr>
          <w:b/>
          <w:bCs/>
        </w:rPr>
        <w:br/>
        <w:t>TỔNG HỢP KẾT QUẢ ĐÀO TẠO CẤP CHỨNG CHỈ CHỨNG NHẬN</w:t>
      </w:r>
      <w:r>
        <w:rPr>
          <w:b/>
          <w:bCs/>
        </w:rPr>
        <w:br/>
        <w:t>CHUYÊN MÔN VỀ Y TẾ LAO ĐỘNG NĂM ……</w:t>
      </w:r>
    </w:p>
    <w:p w14:paraId="3C53B7BC" w14:textId="77777777" w:rsidR="00000000" w:rsidRDefault="00000000">
      <w:pPr>
        <w:spacing w:before="120" w:after="280" w:afterAutospacing="1"/>
        <w:jc w:val="center"/>
      </w:pPr>
      <w:r>
        <w:t>Kính gửi: …………………………….(2)………………………………</w:t>
      </w:r>
    </w:p>
    <w:p w14:paraId="72BC8CBF" w14:textId="77777777" w:rsidR="00000000" w:rsidRDefault="00000000">
      <w:pPr>
        <w:spacing w:before="120" w:after="280" w:afterAutospacing="1"/>
      </w:pPr>
      <w:r>
        <w:rPr>
          <w:b/>
          <w:bCs/>
        </w:rPr>
        <w:t>I. Kết quả đào tạo cấp chứng chỉ chứng nhận chuyên môn YTLĐ:</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7"/>
        <w:gridCol w:w="3013"/>
        <w:gridCol w:w="1769"/>
        <w:gridCol w:w="2643"/>
        <w:gridCol w:w="1398"/>
      </w:tblGrid>
      <w:tr w:rsidR="00000000" w14:paraId="108B23D9" w14:textId="77777777">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707957" w14:textId="77777777" w:rsidR="00000000" w:rsidRDefault="00000000">
            <w:pPr>
              <w:spacing w:before="120"/>
              <w:jc w:val="center"/>
            </w:pPr>
            <w:r>
              <w:t>TT</w:t>
            </w:r>
          </w:p>
        </w:tc>
        <w:tc>
          <w:tcPr>
            <w:tcW w:w="16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3EBE57B" w14:textId="77777777" w:rsidR="00000000" w:rsidRDefault="00000000">
            <w:pPr>
              <w:spacing w:before="120"/>
              <w:jc w:val="center"/>
            </w:pPr>
            <w:r>
              <w:t>Đối tượng được đào tạo</w:t>
            </w:r>
          </w:p>
        </w:tc>
        <w:tc>
          <w:tcPr>
            <w:tcW w:w="94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CF8895" w14:textId="77777777" w:rsidR="00000000" w:rsidRDefault="00000000">
            <w:pPr>
              <w:spacing w:before="120"/>
              <w:jc w:val="center"/>
            </w:pPr>
            <w:r>
              <w:t>Số người được đào tạo</w:t>
            </w:r>
          </w:p>
        </w:tc>
        <w:tc>
          <w:tcPr>
            <w:tcW w:w="140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B7A15C" w14:textId="77777777" w:rsidR="00000000" w:rsidRDefault="00000000">
            <w:pPr>
              <w:spacing w:before="120"/>
              <w:jc w:val="center"/>
            </w:pPr>
            <w:r>
              <w:t>Số người được cấp chứng chỉ chứng nhận chuyên môn về y tế lao động</w:t>
            </w:r>
          </w:p>
        </w:tc>
        <w:tc>
          <w:tcPr>
            <w:tcW w:w="745"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6B60930" w14:textId="77777777" w:rsidR="00000000" w:rsidRDefault="00000000">
            <w:pPr>
              <w:spacing w:before="120"/>
              <w:jc w:val="center"/>
            </w:pPr>
            <w:r>
              <w:t>Ghi chú</w:t>
            </w:r>
          </w:p>
        </w:tc>
      </w:tr>
      <w:tr w:rsidR="00000000" w14:paraId="28797396"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4EAF228" w14:textId="77777777" w:rsidR="00000000" w:rsidRDefault="00000000">
            <w:pPr>
              <w:spacing w:before="120"/>
              <w:jc w:val="center"/>
            </w:pPr>
            <w:r>
              <w:t>1</w:t>
            </w:r>
          </w:p>
        </w:tc>
        <w:tc>
          <w:tcPr>
            <w:tcW w:w="16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58B676" w14:textId="77777777" w:rsidR="00000000" w:rsidRDefault="00000000">
            <w:pPr>
              <w:spacing w:before="120"/>
            </w:pPr>
            <w:r>
              <w:t>Bác sỹ</w:t>
            </w:r>
          </w:p>
        </w:tc>
        <w:tc>
          <w:tcPr>
            <w:tcW w:w="943"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5A5C7CBF" w14:textId="77777777" w:rsidR="00000000" w:rsidRDefault="00000000">
            <w:pPr>
              <w:spacing w:before="120"/>
              <w:jc w:val="center"/>
            </w:pPr>
            <w:r>
              <w:t> </w:t>
            </w:r>
          </w:p>
        </w:tc>
        <w:tc>
          <w:tcPr>
            <w:tcW w:w="140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92A87DA" w14:textId="77777777" w:rsidR="00000000" w:rsidRDefault="00000000">
            <w:pPr>
              <w:spacing w:before="120"/>
              <w:jc w:val="center"/>
            </w:pPr>
            <w:r>
              <w:t> </w:t>
            </w:r>
          </w:p>
        </w:tc>
        <w:tc>
          <w:tcPr>
            <w:tcW w:w="745"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FAA6F37" w14:textId="77777777" w:rsidR="00000000" w:rsidRDefault="00000000">
            <w:pPr>
              <w:spacing w:before="120"/>
              <w:jc w:val="center"/>
            </w:pPr>
            <w:r>
              <w:t> </w:t>
            </w:r>
          </w:p>
        </w:tc>
      </w:tr>
      <w:tr w:rsidR="00000000" w14:paraId="4C5552B7"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6541CD4" w14:textId="77777777" w:rsidR="00000000" w:rsidRDefault="00000000">
            <w:pPr>
              <w:spacing w:before="120"/>
              <w:jc w:val="center"/>
            </w:pPr>
            <w:r>
              <w:t>2</w:t>
            </w:r>
          </w:p>
        </w:tc>
        <w:tc>
          <w:tcPr>
            <w:tcW w:w="16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E2DAF6" w14:textId="77777777" w:rsidR="00000000" w:rsidRDefault="00000000">
            <w:pPr>
              <w:spacing w:before="120"/>
            </w:pPr>
            <w:r>
              <w:t>Bác sỹ y tế dự phòng</w:t>
            </w:r>
          </w:p>
        </w:tc>
        <w:tc>
          <w:tcPr>
            <w:tcW w:w="943"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60F7096C" w14:textId="77777777" w:rsidR="00000000" w:rsidRDefault="00000000">
            <w:pPr>
              <w:spacing w:before="120"/>
              <w:jc w:val="center"/>
            </w:pPr>
            <w:r>
              <w:t> </w:t>
            </w:r>
          </w:p>
        </w:tc>
        <w:tc>
          <w:tcPr>
            <w:tcW w:w="140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317065" w14:textId="77777777" w:rsidR="00000000" w:rsidRDefault="00000000">
            <w:pPr>
              <w:spacing w:before="120"/>
              <w:jc w:val="center"/>
            </w:pPr>
            <w:r>
              <w:t> </w:t>
            </w:r>
          </w:p>
        </w:tc>
        <w:tc>
          <w:tcPr>
            <w:tcW w:w="745"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3B18559" w14:textId="77777777" w:rsidR="00000000" w:rsidRDefault="00000000">
            <w:pPr>
              <w:spacing w:before="120"/>
              <w:jc w:val="center"/>
            </w:pPr>
            <w:r>
              <w:t> </w:t>
            </w:r>
          </w:p>
        </w:tc>
      </w:tr>
      <w:tr w:rsidR="00000000" w14:paraId="69FEEDFF"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532537" w14:textId="77777777" w:rsidR="00000000" w:rsidRDefault="00000000">
            <w:pPr>
              <w:spacing w:before="120"/>
              <w:jc w:val="center"/>
            </w:pPr>
            <w:r>
              <w:t>3</w:t>
            </w:r>
          </w:p>
        </w:tc>
        <w:tc>
          <w:tcPr>
            <w:tcW w:w="16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C75D70" w14:textId="77777777" w:rsidR="00000000" w:rsidRDefault="00000000">
            <w:pPr>
              <w:spacing w:before="120"/>
            </w:pPr>
            <w:r>
              <w:t>Cử nhân điều dưỡng</w:t>
            </w:r>
          </w:p>
        </w:tc>
        <w:tc>
          <w:tcPr>
            <w:tcW w:w="943"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4B585CD7" w14:textId="77777777" w:rsidR="00000000" w:rsidRDefault="00000000">
            <w:pPr>
              <w:spacing w:before="120"/>
              <w:jc w:val="center"/>
            </w:pPr>
            <w:r>
              <w:t> </w:t>
            </w:r>
          </w:p>
        </w:tc>
        <w:tc>
          <w:tcPr>
            <w:tcW w:w="140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EE936F" w14:textId="77777777" w:rsidR="00000000" w:rsidRDefault="00000000">
            <w:pPr>
              <w:spacing w:before="120"/>
              <w:jc w:val="center"/>
            </w:pPr>
            <w:r>
              <w:t> </w:t>
            </w:r>
          </w:p>
        </w:tc>
        <w:tc>
          <w:tcPr>
            <w:tcW w:w="745"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369AC185" w14:textId="77777777" w:rsidR="00000000" w:rsidRDefault="00000000">
            <w:pPr>
              <w:spacing w:before="120"/>
              <w:jc w:val="center"/>
            </w:pPr>
            <w:r>
              <w:t> </w:t>
            </w:r>
          </w:p>
        </w:tc>
      </w:tr>
      <w:tr w:rsidR="00000000" w14:paraId="4C8CCB94"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FD31F1" w14:textId="77777777" w:rsidR="00000000" w:rsidRDefault="00000000">
            <w:pPr>
              <w:spacing w:before="120"/>
              <w:jc w:val="center"/>
            </w:pPr>
            <w:r>
              <w:t>4</w:t>
            </w:r>
          </w:p>
        </w:tc>
        <w:tc>
          <w:tcPr>
            <w:tcW w:w="16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71D061" w14:textId="77777777" w:rsidR="00000000" w:rsidRDefault="00000000">
            <w:pPr>
              <w:spacing w:before="120"/>
            </w:pPr>
            <w:r>
              <w:t>Y sỹ</w:t>
            </w:r>
          </w:p>
        </w:tc>
        <w:tc>
          <w:tcPr>
            <w:tcW w:w="943"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5053ED62" w14:textId="77777777" w:rsidR="00000000" w:rsidRDefault="00000000">
            <w:pPr>
              <w:spacing w:before="120"/>
              <w:jc w:val="center"/>
            </w:pPr>
            <w:r>
              <w:t> </w:t>
            </w:r>
          </w:p>
        </w:tc>
        <w:tc>
          <w:tcPr>
            <w:tcW w:w="140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C6A1C4" w14:textId="77777777" w:rsidR="00000000" w:rsidRDefault="00000000">
            <w:pPr>
              <w:spacing w:before="120"/>
              <w:jc w:val="center"/>
            </w:pPr>
            <w:r>
              <w:t> </w:t>
            </w:r>
          </w:p>
        </w:tc>
        <w:tc>
          <w:tcPr>
            <w:tcW w:w="7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38BBE2" w14:textId="77777777" w:rsidR="00000000" w:rsidRDefault="00000000">
            <w:pPr>
              <w:spacing w:before="120"/>
              <w:jc w:val="center"/>
            </w:pPr>
            <w:r>
              <w:t> </w:t>
            </w:r>
          </w:p>
        </w:tc>
      </w:tr>
      <w:tr w:rsidR="00000000" w14:paraId="4F0B314F"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06ADDFB" w14:textId="77777777" w:rsidR="00000000" w:rsidRDefault="00000000">
            <w:pPr>
              <w:spacing w:before="120"/>
              <w:jc w:val="center"/>
            </w:pPr>
            <w:r>
              <w:t>5</w:t>
            </w:r>
          </w:p>
        </w:tc>
        <w:tc>
          <w:tcPr>
            <w:tcW w:w="16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D2D1A2" w14:textId="77777777" w:rsidR="00000000" w:rsidRDefault="00000000">
            <w:pPr>
              <w:spacing w:before="120"/>
            </w:pPr>
            <w:r>
              <w:t>Điều dưỡng trung học</w:t>
            </w:r>
          </w:p>
        </w:tc>
        <w:tc>
          <w:tcPr>
            <w:tcW w:w="943"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68C0F975" w14:textId="77777777" w:rsidR="00000000" w:rsidRDefault="00000000">
            <w:pPr>
              <w:spacing w:before="120"/>
              <w:jc w:val="center"/>
            </w:pPr>
            <w:r>
              <w:t> </w:t>
            </w:r>
          </w:p>
        </w:tc>
        <w:tc>
          <w:tcPr>
            <w:tcW w:w="140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E2EF3E4" w14:textId="77777777" w:rsidR="00000000" w:rsidRDefault="00000000">
            <w:pPr>
              <w:spacing w:before="120"/>
              <w:jc w:val="center"/>
            </w:pPr>
            <w:r>
              <w:t> </w:t>
            </w:r>
          </w:p>
        </w:tc>
        <w:tc>
          <w:tcPr>
            <w:tcW w:w="7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A4F4B5D" w14:textId="77777777" w:rsidR="00000000" w:rsidRDefault="00000000">
            <w:pPr>
              <w:spacing w:before="120"/>
              <w:jc w:val="center"/>
            </w:pPr>
            <w:r>
              <w:t> </w:t>
            </w:r>
          </w:p>
        </w:tc>
      </w:tr>
      <w:tr w:rsidR="00000000" w14:paraId="002C460C"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6F8DB8" w14:textId="77777777" w:rsidR="00000000" w:rsidRDefault="00000000">
            <w:pPr>
              <w:spacing w:before="120"/>
              <w:jc w:val="center"/>
            </w:pPr>
            <w:r>
              <w:t>6</w:t>
            </w:r>
          </w:p>
        </w:tc>
        <w:tc>
          <w:tcPr>
            <w:tcW w:w="16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9CCCE0" w14:textId="77777777" w:rsidR="00000000" w:rsidRDefault="00000000">
            <w:pPr>
              <w:spacing w:before="120"/>
            </w:pPr>
            <w:r>
              <w:t>Hộ sinh viên</w:t>
            </w:r>
          </w:p>
        </w:tc>
        <w:tc>
          <w:tcPr>
            <w:tcW w:w="943"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776C58C1" w14:textId="77777777" w:rsidR="00000000" w:rsidRDefault="00000000">
            <w:pPr>
              <w:spacing w:before="120"/>
              <w:jc w:val="center"/>
            </w:pPr>
            <w:r>
              <w:t> </w:t>
            </w:r>
          </w:p>
        </w:tc>
        <w:tc>
          <w:tcPr>
            <w:tcW w:w="140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95EAD7" w14:textId="77777777" w:rsidR="00000000" w:rsidRDefault="00000000">
            <w:pPr>
              <w:spacing w:before="120"/>
              <w:jc w:val="center"/>
            </w:pPr>
            <w:r>
              <w:t> </w:t>
            </w:r>
          </w:p>
        </w:tc>
        <w:tc>
          <w:tcPr>
            <w:tcW w:w="7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5EE963" w14:textId="77777777" w:rsidR="00000000" w:rsidRDefault="00000000">
            <w:pPr>
              <w:spacing w:before="120"/>
              <w:jc w:val="center"/>
            </w:pPr>
            <w:r>
              <w:t> </w:t>
            </w:r>
          </w:p>
        </w:tc>
      </w:tr>
      <w:tr w:rsidR="00000000" w14:paraId="2E5EB89C"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87EDFC" w14:textId="77777777" w:rsidR="00000000" w:rsidRDefault="00000000">
            <w:pPr>
              <w:spacing w:before="120"/>
              <w:jc w:val="center"/>
            </w:pPr>
            <w:r>
              <w:t>7</w:t>
            </w:r>
          </w:p>
        </w:tc>
        <w:tc>
          <w:tcPr>
            <w:tcW w:w="16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C1BC29" w14:textId="77777777" w:rsidR="00000000" w:rsidRDefault="00000000">
            <w:pPr>
              <w:spacing w:before="120"/>
            </w:pPr>
            <w:r>
              <w:t>Khác</w:t>
            </w:r>
          </w:p>
        </w:tc>
        <w:tc>
          <w:tcPr>
            <w:tcW w:w="943" w:type="pct"/>
            <w:tcBorders>
              <w:top w:val="single" w:sz="8" w:space="0" w:color="000000"/>
              <w:left w:val="nil"/>
              <w:bottom w:val="nil"/>
              <w:right w:val="nil"/>
              <w:tl2br w:val="nil"/>
              <w:tr2bl w:val="nil"/>
            </w:tcBorders>
            <w:shd w:val="solid" w:color="FFFFFF" w:fill="auto"/>
            <w:tcMar>
              <w:top w:w="0" w:type="dxa"/>
              <w:left w:w="0" w:type="dxa"/>
              <w:bottom w:w="0" w:type="dxa"/>
              <w:right w:w="0" w:type="dxa"/>
            </w:tcMar>
            <w:vAlign w:val="center"/>
          </w:tcPr>
          <w:p w14:paraId="7D5C2A10" w14:textId="77777777" w:rsidR="00000000" w:rsidRDefault="00000000">
            <w:pPr>
              <w:spacing w:before="120"/>
              <w:jc w:val="center"/>
            </w:pPr>
            <w:r>
              <w:t> </w:t>
            </w:r>
          </w:p>
        </w:tc>
        <w:tc>
          <w:tcPr>
            <w:tcW w:w="140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C6985B" w14:textId="77777777" w:rsidR="00000000" w:rsidRDefault="00000000">
            <w:pPr>
              <w:spacing w:before="120"/>
              <w:jc w:val="center"/>
            </w:pPr>
            <w:r>
              <w:t> </w:t>
            </w:r>
          </w:p>
        </w:tc>
        <w:tc>
          <w:tcPr>
            <w:tcW w:w="7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CFAE4F" w14:textId="77777777" w:rsidR="00000000" w:rsidRDefault="00000000">
            <w:pPr>
              <w:spacing w:before="120"/>
              <w:jc w:val="center"/>
            </w:pPr>
            <w:r>
              <w:t> </w:t>
            </w:r>
          </w:p>
        </w:tc>
      </w:tr>
      <w:tr w:rsidR="00000000" w14:paraId="11DD6959" w14:textId="77777777">
        <w:tblPrEx>
          <w:tblBorders>
            <w:top w:val="none" w:sz="0" w:space="0" w:color="auto"/>
            <w:bottom w:val="none" w:sz="0" w:space="0" w:color="auto"/>
            <w:insideH w:val="none" w:sz="0" w:space="0" w:color="auto"/>
            <w:insideV w:val="none" w:sz="0" w:space="0" w:color="auto"/>
          </w:tblBorders>
        </w:tblPrEx>
        <w:tc>
          <w:tcPr>
            <w:tcW w:w="29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2DCFD16" w14:textId="77777777" w:rsidR="00000000" w:rsidRDefault="00000000">
            <w:pPr>
              <w:spacing w:before="120"/>
              <w:jc w:val="center"/>
            </w:pPr>
            <w:r>
              <w:t> </w:t>
            </w:r>
          </w:p>
        </w:tc>
        <w:tc>
          <w:tcPr>
            <w:tcW w:w="160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2E5E23F" w14:textId="77777777" w:rsidR="00000000" w:rsidRDefault="00000000">
            <w:pPr>
              <w:spacing w:before="120"/>
            </w:pPr>
            <w:r>
              <w:rPr>
                <w:b/>
                <w:bCs/>
              </w:rPr>
              <w:t>Tổng cộng</w:t>
            </w:r>
          </w:p>
        </w:tc>
        <w:tc>
          <w:tcPr>
            <w:tcW w:w="943" w:type="pct"/>
            <w:tcBorders>
              <w:top w:val="single" w:sz="8" w:space="0" w:color="000000"/>
              <w:left w:val="nil"/>
              <w:bottom w:val="single" w:sz="8" w:space="0" w:color="000000"/>
              <w:right w:val="nil"/>
              <w:tl2br w:val="nil"/>
              <w:tr2bl w:val="nil"/>
            </w:tcBorders>
            <w:shd w:val="solid" w:color="FFFFFF" w:fill="auto"/>
            <w:tcMar>
              <w:top w:w="0" w:type="dxa"/>
              <w:left w:w="0" w:type="dxa"/>
              <w:bottom w:w="0" w:type="dxa"/>
              <w:right w:w="0" w:type="dxa"/>
            </w:tcMar>
            <w:vAlign w:val="center"/>
          </w:tcPr>
          <w:p w14:paraId="78258000" w14:textId="77777777" w:rsidR="00000000" w:rsidRDefault="00000000">
            <w:pPr>
              <w:spacing w:before="120"/>
              <w:jc w:val="center"/>
            </w:pPr>
            <w:r>
              <w:t> </w:t>
            </w:r>
          </w:p>
        </w:tc>
        <w:tc>
          <w:tcPr>
            <w:tcW w:w="140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1AC6D2B" w14:textId="77777777" w:rsidR="00000000" w:rsidRDefault="00000000">
            <w:pPr>
              <w:spacing w:before="120"/>
              <w:jc w:val="center"/>
            </w:pPr>
            <w:r>
              <w:t> </w:t>
            </w:r>
          </w:p>
        </w:tc>
        <w:tc>
          <w:tcPr>
            <w:tcW w:w="745"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EE4FD7C" w14:textId="77777777" w:rsidR="00000000" w:rsidRDefault="00000000">
            <w:pPr>
              <w:spacing w:before="120"/>
              <w:jc w:val="center"/>
            </w:pPr>
            <w:r>
              <w:t> </w:t>
            </w:r>
          </w:p>
        </w:tc>
      </w:tr>
    </w:tbl>
    <w:p w14:paraId="761F3300" w14:textId="77777777" w:rsidR="00000000" w:rsidRDefault="00000000">
      <w:pPr>
        <w:spacing w:before="120" w:after="280" w:afterAutospacing="1"/>
      </w:pPr>
      <w:r>
        <w:rPr>
          <w:b/>
          <w:bCs/>
        </w:rPr>
        <w:t>II. Đề xuất, kiến nghị (nếu có):</w:t>
      </w:r>
    </w:p>
    <w:p w14:paraId="25F485A1" w14:textId="77777777" w:rsidR="00000000" w:rsidRDefault="00000000">
      <w:pPr>
        <w:spacing w:before="120" w:after="280" w:afterAutospacing="1"/>
      </w:pPr>
      <w:r>
        <w:t>………………………………………………………………………………………………………………</w:t>
      </w:r>
    </w:p>
    <w:p w14:paraId="30B74A6E" w14:textId="77777777" w:rsidR="00000000" w:rsidRDefault="00000000">
      <w:pPr>
        <w:spacing w:before="120" w:after="280" w:afterAutospacing="1"/>
      </w:pPr>
      <w:r>
        <w:t>………………………………………………………………………………………………………………</w:t>
      </w:r>
    </w:p>
    <w:p w14:paraId="02AF28BE"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A3D98DA"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4BABF24"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5B4391CF" w14:textId="77777777" w:rsidR="00000000" w:rsidRDefault="00000000">
            <w:pPr>
              <w:spacing w:before="120"/>
              <w:jc w:val="center"/>
            </w:pPr>
            <w:r>
              <w:rPr>
                <w:b/>
                <w:bCs/>
              </w:rPr>
              <w:t>ĐẠI DIỆN CƠ SỞ ĐÀO TẠO</w:t>
            </w:r>
            <w:r>
              <w:rPr>
                <w:b/>
                <w:bCs/>
              </w:rPr>
              <w:br/>
            </w:r>
            <w:r>
              <w:rPr>
                <w:i/>
                <w:iCs/>
              </w:rPr>
              <w:t>(Ký, ghi rõ họ tên và đóng dấu)</w:t>
            </w:r>
          </w:p>
        </w:tc>
      </w:tr>
    </w:tbl>
    <w:p w14:paraId="381DB731" w14:textId="77777777" w:rsidR="00000000" w:rsidRDefault="00000000">
      <w:pPr>
        <w:spacing w:before="120" w:after="280" w:afterAutospacing="1"/>
      </w:pPr>
      <w:r>
        <w:t> </w:t>
      </w:r>
    </w:p>
    <w:p w14:paraId="67099E07" w14:textId="77777777" w:rsidR="00000000" w:rsidRDefault="00000000">
      <w:pPr>
        <w:spacing w:before="120" w:after="280" w:afterAutospacing="1"/>
      </w:pPr>
      <w:r>
        <w:rPr>
          <w:i/>
          <w:iCs/>
        </w:rPr>
        <w:t>(1) Ghi theo đơn vị chủ quản</w:t>
      </w:r>
    </w:p>
    <w:p w14:paraId="77005A77" w14:textId="77777777" w:rsidR="00000000" w:rsidRDefault="00000000">
      <w:pPr>
        <w:spacing w:before="120" w:after="280" w:afterAutospacing="1"/>
      </w:pPr>
      <w:r>
        <w:rPr>
          <w:i/>
          <w:iCs/>
        </w:rPr>
        <w:t>(2) Gửi: - Sở Y tế (đối với cơ sở đào tạo thuộc quản lý của địa phương)</w:t>
      </w:r>
    </w:p>
    <w:p w14:paraId="639B84F5" w14:textId="77777777" w:rsidR="002145DC" w:rsidRDefault="00000000">
      <w:pPr>
        <w:spacing w:before="120" w:after="280" w:afterAutospacing="1"/>
      </w:pPr>
      <w:r>
        <w:rPr>
          <w:i/>
          <w:iCs/>
        </w:rPr>
        <w:t>             - Cục Quản lý môi trường y tế (đối với cơ sở đào tạo thuộc quản lý của Bộ, ngành)</w:t>
      </w:r>
    </w:p>
    <w:sectPr w:rsidR="002145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2145DC"/>
    <w:rsid w:val="00AE2D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3915DD"/>
  <w15:chartTrackingRefBased/>
  <w15:docId w15:val="{F2641162-C541-4833-91F9-073251E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4667</Words>
  <Characters>26603</Characters>
  <Application>Microsoft Office Word</Application>
  <DocSecurity>0</DocSecurity>
  <Lines>221</Lines>
  <Paragraphs>62</Paragraphs>
  <ScaleCrop>false</ScaleCrop>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2024-04-16T03:34:00Z</dcterms:created>
  <dcterms:modified xsi:type="dcterms:W3CDTF">2024-04-16T03:34:00Z</dcterms:modified>
</cp:coreProperties>
</file>