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86" w:rsidRDefault="00F32D86">
      <w:pPr>
        <w:pStyle w:val="a3"/>
        <w:spacing w:before="192"/>
        <w:rPr>
          <w:rFonts w:ascii="Times New Roman"/>
          <w:sz w:val="22"/>
        </w:rPr>
      </w:pPr>
    </w:p>
    <w:p w:rsidR="00F32D86" w:rsidRDefault="00E56B9D">
      <w:pPr>
        <w:ind w:left="226" w:right="801"/>
        <w:jc w:val="center"/>
        <w:rPr>
          <w:rFonts w:ascii="Arial" w:hAnsi="Arial"/>
        </w:rPr>
      </w:pPr>
      <w:bookmarkStart w:id="0" w:name="Page_1"/>
      <w:bookmarkEnd w:id="0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:rsidR="00F32D86" w:rsidRDefault="00E56B9D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:rsidR="00F32D86" w:rsidRDefault="00E56B9D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:rsidR="00F32D86" w:rsidRDefault="00E56B9D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:rsidR="00F32D86" w:rsidRDefault="00E56B9D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:rsidR="00F32D86" w:rsidRDefault="00F32D86">
      <w:pPr>
        <w:pStyle w:val="a3"/>
        <w:rPr>
          <w:rFonts w:ascii="Arial"/>
          <w:sz w:val="22"/>
        </w:rPr>
      </w:pPr>
    </w:p>
    <w:p w:rsidR="00F32D86" w:rsidRDefault="00F32D86">
      <w:pPr>
        <w:pStyle w:val="a3"/>
        <w:rPr>
          <w:rFonts w:ascii="Arial"/>
          <w:sz w:val="22"/>
        </w:rPr>
      </w:pPr>
    </w:p>
    <w:p w:rsidR="00F32D86" w:rsidRDefault="00F32D86">
      <w:pPr>
        <w:pStyle w:val="a3"/>
        <w:spacing w:before="157"/>
        <w:rPr>
          <w:rFonts w:ascii="Arial"/>
          <w:sz w:val="22"/>
        </w:rPr>
      </w:pPr>
    </w:p>
    <w:p w:rsidR="00F32D86" w:rsidRDefault="00E56B9D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:rsidR="00F32D86" w:rsidRDefault="00F32D86">
      <w:pPr>
        <w:pStyle w:val="a3"/>
        <w:spacing w:before="28"/>
        <w:rPr>
          <w:rFonts w:ascii="Arial"/>
          <w:sz w:val="36"/>
        </w:rPr>
      </w:pPr>
    </w:p>
    <w:p w:rsidR="00F32D86" w:rsidRDefault="00E56B9D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:rsidR="00F32D86" w:rsidRDefault="00E56B9D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522964</wp:posOffset>
                </wp:positionH>
                <wp:positionV relativeFrom="paragraph">
                  <wp:posOffset>727572</wp:posOffset>
                </wp:positionV>
                <wp:extent cx="536575" cy="524637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F32D86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92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868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83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2D86" w:rsidRDefault="00F32D8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1.2pt;margin-top:57.3pt;width:42.25pt;height:413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F32D86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92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868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83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F32D86" w:rsidRDefault="00F32D8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z w:val="36"/>
        </w:rPr>
        <w:t>по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дисциплине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«Алгоритмы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и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структуры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данных» Тема</w:t>
      </w:r>
      <w:r>
        <w:rPr>
          <w:rFonts w:ascii="Arial" w:hAnsi="Arial"/>
          <w:spacing w:val="80"/>
          <w:sz w:val="36"/>
        </w:rPr>
        <w:t xml:space="preserve"> </w:t>
      </w:r>
      <w:r w:rsidR="00C16731">
        <w:rPr>
          <w:rFonts w:ascii="Arial" w:hAnsi="Arial"/>
          <w:sz w:val="36"/>
          <w:u w:val="single"/>
        </w:rPr>
        <w:t>Лабораторная</w:t>
      </w:r>
      <w:r>
        <w:rPr>
          <w:rFonts w:ascii="Arial" w:hAnsi="Arial"/>
          <w:sz w:val="36"/>
          <w:u w:val="single"/>
        </w:rPr>
        <w:t xml:space="preserve"> работа №9</w:t>
      </w:r>
      <w:r>
        <w:rPr>
          <w:rFonts w:ascii="Arial" w:hAnsi="Arial"/>
          <w:sz w:val="36"/>
          <w:u w:val="single"/>
        </w:rPr>
        <w:tab/>
      </w:r>
    </w:p>
    <w:p w:rsidR="00F32D86" w:rsidRPr="00F215A4" w:rsidRDefault="00E56B9D" w:rsidP="00F215A4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00288" behindDoc="1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125691</wp:posOffset>
                </wp:positionV>
                <wp:extent cx="231140" cy="3517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73.15pt;margin-top:9.9pt;width:18.2pt;height:27.7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23CE" w:rsidRPr="00B523CE">
        <w:rPr>
          <w:sz w:val="28"/>
        </w:rPr>
        <w:t xml:space="preserve"> </w:t>
      </w:r>
      <w:r w:rsidR="00B523CE">
        <w:rPr>
          <w:sz w:val="28"/>
        </w:rPr>
        <w:t>Р.02069337. &lt;23/721&gt;-&lt;</w:t>
      </w:r>
      <w:r w:rsidR="00B523CE" w:rsidRPr="00695451">
        <w:rPr>
          <w:sz w:val="28"/>
        </w:rPr>
        <w:t>0</w:t>
      </w:r>
      <w:r w:rsidR="00B523CE" w:rsidRPr="007A5752">
        <w:rPr>
          <w:sz w:val="28"/>
        </w:rPr>
        <w:t>4</w:t>
      </w:r>
      <w:r w:rsidR="00B523CE">
        <w:rPr>
          <w:sz w:val="28"/>
        </w:rPr>
        <w:t>&gt;</w:t>
      </w:r>
      <w:r w:rsidR="00B523CE">
        <w:rPr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ТЗ-&lt;2-зн.</w:t>
      </w:r>
      <w:r>
        <w:rPr>
          <w:rFonts w:ascii="Times New Roman" w:hAnsi="Times New Roman"/>
          <w:spacing w:val="-9"/>
          <w:sz w:val="28"/>
        </w:rPr>
        <w:t xml:space="preserve"> </w:t>
      </w:r>
      <w:r w:rsidR="00F215A4">
        <w:rPr>
          <w:rFonts w:ascii="Times New Roman" w:hAnsi="Times New Roman"/>
          <w:spacing w:val="-2"/>
          <w:sz w:val="28"/>
        </w:rPr>
        <w:t>Н</w:t>
      </w:r>
      <w:r>
        <w:rPr>
          <w:rFonts w:ascii="Times New Roman" w:hAnsi="Times New Roman"/>
          <w:spacing w:val="-2"/>
          <w:sz w:val="28"/>
        </w:rPr>
        <w:t>омер</w:t>
      </w:r>
      <w:r w:rsidR="00F215A4">
        <w:rPr>
          <w:rFonts w:ascii="Times New Roman" w:hAnsi="Times New Roman"/>
          <w:spacing w:val="-2"/>
          <w:sz w:val="28"/>
        </w:rPr>
        <w:t xml:space="preserve"> редакции</w:t>
      </w:r>
      <w:r w:rsidR="00F215A4" w:rsidRPr="00F215A4">
        <w:rPr>
          <w:rFonts w:ascii="Times New Roman" w:hAnsi="Times New Roman"/>
          <w:spacing w:val="-2"/>
          <w:sz w:val="28"/>
        </w:rPr>
        <w:t>&gt;</w:t>
      </w:r>
    </w:p>
    <w:p w:rsidR="00F32D86" w:rsidRDefault="00E56B9D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685695</wp:posOffset>
                </wp:positionV>
                <wp:extent cx="231140" cy="70929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left:0;text-align:left;margin-left:73.15pt;margin-top:54pt;width:18.2pt;height:55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.</w:t>
                      </w:r>
                      <w:r>
                        <w:rPr>
                          <w:rFonts w:ascii="Liberation Sans Narrow" w:hAnsi="Liberation Sans Narrow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 xml:space="preserve"> дубл.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Листов</w:t>
      </w:r>
      <w:r>
        <w:rPr>
          <w:rFonts w:ascii="Times New Roman" w:hAnsi="Times New Roman"/>
          <w:spacing w:val="-7"/>
          <w:sz w:val="28"/>
        </w:rPr>
        <w:t xml:space="preserve"> </w:t>
      </w:r>
      <w:r w:rsidR="00B523CE">
        <w:rPr>
          <w:rFonts w:ascii="Times New Roman" w:hAnsi="Times New Roman"/>
          <w:spacing w:val="-10"/>
          <w:sz w:val="28"/>
        </w:rPr>
        <w:t>7</w:t>
      </w:r>
      <w:bookmarkStart w:id="1" w:name="_GoBack"/>
      <w:bookmarkEnd w:id="1"/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spacing w:before="179"/>
        <w:rPr>
          <w:rFonts w:ascii="Times New Roman"/>
          <w:sz w:val="28"/>
        </w:rPr>
      </w:pPr>
    </w:p>
    <w:p w:rsidR="00F215A4" w:rsidRDefault="00F215A4">
      <w:pPr>
        <w:ind w:left="6312"/>
        <w:rPr>
          <w:rFonts w:ascii="Arial" w:hAnsi="Arial"/>
          <w:spacing w:val="-2"/>
          <w:sz w:val="24"/>
        </w:rPr>
      </w:pPr>
    </w:p>
    <w:p w:rsidR="00F215A4" w:rsidRDefault="00F215A4">
      <w:pPr>
        <w:ind w:left="6312"/>
        <w:rPr>
          <w:rFonts w:ascii="Arial" w:hAnsi="Arial"/>
          <w:spacing w:val="-2"/>
          <w:sz w:val="24"/>
        </w:rPr>
      </w:pPr>
    </w:p>
    <w:p w:rsidR="00F32D86" w:rsidRDefault="00E56B9D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-475027</wp:posOffset>
                </wp:positionV>
                <wp:extent cx="231140" cy="7302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 xml:space="preserve">инв.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73.15pt;margin-top:-37.4pt;width:18.2pt;height:57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м.</w:t>
                      </w:r>
                      <w:r>
                        <w:rPr>
                          <w:rFonts w:ascii="Liberation Sans Narrow" w:hAnsi="Liberation Sans Narrow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 xml:space="preserve">инв. </w:t>
                      </w:r>
                      <w:r>
                        <w:rPr>
                          <w:rFonts w:ascii="Liberation Sans Narrow" w:hAnsi="Liberation Sans Narrow"/>
                          <w:b/>
                          <w:spacing w:val="-1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pacing w:val="-2"/>
          <w:sz w:val="24"/>
        </w:rPr>
        <w:t>Исполнитель:</w:t>
      </w:r>
    </w:p>
    <w:p w:rsidR="00F32D86" w:rsidRDefault="00E56B9D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:rsidR="00F32D86" w:rsidRDefault="005C4749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Зуев С. А.</w:t>
      </w:r>
    </w:p>
    <w:p w:rsidR="00F32D86" w:rsidRDefault="00E56B9D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160847</wp:posOffset>
                </wp:positionV>
                <wp:extent cx="231140" cy="35242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left:0;text-align:left;margin-left:73.15pt;margin-top:12.65pt;width:18.2pt;height:27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Arial" w:hAnsi="Arial"/>
          <w:sz w:val="24"/>
        </w:rPr>
        <w:t>«</w:t>
      </w:r>
      <w:r>
        <w:rPr>
          <w:rFonts w:ascii="Times New Roman" w:hAnsi="Times New Roman"/>
          <w:spacing w:val="40"/>
          <w:sz w:val="24"/>
          <w:u w:val="single"/>
        </w:rPr>
        <w:t xml:space="preserve">  </w:t>
      </w:r>
      <w:r w:rsidR="00884AC5">
        <w:rPr>
          <w:rFonts w:ascii="Arial" w:hAnsi="Arial"/>
          <w:sz w:val="24"/>
          <w:u w:val="single"/>
        </w:rPr>
        <w:t>18</w:t>
      </w:r>
      <w:proofErr w:type="gramEnd"/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  <w:u w:val="single"/>
        </w:rPr>
        <w:t>»</w:t>
      </w:r>
      <w:r>
        <w:rPr>
          <w:rFonts w:ascii="Arial" w:hAnsi="Arial"/>
          <w:sz w:val="24"/>
          <w:u w:val="single"/>
        </w:rPr>
        <w:tab/>
      </w:r>
      <w:r w:rsidR="00884AC5">
        <w:rPr>
          <w:rFonts w:ascii="Arial" w:hAnsi="Arial"/>
          <w:sz w:val="24"/>
          <w:u w:val="single"/>
        </w:rPr>
        <w:t>октября</w:t>
      </w:r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  <w:t>2024</w:t>
      </w:r>
      <w:r>
        <w:rPr>
          <w:rFonts w:ascii="Arial" w:hAnsi="Arial"/>
          <w:spacing w:val="68"/>
          <w:sz w:val="24"/>
        </w:rPr>
        <w:t xml:space="preserve"> </w:t>
      </w:r>
      <w:r>
        <w:rPr>
          <w:rFonts w:ascii="Arial" w:hAnsi="Arial"/>
          <w:spacing w:val="-5"/>
          <w:sz w:val="24"/>
        </w:rPr>
        <w:t>г.</w:t>
      </w: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spacing w:before="14"/>
        <w:rPr>
          <w:rFonts w:ascii="Arial"/>
          <w:sz w:val="24"/>
        </w:rPr>
      </w:pPr>
    </w:p>
    <w:p w:rsidR="00F32D86" w:rsidRDefault="00E56B9D">
      <w:pPr>
        <w:ind w:right="801"/>
        <w:jc w:val="center"/>
        <w:rPr>
          <w:rFonts w:asci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-14444</wp:posOffset>
                </wp:positionV>
                <wp:extent cx="231140" cy="6343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left:0;text-align:left;margin-left:73.15pt;margin-top:-1.15pt;width:18.2pt;height:49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-4"/>
          <w:sz w:val="24"/>
        </w:rPr>
        <w:t>2024</w:t>
      </w:r>
    </w:p>
    <w:p w:rsidR="00F32D86" w:rsidRDefault="00F32D86">
      <w:pPr>
        <w:jc w:val="center"/>
        <w:rPr>
          <w:rFonts w:ascii="Arial"/>
          <w:sz w:val="24"/>
        </w:rPr>
        <w:sectPr w:rsidR="00F32D86" w:rsidSect="00126D9D">
          <w:footerReference w:type="default" r:id="rId7"/>
          <w:type w:val="continuous"/>
          <w:pgSz w:w="11910" w:h="16840"/>
          <w:pgMar w:top="1920" w:right="80" w:bottom="1140" w:left="780" w:header="0" w:footer="956" w:gutter="0"/>
          <w:pgNumType w:start="1"/>
          <w:cols w:space="720"/>
          <w:titlePg/>
          <w:docGrid w:linePitch="299"/>
        </w:sectPr>
      </w:pPr>
    </w:p>
    <w:p w:rsidR="00F32D86" w:rsidRPr="00126D9D" w:rsidRDefault="00E56B9D" w:rsidP="00126D9D">
      <w:pPr>
        <w:pStyle w:val="1"/>
        <w:spacing w:before="76" w:line="360" w:lineRule="auto"/>
        <w:ind w:left="1205" w:firstLine="0"/>
        <w:rPr>
          <w:rFonts w:ascii="Arial" w:hAnsi="Arial"/>
          <w:sz w:val="28"/>
          <w:szCs w:val="28"/>
        </w:rPr>
      </w:pPr>
      <w:bookmarkStart w:id="2" w:name="Page_2"/>
      <w:bookmarkEnd w:id="2"/>
      <w:r w:rsidRPr="00126D9D">
        <w:rPr>
          <w:rFonts w:ascii="Arial" w:hAnsi="Arial"/>
          <w:spacing w:val="-2"/>
          <w:sz w:val="28"/>
          <w:szCs w:val="28"/>
        </w:rPr>
        <w:lastRenderedPageBreak/>
        <w:t>Введение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В данной работе представлена объектно-ориентированная программа (GUI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Приложение "ООП 8 лабораторная работа"), разработанная с использованием языка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proofErr w:type="spellStart"/>
      <w:r w:rsidRPr="00126D9D">
        <w:rPr>
          <w:rFonts w:ascii="Times New Roman" w:hAnsi="Times New Roman"/>
          <w:b w:val="0"/>
          <w:bCs w:val="0"/>
          <w:sz w:val="28"/>
          <w:szCs w:val="28"/>
        </w:rPr>
        <w:t>Python</w:t>
      </w:r>
      <w:proofErr w:type="spellEnd"/>
      <w:r w:rsidRPr="00126D9D">
        <w:rPr>
          <w:rFonts w:ascii="Times New Roman" w:hAnsi="Times New Roman"/>
          <w:b w:val="0"/>
          <w:bCs w:val="0"/>
          <w:sz w:val="28"/>
          <w:szCs w:val="28"/>
        </w:rPr>
        <w:t xml:space="preserve"> и библиотеки </w:t>
      </w:r>
      <w:proofErr w:type="spellStart"/>
      <w:r w:rsidRPr="00126D9D">
        <w:rPr>
          <w:rFonts w:ascii="Times New Roman" w:hAnsi="Times New Roman"/>
          <w:b w:val="0"/>
          <w:bCs w:val="0"/>
          <w:sz w:val="28"/>
          <w:szCs w:val="28"/>
        </w:rPr>
        <w:t>Tkinter</w:t>
      </w:r>
      <w:proofErr w:type="spellEnd"/>
      <w:r w:rsidRPr="00126D9D">
        <w:rPr>
          <w:rFonts w:ascii="Times New Roman" w:hAnsi="Times New Roman"/>
          <w:b w:val="0"/>
          <w:bCs w:val="0"/>
          <w:sz w:val="28"/>
          <w:szCs w:val="28"/>
        </w:rPr>
        <w:t xml:space="preserve"> для создания графического интерфейса. Программа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предназначена для работы с графическими объектами — отрезками, и включает в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себя функционал для их рисования, сегментации, перемещения, визуализации и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Arial" w:hAnsi="Arial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раскраски.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422"/>
        </w:tabs>
        <w:spacing w:before="0" w:line="360" w:lineRule="auto"/>
        <w:jc w:val="left"/>
        <w:rPr>
          <w:rFonts w:ascii="Arial" w:hAnsi="Arial"/>
          <w:sz w:val="28"/>
          <w:szCs w:val="28"/>
        </w:rPr>
      </w:pPr>
      <w:r w:rsidRPr="00126D9D">
        <w:rPr>
          <w:rFonts w:ascii="Arial" w:hAnsi="Arial"/>
          <w:sz w:val="28"/>
          <w:szCs w:val="28"/>
        </w:rPr>
        <w:t>Основания</w:t>
      </w:r>
      <w:r w:rsidRPr="00126D9D">
        <w:rPr>
          <w:rFonts w:ascii="Arial" w:hAnsi="Arial"/>
          <w:spacing w:val="-3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для</w:t>
      </w:r>
      <w:r w:rsidRPr="00126D9D">
        <w:rPr>
          <w:rFonts w:ascii="Arial" w:hAnsi="Arial"/>
          <w:spacing w:val="-3"/>
          <w:sz w:val="28"/>
          <w:szCs w:val="28"/>
        </w:rPr>
        <w:t xml:space="preserve"> </w:t>
      </w:r>
      <w:r w:rsidRPr="00126D9D">
        <w:rPr>
          <w:rFonts w:ascii="Arial" w:hAnsi="Arial"/>
          <w:spacing w:val="-2"/>
          <w:sz w:val="28"/>
          <w:szCs w:val="28"/>
        </w:rPr>
        <w:t>разработки</w:t>
      </w:r>
    </w:p>
    <w:p w:rsidR="00F32D86" w:rsidRPr="00126D9D" w:rsidRDefault="00E56B9D" w:rsidP="00126D9D">
      <w:pPr>
        <w:spacing w:before="119" w:line="360" w:lineRule="auto"/>
        <w:ind w:left="640" w:right="1341" w:firstLine="565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538"/>
        </w:tabs>
        <w:spacing w:before="244" w:line="360" w:lineRule="auto"/>
        <w:ind w:left="1538" w:hanging="333"/>
        <w:jc w:val="left"/>
        <w:rPr>
          <w:rFonts w:ascii="Arial" w:hAnsi="Arial"/>
          <w:sz w:val="28"/>
          <w:szCs w:val="28"/>
        </w:rPr>
      </w:pPr>
      <w:r w:rsidRPr="00126D9D">
        <w:rPr>
          <w:rFonts w:ascii="Arial" w:hAnsi="Arial"/>
          <w:sz w:val="28"/>
          <w:szCs w:val="28"/>
        </w:rPr>
        <w:t>Требования</w:t>
      </w:r>
      <w:r w:rsidRPr="00126D9D">
        <w:rPr>
          <w:rFonts w:ascii="Arial" w:hAnsi="Arial"/>
          <w:spacing w:val="-9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к</w:t>
      </w:r>
      <w:r w:rsidRPr="00126D9D">
        <w:rPr>
          <w:rFonts w:ascii="Arial" w:hAnsi="Arial"/>
          <w:spacing w:val="-5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программе</w:t>
      </w:r>
      <w:r w:rsidRPr="00126D9D">
        <w:rPr>
          <w:rFonts w:ascii="Arial" w:hAnsi="Arial"/>
          <w:spacing w:val="-6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или</w:t>
      </w:r>
      <w:r w:rsidRPr="00126D9D">
        <w:rPr>
          <w:rFonts w:ascii="Arial" w:hAnsi="Arial"/>
          <w:spacing w:val="-5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программному</w:t>
      </w:r>
      <w:r w:rsidRPr="00126D9D">
        <w:rPr>
          <w:rFonts w:ascii="Arial" w:hAnsi="Arial"/>
          <w:spacing w:val="-6"/>
          <w:sz w:val="28"/>
          <w:szCs w:val="28"/>
        </w:rPr>
        <w:t xml:space="preserve"> </w:t>
      </w:r>
      <w:r w:rsidRPr="00126D9D">
        <w:rPr>
          <w:rFonts w:ascii="Arial" w:hAnsi="Arial"/>
          <w:spacing w:val="-2"/>
          <w:sz w:val="28"/>
          <w:szCs w:val="28"/>
        </w:rPr>
        <w:t>изделию</w:t>
      </w:r>
    </w:p>
    <w:p w:rsidR="00F32D86" w:rsidRPr="00126D9D" w:rsidRDefault="00E56B9D" w:rsidP="00126D9D">
      <w:pPr>
        <w:pStyle w:val="a4"/>
        <w:numPr>
          <w:ilvl w:val="1"/>
          <w:numId w:val="1"/>
        </w:numPr>
        <w:tabs>
          <w:tab w:val="left" w:pos="1721"/>
        </w:tabs>
        <w:spacing w:before="117" w:line="360" w:lineRule="auto"/>
        <w:ind w:left="1721" w:hanging="516"/>
        <w:jc w:val="left"/>
        <w:rPr>
          <w:rFonts w:ascii="Arial" w:hAnsi="Arial"/>
          <w:b/>
          <w:sz w:val="28"/>
          <w:szCs w:val="28"/>
        </w:rPr>
      </w:pPr>
      <w:r w:rsidRPr="00126D9D">
        <w:rPr>
          <w:rFonts w:ascii="Arial" w:hAnsi="Arial"/>
          <w:b/>
          <w:spacing w:val="-2"/>
          <w:sz w:val="28"/>
          <w:szCs w:val="28"/>
        </w:rPr>
        <w:t>Функциональное</w:t>
      </w:r>
      <w:r w:rsidRPr="00126D9D">
        <w:rPr>
          <w:rFonts w:ascii="Arial" w:hAnsi="Arial"/>
          <w:b/>
          <w:spacing w:val="7"/>
          <w:sz w:val="28"/>
          <w:szCs w:val="28"/>
        </w:rPr>
        <w:t xml:space="preserve"> </w:t>
      </w:r>
      <w:r w:rsidRPr="00126D9D">
        <w:rPr>
          <w:rFonts w:ascii="Arial" w:hAnsi="Arial"/>
          <w:b/>
          <w:spacing w:val="-2"/>
          <w:sz w:val="28"/>
          <w:szCs w:val="28"/>
        </w:rPr>
        <w:t>назначение</w:t>
      </w: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Функциональное назначение приложения заключается в предоставлении пользователю инструментов для:</w:t>
      </w: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 xml:space="preserve">Создания и редактирования </w:t>
      </w:r>
      <w:r w:rsidR="00173394">
        <w:rPr>
          <w:rFonts w:ascii="Times New Roman" w:hAnsi="Times New Roman"/>
          <w:sz w:val="28"/>
          <w:szCs w:val="28"/>
        </w:rPr>
        <w:t>списков</w:t>
      </w:r>
      <w:r w:rsidRPr="00126D9D">
        <w:rPr>
          <w:rFonts w:ascii="Times New Roman" w:hAnsi="Times New Roman"/>
          <w:sz w:val="28"/>
          <w:szCs w:val="28"/>
        </w:rPr>
        <w:t>:</w:t>
      </w:r>
    </w:p>
    <w:p w:rsidR="00651D1F" w:rsidRPr="00126D9D" w:rsidRDefault="00651D1F" w:rsidP="00126D9D">
      <w:pPr>
        <w:spacing w:before="26" w:line="360" w:lineRule="auto"/>
        <w:ind w:left="1178" w:right="603"/>
        <w:rPr>
          <w:rFonts w:ascii="Times New Roman" w:hAnsi="Times New Roman"/>
          <w:sz w:val="28"/>
          <w:szCs w:val="28"/>
        </w:rPr>
      </w:pP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 xml:space="preserve">Пользователь может </w:t>
      </w:r>
      <w:r w:rsidR="00C85A38">
        <w:rPr>
          <w:rFonts w:ascii="Times New Roman" w:hAnsi="Times New Roman"/>
          <w:sz w:val="28"/>
          <w:szCs w:val="28"/>
        </w:rPr>
        <w:t>добавлять экспонаты</w:t>
      </w:r>
      <w:r w:rsidRPr="00126D9D">
        <w:rPr>
          <w:rFonts w:ascii="Times New Roman" w:hAnsi="Times New Roman"/>
          <w:sz w:val="28"/>
          <w:szCs w:val="28"/>
        </w:rPr>
        <w:t xml:space="preserve">, </w:t>
      </w:r>
      <w:r w:rsidR="00C85A38">
        <w:rPr>
          <w:rFonts w:ascii="Times New Roman" w:hAnsi="Times New Roman"/>
          <w:sz w:val="28"/>
          <w:szCs w:val="28"/>
        </w:rPr>
        <w:t>сегментировать список по категориям и фирмам,</w:t>
      </w:r>
      <w:r w:rsidRPr="00126D9D">
        <w:rPr>
          <w:rFonts w:ascii="Times New Roman" w:hAnsi="Times New Roman"/>
          <w:sz w:val="28"/>
          <w:szCs w:val="28"/>
        </w:rPr>
        <w:t xml:space="preserve"> </w:t>
      </w:r>
      <w:r w:rsidR="00C85A38">
        <w:rPr>
          <w:rFonts w:ascii="Times New Roman" w:hAnsi="Times New Roman"/>
          <w:sz w:val="28"/>
          <w:szCs w:val="28"/>
        </w:rPr>
        <w:t>визуализировать сегментированные списки в виде круговых диаграмм</w:t>
      </w:r>
      <w:r w:rsidRPr="00126D9D">
        <w:rPr>
          <w:rFonts w:ascii="Times New Roman" w:hAnsi="Times New Roman"/>
          <w:sz w:val="28"/>
          <w:szCs w:val="28"/>
        </w:rPr>
        <w:t>.</w:t>
      </w: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Сохранения и обмена данными:</w:t>
      </w:r>
    </w:p>
    <w:p w:rsidR="00651D1F" w:rsidRPr="00126D9D" w:rsidRDefault="00651D1F" w:rsidP="00126D9D">
      <w:pPr>
        <w:spacing w:before="26" w:line="360" w:lineRule="auto"/>
        <w:ind w:left="1178" w:right="603"/>
        <w:rPr>
          <w:rFonts w:ascii="Times New Roman" w:hAnsi="Times New Roman"/>
          <w:sz w:val="28"/>
          <w:szCs w:val="28"/>
        </w:rPr>
      </w:pP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 xml:space="preserve">Программа позволяет сохранять </w:t>
      </w:r>
      <w:r w:rsidR="00C85A38">
        <w:rPr>
          <w:rFonts w:ascii="Times New Roman" w:hAnsi="Times New Roman"/>
          <w:sz w:val="28"/>
          <w:szCs w:val="28"/>
        </w:rPr>
        <w:t>созданные</w:t>
      </w:r>
      <w:r w:rsidRPr="00126D9D">
        <w:rPr>
          <w:rFonts w:ascii="Times New Roman" w:hAnsi="Times New Roman"/>
          <w:sz w:val="28"/>
          <w:szCs w:val="28"/>
        </w:rPr>
        <w:t xml:space="preserve"> </w:t>
      </w:r>
      <w:r w:rsidR="00C85A38">
        <w:rPr>
          <w:rFonts w:ascii="Times New Roman" w:hAnsi="Times New Roman"/>
          <w:sz w:val="28"/>
          <w:szCs w:val="28"/>
        </w:rPr>
        <w:t>списки</w:t>
      </w:r>
      <w:r w:rsidRPr="00126D9D">
        <w:rPr>
          <w:rFonts w:ascii="Times New Roman" w:hAnsi="Times New Roman"/>
          <w:sz w:val="28"/>
          <w:szCs w:val="28"/>
        </w:rPr>
        <w:t xml:space="preserve"> в файлы и загружать их для дальнейшей работы.</w:t>
      </w: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lastRenderedPageBreak/>
        <w:t>Обеспечения удобного взаимодействия:</w:t>
      </w:r>
    </w:p>
    <w:p w:rsidR="00651D1F" w:rsidRPr="00126D9D" w:rsidRDefault="00651D1F" w:rsidP="00126D9D">
      <w:pPr>
        <w:pStyle w:val="a4"/>
        <w:numPr>
          <w:ilvl w:val="2"/>
          <w:numId w:val="11"/>
        </w:numPr>
        <w:spacing w:before="26" w:line="360" w:lineRule="auto"/>
        <w:ind w:right="603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Приложение должно быть доступным для пользователей с различным уровнем подготовки, включая новичков и опытных пользователей.</w:t>
      </w:r>
    </w:p>
    <w:p w:rsidR="00651D1F" w:rsidRPr="00126D9D" w:rsidRDefault="00651D1F" w:rsidP="00126D9D">
      <w:pPr>
        <w:spacing w:before="26" w:line="360" w:lineRule="auto"/>
        <w:ind w:left="1178" w:right="603"/>
        <w:rPr>
          <w:rFonts w:ascii="Times New Roman" w:hAnsi="Times New Roman"/>
          <w:sz w:val="28"/>
          <w:szCs w:val="28"/>
        </w:rPr>
      </w:pPr>
    </w:p>
    <w:p w:rsidR="00F32D86" w:rsidRPr="00126D9D" w:rsidRDefault="00E56B9D" w:rsidP="00126D9D">
      <w:pPr>
        <w:spacing w:before="26" w:line="360" w:lineRule="auto"/>
        <w:ind w:left="1178" w:right="603"/>
        <w:rPr>
          <w:rFonts w:ascii="Arial" w:hAnsi="Arial"/>
          <w:b/>
          <w:sz w:val="28"/>
          <w:szCs w:val="28"/>
        </w:rPr>
      </w:pPr>
      <w:r w:rsidRPr="00126D9D">
        <w:rPr>
          <w:rFonts w:ascii="Arial" w:hAnsi="Arial"/>
          <w:b/>
          <w:sz w:val="28"/>
          <w:szCs w:val="28"/>
        </w:rPr>
        <w:t>Требования</w:t>
      </w:r>
      <w:r w:rsidRPr="00126D9D">
        <w:rPr>
          <w:rFonts w:ascii="Arial" w:hAnsi="Arial"/>
          <w:b/>
          <w:spacing w:val="-15"/>
          <w:sz w:val="28"/>
          <w:szCs w:val="28"/>
        </w:rPr>
        <w:t xml:space="preserve"> </w:t>
      </w:r>
      <w:r w:rsidRPr="00126D9D">
        <w:rPr>
          <w:rFonts w:ascii="Arial" w:hAnsi="Arial"/>
          <w:b/>
          <w:sz w:val="28"/>
          <w:szCs w:val="28"/>
        </w:rPr>
        <w:t>к</w:t>
      </w:r>
      <w:r w:rsidRPr="00126D9D">
        <w:rPr>
          <w:rFonts w:ascii="Arial" w:hAnsi="Arial"/>
          <w:b/>
          <w:spacing w:val="-15"/>
          <w:sz w:val="28"/>
          <w:szCs w:val="28"/>
        </w:rPr>
        <w:t xml:space="preserve"> </w:t>
      </w:r>
      <w:r w:rsidRPr="00126D9D">
        <w:rPr>
          <w:rFonts w:ascii="Arial" w:hAnsi="Arial"/>
          <w:b/>
          <w:sz w:val="28"/>
          <w:szCs w:val="28"/>
        </w:rPr>
        <w:t>функциональным</w:t>
      </w:r>
      <w:r w:rsidRPr="00126D9D">
        <w:rPr>
          <w:rFonts w:ascii="Arial" w:hAnsi="Arial"/>
          <w:b/>
          <w:spacing w:val="-12"/>
          <w:sz w:val="28"/>
          <w:szCs w:val="28"/>
        </w:rPr>
        <w:t xml:space="preserve"> </w:t>
      </w:r>
      <w:r w:rsidRPr="00126D9D">
        <w:rPr>
          <w:rFonts w:ascii="Arial" w:hAnsi="Arial"/>
          <w:b/>
          <w:spacing w:val="-2"/>
          <w:sz w:val="28"/>
          <w:szCs w:val="28"/>
        </w:rPr>
        <w:t>характеристикам</w:t>
      </w:r>
    </w:p>
    <w:p w:rsidR="00F32D86" w:rsidRPr="00126D9D" w:rsidRDefault="00E56B9D" w:rsidP="00126D9D">
      <w:pPr>
        <w:pStyle w:val="a4"/>
        <w:numPr>
          <w:ilvl w:val="2"/>
          <w:numId w:val="1"/>
        </w:numPr>
        <w:tabs>
          <w:tab w:val="left" w:pos="1890"/>
        </w:tabs>
        <w:spacing w:before="118" w:line="360" w:lineRule="auto"/>
        <w:ind w:left="1890" w:hanging="703"/>
        <w:rPr>
          <w:rFonts w:ascii="Arial" w:hAnsi="Arial"/>
          <w:sz w:val="28"/>
          <w:szCs w:val="28"/>
        </w:rPr>
      </w:pPr>
      <w:r w:rsidRPr="00126D9D">
        <w:rPr>
          <w:rFonts w:ascii="Arial" w:hAnsi="Arial"/>
          <w:sz w:val="28"/>
          <w:szCs w:val="28"/>
        </w:rPr>
        <w:t>Требования</w:t>
      </w:r>
      <w:r w:rsidRPr="00126D9D">
        <w:rPr>
          <w:rFonts w:ascii="Arial" w:hAnsi="Arial"/>
          <w:spacing w:val="-8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к</w:t>
      </w:r>
      <w:r w:rsidRPr="00126D9D">
        <w:rPr>
          <w:rFonts w:ascii="Arial" w:hAnsi="Arial"/>
          <w:spacing w:val="-6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структуре</w:t>
      </w:r>
      <w:r w:rsidRPr="00126D9D">
        <w:rPr>
          <w:rFonts w:ascii="Arial" w:hAnsi="Arial"/>
          <w:spacing w:val="-5"/>
          <w:sz w:val="28"/>
          <w:szCs w:val="28"/>
        </w:rPr>
        <w:t xml:space="preserve"> </w:t>
      </w:r>
      <w:r w:rsidRPr="00126D9D">
        <w:rPr>
          <w:rFonts w:ascii="Arial" w:hAnsi="Arial"/>
          <w:spacing w:val="-2"/>
          <w:sz w:val="28"/>
          <w:szCs w:val="28"/>
        </w:rPr>
        <w:t>приложения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Функциональные характеристики приложения должны обеспечивать: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Интуитивно понятный интерфейс: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Пользовательский интерфейс должен быть простым и понятным, чтобы минимизировать время на обучение.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Отзывчивость: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Программа должна быстро реагировать на действия пользователя, обеспечивая плавный опыт работы.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Многофункциональность:</w:t>
      </w:r>
    </w:p>
    <w:p w:rsidR="009D680B" w:rsidRPr="00126D9D" w:rsidRDefault="009D680B" w:rsidP="00126D9D">
      <w:pPr>
        <w:pStyle w:val="a4"/>
        <w:numPr>
          <w:ilvl w:val="2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Приложение должно поддерживать выполнение нескольких операций одновременно (например, создание и редактирование отрезков).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42" w:line="360" w:lineRule="auto"/>
        <w:ind w:left="1763" w:hanging="674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составу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функций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приложения</w:t>
      </w:r>
    </w:p>
    <w:p w:rsidR="00B87A7C" w:rsidRPr="00126D9D" w:rsidRDefault="00B87A7C" w:rsidP="00126D9D">
      <w:pPr>
        <w:pStyle w:val="1"/>
        <w:tabs>
          <w:tab w:val="left" w:pos="1763"/>
        </w:tabs>
        <w:spacing w:before="42"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Основные функции</w:t>
      </w:r>
    </w:p>
    <w:p w:rsidR="00B87A7C" w:rsidRPr="00126D9D" w:rsidRDefault="00371D17" w:rsidP="00126D9D">
      <w:pPr>
        <w:pStyle w:val="1"/>
        <w:numPr>
          <w:ilvl w:val="0"/>
          <w:numId w:val="10"/>
        </w:numPr>
        <w:tabs>
          <w:tab w:val="left" w:pos="1763"/>
        </w:tabs>
        <w:spacing w:before="42"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Загрузка списка экспонатов</w:t>
      </w:r>
      <w:r w:rsidR="00B87A7C" w:rsidRPr="00126D9D">
        <w:rPr>
          <w:b w:val="0"/>
          <w:sz w:val="28"/>
          <w:szCs w:val="28"/>
        </w:rPr>
        <w:t>:</w:t>
      </w:r>
    </w:p>
    <w:p w:rsidR="00B87A7C" w:rsidRPr="00126D9D" w:rsidRDefault="00B87A7C" w:rsidP="00126D9D">
      <w:pPr>
        <w:pStyle w:val="1"/>
        <w:numPr>
          <w:ilvl w:val="0"/>
          <w:numId w:val="10"/>
        </w:numPr>
        <w:tabs>
          <w:tab w:val="left" w:pos="1763"/>
        </w:tabs>
        <w:spacing w:before="42" w:line="360" w:lineRule="auto"/>
        <w:rPr>
          <w:b w:val="0"/>
          <w:sz w:val="28"/>
          <w:szCs w:val="28"/>
        </w:rPr>
      </w:pPr>
      <w:r w:rsidRPr="00126D9D">
        <w:rPr>
          <w:b w:val="0"/>
          <w:sz w:val="28"/>
          <w:szCs w:val="28"/>
        </w:rPr>
        <w:t xml:space="preserve">Пользователь должен иметь возможность </w:t>
      </w:r>
      <w:r w:rsidR="00371D17">
        <w:rPr>
          <w:b w:val="0"/>
          <w:sz w:val="28"/>
          <w:szCs w:val="28"/>
        </w:rPr>
        <w:t>добавлять</w:t>
      </w:r>
      <w:r w:rsidRPr="00126D9D">
        <w:rPr>
          <w:b w:val="0"/>
          <w:sz w:val="28"/>
          <w:szCs w:val="28"/>
        </w:rPr>
        <w:t xml:space="preserve"> новые </w:t>
      </w:r>
      <w:r w:rsidR="00371D17">
        <w:rPr>
          <w:b w:val="0"/>
          <w:sz w:val="28"/>
          <w:szCs w:val="28"/>
        </w:rPr>
        <w:t>экспонаты</w:t>
      </w:r>
      <w:r w:rsidRPr="00126D9D">
        <w:rPr>
          <w:b w:val="0"/>
          <w:sz w:val="28"/>
          <w:szCs w:val="28"/>
        </w:rPr>
        <w:t>, задавая их</w:t>
      </w:r>
    </w:p>
    <w:p w:rsidR="00B87A7C" w:rsidRPr="00126D9D" w:rsidRDefault="00371D17" w:rsidP="00126D9D">
      <w:pPr>
        <w:pStyle w:val="1"/>
        <w:numPr>
          <w:ilvl w:val="0"/>
          <w:numId w:val="10"/>
        </w:numPr>
        <w:tabs>
          <w:tab w:val="left" w:pos="1763"/>
        </w:tabs>
        <w:spacing w:before="42"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Название, категорию и фирму</w:t>
      </w:r>
      <w:r w:rsidR="00B87A7C" w:rsidRPr="00126D9D">
        <w:rPr>
          <w:b w:val="0"/>
          <w:sz w:val="28"/>
          <w:szCs w:val="28"/>
        </w:rPr>
        <w:t>.</w:t>
      </w:r>
    </w:p>
    <w:p w:rsidR="00B87A7C" w:rsidRPr="00126D9D" w:rsidRDefault="00B87A7C" w:rsidP="00126D9D">
      <w:pPr>
        <w:pStyle w:val="1"/>
        <w:numPr>
          <w:ilvl w:val="0"/>
          <w:numId w:val="10"/>
        </w:numPr>
        <w:tabs>
          <w:tab w:val="left" w:pos="1763"/>
        </w:tabs>
        <w:spacing w:before="42" w:line="360" w:lineRule="auto"/>
        <w:rPr>
          <w:b w:val="0"/>
          <w:sz w:val="28"/>
          <w:szCs w:val="28"/>
        </w:rPr>
      </w:pPr>
      <w:r w:rsidRPr="00126D9D">
        <w:rPr>
          <w:b w:val="0"/>
          <w:sz w:val="28"/>
          <w:szCs w:val="28"/>
        </w:rPr>
        <w:t>Сохранение и загрузка:</w:t>
      </w:r>
    </w:p>
    <w:p w:rsidR="00B87A7C" w:rsidRPr="00126D9D" w:rsidRDefault="00B87A7C" w:rsidP="00126D9D">
      <w:pPr>
        <w:pStyle w:val="1"/>
        <w:numPr>
          <w:ilvl w:val="0"/>
          <w:numId w:val="10"/>
        </w:numPr>
        <w:tabs>
          <w:tab w:val="left" w:pos="1763"/>
        </w:tabs>
        <w:spacing w:before="42" w:line="360" w:lineRule="auto"/>
        <w:rPr>
          <w:b w:val="0"/>
          <w:sz w:val="28"/>
          <w:szCs w:val="28"/>
        </w:rPr>
      </w:pPr>
      <w:r w:rsidRPr="00126D9D">
        <w:rPr>
          <w:b w:val="0"/>
          <w:sz w:val="28"/>
          <w:szCs w:val="28"/>
        </w:rPr>
        <w:t xml:space="preserve">Программа должна обеспечивать функции для сохранения текущего </w:t>
      </w:r>
      <w:r w:rsidR="00371D17">
        <w:rPr>
          <w:b w:val="0"/>
          <w:sz w:val="28"/>
          <w:szCs w:val="28"/>
        </w:rPr>
        <w:t>списка</w:t>
      </w:r>
      <w:r w:rsidRPr="00126D9D">
        <w:rPr>
          <w:b w:val="0"/>
          <w:sz w:val="28"/>
          <w:szCs w:val="28"/>
        </w:rPr>
        <w:t xml:space="preserve"> в файл и загрузки из файла.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137" w:line="360" w:lineRule="auto"/>
        <w:ind w:right="3016" w:firstLine="0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10"/>
          <w:sz w:val="28"/>
          <w:szCs w:val="28"/>
        </w:rPr>
        <w:t xml:space="preserve"> </w:t>
      </w:r>
      <w:r w:rsidRPr="00126D9D">
        <w:rPr>
          <w:sz w:val="28"/>
          <w:szCs w:val="28"/>
        </w:rPr>
        <w:t>организации</w:t>
      </w:r>
      <w:r w:rsidRPr="00126D9D">
        <w:rPr>
          <w:spacing w:val="-10"/>
          <w:sz w:val="28"/>
          <w:szCs w:val="28"/>
        </w:rPr>
        <w:t xml:space="preserve"> </w:t>
      </w:r>
      <w:r w:rsidRPr="00126D9D">
        <w:rPr>
          <w:sz w:val="28"/>
          <w:szCs w:val="28"/>
        </w:rPr>
        <w:t>информационного обеспечения, входных и выходных данных</w:t>
      </w:r>
    </w:p>
    <w:p w:rsidR="005A2CB2" w:rsidRPr="00126D9D" w:rsidRDefault="005A2CB2" w:rsidP="00126D9D">
      <w:pPr>
        <w:spacing w:line="360" w:lineRule="auto"/>
        <w:ind w:left="1089"/>
        <w:rPr>
          <w:b/>
          <w:sz w:val="28"/>
          <w:szCs w:val="28"/>
        </w:rPr>
      </w:pPr>
      <w:r w:rsidRPr="00126D9D">
        <w:rPr>
          <w:b/>
          <w:sz w:val="28"/>
          <w:szCs w:val="28"/>
        </w:rPr>
        <w:t>1. Входные данные</w:t>
      </w:r>
    </w:p>
    <w:p w:rsidR="005A2CB2" w:rsidRPr="00126D9D" w:rsidRDefault="00D14530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Формат данных: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Входные данные должны быть представлены в формате CSV (</w:t>
      </w:r>
      <w:proofErr w:type="spellStart"/>
      <w:r w:rsidRPr="00126D9D">
        <w:rPr>
          <w:sz w:val="28"/>
          <w:szCs w:val="28"/>
        </w:rPr>
        <w:t>Comma-Separated</w:t>
      </w:r>
      <w:proofErr w:type="spellEnd"/>
      <w:r w:rsidRPr="00126D9D">
        <w:rPr>
          <w:sz w:val="28"/>
          <w:szCs w:val="28"/>
        </w:rPr>
        <w:t xml:space="preserve"> </w:t>
      </w:r>
      <w:proofErr w:type="spellStart"/>
      <w:r w:rsidRPr="00126D9D">
        <w:rPr>
          <w:sz w:val="28"/>
          <w:szCs w:val="28"/>
        </w:rPr>
        <w:t>Values</w:t>
      </w:r>
      <w:proofErr w:type="spellEnd"/>
      <w:r w:rsidRPr="00126D9D">
        <w:rPr>
          <w:sz w:val="28"/>
          <w:szCs w:val="28"/>
        </w:rPr>
        <w:t>), что обеспечивает простоту и удобство работы с текстовыми файлами.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 xml:space="preserve">Каждая строка файла должна содержать информацию об одном </w:t>
      </w:r>
      <w:r w:rsidR="00371D17">
        <w:rPr>
          <w:sz w:val="28"/>
          <w:szCs w:val="28"/>
        </w:rPr>
        <w:t>экспонате</w:t>
      </w:r>
      <w:r w:rsidRPr="00126D9D">
        <w:rPr>
          <w:sz w:val="28"/>
          <w:szCs w:val="28"/>
        </w:rPr>
        <w:t>, включая:</w:t>
      </w:r>
    </w:p>
    <w:p w:rsidR="00371D17" w:rsidRPr="00126D9D" w:rsidRDefault="00371D17" w:rsidP="00371D17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371D17" w:rsidRPr="00126D9D" w:rsidRDefault="00371D17" w:rsidP="00371D17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Категорию</w:t>
      </w:r>
    </w:p>
    <w:p w:rsidR="00371D17" w:rsidRPr="00126D9D" w:rsidRDefault="00371D17" w:rsidP="00371D17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Фирму</w:t>
      </w:r>
    </w:p>
    <w:p w:rsidR="005A2CB2" w:rsidRPr="00126D9D" w:rsidRDefault="005A2CB2" w:rsidP="00126D9D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26D9D">
        <w:rPr>
          <w:sz w:val="28"/>
          <w:szCs w:val="28"/>
        </w:rPr>
        <w:t>Контроль правильности ввода: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Программа должна проверять корректность входных данных при загрузке из файла:</w:t>
      </w:r>
    </w:p>
    <w:p w:rsidR="005A2CB2" w:rsidRPr="00126D9D" w:rsidRDefault="005A2CB2" w:rsidP="00126D9D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26D9D">
        <w:rPr>
          <w:sz w:val="28"/>
          <w:szCs w:val="28"/>
        </w:rPr>
        <w:t>Проверка на наличие всех необходимых полей.</w:t>
      </w:r>
    </w:p>
    <w:p w:rsidR="005A2CB2" w:rsidRPr="00126D9D" w:rsidRDefault="005A2CB2" w:rsidP="00126D9D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26D9D">
        <w:rPr>
          <w:sz w:val="28"/>
          <w:szCs w:val="28"/>
        </w:rPr>
        <w:t>Проверка на правильность формата данных (например, числовые значения для координат и корректный формат цвета).</w:t>
      </w:r>
    </w:p>
    <w:p w:rsidR="005A2CB2" w:rsidRPr="00126D9D" w:rsidRDefault="005A2CB2" w:rsidP="00126D9D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26D9D">
        <w:rPr>
          <w:sz w:val="28"/>
          <w:szCs w:val="28"/>
        </w:rPr>
        <w:lastRenderedPageBreak/>
        <w:t>Обработка ошибок и уведомление пользователя о некорректных данных.</w:t>
      </w:r>
    </w:p>
    <w:p w:rsidR="005A2CB2" w:rsidRPr="00126D9D" w:rsidRDefault="005A2CB2" w:rsidP="00126D9D">
      <w:pPr>
        <w:spacing w:line="360" w:lineRule="auto"/>
        <w:ind w:left="1089"/>
        <w:rPr>
          <w:b/>
          <w:sz w:val="28"/>
          <w:szCs w:val="28"/>
        </w:rPr>
      </w:pPr>
      <w:r w:rsidRPr="00126D9D">
        <w:rPr>
          <w:b/>
          <w:sz w:val="28"/>
          <w:szCs w:val="28"/>
        </w:rPr>
        <w:t>2. Выходные данные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Формат данных: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Выходные данные также должны быть представлены в формате CSV для сохранения информации о нарисованных отрезках.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Каждая строка выходного файла должна содержать:</w:t>
      </w:r>
    </w:p>
    <w:p w:rsidR="00371D17" w:rsidRPr="00126D9D" w:rsidRDefault="00371D17" w:rsidP="00371D17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371D17" w:rsidRPr="00126D9D" w:rsidRDefault="00371D17" w:rsidP="00371D17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Категорию</w:t>
      </w:r>
    </w:p>
    <w:p w:rsidR="00371D17" w:rsidRPr="00126D9D" w:rsidRDefault="00371D17" w:rsidP="00371D17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Фирму</w:t>
      </w:r>
    </w:p>
    <w:p w:rsidR="005A2CB2" w:rsidRPr="00126D9D" w:rsidRDefault="005A2CB2" w:rsidP="00126D9D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26D9D">
        <w:rPr>
          <w:sz w:val="28"/>
          <w:szCs w:val="28"/>
        </w:rPr>
        <w:t>Контроль правильности ввода: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  <w:sectPr w:rsidR="005A2CB2" w:rsidRPr="00126D9D" w:rsidSect="00126D9D">
          <w:pgSz w:w="11910" w:h="16840"/>
          <w:pgMar w:top="1418" w:right="567" w:bottom="851" w:left="1134" w:header="0" w:footer="956" w:gutter="0"/>
          <w:cols w:space="720"/>
        </w:sectPr>
      </w:pP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before="69" w:line="360" w:lineRule="auto"/>
        <w:ind w:left="1612" w:hanging="523"/>
        <w:jc w:val="left"/>
        <w:rPr>
          <w:sz w:val="28"/>
          <w:szCs w:val="28"/>
        </w:rPr>
      </w:pPr>
      <w:bookmarkStart w:id="3" w:name="Page_3"/>
      <w:bookmarkEnd w:id="3"/>
      <w:r w:rsidRPr="00126D9D">
        <w:rPr>
          <w:sz w:val="28"/>
          <w:szCs w:val="28"/>
        </w:rPr>
        <w:lastRenderedPageBreak/>
        <w:t>Требования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2"/>
          <w:sz w:val="28"/>
          <w:szCs w:val="28"/>
        </w:rPr>
        <w:t xml:space="preserve"> надежности</w:t>
      </w:r>
    </w:p>
    <w:p w:rsidR="00710796" w:rsidRPr="00126D9D" w:rsidRDefault="00710796" w:rsidP="00126D9D">
      <w:pPr>
        <w:pStyle w:val="a3"/>
        <w:numPr>
          <w:ilvl w:val="0"/>
          <w:numId w:val="6"/>
        </w:numPr>
        <w:spacing w:before="328" w:line="360" w:lineRule="auto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Стабильность: программа должна работать стабильно и не выдавать ошибок при нормальных условиях эксплуатации.</w:t>
      </w:r>
    </w:p>
    <w:p w:rsidR="00710796" w:rsidRPr="00126D9D" w:rsidRDefault="00710796" w:rsidP="00126D9D">
      <w:pPr>
        <w:pStyle w:val="a3"/>
        <w:numPr>
          <w:ilvl w:val="0"/>
          <w:numId w:val="6"/>
        </w:numPr>
        <w:spacing w:before="328" w:line="360" w:lineRule="auto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Отказоустойчивость: программа должна быть способна восстанавливаться после сбоев или ошибок, не теряя данные и сохраняя работоспособность.</w:t>
      </w:r>
    </w:p>
    <w:p w:rsidR="00710796" w:rsidRPr="00126D9D" w:rsidRDefault="00710796" w:rsidP="00126D9D">
      <w:pPr>
        <w:pStyle w:val="a3"/>
        <w:numPr>
          <w:ilvl w:val="0"/>
          <w:numId w:val="6"/>
        </w:numPr>
        <w:spacing w:before="328" w:line="360" w:lineRule="auto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Надежность данных: программа должна обеспечивать целостность и достоверность данных, используемых и обрабатываемых ею.</w:t>
      </w:r>
    </w:p>
    <w:p w:rsidR="00710796" w:rsidRPr="00126D9D" w:rsidRDefault="00710796" w:rsidP="00126D9D">
      <w:pPr>
        <w:pStyle w:val="a3"/>
        <w:numPr>
          <w:ilvl w:val="0"/>
          <w:numId w:val="6"/>
        </w:numPr>
        <w:spacing w:before="328" w:line="360" w:lineRule="auto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Безопасность: программа должна быть защищена от несанкционированного доступа, модификации или уничтожения данных.</w:t>
      </w: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before="316" w:line="360" w:lineRule="auto"/>
        <w:ind w:left="1089" w:right="2923" w:firstLine="0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6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>информационной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 xml:space="preserve">программной </w:t>
      </w:r>
      <w:r w:rsidRPr="00126D9D">
        <w:rPr>
          <w:spacing w:val="-2"/>
          <w:sz w:val="28"/>
          <w:szCs w:val="28"/>
        </w:rPr>
        <w:t>совместимости</w:t>
      </w:r>
    </w:p>
    <w:p w:rsidR="00710796" w:rsidRPr="00126D9D" w:rsidRDefault="00710796" w:rsidP="00126D9D">
      <w:pPr>
        <w:pStyle w:val="a3"/>
        <w:spacing w:before="42" w:line="360" w:lineRule="auto"/>
        <w:ind w:right="343" w:firstLine="720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Операционная система:</w:t>
      </w:r>
    </w:p>
    <w:p w:rsidR="00710796" w:rsidRPr="00126D9D" w:rsidRDefault="00710796" w:rsidP="00126D9D">
      <w:pPr>
        <w:pStyle w:val="a3"/>
        <w:numPr>
          <w:ilvl w:val="0"/>
          <w:numId w:val="5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proofErr w:type="spellStart"/>
      <w:r w:rsidRPr="00126D9D">
        <w:rPr>
          <w:color w:val="000000" w:themeColor="text1"/>
          <w:sz w:val="28"/>
          <w:szCs w:val="28"/>
        </w:rPr>
        <w:t>Windows</w:t>
      </w:r>
      <w:proofErr w:type="spellEnd"/>
      <w:r w:rsidRPr="00126D9D">
        <w:rPr>
          <w:color w:val="000000" w:themeColor="text1"/>
          <w:sz w:val="28"/>
          <w:szCs w:val="28"/>
        </w:rPr>
        <w:t xml:space="preserve">, </w:t>
      </w:r>
      <w:proofErr w:type="spellStart"/>
      <w:r w:rsidRPr="00126D9D">
        <w:rPr>
          <w:color w:val="000000" w:themeColor="text1"/>
          <w:sz w:val="28"/>
          <w:szCs w:val="28"/>
        </w:rPr>
        <w:t>macOS</w:t>
      </w:r>
      <w:proofErr w:type="spellEnd"/>
      <w:r w:rsidRPr="00126D9D">
        <w:rPr>
          <w:color w:val="000000" w:themeColor="text1"/>
          <w:sz w:val="28"/>
          <w:szCs w:val="28"/>
        </w:rPr>
        <w:t xml:space="preserve">, </w:t>
      </w:r>
      <w:proofErr w:type="spellStart"/>
      <w:r w:rsidRPr="00126D9D">
        <w:rPr>
          <w:color w:val="000000" w:themeColor="text1"/>
          <w:sz w:val="28"/>
          <w:szCs w:val="28"/>
        </w:rPr>
        <w:t>Linux</w:t>
      </w:r>
      <w:proofErr w:type="spellEnd"/>
      <w:r w:rsidRPr="00126D9D">
        <w:rPr>
          <w:color w:val="000000" w:themeColor="text1"/>
          <w:sz w:val="28"/>
          <w:szCs w:val="28"/>
        </w:rPr>
        <w:t xml:space="preserve"> - приложение должно работать на всех этих операционных системах, так как </w:t>
      </w:r>
      <w:proofErr w:type="spellStart"/>
      <w:r w:rsidRPr="00126D9D">
        <w:rPr>
          <w:color w:val="000000" w:themeColor="text1"/>
          <w:sz w:val="28"/>
          <w:szCs w:val="28"/>
        </w:rPr>
        <w:t>tkinter</w:t>
      </w:r>
      <w:proofErr w:type="spellEnd"/>
      <w:r w:rsidRPr="00126D9D">
        <w:rPr>
          <w:color w:val="000000" w:themeColor="text1"/>
          <w:sz w:val="28"/>
          <w:szCs w:val="28"/>
        </w:rPr>
        <w:t xml:space="preserve"> доступен во всех из них.</w:t>
      </w:r>
    </w:p>
    <w:p w:rsidR="00710796" w:rsidRPr="00126D9D" w:rsidRDefault="00710796" w:rsidP="00126D9D">
      <w:pPr>
        <w:pStyle w:val="a3"/>
        <w:spacing w:before="42" w:line="360" w:lineRule="auto"/>
        <w:ind w:left="746" w:right="343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Платформа:</w:t>
      </w:r>
    </w:p>
    <w:p w:rsidR="00710796" w:rsidRPr="00126D9D" w:rsidRDefault="00710796" w:rsidP="00126D9D">
      <w:pPr>
        <w:pStyle w:val="a3"/>
        <w:numPr>
          <w:ilvl w:val="0"/>
          <w:numId w:val="4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proofErr w:type="spellStart"/>
      <w:r w:rsidRPr="00126D9D">
        <w:rPr>
          <w:color w:val="000000" w:themeColor="text1"/>
          <w:sz w:val="28"/>
          <w:szCs w:val="28"/>
        </w:rPr>
        <w:t>Python</w:t>
      </w:r>
      <w:proofErr w:type="spellEnd"/>
      <w:r w:rsidRPr="00126D9D">
        <w:rPr>
          <w:color w:val="000000" w:themeColor="text1"/>
          <w:sz w:val="28"/>
          <w:szCs w:val="28"/>
        </w:rPr>
        <w:t xml:space="preserve"> 3.x - приложение должно работать на </w:t>
      </w:r>
      <w:proofErr w:type="spellStart"/>
      <w:r w:rsidRPr="00126D9D">
        <w:rPr>
          <w:color w:val="000000" w:themeColor="text1"/>
          <w:sz w:val="28"/>
          <w:szCs w:val="28"/>
        </w:rPr>
        <w:t>Python</w:t>
      </w:r>
      <w:proofErr w:type="spellEnd"/>
      <w:r w:rsidRPr="00126D9D">
        <w:rPr>
          <w:color w:val="000000" w:themeColor="text1"/>
          <w:sz w:val="28"/>
          <w:szCs w:val="28"/>
        </w:rPr>
        <w:t xml:space="preserve"> версии 3.x.</w:t>
      </w:r>
    </w:p>
    <w:p w:rsidR="00710796" w:rsidRPr="00126D9D" w:rsidRDefault="00710796" w:rsidP="00126D9D">
      <w:pPr>
        <w:pStyle w:val="a3"/>
        <w:spacing w:before="42" w:line="360" w:lineRule="auto"/>
        <w:ind w:left="746" w:right="343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Инструментальная среда:</w:t>
      </w:r>
    </w:p>
    <w:p w:rsidR="00710796" w:rsidRPr="00126D9D" w:rsidRDefault="00710796" w:rsidP="00126D9D">
      <w:pPr>
        <w:pStyle w:val="a3"/>
        <w:numPr>
          <w:ilvl w:val="0"/>
          <w:numId w:val="3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r w:rsidRPr="00126D9D">
        <w:rPr>
          <w:color w:val="000000" w:themeColor="text1"/>
          <w:sz w:val="28"/>
          <w:szCs w:val="28"/>
        </w:rPr>
        <w:t xml:space="preserve">Любая IDE, поддерживающая </w:t>
      </w:r>
      <w:proofErr w:type="spellStart"/>
      <w:r w:rsidRPr="00126D9D">
        <w:rPr>
          <w:color w:val="000000" w:themeColor="text1"/>
          <w:sz w:val="28"/>
          <w:szCs w:val="28"/>
        </w:rPr>
        <w:t>Python</w:t>
      </w:r>
      <w:proofErr w:type="spellEnd"/>
      <w:r w:rsidRPr="00126D9D">
        <w:rPr>
          <w:color w:val="000000" w:themeColor="text1"/>
          <w:sz w:val="28"/>
          <w:szCs w:val="28"/>
        </w:rPr>
        <w:t xml:space="preserve"> 3.x - например, </w:t>
      </w:r>
      <w:proofErr w:type="spellStart"/>
      <w:r w:rsidRPr="00126D9D">
        <w:rPr>
          <w:color w:val="000000" w:themeColor="text1"/>
          <w:sz w:val="28"/>
          <w:szCs w:val="28"/>
        </w:rPr>
        <w:t>Visual</w:t>
      </w:r>
      <w:proofErr w:type="spellEnd"/>
      <w:r w:rsidRPr="00126D9D">
        <w:rPr>
          <w:color w:val="000000" w:themeColor="text1"/>
          <w:sz w:val="28"/>
          <w:szCs w:val="28"/>
        </w:rPr>
        <w:t xml:space="preserve"> </w:t>
      </w:r>
      <w:proofErr w:type="spellStart"/>
      <w:r w:rsidRPr="00126D9D">
        <w:rPr>
          <w:color w:val="000000" w:themeColor="text1"/>
          <w:sz w:val="28"/>
          <w:szCs w:val="28"/>
        </w:rPr>
        <w:t>Studio</w:t>
      </w:r>
      <w:proofErr w:type="spellEnd"/>
      <w:r w:rsidRPr="00126D9D">
        <w:rPr>
          <w:color w:val="000000" w:themeColor="text1"/>
          <w:sz w:val="28"/>
          <w:szCs w:val="28"/>
        </w:rPr>
        <w:t xml:space="preserve"> </w:t>
      </w:r>
      <w:proofErr w:type="spellStart"/>
      <w:r w:rsidRPr="00126D9D">
        <w:rPr>
          <w:color w:val="000000" w:themeColor="text1"/>
          <w:sz w:val="28"/>
          <w:szCs w:val="28"/>
        </w:rPr>
        <w:t>Code</w:t>
      </w:r>
      <w:proofErr w:type="spellEnd"/>
      <w:r w:rsidRPr="00126D9D">
        <w:rPr>
          <w:color w:val="000000" w:themeColor="text1"/>
          <w:sz w:val="28"/>
          <w:szCs w:val="28"/>
        </w:rPr>
        <w:t xml:space="preserve">, </w:t>
      </w:r>
      <w:proofErr w:type="spellStart"/>
      <w:r w:rsidRPr="00126D9D">
        <w:rPr>
          <w:color w:val="000000" w:themeColor="text1"/>
          <w:sz w:val="28"/>
          <w:szCs w:val="28"/>
        </w:rPr>
        <w:t>PyCharm</w:t>
      </w:r>
      <w:proofErr w:type="spellEnd"/>
      <w:r w:rsidRPr="00126D9D">
        <w:rPr>
          <w:color w:val="000000" w:themeColor="text1"/>
          <w:sz w:val="28"/>
          <w:szCs w:val="28"/>
        </w:rPr>
        <w:t xml:space="preserve">, IDLE, </w:t>
      </w:r>
      <w:proofErr w:type="spellStart"/>
      <w:r w:rsidRPr="00126D9D">
        <w:rPr>
          <w:color w:val="000000" w:themeColor="text1"/>
          <w:sz w:val="28"/>
          <w:szCs w:val="28"/>
        </w:rPr>
        <w:t>Thonny</w:t>
      </w:r>
      <w:proofErr w:type="spellEnd"/>
      <w:r w:rsidRPr="00126D9D">
        <w:rPr>
          <w:color w:val="000000" w:themeColor="text1"/>
          <w:sz w:val="28"/>
          <w:szCs w:val="28"/>
        </w:rPr>
        <w:t xml:space="preserve"> и т.д.</w:t>
      </w:r>
    </w:p>
    <w:p w:rsidR="00710796" w:rsidRPr="00126D9D" w:rsidRDefault="00710796" w:rsidP="00126D9D">
      <w:pPr>
        <w:pStyle w:val="a3"/>
        <w:spacing w:before="42" w:line="360" w:lineRule="auto"/>
        <w:ind w:left="746" w:right="343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Библиотеки:</w:t>
      </w:r>
    </w:p>
    <w:p w:rsidR="00710796" w:rsidRPr="00126D9D" w:rsidRDefault="00710796" w:rsidP="00126D9D">
      <w:pPr>
        <w:pStyle w:val="a3"/>
        <w:numPr>
          <w:ilvl w:val="0"/>
          <w:numId w:val="2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proofErr w:type="spellStart"/>
      <w:r w:rsidRPr="00126D9D">
        <w:rPr>
          <w:color w:val="000000" w:themeColor="text1"/>
          <w:sz w:val="28"/>
          <w:szCs w:val="28"/>
        </w:rPr>
        <w:t>tkinter</w:t>
      </w:r>
      <w:proofErr w:type="spellEnd"/>
      <w:r w:rsidRPr="00126D9D">
        <w:rPr>
          <w:color w:val="000000" w:themeColor="text1"/>
          <w:sz w:val="28"/>
          <w:szCs w:val="28"/>
        </w:rPr>
        <w:t xml:space="preserve"> - стандартная библиотека для создания графических интерфейсов в </w:t>
      </w:r>
      <w:proofErr w:type="spellStart"/>
      <w:r w:rsidRPr="00126D9D">
        <w:rPr>
          <w:color w:val="000000" w:themeColor="text1"/>
          <w:sz w:val="28"/>
          <w:szCs w:val="28"/>
        </w:rPr>
        <w:t>Python</w:t>
      </w:r>
      <w:proofErr w:type="spellEnd"/>
      <w:r w:rsidRPr="00126D9D">
        <w:rPr>
          <w:color w:val="000000" w:themeColor="text1"/>
          <w:sz w:val="28"/>
          <w:szCs w:val="28"/>
        </w:rPr>
        <w:t>.</w:t>
      </w:r>
    </w:p>
    <w:p w:rsidR="00710796" w:rsidRPr="00126D9D" w:rsidRDefault="00710796" w:rsidP="00126D9D">
      <w:pPr>
        <w:pStyle w:val="a3"/>
        <w:numPr>
          <w:ilvl w:val="0"/>
          <w:numId w:val="2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proofErr w:type="spellStart"/>
      <w:r w:rsidRPr="00126D9D">
        <w:rPr>
          <w:color w:val="000000" w:themeColor="text1"/>
          <w:sz w:val="28"/>
          <w:szCs w:val="28"/>
        </w:rPr>
        <w:lastRenderedPageBreak/>
        <w:t>csv</w:t>
      </w:r>
      <w:proofErr w:type="spellEnd"/>
      <w:r w:rsidRPr="00126D9D">
        <w:rPr>
          <w:color w:val="000000" w:themeColor="text1"/>
          <w:sz w:val="28"/>
          <w:szCs w:val="28"/>
        </w:rPr>
        <w:t xml:space="preserve"> - библиотека для работы с файлами CSV (в данном случае используется для загрузки и сохранения данных).</w:t>
      </w: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before="320" w:line="360" w:lineRule="auto"/>
        <w:ind w:left="1612" w:hanging="523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маркировке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2"/>
          <w:sz w:val="28"/>
          <w:szCs w:val="28"/>
        </w:rPr>
        <w:t xml:space="preserve"> упаковке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10"/>
          <w:sz w:val="28"/>
          <w:szCs w:val="28"/>
        </w:rPr>
        <w:t xml:space="preserve"> </w:t>
      </w:r>
      <w:r w:rsidR="00710796"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line="360" w:lineRule="auto"/>
        <w:ind w:left="1612" w:hanging="523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транспортированию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хранению</w:t>
      </w:r>
    </w:p>
    <w:p w:rsidR="00F32D86" w:rsidRPr="00126D9D" w:rsidRDefault="00E56B9D" w:rsidP="00126D9D">
      <w:pPr>
        <w:pStyle w:val="a4"/>
        <w:numPr>
          <w:ilvl w:val="2"/>
          <w:numId w:val="1"/>
        </w:numPr>
        <w:tabs>
          <w:tab w:val="left" w:pos="1763"/>
        </w:tabs>
        <w:spacing w:before="3" w:line="360" w:lineRule="auto"/>
        <w:ind w:right="4012" w:firstLine="0"/>
        <w:rPr>
          <w:b/>
          <w:sz w:val="28"/>
          <w:szCs w:val="28"/>
        </w:rPr>
      </w:pPr>
      <w:r w:rsidRPr="00126D9D">
        <w:rPr>
          <w:b/>
          <w:sz w:val="28"/>
          <w:szCs w:val="28"/>
        </w:rPr>
        <w:t xml:space="preserve">Условия транспортирования </w:t>
      </w:r>
      <w:r w:rsidRPr="00126D9D">
        <w:rPr>
          <w:sz w:val="28"/>
          <w:szCs w:val="28"/>
        </w:rPr>
        <w:t>Требования</w:t>
      </w:r>
      <w:r w:rsidRPr="00126D9D">
        <w:rPr>
          <w:spacing w:val="-12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условиям</w:t>
      </w:r>
      <w:r w:rsidRPr="00126D9D">
        <w:rPr>
          <w:spacing w:val="-11"/>
          <w:sz w:val="28"/>
          <w:szCs w:val="28"/>
        </w:rPr>
        <w:t xml:space="preserve"> </w:t>
      </w:r>
      <w:r w:rsidRPr="00126D9D">
        <w:rPr>
          <w:sz w:val="28"/>
          <w:szCs w:val="28"/>
        </w:rPr>
        <w:t>транспортирования</w:t>
      </w:r>
      <w:r w:rsidRPr="00126D9D">
        <w:rPr>
          <w:spacing w:val="-11"/>
          <w:sz w:val="28"/>
          <w:szCs w:val="28"/>
        </w:rPr>
        <w:t xml:space="preserve"> </w:t>
      </w:r>
      <w:r w:rsidRPr="00126D9D">
        <w:rPr>
          <w:sz w:val="28"/>
          <w:szCs w:val="28"/>
        </w:rPr>
        <w:t xml:space="preserve">не </w:t>
      </w:r>
      <w:r w:rsidRPr="00126D9D">
        <w:rPr>
          <w:spacing w:val="-2"/>
          <w:sz w:val="28"/>
          <w:szCs w:val="28"/>
        </w:rPr>
        <w:t>Предъявляются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320" w:line="360" w:lineRule="auto"/>
        <w:ind w:left="1763" w:hanging="674"/>
        <w:rPr>
          <w:sz w:val="28"/>
          <w:szCs w:val="28"/>
        </w:rPr>
      </w:pPr>
      <w:r w:rsidRPr="00126D9D">
        <w:rPr>
          <w:sz w:val="28"/>
          <w:szCs w:val="28"/>
        </w:rPr>
        <w:t>Условия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хранения</w:t>
      </w:r>
    </w:p>
    <w:p w:rsidR="00F32D86" w:rsidRPr="00126D9D" w:rsidRDefault="00E56B9D" w:rsidP="00126D9D">
      <w:pPr>
        <w:pStyle w:val="a3"/>
        <w:spacing w:before="4" w:line="360" w:lineRule="auto"/>
        <w:ind w:left="1089" w:right="2571"/>
        <w:rPr>
          <w:sz w:val="28"/>
          <w:szCs w:val="28"/>
        </w:rPr>
      </w:pPr>
      <w:r w:rsidRPr="00126D9D">
        <w:rPr>
          <w:sz w:val="28"/>
          <w:szCs w:val="28"/>
        </w:rPr>
        <w:t>Обеспечение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свободного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>доступа</w:t>
      </w:r>
      <w:r w:rsidRPr="00126D9D">
        <w:rPr>
          <w:spacing w:val="-10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проекту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 xml:space="preserve">в </w:t>
      </w:r>
      <w:proofErr w:type="spellStart"/>
      <w:r w:rsidRPr="00126D9D">
        <w:rPr>
          <w:sz w:val="28"/>
          <w:szCs w:val="28"/>
        </w:rPr>
        <w:t>репозитории</w:t>
      </w:r>
      <w:proofErr w:type="spellEnd"/>
      <w:r w:rsidRPr="00126D9D">
        <w:rPr>
          <w:sz w:val="28"/>
          <w:szCs w:val="28"/>
        </w:rPr>
        <w:t xml:space="preserve"> до окончания срока учебы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321" w:line="360" w:lineRule="auto"/>
        <w:ind w:left="1763" w:hanging="674"/>
        <w:rPr>
          <w:sz w:val="28"/>
          <w:szCs w:val="28"/>
        </w:rPr>
      </w:pPr>
      <w:r w:rsidRPr="00126D9D">
        <w:rPr>
          <w:sz w:val="28"/>
          <w:szCs w:val="28"/>
        </w:rPr>
        <w:t>Сроки</w:t>
      </w:r>
      <w:r w:rsidRPr="00126D9D">
        <w:rPr>
          <w:spacing w:val="-2"/>
          <w:sz w:val="28"/>
          <w:szCs w:val="28"/>
        </w:rPr>
        <w:t xml:space="preserve"> хранения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Срок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хранения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–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до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окончания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срока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учебы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388"/>
        </w:tabs>
        <w:spacing w:line="360" w:lineRule="auto"/>
        <w:ind w:left="1388" w:hanging="299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программной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документации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388"/>
        </w:tabs>
        <w:spacing w:line="360" w:lineRule="auto"/>
        <w:ind w:left="1388" w:hanging="299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Стадии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этапы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разработки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388"/>
        </w:tabs>
        <w:spacing w:line="360" w:lineRule="auto"/>
        <w:ind w:left="1388" w:hanging="299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Порядок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z w:val="28"/>
          <w:szCs w:val="28"/>
        </w:rPr>
        <w:t>контроля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приемки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10"/>
          <w:sz w:val="28"/>
          <w:szCs w:val="28"/>
        </w:rPr>
        <w:t xml:space="preserve"> </w:t>
      </w:r>
      <w:r w:rsidR="00710796"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sectPr w:rsidR="00F32D86" w:rsidRPr="00126D9D" w:rsidSect="00126D9D">
      <w:footerReference w:type="default" r:id="rId8"/>
      <w:pgSz w:w="11910" w:h="16840"/>
      <w:pgMar w:top="1418" w:right="567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9CA" w:rsidRDefault="00A029CA">
      <w:r>
        <w:separator/>
      </w:r>
    </w:p>
  </w:endnote>
  <w:endnote w:type="continuationSeparator" w:id="0">
    <w:p w:rsidR="00A029CA" w:rsidRDefault="00A0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6849"/>
      <w:docPartObj>
        <w:docPartGallery w:val="Page Numbers (Bottom of Page)"/>
        <w:docPartUnique/>
      </w:docPartObj>
    </w:sdtPr>
    <w:sdtEndPr/>
    <w:sdtContent>
      <w:p w:rsidR="00126D9D" w:rsidRDefault="00126D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3CE">
          <w:rPr>
            <w:noProof/>
          </w:rPr>
          <w:t>5</w:t>
        </w:r>
        <w:r>
          <w:fldChar w:fldCharType="end"/>
        </w:r>
      </w:p>
    </w:sdtContent>
  </w:sdt>
  <w:p w:rsidR="00F32D86" w:rsidRDefault="00F32D86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D86" w:rsidRDefault="00F32D8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9CA" w:rsidRDefault="00A029CA">
      <w:r>
        <w:separator/>
      </w:r>
    </w:p>
  </w:footnote>
  <w:footnote w:type="continuationSeparator" w:id="0">
    <w:p w:rsidR="00A029CA" w:rsidRDefault="00A0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4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7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0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6"/>
    <w:rsid w:val="00075213"/>
    <w:rsid w:val="00126D9D"/>
    <w:rsid w:val="00142064"/>
    <w:rsid w:val="00173394"/>
    <w:rsid w:val="001E4BFB"/>
    <w:rsid w:val="00371D17"/>
    <w:rsid w:val="005A2CB2"/>
    <w:rsid w:val="005C4749"/>
    <w:rsid w:val="00651D1F"/>
    <w:rsid w:val="00710796"/>
    <w:rsid w:val="00716554"/>
    <w:rsid w:val="00774017"/>
    <w:rsid w:val="00884AC5"/>
    <w:rsid w:val="00980C78"/>
    <w:rsid w:val="009D680B"/>
    <w:rsid w:val="00A029CA"/>
    <w:rsid w:val="00A621EB"/>
    <w:rsid w:val="00B523CE"/>
    <w:rsid w:val="00B87A7C"/>
    <w:rsid w:val="00C16731"/>
    <w:rsid w:val="00C85A38"/>
    <w:rsid w:val="00D14530"/>
    <w:rsid w:val="00DC2228"/>
    <w:rsid w:val="00E56B9D"/>
    <w:rsid w:val="00EC2652"/>
    <w:rsid w:val="00EE6060"/>
    <w:rsid w:val="00F07D89"/>
    <w:rsid w:val="00F215A4"/>
    <w:rsid w:val="00F3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8F453"/>
  <w15:docId w15:val="{26DEE1A3-EFD5-49D4-8169-22E79EA4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pPr>
      <w:spacing w:before="317"/>
      <w:ind w:left="1388" w:hanging="674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a5">
    <w:name w:val="header"/>
    <w:basedOn w:val="a"/>
    <w:link w:val="a6"/>
    <w:uiPriority w:val="99"/>
    <w:unhideWhenUsed/>
    <w:rsid w:val="00126D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6D9D"/>
    <w:rPr>
      <w:rFonts w:ascii="Liberation Serif" w:eastAsia="Liberation Serif" w:hAnsi="Liberation Serif" w:cs="Liberation Serif"/>
      <w:lang w:val="ru-RU"/>
    </w:rPr>
  </w:style>
  <w:style w:type="paragraph" w:styleId="a7">
    <w:name w:val="footer"/>
    <w:basedOn w:val="a"/>
    <w:link w:val="a8"/>
    <w:uiPriority w:val="99"/>
    <w:unhideWhenUsed/>
    <w:rsid w:val="00126D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6D9D"/>
    <w:rPr>
      <w:rFonts w:ascii="Liberation Serif" w:eastAsia="Liberation Serif" w:hAnsi="Liberation Serif" w:cs="Liberation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Stepan</cp:lastModifiedBy>
  <cp:revision>3</cp:revision>
  <dcterms:created xsi:type="dcterms:W3CDTF">2024-11-13T17:24:00Z</dcterms:created>
  <dcterms:modified xsi:type="dcterms:W3CDTF">2024-12-10T20:50:00Z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