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929" w:rsidRPr="00EC4929" w:rsidRDefault="00EC4929" w:rsidP="00EC4929">
      <w:pPr>
        <w:spacing w:line="240" w:lineRule="auto"/>
        <w:rPr>
          <w:rFonts w:ascii="Times New Roman" w:eastAsia="Times New Roman" w:hAnsi="Times New Roman" w:cs="Times New Roman"/>
          <w:sz w:val="24"/>
          <w:szCs w:val="24"/>
          <w:lang w:eastAsia="en-PH"/>
        </w:rPr>
      </w:pPr>
      <w:proofErr w:type="spellStart"/>
      <w:r w:rsidRPr="00EC4929">
        <w:rPr>
          <w:rFonts w:ascii="Arial" w:eastAsia="Times New Roman" w:hAnsi="Arial" w:cs="Arial"/>
          <w:color w:val="000000"/>
          <w:sz w:val="24"/>
          <w:szCs w:val="24"/>
          <w:lang w:eastAsia="en-PH"/>
        </w:rPr>
        <w:t>Lazo</w:t>
      </w:r>
      <w:proofErr w:type="spellEnd"/>
      <w:r w:rsidRPr="00EC4929">
        <w:rPr>
          <w:rFonts w:ascii="Arial" w:eastAsia="Times New Roman" w:hAnsi="Arial" w:cs="Arial"/>
          <w:color w:val="000000"/>
          <w:sz w:val="24"/>
          <w:szCs w:val="24"/>
          <w:lang w:eastAsia="en-PH"/>
        </w:rPr>
        <w:t xml:space="preserve">, Benedict John R. </w:t>
      </w:r>
      <w:r w:rsidRPr="00EC4929">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ab/>
        <w:t>BSIT 3-2</w:t>
      </w:r>
      <w:r w:rsidRPr="00EC4929">
        <w:rPr>
          <w:rFonts w:ascii="Arial" w:eastAsia="Times New Roman" w:hAnsi="Arial" w:cs="Arial"/>
          <w:color w:val="000000"/>
          <w:sz w:val="24"/>
          <w:szCs w:val="24"/>
          <w:lang w:eastAsia="en-PH"/>
        </w:rPr>
        <w:br/>
      </w:r>
      <w:proofErr w:type="spellStart"/>
      <w:r w:rsidRPr="00EC4929">
        <w:rPr>
          <w:rFonts w:ascii="Arial" w:eastAsia="Times New Roman" w:hAnsi="Arial" w:cs="Arial"/>
          <w:color w:val="000000"/>
          <w:sz w:val="24"/>
          <w:szCs w:val="24"/>
          <w:lang w:eastAsia="en-PH"/>
        </w:rPr>
        <w:t>Roxas</w:t>
      </w:r>
      <w:proofErr w:type="spellEnd"/>
      <w:r w:rsidRPr="00EC4929">
        <w:rPr>
          <w:rFonts w:ascii="Arial" w:eastAsia="Times New Roman" w:hAnsi="Arial" w:cs="Arial"/>
          <w:color w:val="000000"/>
          <w:sz w:val="24"/>
          <w:szCs w:val="24"/>
          <w:lang w:eastAsia="en-PH"/>
        </w:rPr>
        <w:t xml:space="preserve">, Von </w:t>
      </w:r>
      <w:proofErr w:type="spellStart"/>
      <w:r w:rsidRPr="00EC4929">
        <w:rPr>
          <w:rFonts w:ascii="Arial" w:eastAsia="Times New Roman" w:hAnsi="Arial" w:cs="Arial"/>
          <w:color w:val="000000"/>
          <w:sz w:val="24"/>
          <w:szCs w:val="24"/>
          <w:lang w:eastAsia="en-PH"/>
        </w:rPr>
        <w:t>Emherlou</w:t>
      </w:r>
      <w:proofErr w:type="spellEnd"/>
      <w:r w:rsidRPr="00EC4929">
        <w:rPr>
          <w:rFonts w:ascii="Arial" w:eastAsia="Times New Roman" w:hAnsi="Arial" w:cs="Arial"/>
          <w:color w:val="000000"/>
          <w:sz w:val="24"/>
          <w:szCs w:val="24"/>
          <w:lang w:eastAsia="en-PH"/>
        </w:rPr>
        <w:t> </w:t>
      </w:r>
    </w:p>
    <w:p w:rsidR="00EC4929" w:rsidRDefault="00EC4929" w:rsidP="00EC4929">
      <w:pPr>
        <w:spacing w:after="240" w:line="240" w:lineRule="auto"/>
        <w:rPr>
          <w:rFonts w:ascii="Times New Roman" w:eastAsia="Times New Roman" w:hAnsi="Times New Roman" w:cs="Times New Roman"/>
          <w:sz w:val="24"/>
          <w:szCs w:val="24"/>
          <w:lang w:eastAsia="en-PH"/>
        </w:rPr>
      </w:pP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p>
    <w:p w:rsidR="00EC4929" w:rsidRDefault="00EC4929" w:rsidP="00EC4929">
      <w:pPr>
        <w:spacing w:after="240" w:line="240" w:lineRule="auto"/>
        <w:rPr>
          <w:rFonts w:ascii="Times New Roman" w:eastAsia="Times New Roman" w:hAnsi="Times New Roman" w:cs="Times New Roman"/>
          <w:sz w:val="24"/>
          <w:szCs w:val="24"/>
          <w:lang w:eastAsia="en-PH"/>
        </w:rPr>
      </w:pPr>
    </w:p>
    <w:p w:rsidR="00EC4929" w:rsidRDefault="00EC4929" w:rsidP="00EC4929">
      <w:pPr>
        <w:spacing w:after="240" w:line="240" w:lineRule="auto"/>
        <w:rPr>
          <w:rFonts w:ascii="Times New Roman" w:eastAsia="Times New Roman" w:hAnsi="Times New Roman" w:cs="Times New Roman"/>
          <w:sz w:val="24"/>
          <w:szCs w:val="24"/>
          <w:lang w:eastAsia="en-PH"/>
        </w:rPr>
      </w:pPr>
    </w:p>
    <w:p w:rsidR="00EC4929" w:rsidRDefault="00EC4929" w:rsidP="00EC4929">
      <w:pPr>
        <w:spacing w:after="240" w:line="240" w:lineRule="auto"/>
        <w:rPr>
          <w:rFonts w:ascii="Times New Roman" w:eastAsia="Times New Roman" w:hAnsi="Times New Roman" w:cs="Times New Roman"/>
          <w:sz w:val="24"/>
          <w:szCs w:val="24"/>
          <w:lang w:eastAsia="en-PH"/>
        </w:rPr>
      </w:pPr>
    </w:p>
    <w:p w:rsidR="00EC4929" w:rsidRDefault="00EC4929" w:rsidP="00EC4929">
      <w:pPr>
        <w:spacing w:after="240" w:line="240" w:lineRule="auto"/>
        <w:rPr>
          <w:rFonts w:ascii="Times New Roman" w:eastAsia="Times New Roman" w:hAnsi="Times New Roman" w:cs="Times New Roman"/>
          <w:sz w:val="24"/>
          <w:szCs w:val="24"/>
          <w:lang w:eastAsia="en-PH"/>
        </w:rPr>
      </w:pPr>
    </w:p>
    <w:p w:rsidR="00EC4929" w:rsidRPr="00EC4929" w:rsidRDefault="00EC4929" w:rsidP="00EC4929">
      <w:pPr>
        <w:spacing w:after="240" w:line="240" w:lineRule="auto"/>
        <w:rPr>
          <w:rFonts w:ascii="Times New Roman" w:eastAsia="Times New Roman" w:hAnsi="Times New Roman" w:cs="Times New Roman"/>
          <w:sz w:val="24"/>
          <w:szCs w:val="24"/>
          <w:lang w:eastAsia="en-PH"/>
        </w:rPr>
      </w:pPr>
      <w:r w:rsidRPr="00EC4929">
        <w:rPr>
          <w:rFonts w:ascii="Times New Roman" w:eastAsia="Times New Roman" w:hAnsi="Times New Roman" w:cs="Times New Roman"/>
          <w:noProof/>
          <w:sz w:val="24"/>
          <w:szCs w:val="24"/>
          <w:bdr w:val="none" w:sz="0" w:space="0" w:color="auto" w:frame="1"/>
          <w:lang w:eastAsia="en-PH"/>
        </w:rPr>
        <w:drawing>
          <wp:anchor distT="0" distB="0" distL="114300" distR="114300" simplePos="0" relativeHeight="251658240" behindDoc="0" locked="0" layoutInCell="1" allowOverlap="1" wp14:anchorId="5D199496" wp14:editId="396636D4">
            <wp:simplePos x="0" y="0"/>
            <wp:positionH relativeFrom="column">
              <wp:posOffset>2085975</wp:posOffset>
            </wp:positionH>
            <wp:positionV relativeFrom="paragraph">
              <wp:posOffset>317500</wp:posOffset>
            </wp:positionV>
            <wp:extent cx="1905000" cy="828675"/>
            <wp:effectExtent l="0" t="0" r="0" b="9525"/>
            <wp:wrapNone/>
            <wp:docPr id="4" name="Picture 4" descr="https://lh5.googleusercontent.com/TNd2NC2yz-oeGQUP6zoP3Pd7WQAB5LAzP3qELZ2lkK6FtDtZn97EM1UvkxnIxcftVfiIWg5j0QuduBgq8-hptpV9Uy3eiTOsWMjxLfbxA4kwzjOJk4dQ-OPxmYVwo94UXzzMmBDEaJAJvqD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Nd2NC2yz-oeGQUP6zoP3Pd7WQAB5LAzP3qELZ2lkK6FtDtZn97EM1UvkxnIxcftVfiIWg5j0QuduBgq8-hptpV9Uy3eiTOsWMjxLfbxA4kwzjOJk4dQ-OPxmYVwo94UXzzMmBDEaJAJvqDSM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p>
    <w:p w:rsidR="00EC4929" w:rsidRPr="00EC4929" w:rsidRDefault="00EC4929" w:rsidP="00EC4929">
      <w:pPr>
        <w:spacing w:line="240" w:lineRule="auto"/>
        <w:jc w:val="center"/>
        <w:rPr>
          <w:rFonts w:ascii="Times New Roman" w:eastAsia="Times New Roman" w:hAnsi="Times New Roman" w:cs="Times New Roman"/>
          <w:sz w:val="24"/>
          <w:szCs w:val="24"/>
          <w:lang w:eastAsia="en-PH"/>
        </w:rPr>
      </w:pPr>
      <w:r w:rsidRPr="00EC4929">
        <w:rPr>
          <w:rFonts w:ascii="Arial" w:eastAsia="Times New Roman" w:hAnsi="Arial" w:cs="Arial"/>
          <w:color w:val="000000"/>
          <w:sz w:val="44"/>
          <w:szCs w:val="44"/>
          <w:lang w:eastAsia="en-PH"/>
        </w:rPr>
        <w:t xml:space="preserve">OPTIMIST BV: </w:t>
      </w:r>
      <w:r w:rsidRPr="00EC4929">
        <w:rPr>
          <w:rFonts w:ascii="Arial" w:eastAsia="Times New Roman" w:hAnsi="Arial" w:cs="Arial"/>
          <w:color w:val="000000"/>
          <w:sz w:val="44"/>
          <w:szCs w:val="44"/>
          <w:lang w:eastAsia="en-PH"/>
        </w:rPr>
        <w:br/>
      </w:r>
      <w:r w:rsidRPr="00EC4929">
        <w:rPr>
          <w:rFonts w:ascii="Arial" w:eastAsia="Times New Roman" w:hAnsi="Arial" w:cs="Arial"/>
          <w:color w:val="000000"/>
          <w:sz w:val="16"/>
          <w:szCs w:val="16"/>
          <w:lang w:eastAsia="en-PH"/>
        </w:rPr>
        <w:t>(Name of our Company)</w:t>
      </w:r>
      <w:r w:rsidRPr="00EC4929">
        <w:rPr>
          <w:rFonts w:ascii="Arial" w:eastAsia="Times New Roman" w:hAnsi="Arial" w:cs="Arial"/>
          <w:color w:val="000000"/>
          <w:sz w:val="44"/>
          <w:szCs w:val="44"/>
          <w:lang w:eastAsia="en-PH"/>
        </w:rPr>
        <w:br/>
        <w:t>Marketing Research</w:t>
      </w:r>
    </w:p>
    <w:p w:rsidR="00EC4929" w:rsidRDefault="00EC4929" w:rsidP="00EC4929">
      <w:pPr>
        <w:spacing w:after="240" w:line="240" w:lineRule="auto"/>
        <w:rPr>
          <w:rFonts w:ascii="Times New Roman" w:eastAsia="Times New Roman" w:hAnsi="Times New Roman" w:cs="Times New Roman"/>
          <w:sz w:val="24"/>
          <w:szCs w:val="24"/>
          <w:lang w:eastAsia="en-PH"/>
        </w:rPr>
      </w:pP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r w:rsidRPr="00EC4929">
        <w:rPr>
          <w:rFonts w:ascii="Times New Roman" w:eastAsia="Times New Roman" w:hAnsi="Times New Roman" w:cs="Times New Roman"/>
          <w:sz w:val="24"/>
          <w:szCs w:val="24"/>
          <w:lang w:eastAsia="en-PH"/>
        </w:rPr>
        <w:br/>
      </w:r>
    </w:p>
    <w:p w:rsidR="00EC4929" w:rsidRDefault="00EC4929" w:rsidP="00EC4929">
      <w:pPr>
        <w:spacing w:after="240" w:line="240" w:lineRule="auto"/>
        <w:rPr>
          <w:rFonts w:ascii="Times New Roman" w:eastAsia="Times New Roman" w:hAnsi="Times New Roman" w:cs="Times New Roman"/>
          <w:sz w:val="24"/>
          <w:szCs w:val="24"/>
          <w:lang w:eastAsia="en-PH"/>
        </w:rPr>
      </w:pPr>
    </w:p>
    <w:p w:rsidR="00EC4929" w:rsidRDefault="00EC4929" w:rsidP="00EC4929">
      <w:pPr>
        <w:spacing w:after="240" w:line="240" w:lineRule="auto"/>
        <w:rPr>
          <w:rFonts w:ascii="Times New Roman" w:eastAsia="Times New Roman" w:hAnsi="Times New Roman" w:cs="Times New Roman"/>
          <w:sz w:val="24"/>
          <w:szCs w:val="24"/>
          <w:lang w:eastAsia="en-PH"/>
        </w:rPr>
      </w:pPr>
    </w:p>
    <w:p w:rsidR="00EC4929" w:rsidRDefault="00EC4929" w:rsidP="00EC4929">
      <w:pPr>
        <w:spacing w:after="240" w:line="240" w:lineRule="auto"/>
        <w:rPr>
          <w:rFonts w:ascii="Times New Roman" w:eastAsia="Times New Roman" w:hAnsi="Times New Roman" w:cs="Times New Roman"/>
          <w:sz w:val="24"/>
          <w:szCs w:val="24"/>
          <w:lang w:eastAsia="en-PH"/>
        </w:rPr>
      </w:pPr>
    </w:p>
    <w:p w:rsidR="00EC4929" w:rsidRDefault="00EC4929" w:rsidP="00EC4929">
      <w:pPr>
        <w:spacing w:after="240" w:line="240" w:lineRule="auto"/>
        <w:rPr>
          <w:rFonts w:ascii="Times New Roman" w:eastAsia="Times New Roman" w:hAnsi="Times New Roman" w:cs="Times New Roman"/>
          <w:sz w:val="24"/>
          <w:szCs w:val="24"/>
          <w:lang w:eastAsia="en-PH"/>
        </w:rPr>
      </w:pPr>
    </w:p>
    <w:p w:rsidR="00EC4929" w:rsidRPr="00EC4929" w:rsidRDefault="00EC4929" w:rsidP="00EC4929">
      <w:pPr>
        <w:spacing w:after="240" w:line="240" w:lineRule="auto"/>
        <w:rPr>
          <w:rFonts w:ascii="Times New Roman" w:eastAsia="Times New Roman" w:hAnsi="Times New Roman" w:cs="Times New Roman"/>
          <w:sz w:val="24"/>
          <w:szCs w:val="24"/>
          <w:lang w:eastAsia="en-PH"/>
        </w:rPr>
      </w:pPr>
    </w:p>
    <w:p w:rsidR="00890772" w:rsidRPr="006D3B15" w:rsidRDefault="00890772" w:rsidP="00890772">
      <w:pPr>
        <w:pStyle w:val="Title"/>
        <w:jc w:val="center"/>
        <w:rPr>
          <w:rFonts w:ascii="Arial" w:hAnsi="Arial" w:cs="Arial"/>
          <w:color w:val="000000" w:themeColor="text1"/>
          <w:sz w:val="24"/>
          <w:szCs w:val="24"/>
        </w:rPr>
      </w:pPr>
      <w:r w:rsidRPr="006D3B15">
        <w:rPr>
          <w:rFonts w:ascii="Arial" w:hAnsi="Arial" w:cs="Arial"/>
          <w:color w:val="000000" w:themeColor="text1"/>
          <w:sz w:val="24"/>
          <w:szCs w:val="24"/>
        </w:rPr>
        <w:lastRenderedPageBreak/>
        <w:t>Table of Content</w:t>
      </w:r>
    </w:p>
    <w:p w:rsidR="00890772" w:rsidRPr="006D3B15" w:rsidRDefault="00890772" w:rsidP="00890772">
      <w:pPr>
        <w:rPr>
          <w:rFonts w:ascii="Arial" w:hAnsi="Arial" w:cs="Arial"/>
          <w:color w:val="000000" w:themeColor="text1"/>
          <w:sz w:val="24"/>
          <w:szCs w:val="24"/>
        </w:rPr>
      </w:pPr>
      <w:r w:rsidRPr="006D3B15">
        <w:rPr>
          <w:rFonts w:ascii="Arial" w:hAnsi="Arial" w:cs="Arial"/>
          <w:noProof/>
          <w:color w:val="000000" w:themeColor="text1"/>
          <w:sz w:val="24"/>
          <w:szCs w:val="24"/>
          <w:lang w:eastAsia="en-PH"/>
        </w:rPr>
        <mc:AlternateContent>
          <mc:Choice Requires="wps">
            <w:drawing>
              <wp:inline distT="0" distB="0" distL="0" distR="0" wp14:anchorId="764B1F08" wp14:editId="3AF26088">
                <wp:extent cx="6215063" cy="23813"/>
                <wp:effectExtent l="0" t="0" r="33655" b="33655"/>
                <wp:docPr id="843984932" name="Straight Arrow Connector 1"/>
                <wp:cNvGraphicFramePr/>
                <a:graphic xmlns:a="http://schemas.openxmlformats.org/drawingml/2006/main">
                  <a:graphicData uri="http://schemas.microsoft.com/office/word/2010/wordprocessingShape">
                    <wps:wsp>
                      <wps:cNvCnPr/>
                      <wps:spPr>
                        <a:xfrm>
                          <a:off x="0" y="0"/>
                          <a:ext cx="6215063" cy="23813"/>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type w14:anchorId="4B2F6673" id="_x0000_t32" coordsize="21600,21600" o:spt="32" o:oned="t" path="m,l21600,21600e" filled="f">
                <v:path arrowok="t" fillok="f" o:connecttype="none"/>
                <o:lock v:ext="edit" shapetype="t"/>
              </v:shapetype>
              <v:shape id="Straight Arrow Connector 1" o:spid="_x0000_s1026" type="#_x0000_t32" style="width:489.4pt;height:1.9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" strokecolor="black [3200]" strokeweight=".5pt">
                <v:stroke joinstyle="miter"/>
                <w10:anchorlock/>
              </v:shape>
            </w:pict>
          </mc:Fallback>
        </mc:AlternateContent>
      </w:r>
    </w:p>
    <w:p w:rsidR="000833D8" w:rsidRPr="000833D8" w:rsidRDefault="00890772" w:rsidP="000833D8">
      <w:pPr>
        <w:rPr>
          <w:rFonts w:ascii="Arial" w:hAnsi="Arial" w:cs="Arial"/>
          <w:color w:val="000000" w:themeColor="text1"/>
          <w:sz w:val="24"/>
          <w:szCs w:val="24"/>
        </w:rPr>
      </w:pPr>
      <w:r w:rsidRPr="006D3B15">
        <w:rPr>
          <w:rFonts w:ascii="Arial" w:hAnsi="Arial" w:cs="Arial"/>
          <w:color w:val="000000" w:themeColor="text1"/>
          <w:sz w:val="24"/>
          <w:szCs w:val="24"/>
        </w:rPr>
        <w:t>Table of Content........................................................................................</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w:t>
      </w:r>
      <w:r w:rsidRPr="006D3B15">
        <w:rPr>
          <w:rFonts w:ascii="Arial" w:hAnsi="Arial" w:cs="Arial"/>
          <w:color w:val="000000" w:themeColor="text1"/>
          <w:sz w:val="24"/>
          <w:szCs w:val="24"/>
        </w:rPr>
        <w:t>2</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Introduction</w:t>
      </w:r>
      <w:r w:rsidR="006D3B15" w:rsidRPr="006D3B15">
        <w:rPr>
          <w:rFonts w:ascii="Arial" w:hAnsi="Arial" w:cs="Arial"/>
          <w:color w:val="000000" w:themeColor="text1"/>
          <w:sz w:val="24"/>
          <w:szCs w:val="24"/>
        </w:rPr>
        <w:t>..................................................................................................</w:t>
      </w:r>
      <w:r w:rsidR="006D3B15">
        <w:rPr>
          <w:rFonts w:ascii="Arial" w:hAnsi="Arial" w:cs="Arial"/>
          <w:color w:val="000000" w:themeColor="text1"/>
          <w:sz w:val="24"/>
          <w:szCs w:val="24"/>
        </w:rPr>
        <w:t>.....</w:t>
      </w:r>
      <w:r w:rsidR="00546195">
        <w:rPr>
          <w:rFonts w:ascii="Arial" w:hAnsi="Arial" w:cs="Arial"/>
          <w:color w:val="000000" w:themeColor="text1"/>
          <w:sz w:val="24"/>
          <w:szCs w:val="24"/>
        </w:rPr>
        <w:t>................3</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Corporate Profile</w:t>
      </w:r>
      <w:r w:rsidR="006D3B15" w:rsidRPr="006D3B15">
        <w:rPr>
          <w:rFonts w:ascii="Arial" w:hAnsi="Arial" w:cs="Arial"/>
          <w:color w:val="000000" w:themeColor="text1"/>
          <w:sz w:val="24"/>
          <w:szCs w:val="24"/>
        </w:rPr>
        <w:t>..................................................................................</w:t>
      </w:r>
      <w:r w:rsidR="006D3B15">
        <w:rPr>
          <w:rFonts w:ascii="Arial" w:hAnsi="Arial" w:cs="Arial"/>
          <w:color w:val="000000" w:themeColor="text1"/>
          <w:sz w:val="24"/>
          <w:szCs w:val="24"/>
        </w:rPr>
        <w:t>.............</w:t>
      </w:r>
      <w:r w:rsidR="00546195">
        <w:rPr>
          <w:rFonts w:ascii="Arial" w:hAnsi="Arial" w:cs="Arial"/>
          <w:color w:val="000000" w:themeColor="text1"/>
          <w:sz w:val="24"/>
          <w:szCs w:val="24"/>
        </w:rPr>
        <w:t>................3</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Research Method and Procedures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........3</w:t>
      </w:r>
    </w:p>
    <w:p w:rsidR="000833D8" w:rsidRPr="000833D8" w:rsidRDefault="006D3B15"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Data Analysis and Findings</w:t>
      </w:r>
      <w:r w:rsidRPr="006D3B15">
        <w:rPr>
          <w:rFonts w:ascii="Arial" w:hAnsi="Arial" w:cs="Arial"/>
          <w:color w:val="000000" w:themeColor="text1"/>
          <w:sz w:val="24"/>
          <w:szCs w:val="24"/>
        </w:rPr>
        <w:t>........................................................................................</w:t>
      </w:r>
      <w:r w:rsidRPr="006D3B15">
        <w:rPr>
          <w:rFonts w:ascii="Arial" w:hAnsi="Arial" w:cs="Arial"/>
          <w:color w:val="000000" w:themeColor="text1"/>
          <w:sz w:val="24"/>
          <w:szCs w:val="24"/>
        </w:rPr>
        <w:t>.</w:t>
      </w:r>
      <w:r w:rsidR="00546195">
        <w:rPr>
          <w:rFonts w:ascii="Arial" w:hAnsi="Arial" w:cs="Arial"/>
          <w:color w:val="000000" w:themeColor="text1"/>
          <w:sz w:val="24"/>
          <w:szCs w:val="24"/>
        </w:rPr>
        <w:t>.....3</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SWOT analysis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...4</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Industry Analysis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.4</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Threat of New Entrants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....4</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Bargaining Power of Buyer</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...............................4</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Bargaining power of supplier</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....5</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Threat of substitutes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.................5</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Competitive rivalry between existing</w:t>
      </w:r>
      <w:r w:rsidR="006D3B15" w:rsidRPr="006D3B15">
        <w:rPr>
          <w:rFonts w:ascii="Arial" w:hAnsi="Arial" w:cs="Arial"/>
          <w:color w:val="000000" w:themeColor="text1"/>
          <w:sz w:val="24"/>
          <w:szCs w:val="24"/>
        </w:rPr>
        <w:t>....................</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........5</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Conclusions and recommendations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..................5</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Conclusions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........5</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Awareness of the market</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.6</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Usage of the product</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.......6</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Buyer info</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........................6</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Patronage maintenance</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..6</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Brand image, slogan, </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.....7</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Strengths of the company</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7</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Buying behavior of your target market</w:t>
      </w:r>
      <w:r w:rsidR="006D3B15" w:rsidRPr="006D3B15">
        <w:rPr>
          <w:rFonts w:ascii="Arial" w:hAnsi="Arial" w:cs="Arial"/>
          <w:color w:val="000000" w:themeColor="text1"/>
          <w:sz w:val="24"/>
          <w:szCs w:val="24"/>
        </w:rPr>
        <w:t>....................................</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....7</w:t>
      </w:r>
    </w:p>
    <w:p w:rsidR="000833D8" w:rsidRPr="000833D8"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            Recommendations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.......................7</w:t>
      </w:r>
    </w:p>
    <w:p w:rsidR="000833D8" w:rsidRPr="006D3B15" w:rsidRDefault="000833D8" w:rsidP="000833D8">
      <w:pPr>
        <w:shd w:val="clear" w:color="auto" w:fill="FFFFFF"/>
        <w:spacing w:after="0" w:line="360" w:lineRule="auto"/>
        <w:rPr>
          <w:rFonts w:ascii="Arial" w:eastAsia="Times New Roman" w:hAnsi="Arial" w:cs="Arial"/>
          <w:color w:val="000000" w:themeColor="text1"/>
          <w:sz w:val="24"/>
          <w:szCs w:val="24"/>
          <w:lang w:eastAsia="en-PH"/>
        </w:rPr>
      </w:pPr>
      <w:r w:rsidRPr="006D3B15">
        <w:rPr>
          <w:rFonts w:ascii="Arial" w:eastAsia="Times New Roman" w:hAnsi="Arial" w:cs="Arial"/>
          <w:color w:val="000000" w:themeColor="text1"/>
          <w:sz w:val="24"/>
          <w:szCs w:val="24"/>
          <w:lang w:eastAsia="en-PH"/>
        </w:rPr>
        <w:t>Limitations</w:t>
      </w:r>
      <w:r w:rsidR="006D3B15" w:rsidRPr="006D3B15">
        <w:rPr>
          <w:rFonts w:ascii="Arial" w:hAnsi="Arial" w:cs="Arial"/>
          <w:color w:val="000000" w:themeColor="text1"/>
          <w:sz w:val="24"/>
          <w:szCs w:val="24"/>
        </w:rPr>
        <w:t>.........................................................................</w:t>
      </w:r>
      <w:r w:rsidR="00546195">
        <w:rPr>
          <w:rFonts w:ascii="Arial" w:hAnsi="Arial" w:cs="Arial"/>
          <w:color w:val="000000" w:themeColor="text1"/>
          <w:sz w:val="24"/>
          <w:szCs w:val="24"/>
        </w:rPr>
        <w:t>................................................8</w:t>
      </w:r>
    </w:p>
    <w:p w:rsidR="000833D8" w:rsidRDefault="000833D8" w:rsidP="000833D8">
      <w:pPr>
        <w:shd w:val="clear" w:color="auto" w:fill="FFFFFF"/>
        <w:spacing w:after="0" w:line="360" w:lineRule="auto"/>
        <w:rPr>
          <w:rFonts w:ascii="Arial" w:hAnsi="Arial" w:cs="Arial"/>
          <w:color w:val="000000" w:themeColor="text1"/>
          <w:sz w:val="24"/>
          <w:szCs w:val="24"/>
        </w:rPr>
      </w:pPr>
      <w:r w:rsidRPr="006D3B15">
        <w:rPr>
          <w:rFonts w:ascii="Arial" w:eastAsia="Times New Roman" w:hAnsi="Arial" w:cs="Arial"/>
          <w:color w:val="000000" w:themeColor="text1"/>
          <w:sz w:val="24"/>
          <w:szCs w:val="24"/>
          <w:lang w:eastAsia="en-PH"/>
        </w:rPr>
        <w:t>Appendix</w:t>
      </w:r>
      <w:r w:rsidR="006D3B15" w:rsidRPr="006D3B15">
        <w:rPr>
          <w:rFonts w:ascii="Arial" w:hAnsi="Arial" w:cs="Arial"/>
          <w:color w:val="000000" w:themeColor="text1"/>
          <w:sz w:val="24"/>
          <w:szCs w:val="24"/>
        </w:rPr>
        <w:t>.</w:t>
      </w:r>
    </w:p>
    <w:p w:rsidR="006D3B15" w:rsidRPr="006D3B15" w:rsidRDefault="006D3B15" w:rsidP="006D3B15">
      <w:pPr>
        <w:pStyle w:val="ListParagraph"/>
        <w:numPr>
          <w:ilvl w:val="1"/>
          <w:numId w:val="11"/>
        </w:numPr>
        <w:shd w:val="clear" w:color="auto" w:fill="FFFFFF"/>
        <w:spacing w:after="0" w:line="360" w:lineRule="auto"/>
        <w:rPr>
          <w:rFonts w:ascii="Arial" w:hAnsi="Arial" w:cs="Arial"/>
          <w:color w:val="000000" w:themeColor="text1"/>
          <w:sz w:val="24"/>
          <w:szCs w:val="24"/>
        </w:rPr>
      </w:pPr>
      <w:r w:rsidRPr="006D3B15">
        <w:rPr>
          <w:rFonts w:ascii="Arial" w:hAnsi="Arial" w:cs="Arial"/>
          <w:color w:val="000000" w:themeColor="text1"/>
          <w:sz w:val="24"/>
          <w:szCs w:val="24"/>
        </w:rPr>
        <w:t>Product Image</w:t>
      </w:r>
      <w:r w:rsidR="00546195" w:rsidRPr="006D3B15">
        <w:rPr>
          <w:rFonts w:ascii="Arial" w:hAnsi="Arial" w:cs="Arial"/>
          <w:color w:val="000000" w:themeColor="text1"/>
          <w:sz w:val="24"/>
          <w:szCs w:val="24"/>
        </w:rPr>
        <w:t>.........................................................................</w:t>
      </w:r>
      <w:r w:rsidR="00546195">
        <w:rPr>
          <w:rFonts w:ascii="Arial" w:hAnsi="Arial" w:cs="Arial"/>
          <w:color w:val="000000" w:themeColor="text1"/>
          <w:sz w:val="24"/>
          <w:szCs w:val="24"/>
        </w:rPr>
        <w:t>.........................8</w:t>
      </w:r>
    </w:p>
    <w:p w:rsidR="006D3B15" w:rsidRPr="006D3B15" w:rsidRDefault="006D3B15" w:rsidP="006D3B15">
      <w:pPr>
        <w:pStyle w:val="ListParagraph"/>
        <w:numPr>
          <w:ilvl w:val="1"/>
          <w:numId w:val="11"/>
        </w:numPr>
        <w:shd w:val="clear" w:color="auto" w:fill="FFFFFF"/>
        <w:spacing w:after="0" w:line="360" w:lineRule="auto"/>
        <w:rPr>
          <w:rFonts w:ascii="Arial" w:eastAsia="Times New Roman" w:hAnsi="Arial" w:cs="Arial"/>
          <w:color w:val="000000" w:themeColor="text1"/>
          <w:sz w:val="24"/>
          <w:szCs w:val="24"/>
          <w:lang w:eastAsia="en-PH"/>
        </w:rPr>
      </w:pPr>
      <w:r>
        <w:rPr>
          <w:rFonts w:ascii="Arial" w:eastAsia="Times New Roman" w:hAnsi="Arial" w:cs="Arial"/>
          <w:color w:val="000000" w:themeColor="text1"/>
          <w:sz w:val="24"/>
          <w:szCs w:val="24"/>
          <w:lang w:eastAsia="en-PH"/>
        </w:rPr>
        <w:t>Infographic Image</w:t>
      </w:r>
      <w:r w:rsidR="00546195">
        <w:rPr>
          <w:rFonts w:ascii="Arial" w:eastAsia="Times New Roman" w:hAnsi="Arial" w:cs="Arial"/>
          <w:color w:val="000000" w:themeColor="text1"/>
          <w:sz w:val="24"/>
          <w:szCs w:val="24"/>
          <w:lang w:eastAsia="en-PH"/>
        </w:rPr>
        <w:t>………………………………………………………………</w:t>
      </w:r>
      <w:proofErr w:type="gramStart"/>
      <w:r w:rsidR="00546195">
        <w:rPr>
          <w:rFonts w:ascii="Arial" w:eastAsia="Times New Roman" w:hAnsi="Arial" w:cs="Arial"/>
          <w:color w:val="000000" w:themeColor="text1"/>
          <w:sz w:val="24"/>
          <w:szCs w:val="24"/>
          <w:lang w:eastAsia="en-PH"/>
        </w:rPr>
        <w:t>…..</w:t>
      </w:r>
      <w:proofErr w:type="gramEnd"/>
      <w:r w:rsidR="00546195">
        <w:rPr>
          <w:rFonts w:ascii="Arial" w:eastAsia="Times New Roman" w:hAnsi="Arial" w:cs="Arial"/>
          <w:color w:val="000000" w:themeColor="text1"/>
          <w:sz w:val="24"/>
          <w:szCs w:val="24"/>
          <w:lang w:eastAsia="en-PH"/>
        </w:rPr>
        <w:t>8</w:t>
      </w:r>
    </w:p>
    <w:p w:rsidR="00890772" w:rsidRDefault="00890772" w:rsidP="00EC4929">
      <w:pPr>
        <w:spacing w:line="240" w:lineRule="auto"/>
        <w:rPr>
          <w:rFonts w:ascii="Calibri" w:eastAsia="Times New Roman" w:hAnsi="Calibri" w:cs="Calibri"/>
          <w:b/>
          <w:bCs/>
          <w:color w:val="000000"/>
          <w:sz w:val="24"/>
          <w:szCs w:val="24"/>
          <w:lang w:eastAsia="en-PH"/>
        </w:rPr>
      </w:pPr>
    </w:p>
    <w:p w:rsidR="000833D8" w:rsidRDefault="000833D8" w:rsidP="00EC4929">
      <w:pPr>
        <w:spacing w:line="240" w:lineRule="auto"/>
        <w:rPr>
          <w:rFonts w:ascii="Calibri" w:eastAsia="Times New Roman" w:hAnsi="Calibri" w:cs="Calibri"/>
          <w:b/>
          <w:bCs/>
          <w:color w:val="000000"/>
          <w:sz w:val="24"/>
          <w:szCs w:val="24"/>
          <w:lang w:eastAsia="en-PH"/>
        </w:rPr>
      </w:pPr>
    </w:p>
    <w:p w:rsidR="00890772" w:rsidRDefault="00890772" w:rsidP="00EC4929">
      <w:pPr>
        <w:spacing w:line="240" w:lineRule="auto"/>
        <w:rPr>
          <w:rFonts w:ascii="Calibri" w:eastAsia="Times New Roman" w:hAnsi="Calibri" w:cs="Calibri"/>
          <w:b/>
          <w:bCs/>
          <w:color w:val="000000"/>
          <w:sz w:val="24"/>
          <w:szCs w:val="24"/>
          <w:lang w:eastAsia="en-PH"/>
        </w:rPr>
      </w:pP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b/>
          <w:bCs/>
          <w:color w:val="000000"/>
          <w:sz w:val="24"/>
          <w:szCs w:val="24"/>
          <w:lang w:eastAsia="en-PH"/>
        </w:rPr>
        <w:lastRenderedPageBreak/>
        <w:t>Introduction</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r w:rsidRPr="006D3B15">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Optimist BV is an ICT consulting company that operates multi-lingual telesales, remote tech support call center, and customer support. They also do multimedia content marketing, advertising, and technology development which they’re popularly known for – wearable AI eyeglasses mainly for blinds and social media marketing department. </w:t>
      </w:r>
    </w:p>
    <w:p w:rsidR="00EC4929" w:rsidRPr="00EC4929" w:rsidRDefault="00EC4929" w:rsidP="00EC4929">
      <w:pPr>
        <w:spacing w:after="0" w:line="240" w:lineRule="auto"/>
        <w:rPr>
          <w:rFonts w:ascii="Arial" w:eastAsia="Times New Roman" w:hAnsi="Arial" w:cs="Arial"/>
          <w:sz w:val="24"/>
          <w:szCs w:val="24"/>
          <w:lang w:eastAsia="en-PH"/>
        </w:rPr>
      </w:pP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b/>
          <w:bCs/>
          <w:color w:val="000000"/>
          <w:sz w:val="24"/>
          <w:szCs w:val="24"/>
          <w:lang w:eastAsia="en-PH"/>
        </w:rPr>
        <w:t>Corporate Profile</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xml:space="preserve">Company History: Optimist BV company was founded by Benedict </w:t>
      </w:r>
      <w:proofErr w:type="spellStart"/>
      <w:r w:rsidRPr="00EC4929">
        <w:rPr>
          <w:rFonts w:ascii="Arial" w:eastAsia="Times New Roman" w:hAnsi="Arial" w:cs="Arial"/>
          <w:color w:val="000000"/>
          <w:sz w:val="24"/>
          <w:szCs w:val="24"/>
          <w:lang w:eastAsia="en-PH"/>
        </w:rPr>
        <w:t>La</w:t>
      </w:r>
      <w:r w:rsidR="008F2A73" w:rsidRPr="006D3B15">
        <w:rPr>
          <w:rFonts w:ascii="Arial" w:eastAsia="Times New Roman" w:hAnsi="Arial" w:cs="Arial"/>
          <w:color w:val="000000"/>
          <w:sz w:val="24"/>
          <w:szCs w:val="24"/>
          <w:lang w:eastAsia="en-PH"/>
        </w:rPr>
        <w:t>zo</w:t>
      </w:r>
      <w:proofErr w:type="spellEnd"/>
      <w:r w:rsidR="008F2A73" w:rsidRPr="006D3B15">
        <w:rPr>
          <w:rFonts w:ascii="Arial" w:eastAsia="Times New Roman" w:hAnsi="Arial" w:cs="Arial"/>
          <w:color w:val="000000"/>
          <w:sz w:val="24"/>
          <w:szCs w:val="24"/>
          <w:lang w:eastAsia="en-PH"/>
        </w:rPr>
        <w:t xml:space="preserve"> and Von </w:t>
      </w:r>
      <w:proofErr w:type="spellStart"/>
      <w:r w:rsidR="008F2A73" w:rsidRPr="006D3B15">
        <w:rPr>
          <w:rFonts w:ascii="Arial" w:eastAsia="Times New Roman" w:hAnsi="Arial" w:cs="Arial"/>
          <w:color w:val="000000"/>
          <w:sz w:val="24"/>
          <w:szCs w:val="24"/>
          <w:lang w:eastAsia="en-PH"/>
        </w:rPr>
        <w:t>Roxas</w:t>
      </w:r>
      <w:proofErr w:type="spellEnd"/>
      <w:r w:rsidR="008F2A73" w:rsidRPr="006D3B15">
        <w:rPr>
          <w:rFonts w:ascii="Arial" w:eastAsia="Times New Roman" w:hAnsi="Arial" w:cs="Arial"/>
          <w:color w:val="000000"/>
          <w:sz w:val="24"/>
          <w:szCs w:val="24"/>
          <w:lang w:eastAsia="en-PH"/>
        </w:rPr>
        <w:t xml:space="preserve"> in January 2021</w:t>
      </w:r>
      <w:r w:rsidRPr="00EC4929">
        <w:rPr>
          <w:rFonts w:ascii="Arial" w:eastAsia="Times New Roman" w:hAnsi="Arial" w:cs="Arial"/>
          <w:color w:val="000000"/>
          <w:sz w:val="24"/>
          <w:szCs w:val="24"/>
          <w:lang w:eastAsia="en-PH"/>
        </w:rPr>
        <w:t>, When the pandemic has begun, many industries worldwide like businesses, healthcare, finance, etc. have deployed and relied upon digital technology from traditional face to face work on many employees has shifted into work from home set up. The outsourcing industry also boomed and many businesses subcontracted their services to promote and assist their business.  Hence, Ben and Von ventured into an outsourcing business and technology development to help the lives of the PWD sector mainly visually impaired people.</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Mission: To provide an efficient and extremely cost-effective service to the customers and enable your corporation to leverage global efficiencies so that businesses can operate like their physically connected to each other and help people make lives easier by leveraging technologies. </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Vision: Optimist BV will be the number one partner of choice by providing quality services to enable clients’ long-term sustainable growth. </w:t>
      </w:r>
    </w:p>
    <w:p w:rsidR="00EC4929" w:rsidRPr="00EC4929" w:rsidRDefault="00EC4929" w:rsidP="00EC4929">
      <w:pPr>
        <w:spacing w:after="0" w:line="240" w:lineRule="auto"/>
        <w:rPr>
          <w:rFonts w:ascii="Arial" w:eastAsia="Times New Roman" w:hAnsi="Arial" w:cs="Arial"/>
          <w:sz w:val="24"/>
          <w:szCs w:val="24"/>
          <w:lang w:eastAsia="en-PH"/>
        </w:rPr>
      </w:pP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b/>
          <w:bCs/>
          <w:color w:val="000000"/>
          <w:sz w:val="24"/>
          <w:szCs w:val="24"/>
          <w:lang w:eastAsia="en-PH"/>
        </w:rPr>
        <w:t>Research Method and Procedures </w:t>
      </w:r>
    </w:p>
    <w:p w:rsidR="00EC4929" w:rsidRPr="00EC4929" w:rsidRDefault="00EC4929" w:rsidP="00EC4929">
      <w:pPr>
        <w:spacing w:line="240" w:lineRule="auto"/>
        <w:rPr>
          <w:rFonts w:ascii="Arial" w:eastAsia="Times New Roman" w:hAnsi="Arial" w:cs="Arial"/>
          <w:sz w:val="24"/>
          <w:szCs w:val="24"/>
          <w:lang w:eastAsia="en-PH"/>
        </w:rPr>
      </w:pPr>
      <w:r w:rsidRPr="006D3B15">
        <w:rPr>
          <w:rFonts w:ascii="Arial" w:eastAsia="Times New Roman" w:hAnsi="Arial" w:cs="Arial"/>
          <w:b/>
          <w:bCs/>
          <w:color w:val="000000"/>
          <w:sz w:val="24"/>
          <w:szCs w:val="24"/>
          <w:lang w:eastAsia="en-PH"/>
        </w:rPr>
        <w:tab/>
      </w:r>
      <w:r w:rsidRPr="00EC4929">
        <w:rPr>
          <w:rFonts w:ascii="Arial" w:eastAsia="Times New Roman" w:hAnsi="Arial" w:cs="Arial"/>
          <w:color w:val="000000"/>
          <w:sz w:val="24"/>
          <w:szCs w:val="24"/>
          <w:lang w:eastAsia="en-PH"/>
        </w:rPr>
        <w:t xml:space="preserve">This company will collect relevant data through performed surveys, personal interviews – which we’ll be focusing on to get the best feedback from direct sources, and observations on focused groups and prospective clients about the current product in the market also how we’re going to improve it. </w:t>
      </w:r>
      <w:r w:rsidRPr="00EC4929">
        <w:rPr>
          <w:rFonts w:ascii="Arial" w:eastAsia="Times New Roman" w:hAnsi="Arial" w:cs="Arial"/>
          <w:color w:val="000000"/>
          <w:sz w:val="24"/>
          <w:szCs w:val="24"/>
          <w:lang w:eastAsia="en-PH"/>
        </w:rPr>
        <w:br/>
      </w:r>
      <w:r w:rsidRPr="006D3B15">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Below are the benefits that can be answered by our research method: </w:t>
      </w:r>
    </w:p>
    <w:p w:rsidR="00EC4929" w:rsidRPr="00EC4929" w:rsidRDefault="00EC4929" w:rsidP="00EC4929">
      <w:pPr>
        <w:numPr>
          <w:ilvl w:val="0"/>
          <w:numId w:val="9"/>
        </w:numPr>
        <w:spacing w:after="0" w:line="240" w:lineRule="auto"/>
        <w:ind w:left="1800"/>
        <w:textAlignment w:val="baseline"/>
        <w:rPr>
          <w:rFonts w:ascii="Arial" w:eastAsia="Times New Roman" w:hAnsi="Arial" w:cs="Arial"/>
          <w:color w:val="000000"/>
          <w:sz w:val="24"/>
          <w:szCs w:val="24"/>
          <w:lang w:eastAsia="en-PH"/>
        </w:rPr>
      </w:pPr>
      <w:r w:rsidRPr="00EC4929">
        <w:rPr>
          <w:rFonts w:ascii="Arial" w:eastAsia="Times New Roman" w:hAnsi="Arial" w:cs="Arial"/>
          <w:color w:val="000000"/>
          <w:sz w:val="24"/>
          <w:szCs w:val="24"/>
          <w:lang w:eastAsia="en-PH"/>
        </w:rPr>
        <w:t>What does our ideal customer look like?</w:t>
      </w:r>
    </w:p>
    <w:p w:rsidR="00EC4929" w:rsidRPr="00EC4929" w:rsidRDefault="00EC4929" w:rsidP="00EC4929">
      <w:pPr>
        <w:numPr>
          <w:ilvl w:val="0"/>
          <w:numId w:val="9"/>
        </w:numPr>
        <w:spacing w:after="0" w:line="240" w:lineRule="auto"/>
        <w:ind w:left="1800"/>
        <w:textAlignment w:val="baseline"/>
        <w:rPr>
          <w:rFonts w:ascii="Arial" w:eastAsia="Times New Roman" w:hAnsi="Arial" w:cs="Arial"/>
          <w:color w:val="000000"/>
          <w:sz w:val="24"/>
          <w:szCs w:val="24"/>
          <w:lang w:eastAsia="en-PH"/>
        </w:rPr>
      </w:pPr>
      <w:r w:rsidRPr="00EC4929">
        <w:rPr>
          <w:rFonts w:ascii="Arial" w:eastAsia="Times New Roman" w:hAnsi="Arial" w:cs="Arial"/>
          <w:color w:val="000000"/>
          <w:sz w:val="24"/>
          <w:szCs w:val="24"/>
          <w:lang w:eastAsia="en-PH"/>
        </w:rPr>
        <w:t>Questions about demographics, what their occupation is, what they like to do in their spare time</w:t>
      </w:r>
    </w:p>
    <w:p w:rsidR="00EC4929" w:rsidRPr="00EC4929" w:rsidRDefault="00EC4929" w:rsidP="00EC4929">
      <w:pPr>
        <w:numPr>
          <w:ilvl w:val="0"/>
          <w:numId w:val="9"/>
        </w:numPr>
        <w:spacing w:line="240" w:lineRule="auto"/>
        <w:ind w:left="1800"/>
        <w:textAlignment w:val="baseline"/>
        <w:rPr>
          <w:rFonts w:ascii="Arial" w:eastAsia="Times New Roman" w:hAnsi="Arial" w:cs="Arial"/>
          <w:color w:val="000000"/>
          <w:sz w:val="24"/>
          <w:szCs w:val="24"/>
          <w:lang w:eastAsia="en-PH"/>
        </w:rPr>
      </w:pPr>
      <w:r w:rsidRPr="00EC4929">
        <w:rPr>
          <w:rFonts w:ascii="Arial" w:eastAsia="Times New Roman" w:hAnsi="Arial" w:cs="Arial"/>
          <w:color w:val="000000"/>
          <w:sz w:val="24"/>
          <w:szCs w:val="24"/>
          <w:lang w:eastAsia="en-PH"/>
        </w:rPr>
        <w:t>Formulate best marketing strategies and campaigns.</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b/>
          <w:bCs/>
          <w:color w:val="000000"/>
          <w:sz w:val="24"/>
          <w:szCs w:val="24"/>
          <w:lang w:eastAsia="en-PH"/>
        </w:rPr>
        <w:t>Data Analysis and Findings </w:t>
      </w:r>
    </w:p>
    <w:p w:rsidR="00EC4929" w:rsidRPr="006D3B15" w:rsidRDefault="00EC4929" w:rsidP="006D3B15">
      <w:pPr>
        <w:spacing w:line="240" w:lineRule="auto"/>
        <w:rPr>
          <w:rFonts w:ascii="Arial" w:eastAsia="Times New Roman" w:hAnsi="Arial" w:cs="Arial"/>
          <w:sz w:val="24"/>
          <w:szCs w:val="24"/>
          <w:lang w:eastAsia="en-PH"/>
        </w:rPr>
      </w:pPr>
      <w:r w:rsidRPr="006D3B15">
        <w:rPr>
          <w:rFonts w:ascii="Arial" w:eastAsia="Times New Roman" w:hAnsi="Arial" w:cs="Arial"/>
          <w:b/>
          <w:bCs/>
          <w:color w:val="000000"/>
          <w:sz w:val="24"/>
          <w:szCs w:val="24"/>
          <w:lang w:eastAsia="en-PH"/>
        </w:rPr>
        <w:tab/>
      </w:r>
      <w:r w:rsidRPr="00EC4929">
        <w:rPr>
          <w:rFonts w:ascii="Arial" w:eastAsia="Times New Roman" w:hAnsi="Arial" w:cs="Arial"/>
          <w:color w:val="000000"/>
          <w:sz w:val="24"/>
          <w:szCs w:val="24"/>
          <w:lang w:eastAsia="en-PH"/>
        </w:rPr>
        <w:t>After gathering and analyzing all the collected data, now is the time to prove our hypothesis or assumptions to be true or false which is a contributing factor in making decisions on our marketing plan. Furthermore, the results will be our basis for constructing and developing our best marketing strategies and who are the ideal customers of our products. </w:t>
      </w:r>
    </w:p>
    <w:p w:rsidR="00EC4929" w:rsidRDefault="00EC4929" w:rsidP="00EC4929">
      <w:pPr>
        <w:spacing w:line="240" w:lineRule="auto"/>
        <w:ind w:firstLine="720"/>
        <w:rPr>
          <w:rFonts w:ascii="Arial" w:eastAsia="Times New Roman" w:hAnsi="Arial" w:cs="Arial"/>
          <w:color w:val="000000"/>
          <w:sz w:val="24"/>
          <w:szCs w:val="24"/>
          <w:lang w:eastAsia="en-PH"/>
        </w:rPr>
      </w:pPr>
    </w:p>
    <w:p w:rsidR="006D3B15" w:rsidRPr="006D3B15" w:rsidRDefault="006D3B15" w:rsidP="00EC4929">
      <w:pPr>
        <w:spacing w:line="240" w:lineRule="auto"/>
        <w:ind w:firstLine="720"/>
        <w:rPr>
          <w:rFonts w:ascii="Arial" w:eastAsia="Times New Roman" w:hAnsi="Arial" w:cs="Arial"/>
          <w:color w:val="000000"/>
          <w:sz w:val="24"/>
          <w:szCs w:val="24"/>
          <w:lang w:eastAsia="en-PH"/>
        </w:rPr>
      </w:pPr>
    </w:p>
    <w:p w:rsidR="00EC4929" w:rsidRPr="00EC4929" w:rsidRDefault="00EC4929" w:rsidP="00EC4929">
      <w:pPr>
        <w:spacing w:line="240" w:lineRule="auto"/>
        <w:ind w:firstLine="720"/>
        <w:rPr>
          <w:rFonts w:ascii="Arial" w:eastAsia="Times New Roman" w:hAnsi="Arial" w:cs="Arial"/>
          <w:b/>
          <w:sz w:val="24"/>
          <w:szCs w:val="24"/>
          <w:lang w:eastAsia="en-PH"/>
        </w:rPr>
      </w:pPr>
      <w:r w:rsidRPr="00EC4929">
        <w:rPr>
          <w:rFonts w:ascii="Arial" w:eastAsia="Times New Roman" w:hAnsi="Arial" w:cs="Arial"/>
          <w:b/>
          <w:color w:val="000000"/>
          <w:sz w:val="24"/>
          <w:szCs w:val="24"/>
          <w:lang w:eastAsia="en-PH"/>
        </w:rPr>
        <w:lastRenderedPageBreak/>
        <w:t xml:space="preserve">SWOT analysis </w:t>
      </w:r>
    </w:p>
    <w:p w:rsidR="00EC4929" w:rsidRPr="00EC4929" w:rsidRDefault="00581FBC" w:rsidP="00EC4929">
      <w:pPr>
        <w:spacing w:line="240" w:lineRule="auto"/>
        <w:ind w:firstLine="720"/>
        <w:rPr>
          <w:rFonts w:ascii="Arial" w:eastAsia="Times New Roman" w:hAnsi="Arial" w:cs="Arial"/>
          <w:sz w:val="24"/>
          <w:szCs w:val="24"/>
          <w:lang w:eastAsia="en-PH"/>
        </w:rPr>
      </w:pPr>
      <w:r w:rsidRPr="006D3B15">
        <w:rPr>
          <w:rFonts w:ascii="Arial" w:hAnsi="Arial" w:cs="Arial"/>
          <w:noProof/>
          <w:sz w:val="24"/>
          <w:szCs w:val="24"/>
          <w:lang w:eastAsia="en-PH"/>
        </w:rPr>
        <w:drawing>
          <wp:inline distT="0" distB="0" distL="0" distR="0" wp14:anchorId="009836E4" wp14:editId="4B7DED5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EC4929" w:rsidRPr="00EC4929" w:rsidRDefault="00EC4929" w:rsidP="00EC4929">
      <w:pPr>
        <w:spacing w:before="240" w:after="240" w:line="240" w:lineRule="auto"/>
        <w:rPr>
          <w:rFonts w:ascii="Arial" w:eastAsia="Times New Roman" w:hAnsi="Arial" w:cs="Arial"/>
          <w:b/>
          <w:sz w:val="24"/>
          <w:szCs w:val="24"/>
          <w:lang w:eastAsia="en-PH"/>
        </w:rPr>
      </w:pPr>
      <w:r w:rsidRPr="00EC4929">
        <w:rPr>
          <w:rFonts w:ascii="Arial" w:eastAsia="Times New Roman" w:hAnsi="Arial" w:cs="Arial"/>
          <w:color w:val="000000"/>
          <w:sz w:val="24"/>
          <w:szCs w:val="24"/>
          <w:lang w:eastAsia="en-PH"/>
        </w:rPr>
        <w:t> </w:t>
      </w:r>
      <w:r w:rsidRPr="00EC4929">
        <w:rPr>
          <w:rFonts w:ascii="Arial" w:eastAsia="Times New Roman" w:hAnsi="Arial" w:cs="Arial"/>
          <w:b/>
          <w:color w:val="000000"/>
          <w:sz w:val="24"/>
          <w:szCs w:val="24"/>
          <w:lang w:eastAsia="en-PH"/>
        </w:rPr>
        <w:t>Industry Analysis</w:t>
      </w:r>
    </w:p>
    <w:p w:rsidR="00EC4929" w:rsidRPr="00EC4929" w:rsidRDefault="00EC4929" w:rsidP="00EC4929">
      <w:pPr>
        <w:spacing w:before="240" w:after="240" w:line="240" w:lineRule="auto"/>
        <w:ind w:left="1200"/>
        <w:rPr>
          <w:rFonts w:ascii="Arial" w:eastAsia="Times New Roman" w:hAnsi="Arial" w:cs="Arial"/>
          <w:b/>
          <w:sz w:val="24"/>
          <w:szCs w:val="24"/>
          <w:lang w:eastAsia="en-PH"/>
        </w:rPr>
      </w:pPr>
      <w:r w:rsidRPr="00EC4929">
        <w:rPr>
          <w:rFonts w:ascii="Arial" w:eastAsia="Times New Roman" w:hAnsi="Arial" w:cs="Arial"/>
          <w:b/>
          <w:color w:val="000000"/>
          <w:sz w:val="24"/>
          <w:szCs w:val="24"/>
          <w:lang w:eastAsia="en-PH"/>
        </w:rPr>
        <w:t>Threat of New Entrants</w:t>
      </w:r>
    </w:p>
    <w:p w:rsidR="00EC4929" w:rsidRPr="00EC4929" w:rsidRDefault="00EC4929" w:rsidP="00EC4929">
      <w:pPr>
        <w:spacing w:before="240" w:after="240" w:line="240" w:lineRule="auto"/>
        <w:ind w:left="1440" w:firstLine="24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r w:rsidRPr="006D3B15">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 xml:space="preserve"> The risk of new competitors coming into the same industry is inevitable especially now that many businesses are growing rapidly and want their customer service outsourced from well-known companies. Hence, our company is committed to creating strong brand loyalty, and building solid market visibility that also offers special benefits with limited pricing which also makes the threat low for new entrants. </w:t>
      </w:r>
    </w:p>
    <w:p w:rsidR="00EC4929" w:rsidRPr="00EC4929" w:rsidRDefault="00EC4929" w:rsidP="00EC4929">
      <w:pPr>
        <w:spacing w:before="240" w:after="240" w:line="240" w:lineRule="auto"/>
        <w:rPr>
          <w:rFonts w:ascii="Arial" w:eastAsia="Times New Roman" w:hAnsi="Arial" w:cs="Arial"/>
          <w:b/>
          <w:sz w:val="24"/>
          <w:szCs w:val="24"/>
          <w:lang w:eastAsia="en-PH"/>
        </w:rPr>
      </w:pPr>
      <w:r w:rsidRPr="00EC4929">
        <w:rPr>
          <w:rFonts w:ascii="Arial" w:eastAsia="Times New Roman" w:hAnsi="Arial" w:cs="Arial"/>
          <w:color w:val="000000"/>
          <w:sz w:val="24"/>
          <w:szCs w:val="24"/>
          <w:lang w:eastAsia="en-PH"/>
        </w:rPr>
        <w:t>                       </w:t>
      </w:r>
      <w:r w:rsidRPr="00EC4929">
        <w:rPr>
          <w:rFonts w:ascii="Arial" w:eastAsia="Times New Roman" w:hAnsi="Arial" w:cs="Arial"/>
          <w:b/>
          <w:color w:val="000000"/>
          <w:sz w:val="24"/>
          <w:szCs w:val="24"/>
          <w:lang w:eastAsia="en-PH"/>
        </w:rPr>
        <w:t xml:space="preserve"> Bargaining Power of Buyer </w:t>
      </w:r>
    </w:p>
    <w:p w:rsidR="00EC4929" w:rsidRPr="00EC4929" w:rsidRDefault="00EC4929" w:rsidP="00EC4929">
      <w:pPr>
        <w:spacing w:before="240" w:after="240" w:line="240" w:lineRule="auto"/>
        <w:ind w:left="1440" w:firstLine="72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The Optimist BV company takes into consideration the four major factors when determining the bargaining power of buyers in the market:</w:t>
      </w:r>
    </w:p>
    <w:p w:rsidR="00EC4929" w:rsidRPr="00EC4929" w:rsidRDefault="00EC4929" w:rsidP="00EC4929">
      <w:pPr>
        <w:spacing w:before="240" w:after="240" w:line="240" w:lineRule="auto"/>
        <w:ind w:left="2160" w:hanging="36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Number of buyers relative to suppliers</w:t>
      </w:r>
    </w:p>
    <w:p w:rsidR="00EC4929" w:rsidRPr="00EC4929" w:rsidRDefault="00EC4929" w:rsidP="00EC4929">
      <w:pPr>
        <w:spacing w:before="240" w:after="240" w:line="240" w:lineRule="auto"/>
        <w:ind w:left="2160" w:hanging="36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Dependence of a buyer’s purchase on a particular supplier</w:t>
      </w:r>
    </w:p>
    <w:p w:rsidR="00EC4929" w:rsidRPr="00EC4929" w:rsidRDefault="00EC4929" w:rsidP="00EC4929">
      <w:pPr>
        <w:spacing w:before="240" w:after="240" w:line="240" w:lineRule="auto"/>
        <w:ind w:left="2160" w:hanging="36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Switching costs</w:t>
      </w:r>
    </w:p>
    <w:p w:rsidR="00EC4929" w:rsidRPr="006D3B15" w:rsidRDefault="00EC4929" w:rsidP="00EC4929">
      <w:pPr>
        <w:spacing w:before="240" w:after="240" w:line="240" w:lineRule="auto"/>
        <w:ind w:left="2160" w:hanging="360"/>
        <w:rPr>
          <w:rFonts w:ascii="Arial" w:eastAsia="Times New Roman" w:hAnsi="Arial" w:cs="Arial"/>
          <w:color w:val="000000"/>
          <w:sz w:val="24"/>
          <w:szCs w:val="24"/>
          <w:lang w:eastAsia="en-PH"/>
        </w:rPr>
      </w:pPr>
      <w:r w:rsidRPr="00EC4929">
        <w:rPr>
          <w:rFonts w:ascii="Arial" w:eastAsia="Times New Roman" w:hAnsi="Arial" w:cs="Arial"/>
          <w:color w:val="000000"/>
          <w:sz w:val="24"/>
          <w:szCs w:val="24"/>
          <w:lang w:eastAsia="en-PH"/>
        </w:rPr>
        <w:t>·         Backward Integration</w:t>
      </w:r>
    </w:p>
    <w:p w:rsidR="00EC4929" w:rsidRPr="006D3B15" w:rsidRDefault="00EC4929" w:rsidP="006D3B15">
      <w:pPr>
        <w:spacing w:before="240" w:after="240" w:line="240" w:lineRule="auto"/>
        <w:ind w:left="2160" w:hanging="360"/>
        <w:rPr>
          <w:rFonts w:ascii="Arial" w:eastAsia="Times New Roman" w:hAnsi="Arial" w:cs="Arial"/>
          <w:color w:val="000000"/>
          <w:sz w:val="24"/>
          <w:szCs w:val="24"/>
          <w:lang w:eastAsia="en-PH"/>
        </w:rPr>
      </w:pPr>
      <w:r w:rsidRPr="006D3B15">
        <w:rPr>
          <w:rFonts w:ascii="Arial" w:eastAsia="Times New Roman" w:hAnsi="Arial" w:cs="Arial"/>
          <w:color w:val="000000"/>
          <w:sz w:val="24"/>
          <w:szCs w:val="24"/>
          <w:lang w:eastAsia="en-PH"/>
        </w:rPr>
        <w:t>These are volatile and depends on the current market price.</w:t>
      </w:r>
    </w:p>
    <w:p w:rsidR="00EC4929" w:rsidRPr="00EC4929" w:rsidRDefault="00EC4929" w:rsidP="00EC4929">
      <w:pPr>
        <w:spacing w:before="240" w:after="240" w:line="240" w:lineRule="auto"/>
        <w:ind w:firstLine="720"/>
        <w:rPr>
          <w:rFonts w:ascii="Arial" w:eastAsia="Times New Roman" w:hAnsi="Arial" w:cs="Arial"/>
          <w:b/>
          <w:sz w:val="24"/>
          <w:szCs w:val="24"/>
          <w:lang w:eastAsia="en-PH"/>
        </w:rPr>
      </w:pPr>
      <w:r w:rsidRPr="00EC4929">
        <w:rPr>
          <w:rFonts w:ascii="Arial" w:eastAsia="Times New Roman" w:hAnsi="Arial" w:cs="Arial"/>
          <w:color w:val="000000"/>
          <w:sz w:val="24"/>
          <w:szCs w:val="24"/>
          <w:lang w:eastAsia="en-PH"/>
        </w:rPr>
        <w:lastRenderedPageBreak/>
        <w:t>        </w:t>
      </w:r>
      <w:r w:rsidRPr="00EC4929">
        <w:rPr>
          <w:rFonts w:ascii="Arial" w:eastAsia="Times New Roman" w:hAnsi="Arial" w:cs="Arial"/>
          <w:b/>
          <w:color w:val="000000"/>
          <w:sz w:val="24"/>
          <w:szCs w:val="24"/>
          <w:lang w:eastAsia="en-PH"/>
        </w:rPr>
        <w:t>Bargaining power of supplier</w:t>
      </w:r>
    </w:p>
    <w:p w:rsidR="00EC4929" w:rsidRPr="00EC4929" w:rsidRDefault="00EC4929" w:rsidP="00EC4929">
      <w:pPr>
        <w:spacing w:before="240" w:after="240" w:line="240" w:lineRule="auto"/>
        <w:ind w:left="144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There are 5 main factors when determining the bargaining power of suppliers:</w:t>
      </w:r>
    </w:p>
    <w:p w:rsidR="00EC4929" w:rsidRPr="00EC4929" w:rsidRDefault="00EC4929" w:rsidP="00EC4929">
      <w:pPr>
        <w:spacing w:before="240" w:after="240" w:line="240" w:lineRule="auto"/>
        <w:ind w:left="2160" w:hanging="36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Number of suppliers as compared to the buyers</w:t>
      </w:r>
    </w:p>
    <w:p w:rsidR="00EC4929" w:rsidRPr="00EC4929" w:rsidRDefault="00EC4929" w:rsidP="00EC4929">
      <w:pPr>
        <w:spacing w:before="240" w:after="240" w:line="240" w:lineRule="auto"/>
        <w:ind w:left="2160" w:hanging="36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How much a buyer is dependent on the supplier’s sale</w:t>
      </w:r>
    </w:p>
    <w:p w:rsidR="00EC4929" w:rsidRPr="00EC4929" w:rsidRDefault="00EC4929" w:rsidP="00EC4929">
      <w:pPr>
        <w:spacing w:before="240" w:after="240" w:line="240" w:lineRule="auto"/>
        <w:ind w:left="2160" w:hanging="36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Switching cost of the suppliers</w:t>
      </w:r>
    </w:p>
    <w:p w:rsidR="00EC4929" w:rsidRPr="00EC4929" w:rsidRDefault="00EC4929" w:rsidP="00EC4929">
      <w:pPr>
        <w:spacing w:before="240" w:after="240" w:line="240" w:lineRule="auto"/>
        <w:ind w:left="2160" w:hanging="36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Availability of the suppliers for immediate purchase</w:t>
      </w:r>
    </w:p>
    <w:p w:rsidR="00EC4929" w:rsidRPr="00EC4929" w:rsidRDefault="00EC4929" w:rsidP="00EC4929">
      <w:pPr>
        <w:spacing w:before="240" w:after="240" w:line="240" w:lineRule="auto"/>
        <w:ind w:left="2160" w:hanging="36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Possibility of forward integration by suppliers</w:t>
      </w:r>
    </w:p>
    <w:p w:rsidR="00EC4929" w:rsidRPr="00EC4929" w:rsidRDefault="00EC4929" w:rsidP="00EC4929">
      <w:pPr>
        <w:spacing w:before="240" w:after="240" w:line="240" w:lineRule="auto"/>
        <w:ind w:left="144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In the company of Optimist BV, the bargaining power of suppliers is relatively low and not an issue for the company.</w:t>
      </w:r>
    </w:p>
    <w:p w:rsidR="00EC4929" w:rsidRPr="00EC4929" w:rsidRDefault="00EC4929" w:rsidP="00EC4929">
      <w:pPr>
        <w:spacing w:before="240" w:after="240" w:line="240" w:lineRule="auto"/>
        <w:rPr>
          <w:rFonts w:ascii="Arial" w:eastAsia="Times New Roman" w:hAnsi="Arial" w:cs="Arial"/>
          <w:b/>
          <w:sz w:val="24"/>
          <w:szCs w:val="24"/>
          <w:lang w:eastAsia="en-PH"/>
        </w:rPr>
      </w:pPr>
      <w:r w:rsidRPr="00EC4929">
        <w:rPr>
          <w:rFonts w:ascii="Arial" w:eastAsia="Times New Roman" w:hAnsi="Arial" w:cs="Arial"/>
          <w:color w:val="000000"/>
          <w:sz w:val="24"/>
          <w:szCs w:val="24"/>
          <w:lang w:eastAsia="en-PH"/>
        </w:rPr>
        <w:t>                    </w:t>
      </w:r>
      <w:r w:rsidRPr="00EC4929">
        <w:rPr>
          <w:rFonts w:ascii="Arial" w:eastAsia="Times New Roman" w:hAnsi="Arial" w:cs="Arial"/>
          <w:b/>
          <w:color w:val="000000"/>
          <w:sz w:val="24"/>
          <w:szCs w:val="24"/>
          <w:lang w:eastAsia="en-PH"/>
        </w:rPr>
        <w:t>    Threat of substitutes</w:t>
      </w:r>
    </w:p>
    <w:p w:rsidR="00EC4929" w:rsidRPr="00EC4929" w:rsidRDefault="00EC4929" w:rsidP="00EC4929">
      <w:pPr>
        <w:spacing w:before="240" w:after="240" w:line="240" w:lineRule="auto"/>
        <w:ind w:left="144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r w:rsidRPr="006D3B15">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The threat of substitutes on having our product and availing our services is low because our product is quality than other competitors. In this industry, the needed money or capital is high which also makes the business owners hesitant to venture. Our product has its technicality to just imitate which makes it irreproducible and superior to other products. Our pricing also is more cost-effective than other substitutes which make the consumer switching cost high.</w:t>
      </w:r>
    </w:p>
    <w:p w:rsidR="00EC4929" w:rsidRPr="00EC4929" w:rsidRDefault="00EC4929" w:rsidP="00EC4929">
      <w:pPr>
        <w:spacing w:before="240" w:after="240" w:line="240" w:lineRule="auto"/>
        <w:rPr>
          <w:rFonts w:ascii="Arial" w:eastAsia="Times New Roman" w:hAnsi="Arial" w:cs="Arial"/>
          <w:b/>
          <w:sz w:val="24"/>
          <w:szCs w:val="24"/>
          <w:lang w:eastAsia="en-PH"/>
        </w:rPr>
      </w:pPr>
      <w:r w:rsidRPr="00EC4929">
        <w:rPr>
          <w:rFonts w:ascii="Arial" w:eastAsia="Times New Roman" w:hAnsi="Arial" w:cs="Arial"/>
          <w:b/>
          <w:color w:val="000000"/>
          <w:sz w:val="24"/>
          <w:szCs w:val="24"/>
          <w:lang w:eastAsia="en-PH"/>
        </w:rPr>
        <w:t xml:space="preserve">                        Competitive rivalry between existing </w:t>
      </w:r>
    </w:p>
    <w:p w:rsidR="00EC4929" w:rsidRPr="006D3B15" w:rsidRDefault="00EC4929" w:rsidP="00EC4929">
      <w:pPr>
        <w:spacing w:before="240" w:after="240" w:line="240" w:lineRule="auto"/>
        <w:ind w:left="1440"/>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r w:rsidRPr="006D3B15">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Upon designing and analyzing our company, we put our branches in a non-competitive environment in which we make sure that we are the only provider and unique in this environment and there are no existing firms and intense competition.  If and only if there’s a competitor, we are long enough committed to satisfying our clients with our product and service, we know that our product highlights the differences and needs of the clients. </w:t>
      </w:r>
    </w:p>
    <w:p w:rsidR="00EC4929" w:rsidRPr="00EC4929" w:rsidRDefault="00EC4929" w:rsidP="00EC4929">
      <w:pPr>
        <w:spacing w:after="0" w:line="240" w:lineRule="auto"/>
        <w:rPr>
          <w:rFonts w:ascii="Arial" w:eastAsia="Times New Roman" w:hAnsi="Arial" w:cs="Arial"/>
          <w:sz w:val="24"/>
          <w:szCs w:val="24"/>
          <w:lang w:eastAsia="en-PH"/>
        </w:rPr>
      </w:pP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b/>
          <w:bCs/>
          <w:color w:val="000000"/>
          <w:sz w:val="24"/>
          <w:szCs w:val="24"/>
          <w:lang w:eastAsia="en-PH"/>
        </w:rPr>
        <w:t>Conclusions and recommendations</w:t>
      </w:r>
    </w:p>
    <w:p w:rsidR="00EC4929" w:rsidRPr="006D3B15" w:rsidRDefault="00EC4929" w:rsidP="00EC4929">
      <w:pPr>
        <w:spacing w:line="240" w:lineRule="auto"/>
        <w:rPr>
          <w:rFonts w:ascii="Arial" w:eastAsia="Times New Roman" w:hAnsi="Arial" w:cs="Arial"/>
          <w:b/>
          <w:color w:val="000000"/>
          <w:sz w:val="24"/>
          <w:szCs w:val="24"/>
          <w:lang w:eastAsia="en-PH"/>
        </w:rPr>
      </w:pPr>
      <w:r w:rsidRPr="00EC4929">
        <w:rPr>
          <w:rFonts w:ascii="Arial" w:eastAsia="Times New Roman" w:hAnsi="Arial" w:cs="Arial"/>
          <w:color w:val="000000"/>
          <w:sz w:val="24"/>
          <w:szCs w:val="24"/>
          <w:lang w:eastAsia="en-PH"/>
        </w:rPr>
        <w:t>           </w:t>
      </w:r>
      <w:r w:rsidRPr="00EC4929">
        <w:rPr>
          <w:rFonts w:ascii="Arial" w:eastAsia="Times New Roman" w:hAnsi="Arial" w:cs="Arial"/>
          <w:b/>
          <w:color w:val="000000"/>
          <w:sz w:val="24"/>
          <w:szCs w:val="24"/>
          <w:lang w:eastAsia="en-PH"/>
        </w:rPr>
        <w:t> Conclusions</w:t>
      </w:r>
    </w:p>
    <w:p w:rsidR="006D3B15" w:rsidRPr="006D3B15" w:rsidRDefault="006D3B15" w:rsidP="00EC4929">
      <w:pPr>
        <w:spacing w:line="240" w:lineRule="auto"/>
        <w:rPr>
          <w:rFonts w:ascii="Arial" w:eastAsia="Times New Roman" w:hAnsi="Arial" w:cs="Arial"/>
          <w:color w:val="000000"/>
          <w:sz w:val="24"/>
          <w:szCs w:val="24"/>
          <w:lang w:eastAsia="en-PH"/>
        </w:rPr>
      </w:pPr>
      <w:r w:rsidRPr="006D3B15">
        <w:rPr>
          <w:rFonts w:ascii="Arial" w:eastAsia="Times New Roman" w:hAnsi="Arial" w:cs="Arial"/>
          <w:b/>
          <w:color w:val="000000"/>
          <w:sz w:val="24"/>
          <w:szCs w:val="24"/>
          <w:lang w:eastAsia="en-PH"/>
        </w:rPr>
        <w:tab/>
      </w:r>
      <w:r w:rsidRPr="006D3B15">
        <w:rPr>
          <w:rFonts w:ascii="Arial" w:eastAsia="Times New Roman" w:hAnsi="Arial" w:cs="Arial"/>
          <w:b/>
          <w:color w:val="000000"/>
          <w:sz w:val="24"/>
          <w:szCs w:val="24"/>
          <w:lang w:eastAsia="en-PH"/>
        </w:rPr>
        <w:tab/>
      </w:r>
      <w:r w:rsidRPr="006D3B15">
        <w:rPr>
          <w:rFonts w:ascii="Arial" w:eastAsia="Times New Roman" w:hAnsi="Arial" w:cs="Arial"/>
          <w:color w:val="000000"/>
          <w:sz w:val="24"/>
          <w:szCs w:val="24"/>
          <w:lang w:eastAsia="en-PH"/>
        </w:rPr>
        <w:t xml:space="preserve">Upon examining and analyzing - our target market and buyers would be found mostly on social media and it would be effective and efficient if we will be focusing our promotions and engagements through digital marketing. </w:t>
      </w:r>
    </w:p>
    <w:p w:rsidR="006D3B15" w:rsidRPr="006D3B15" w:rsidRDefault="006D3B15" w:rsidP="00EC4929">
      <w:pPr>
        <w:spacing w:line="240" w:lineRule="auto"/>
        <w:rPr>
          <w:rFonts w:ascii="Arial" w:eastAsia="Times New Roman" w:hAnsi="Arial" w:cs="Arial"/>
          <w:color w:val="000000"/>
          <w:sz w:val="24"/>
          <w:szCs w:val="24"/>
          <w:lang w:eastAsia="en-PH"/>
        </w:rPr>
      </w:pPr>
    </w:p>
    <w:p w:rsidR="006D3B15" w:rsidRPr="006D3B15" w:rsidRDefault="006D3B15" w:rsidP="00EC4929">
      <w:pPr>
        <w:spacing w:line="240" w:lineRule="auto"/>
        <w:rPr>
          <w:rFonts w:ascii="Arial" w:eastAsia="Times New Roman" w:hAnsi="Arial" w:cs="Arial"/>
          <w:color w:val="000000"/>
          <w:sz w:val="24"/>
          <w:szCs w:val="24"/>
          <w:lang w:eastAsia="en-PH"/>
        </w:rPr>
      </w:pPr>
    </w:p>
    <w:p w:rsidR="006D3B15" w:rsidRPr="00EC4929" w:rsidRDefault="006D3B15" w:rsidP="00EC4929">
      <w:pPr>
        <w:spacing w:line="240" w:lineRule="auto"/>
        <w:rPr>
          <w:rFonts w:ascii="Arial" w:eastAsia="Times New Roman" w:hAnsi="Arial" w:cs="Arial"/>
          <w:sz w:val="24"/>
          <w:szCs w:val="24"/>
          <w:lang w:eastAsia="en-PH"/>
        </w:rPr>
      </w:pPr>
    </w:p>
    <w:p w:rsidR="00EC4929" w:rsidRPr="00EC4929" w:rsidRDefault="00EC4929" w:rsidP="00EC4929">
      <w:pPr>
        <w:spacing w:line="240" w:lineRule="auto"/>
        <w:rPr>
          <w:rFonts w:ascii="Arial" w:eastAsia="Times New Roman" w:hAnsi="Arial" w:cs="Arial"/>
          <w:b/>
          <w:sz w:val="24"/>
          <w:szCs w:val="24"/>
          <w:lang w:eastAsia="en-PH"/>
        </w:rPr>
      </w:pPr>
      <w:r w:rsidRPr="00EC4929">
        <w:rPr>
          <w:rFonts w:ascii="Arial" w:eastAsia="Times New Roman" w:hAnsi="Arial" w:cs="Arial"/>
          <w:color w:val="000000"/>
          <w:sz w:val="24"/>
          <w:szCs w:val="24"/>
          <w:lang w:eastAsia="en-PH"/>
        </w:rPr>
        <w:t>                        </w:t>
      </w:r>
      <w:r w:rsidRPr="00EC4929">
        <w:rPr>
          <w:rFonts w:ascii="Arial" w:eastAsia="Times New Roman" w:hAnsi="Arial" w:cs="Arial"/>
          <w:b/>
          <w:color w:val="000000"/>
          <w:sz w:val="24"/>
          <w:szCs w:val="24"/>
          <w:lang w:eastAsia="en-PH"/>
        </w:rPr>
        <w:t>Awareness of the market </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xml:space="preserve">                             The company strategy to increase our awareness of the market was to partner with companies that have a strong trust signal. Our goal is to partner with big-name companies and have a great partnership with them to achieve a great level of loyalty and trust to make us successful. another way to increase our market awareness is to be aware of what's happening around our field and know what the other competitors are doing, what’s the latest trend, and what's popping off the market we will not solely focus on what’s our main product </w:t>
      </w:r>
      <w:r w:rsidR="00102FB8" w:rsidRPr="006D3B15">
        <w:rPr>
          <w:rFonts w:ascii="Arial" w:eastAsia="Times New Roman" w:hAnsi="Arial" w:cs="Arial"/>
          <w:color w:val="000000"/>
          <w:sz w:val="24"/>
          <w:szCs w:val="24"/>
          <w:lang w:eastAsia="en-PH"/>
        </w:rPr>
        <w:t>Optimist B.V</w:t>
      </w:r>
      <w:r w:rsidRPr="00EC4929">
        <w:rPr>
          <w:rFonts w:ascii="Arial" w:eastAsia="Times New Roman" w:hAnsi="Arial" w:cs="Arial"/>
          <w:color w:val="000000"/>
          <w:sz w:val="24"/>
          <w:szCs w:val="24"/>
          <w:lang w:eastAsia="en-PH"/>
        </w:rPr>
        <w:t>. will go for growth of the company.</w:t>
      </w:r>
    </w:p>
    <w:p w:rsidR="006D3B15" w:rsidRPr="006D3B15" w:rsidRDefault="006D3B15" w:rsidP="00EC4929">
      <w:pPr>
        <w:spacing w:line="240" w:lineRule="auto"/>
        <w:rPr>
          <w:rFonts w:ascii="Arial" w:eastAsia="Times New Roman" w:hAnsi="Arial" w:cs="Arial"/>
          <w:b/>
          <w:color w:val="000000"/>
          <w:sz w:val="24"/>
          <w:szCs w:val="24"/>
          <w:lang w:eastAsia="en-PH"/>
        </w:rPr>
      </w:pPr>
    </w:p>
    <w:p w:rsidR="00EC4929" w:rsidRPr="00EC4929" w:rsidRDefault="00EC4929" w:rsidP="00EC4929">
      <w:pPr>
        <w:spacing w:line="240" w:lineRule="auto"/>
        <w:rPr>
          <w:rFonts w:ascii="Arial" w:eastAsia="Times New Roman" w:hAnsi="Arial" w:cs="Arial"/>
          <w:b/>
          <w:sz w:val="24"/>
          <w:szCs w:val="24"/>
          <w:lang w:eastAsia="en-PH"/>
        </w:rPr>
      </w:pPr>
      <w:r w:rsidRPr="00EC4929">
        <w:rPr>
          <w:rFonts w:ascii="Arial" w:eastAsia="Times New Roman" w:hAnsi="Arial" w:cs="Arial"/>
          <w:b/>
          <w:color w:val="000000"/>
          <w:sz w:val="24"/>
          <w:szCs w:val="24"/>
          <w:lang w:eastAsia="en-PH"/>
        </w:rPr>
        <w:t>  </w:t>
      </w:r>
      <w:r w:rsidR="006D3B15">
        <w:rPr>
          <w:rFonts w:ascii="Arial" w:eastAsia="Times New Roman" w:hAnsi="Arial" w:cs="Arial"/>
          <w:b/>
          <w:color w:val="000000"/>
          <w:sz w:val="24"/>
          <w:szCs w:val="24"/>
          <w:lang w:eastAsia="en-PH"/>
        </w:rPr>
        <w:tab/>
      </w:r>
      <w:r w:rsidR="006D3B15">
        <w:rPr>
          <w:rFonts w:ascii="Arial" w:eastAsia="Times New Roman" w:hAnsi="Arial" w:cs="Arial"/>
          <w:b/>
          <w:color w:val="000000"/>
          <w:sz w:val="24"/>
          <w:szCs w:val="24"/>
          <w:lang w:eastAsia="en-PH"/>
        </w:rPr>
        <w:tab/>
      </w:r>
      <w:r w:rsidRPr="00EC4929">
        <w:rPr>
          <w:rFonts w:ascii="Arial" w:eastAsia="Times New Roman" w:hAnsi="Arial" w:cs="Arial"/>
          <w:b/>
          <w:color w:val="000000"/>
          <w:sz w:val="24"/>
          <w:szCs w:val="24"/>
          <w:lang w:eastAsia="en-PH"/>
        </w:rPr>
        <w:t>Usage of the product</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The usage of our product is to help the blind in their daily lives and solely on walking on streets and to seek safety for our users in their daily routines. our product will focus on having the safest route for our users or consumers and the easiest for them to navigate or follow.</w:t>
      </w:r>
      <w:r w:rsidR="00102FB8" w:rsidRPr="006D3B15">
        <w:rPr>
          <w:rFonts w:ascii="Arial" w:eastAsia="Times New Roman" w:hAnsi="Arial" w:cs="Arial"/>
          <w:color w:val="000000"/>
          <w:sz w:val="24"/>
          <w:szCs w:val="24"/>
          <w:lang w:eastAsia="en-PH"/>
        </w:rPr>
        <w:t xml:space="preserve"> </w:t>
      </w:r>
      <w:r w:rsidRPr="00EC4929">
        <w:rPr>
          <w:rFonts w:ascii="Arial" w:eastAsia="Times New Roman" w:hAnsi="Arial" w:cs="Arial"/>
          <w:color w:val="000000"/>
          <w:sz w:val="24"/>
          <w:szCs w:val="24"/>
          <w:lang w:eastAsia="en-PH"/>
        </w:rPr>
        <w:t xml:space="preserve">As a company that is looking for growth we also do outsourcing were looking for something new to add to our product line we look for other products that is outside of our </w:t>
      </w:r>
      <w:proofErr w:type="gramStart"/>
      <w:r w:rsidRPr="00EC4929">
        <w:rPr>
          <w:rFonts w:ascii="Arial" w:eastAsia="Times New Roman" w:hAnsi="Arial" w:cs="Arial"/>
          <w:color w:val="000000"/>
          <w:sz w:val="24"/>
          <w:szCs w:val="24"/>
          <w:lang w:eastAsia="en-PH"/>
        </w:rPr>
        <w:t>companies</w:t>
      </w:r>
      <w:proofErr w:type="gramEnd"/>
      <w:r w:rsidRPr="00EC4929">
        <w:rPr>
          <w:rFonts w:ascii="Arial" w:eastAsia="Times New Roman" w:hAnsi="Arial" w:cs="Arial"/>
          <w:color w:val="000000"/>
          <w:sz w:val="24"/>
          <w:szCs w:val="24"/>
          <w:lang w:eastAsia="en-PH"/>
        </w:rPr>
        <w:t xml:space="preserve"> premises.</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p>
    <w:p w:rsidR="00EC4929" w:rsidRPr="00EC4929" w:rsidRDefault="00EC4929" w:rsidP="00EC4929">
      <w:pPr>
        <w:spacing w:line="240" w:lineRule="auto"/>
        <w:rPr>
          <w:rFonts w:ascii="Arial" w:eastAsia="Times New Roman" w:hAnsi="Arial" w:cs="Arial"/>
          <w:b/>
          <w:sz w:val="24"/>
          <w:szCs w:val="24"/>
          <w:lang w:eastAsia="en-PH"/>
        </w:rPr>
      </w:pPr>
      <w:r w:rsidRPr="00EC4929">
        <w:rPr>
          <w:rFonts w:ascii="Arial" w:eastAsia="Times New Roman" w:hAnsi="Arial" w:cs="Arial"/>
          <w:b/>
          <w:color w:val="000000"/>
          <w:sz w:val="24"/>
          <w:szCs w:val="24"/>
          <w:lang w:eastAsia="en-PH"/>
        </w:rPr>
        <w:t>                         Buyer info</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Our buyer info will be based on research, our buyers will be the one who has disabilities in their sight based on an article entitled “what do blind people see?’ which totally blind describes people who have no light perception or NLP, or person doesn't see light at all. In the same article, they said that blindness is an ‘all or nothing’ condition cause most people with vision loss aren’t completely blind. they may have some sight, which means they have low vision. they may have some residual vision, which could allow them to see light or color, or shapes.</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p>
    <w:p w:rsidR="00EC4929" w:rsidRPr="00EC4929" w:rsidRDefault="00EC4929" w:rsidP="00EC4929">
      <w:pPr>
        <w:spacing w:line="240" w:lineRule="auto"/>
        <w:rPr>
          <w:rFonts w:ascii="Arial" w:eastAsia="Times New Roman" w:hAnsi="Arial" w:cs="Arial"/>
          <w:b/>
          <w:sz w:val="24"/>
          <w:szCs w:val="24"/>
          <w:lang w:eastAsia="en-PH"/>
        </w:rPr>
      </w:pPr>
      <w:r w:rsidRPr="00EC4929">
        <w:rPr>
          <w:rFonts w:ascii="Arial" w:eastAsia="Times New Roman" w:hAnsi="Arial" w:cs="Arial"/>
          <w:color w:val="000000"/>
          <w:sz w:val="24"/>
          <w:szCs w:val="24"/>
          <w:lang w:eastAsia="en-PH"/>
        </w:rPr>
        <w:t>                        </w:t>
      </w:r>
      <w:r w:rsidRPr="00EC4929">
        <w:rPr>
          <w:rFonts w:ascii="Arial" w:eastAsia="Times New Roman" w:hAnsi="Arial" w:cs="Arial"/>
          <w:b/>
          <w:color w:val="000000"/>
          <w:sz w:val="24"/>
          <w:szCs w:val="24"/>
          <w:lang w:eastAsia="en-PH"/>
        </w:rPr>
        <w:t>Patronage maintenance</w:t>
      </w:r>
    </w:p>
    <w:p w:rsid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xml:space="preserve">                             To maintain our </w:t>
      </w:r>
      <w:proofErr w:type="gramStart"/>
      <w:r w:rsidRPr="00EC4929">
        <w:rPr>
          <w:rFonts w:ascii="Arial" w:eastAsia="Times New Roman" w:hAnsi="Arial" w:cs="Arial"/>
          <w:color w:val="000000"/>
          <w:sz w:val="24"/>
          <w:szCs w:val="24"/>
          <w:lang w:eastAsia="en-PH"/>
        </w:rPr>
        <w:t>patronage</w:t>
      </w:r>
      <w:proofErr w:type="gramEnd"/>
      <w:r w:rsidRPr="00EC4929">
        <w:rPr>
          <w:rFonts w:ascii="Arial" w:eastAsia="Times New Roman" w:hAnsi="Arial" w:cs="Arial"/>
          <w:color w:val="000000"/>
          <w:sz w:val="24"/>
          <w:szCs w:val="24"/>
          <w:lang w:eastAsia="en-PH"/>
        </w:rPr>
        <w:t xml:space="preserve"> we planned to make our customers to be always satisfied to maintain our patronage. Because without our customers it will be hard for our company to get going of business that is why our goal is to have all of our customers satisfied at all costs.</w:t>
      </w:r>
    </w:p>
    <w:p w:rsidR="006D3B15" w:rsidRDefault="006D3B15" w:rsidP="00EC4929">
      <w:pPr>
        <w:spacing w:line="240" w:lineRule="auto"/>
        <w:rPr>
          <w:rFonts w:ascii="Arial" w:eastAsia="Times New Roman" w:hAnsi="Arial" w:cs="Arial"/>
          <w:sz w:val="24"/>
          <w:szCs w:val="24"/>
          <w:lang w:eastAsia="en-PH"/>
        </w:rPr>
      </w:pPr>
    </w:p>
    <w:p w:rsidR="006D3B15" w:rsidRDefault="006D3B15" w:rsidP="00EC4929">
      <w:pPr>
        <w:spacing w:line="240" w:lineRule="auto"/>
        <w:rPr>
          <w:rFonts w:ascii="Arial" w:eastAsia="Times New Roman" w:hAnsi="Arial" w:cs="Arial"/>
          <w:sz w:val="24"/>
          <w:szCs w:val="24"/>
          <w:lang w:eastAsia="en-PH"/>
        </w:rPr>
      </w:pPr>
    </w:p>
    <w:p w:rsidR="006D3B15" w:rsidRDefault="006D3B15" w:rsidP="00EC4929">
      <w:pPr>
        <w:spacing w:line="240" w:lineRule="auto"/>
        <w:rPr>
          <w:rFonts w:ascii="Arial" w:eastAsia="Times New Roman" w:hAnsi="Arial" w:cs="Arial"/>
          <w:sz w:val="24"/>
          <w:szCs w:val="24"/>
          <w:lang w:eastAsia="en-PH"/>
        </w:rPr>
      </w:pPr>
    </w:p>
    <w:p w:rsidR="006D3B15" w:rsidRPr="00EC4929" w:rsidRDefault="006D3B15" w:rsidP="00EC4929">
      <w:pPr>
        <w:spacing w:line="240" w:lineRule="auto"/>
        <w:rPr>
          <w:rFonts w:ascii="Arial" w:eastAsia="Times New Roman" w:hAnsi="Arial" w:cs="Arial"/>
          <w:sz w:val="24"/>
          <w:szCs w:val="24"/>
          <w:lang w:eastAsia="en-PH"/>
        </w:rPr>
      </w:pPr>
    </w:p>
    <w:p w:rsidR="00EC4929" w:rsidRPr="00EC4929" w:rsidRDefault="006D3B15" w:rsidP="00EC4929">
      <w:pPr>
        <w:spacing w:line="240" w:lineRule="auto"/>
        <w:rPr>
          <w:rFonts w:ascii="Arial" w:eastAsia="Times New Roman" w:hAnsi="Arial" w:cs="Arial"/>
          <w:b/>
          <w:color w:val="000000"/>
          <w:sz w:val="24"/>
          <w:szCs w:val="24"/>
          <w:lang w:eastAsia="en-PH"/>
        </w:rPr>
      </w:pPr>
      <w:r>
        <w:rPr>
          <w:rFonts w:ascii="Arial" w:eastAsia="Times New Roman" w:hAnsi="Arial" w:cs="Arial"/>
          <w:color w:val="000000"/>
          <w:sz w:val="24"/>
          <w:szCs w:val="24"/>
          <w:lang w:eastAsia="en-PH"/>
        </w:rPr>
        <w:lastRenderedPageBreak/>
        <w:t>                  </w:t>
      </w:r>
      <w:r w:rsidR="00EC4929" w:rsidRPr="00EC4929">
        <w:rPr>
          <w:rFonts w:ascii="Arial" w:eastAsia="Times New Roman" w:hAnsi="Arial" w:cs="Arial"/>
          <w:b/>
          <w:color w:val="000000"/>
          <w:sz w:val="24"/>
          <w:szCs w:val="24"/>
          <w:lang w:eastAsia="en-PH"/>
        </w:rPr>
        <w:t>Brand image, slogan, </w:t>
      </w:r>
    </w:p>
    <w:p w:rsidR="00EC4929" w:rsidRPr="00EC4929" w:rsidRDefault="00EC4929" w:rsidP="00EC4929">
      <w:pPr>
        <w:spacing w:line="240" w:lineRule="auto"/>
        <w:rPr>
          <w:rFonts w:ascii="Arial" w:eastAsia="Times New Roman" w:hAnsi="Arial" w:cs="Arial"/>
          <w:sz w:val="24"/>
          <w:szCs w:val="24"/>
          <w:lang w:eastAsia="en-PH"/>
        </w:rPr>
      </w:pPr>
      <w:r w:rsidRPr="006D3B15">
        <w:rPr>
          <w:rFonts w:ascii="Arial" w:eastAsia="Times New Roman" w:hAnsi="Arial" w:cs="Arial"/>
          <w:noProof/>
          <w:sz w:val="24"/>
          <w:szCs w:val="24"/>
          <w:bdr w:val="none" w:sz="0" w:space="0" w:color="auto" w:frame="1"/>
          <w:lang w:eastAsia="en-PH"/>
        </w:rPr>
        <w:drawing>
          <wp:anchor distT="0" distB="0" distL="114300" distR="114300" simplePos="0" relativeHeight="251659264" behindDoc="0" locked="0" layoutInCell="1" allowOverlap="1" wp14:anchorId="5EACE119" wp14:editId="2944704C">
            <wp:simplePos x="0" y="0"/>
            <wp:positionH relativeFrom="column">
              <wp:posOffset>638175</wp:posOffset>
            </wp:positionH>
            <wp:positionV relativeFrom="paragraph">
              <wp:posOffset>18415</wp:posOffset>
            </wp:positionV>
            <wp:extent cx="1905000" cy="828675"/>
            <wp:effectExtent l="0" t="0" r="0" b="9525"/>
            <wp:wrapNone/>
            <wp:docPr id="2" name="Picture 2" descr="https://lh5.googleusercontent.com/TNd2NC2yz-oeGQUP6zoP3Pd7WQAB5LAzP3qELZ2lkK6FtDtZn97EM1UvkxnIxcftVfiIWg5j0QuduBgq8-hptpV9Uy3eiTOsWMjxLfbxA4kwzjOJk4dQ-OPxmYVwo94UXzzMmBDEaJAJvqD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Nd2NC2yz-oeGQUP6zoP3Pd7WQAB5LAzP3qELZ2lkK6FtDtZn97EM1UvkxnIxcftVfiIWg5j0QuduBgq8-hptpV9Uy3eiTOsWMjxLfbxA4kwzjOJk4dQ-OPxmYVwo94UXzzMmBDEaJAJvqDSM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4929">
        <w:rPr>
          <w:rFonts w:ascii="Arial" w:eastAsia="Times New Roman" w:hAnsi="Arial" w:cs="Arial"/>
          <w:color w:val="000000"/>
          <w:sz w:val="24"/>
          <w:szCs w:val="24"/>
          <w:lang w:eastAsia="en-PH"/>
        </w:rPr>
        <w:t> </w:t>
      </w:r>
    </w:p>
    <w:p w:rsidR="00EC4929" w:rsidRPr="006D3B15" w:rsidRDefault="00EC4929" w:rsidP="00EC4929">
      <w:pPr>
        <w:spacing w:after="240" w:line="240" w:lineRule="auto"/>
        <w:rPr>
          <w:rFonts w:ascii="Arial" w:eastAsia="Times New Roman" w:hAnsi="Arial" w:cs="Arial"/>
          <w:sz w:val="24"/>
          <w:szCs w:val="24"/>
          <w:lang w:eastAsia="en-PH"/>
        </w:rPr>
      </w:pPr>
    </w:p>
    <w:p w:rsidR="00EC4929" w:rsidRPr="00EC4929" w:rsidRDefault="00EC4929" w:rsidP="00EC4929">
      <w:pPr>
        <w:spacing w:after="240" w:line="240" w:lineRule="auto"/>
        <w:rPr>
          <w:rFonts w:ascii="Arial" w:eastAsia="Times New Roman" w:hAnsi="Arial" w:cs="Arial"/>
          <w:sz w:val="24"/>
          <w:szCs w:val="24"/>
          <w:lang w:eastAsia="en-PH"/>
        </w:rPr>
      </w:pP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r w:rsidRPr="006D3B15">
        <w:rPr>
          <w:rFonts w:ascii="Arial" w:eastAsia="Times New Roman" w:hAnsi="Arial" w:cs="Arial"/>
          <w:b/>
          <w:color w:val="000000"/>
          <w:sz w:val="24"/>
          <w:szCs w:val="24"/>
          <w:lang w:eastAsia="en-PH"/>
        </w:rPr>
        <w:t>L</w:t>
      </w:r>
      <w:r w:rsidRPr="00EC4929">
        <w:rPr>
          <w:rFonts w:ascii="Arial" w:eastAsia="Times New Roman" w:hAnsi="Arial" w:cs="Arial"/>
          <w:b/>
          <w:color w:val="000000"/>
          <w:sz w:val="24"/>
          <w:szCs w:val="24"/>
          <w:lang w:eastAsia="en-PH"/>
        </w:rPr>
        <w:t>et's make our journey become safety</w:t>
      </w:r>
      <w:r w:rsidRPr="00EC4929">
        <w:rPr>
          <w:rFonts w:ascii="Arial" w:eastAsia="Times New Roman" w:hAnsi="Arial" w:cs="Arial"/>
          <w:color w:val="000000"/>
          <w:sz w:val="24"/>
          <w:szCs w:val="24"/>
          <w:lang w:eastAsia="en-PH"/>
        </w:rPr>
        <w:t>”</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p>
    <w:p w:rsidR="00EC4929" w:rsidRPr="00EC4929" w:rsidRDefault="006D3B15" w:rsidP="00EC4929">
      <w:pPr>
        <w:spacing w:line="240" w:lineRule="auto"/>
        <w:rPr>
          <w:rFonts w:ascii="Arial" w:eastAsia="Times New Roman" w:hAnsi="Arial" w:cs="Arial"/>
          <w:b/>
          <w:sz w:val="24"/>
          <w:szCs w:val="24"/>
          <w:lang w:eastAsia="en-PH"/>
        </w:rPr>
      </w:pPr>
      <w:r>
        <w:rPr>
          <w:rFonts w:ascii="Arial" w:eastAsia="Times New Roman" w:hAnsi="Arial" w:cs="Arial"/>
          <w:color w:val="000000"/>
          <w:sz w:val="24"/>
          <w:szCs w:val="24"/>
          <w:lang w:eastAsia="en-PH"/>
        </w:rPr>
        <w:t>                </w:t>
      </w:r>
      <w:r w:rsidR="00EC4929" w:rsidRPr="00EC4929">
        <w:rPr>
          <w:rFonts w:ascii="Arial" w:eastAsia="Times New Roman" w:hAnsi="Arial" w:cs="Arial"/>
          <w:b/>
          <w:color w:val="000000"/>
          <w:sz w:val="24"/>
          <w:szCs w:val="24"/>
          <w:lang w:eastAsia="en-PH"/>
        </w:rPr>
        <w:t>Strengths of the company</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xml:space="preserve">                              The greatest strength of Optimist B.V. is that our company is innovative and has a unique product. our company likes to create an innovative and unique products and the best example of that is our vision way finder is an app developed for your smartphone to be an eye for you and to navigate your way to your destination and help you get there safely and our company can bear to seize opportunities and defend our self to threats. When opportunities </w:t>
      </w:r>
      <w:proofErr w:type="gramStart"/>
      <w:r w:rsidRPr="00EC4929">
        <w:rPr>
          <w:rFonts w:ascii="Arial" w:eastAsia="Times New Roman" w:hAnsi="Arial" w:cs="Arial"/>
          <w:color w:val="000000"/>
          <w:sz w:val="24"/>
          <w:szCs w:val="24"/>
          <w:lang w:eastAsia="en-PH"/>
        </w:rPr>
        <w:t>comes</w:t>
      </w:r>
      <w:proofErr w:type="gramEnd"/>
      <w:r w:rsidRPr="00EC4929">
        <w:rPr>
          <w:rFonts w:ascii="Arial" w:eastAsia="Times New Roman" w:hAnsi="Arial" w:cs="Arial"/>
          <w:color w:val="000000"/>
          <w:sz w:val="24"/>
          <w:szCs w:val="24"/>
          <w:lang w:eastAsia="en-PH"/>
        </w:rPr>
        <w:t xml:space="preserve"> our company initially grabs it and when threats come we face it and get through it. </w:t>
      </w:r>
    </w:p>
    <w:p w:rsidR="006D3B15" w:rsidRPr="006D3B15" w:rsidRDefault="00EC4929" w:rsidP="00EC4929">
      <w:pPr>
        <w:spacing w:line="240" w:lineRule="auto"/>
        <w:rPr>
          <w:rFonts w:ascii="Arial" w:eastAsia="Times New Roman" w:hAnsi="Arial" w:cs="Arial"/>
          <w:color w:val="000000"/>
          <w:sz w:val="24"/>
          <w:szCs w:val="24"/>
          <w:lang w:eastAsia="en-PH"/>
        </w:rPr>
      </w:pPr>
      <w:r w:rsidRPr="00EC4929">
        <w:rPr>
          <w:rFonts w:ascii="Arial" w:eastAsia="Times New Roman" w:hAnsi="Arial" w:cs="Arial"/>
          <w:color w:val="000000"/>
          <w:sz w:val="24"/>
          <w:szCs w:val="24"/>
          <w:lang w:eastAsia="en-PH"/>
        </w:rPr>
        <w:t> </w:t>
      </w:r>
    </w:p>
    <w:p w:rsidR="00EC4929" w:rsidRPr="00EC4929" w:rsidRDefault="00DB1E46" w:rsidP="00DB1E46">
      <w:pPr>
        <w:spacing w:line="240" w:lineRule="auto"/>
        <w:ind w:left="720"/>
        <w:rPr>
          <w:rFonts w:ascii="Arial" w:eastAsia="Times New Roman" w:hAnsi="Arial" w:cs="Arial"/>
          <w:b/>
          <w:sz w:val="24"/>
          <w:szCs w:val="24"/>
          <w:lang w:eastAsia="en-PH"/>
        </w:rPr>
      </w:pPr>
      <w:r>
        <w:rPr>
          <w:rFonts w:ascii="Arial" w:eastAsia="Times New Roman" w:hAnsi="Arial" w:cs="Arial"/>
          <w:b/>
          <w:color w:val="000000"/>
          <w:sz w:val="24"/>
          <w:szCs w:val="24"/>
          <w:lang w:eastAsia="en-PH"/>
        </w:rPr>
        <w:t xml:space="preserve">      </w:t>
      </w:r>
      <w:r w:rsidR="00EC4929" w:rsidRPr="00EC4929">
        <w:rPr>
          <w:rFonts w:ascii="Arial" w:eastAsia="Times New Roman" w:hAnsi="Arial" w:cs="Arial"/>
          <w:b/>
          <w:color w:val="000000"/>
          <w:sz w:val="24"/>
          <w:szCs w:val="24"/>
          <w:lang w:eastAsia="en-PH"/>
        </w:rPr>
        <w:t>Buying behavior of your target market</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The buying behavior of our target market is habitual behavior Habitual buying behavior occurs when involvement is low and differences between brands are small. Consumers in this case usually do not form a strong attitude toward a brand but select it because it is familiar. In these markets, promotions tend to be simple and repetitive so that the consumer can, without much effort, learn the association between a brand and a product class. Marketers may also try to make their products more involving. For instance, toothpaste was at one time purchased primarily out of habit, but Procter &amp; Gamble introduced a brand, Crest toothpaste, that increased consumer involvement by raising awareness about the importance of good dental hygiene.</w:t>
      </w:r>
    </w:p>
    <w:p w:rsidR="00EC4929" w:rsidRDefault="00EC4929" w:rsidP="00EC4929">
      <w:pPr>
        <w:spacing w:after="0" w:line="240" w:lineRule="auto"/>
        <w:rPr>
          <w:rFonts w:ascii="Arial" w:eastAsia="Times New Roman" w:hAnsi="Arial" w:cs="Arial"/>
          <w:b/>
          <w:sz w:val="24"/>
          <w:szCs w:val="24"/>
          <w:lang w:eastAsia="en-PH"/>
        </w:rPr>
      </w:pPr>
    </w:p>
    <w:p w:rsidR="00546195" w:rsidRPr="00EC4929" w:rsidRDefault="00546195" w:rsidP="00EC4929">
      <w:pPr>
        <w:spacing w:after="0" w:line="240" w:lineRule="auto"/>
        <w:rPr>
          <w:rFonts w:ascii="Arial" w:eastAsia="Times New Roman" w:hAnsi="Arial" w:cs="Arial"/>
          <w:b/>
          <w:sz w:val="24"/>
          <w:szCs w:val="24"/>
          <w:lang w:eastAsia="en-PH"/>
        </w:rPr>
      </w:pPr>
    </w:p>
    <w:p w:rsidR="00EC4929" w:rsidRPr="00EC4929" w:rsidRDefault="00DB1E46" w:rsidP="00EC4929">
      <w:pPr>
        <w:spacing w:line="240" w:lineRule="auto"/>
        <w:rPr>
          <w:rFonts w:ascii="Arial" w:eastAsia="Times New Roman" w:hAnsi="Arial" w:cs="Arial"/>
          <w:b/>
          <w:sz w:val="24"/>
          <w:szCs w:val="24"/>
          <w:lang w:eastAsia="en-PH"/>
        </w:rPr>
      </w:pPr>
      <w:r>
        <w:rPr>
          <w:rFonts w:ascii="Arial" w:eastAsia="Times New Roman" w:hAnsi="Arial" w:cs="Arial"/>
          <w:b/>
          <w:color w:val="000000"/>
          <w:sz w:val="24"/>
          <w:szCs w:val="24"/>
          <w:lang w:eastAsia="en-PH"/>
        </w:rPr>
        <w:t xml:space="preserve">          </w:t>
      </w:r>
      <w:r w:rsidR="00EC4929" w:rsidRPr="00EC4929">
        <w:rPr>
          <w:rFonts w:ascii="Arial" w:eastAsia="Times New Roman" w:hAnsi="Arial" w:cs="Arial"/>
          <w:b/>
          <w:color w:val="000000"/>
          <w:sz w:val="24"/>
          <w:szCs w:val="24"/>
          <w:lang w:eastAsia="en-PH"/>
        </w:rPr>
        <w:t>Recommendations</w:t>
      </w:r>
    </w:p>
    <w:p w:rsidR="00EC4929" w:rsidRPr="00EC4929" w:rsidRDefault="00EC4929" w:rsidP="00EC4929">
      <w:pPr>
        <w:spacing w:line="240" w:lineRule="auto"/>
        <w:rPr>
          <w:rFonts w:ascii="Arial" w:eastAsia="Times New Roman" w:hAnsi="Arial" w:cs="Arial"/>
          <w:sz w:val="24"/>
          <w:szCs w:val="24"/>
          <w:lang w:eastAsia="en-PH"/>
        </w:rPr>
      </w:pPr>
      <w:r w:rsidRPr="006D3B15">
        <w:rPr>
          <w:rFonts w:ascii="Arial" w:eastAsia="Times New Roman" w:hAnsi="Arial" w:cs="Arial"/>
          <w:color w:val="000000"/>
          <w:sz w:val="24"/>
          <w:szCs w:val="24"/>
          <w:lang w:eastAsia="en-PH"/>
        </w:rPr>
        <w:t>                O</w:t>
      </w:r>
      <w:r w:rsidRPr="00EC4929">
        <w:rPr>
          <w:rFonts w:ascii="Arial" w:eastAsia="Times New Roman" w:hAnsi="Arial" w:cs="Arial"/>
          <w:color w:val="000000"/>
          <w:sz w:val="24"/>
          <w:szCs w:val="24"/>
          <w:lang w:eastAsia="en-PH"/>
        </w:rPr>
        <w:t>ur company should be continuing to innovate and establish a good relationship with our customers and for our employees and have them a good and healthy work environment.</w:t>
      </w:r>
    </w:p>
    <w:p w:rsidR="00EC4929" w:rsidRDefault="00EC4929" w:rsidP="00EC4929">
      <w:pPr>
        <w:spacing w:after="0" w:line="240" w:lineRule="auto"/>
        <w:rPr>
          <w:rFonts w:ascii="Arial" w:eastAsia="Times New Roman" w:hAnsi="Arial" w:cs="Arial"/>
          <w:sz w:val="24"/>
          <w:szCs w:val="24"/>
          <w:lang w:eastAsia="en-PH"/>
        </w:rPr>
      </w:pPr>
    </w:p>
    <w:p w:rsidR="006D3B15" w:rsidRDefault="006D3B15" w:rsidP="00EC4929">
      <w:pPr>
        <w:spacing w:after="0" w:line="240" w:lineRule="auto"/>
        <w:rPr>
          <w:rFonts w:ascii="Arial" w:eastAsia="Times New Roman" w:hAnsi="Arial" w:cs="Arial"/>
          <w:sz w:val="24"/>
          <w:szCs w:val="24"/>
          <w:lang w:eastAsia="en-PH"/>
        </w:rPr>
      </w:pPr>
    </w:p>
    <w:p w:rsidR="006D3B15" w:rsidRDefault="006D3B15" w:rsidP="00EC4929">
      <w:pPr>
        <w:spacing w:after="0" w:line="240" w:lineRule="auto"/>
        <w:rPr>
          <w:rFonts w:ascii="Arial" w:eastAsia="Times New Roman" w:hAnsi="Arial" w:cs="Arial"/>
          <w:sz w:val="24"/>
          <w:szCs w:val="24"/>
          <w:lang w:eastAsia="en-PH"/>
        </w:rPr>
      </w:pPr>
    </w:p>
    <w:p w:rsidR="006D3B15" w:rsidRDefault="006D3B15" w:rsidP="00EC4929">
      <w:pPr>
        <w:spacing w:after="0" w:line="240" w:lineRule="auto"/>
        <w:rPr>
          <w:rFonts w:ascii="Arial" w:eastAsia="Times New Roman" w:hAnsi="Arial" w:cs="Arial"/>
          <w:sz w:val="24"/>
          <w:szCs w:val="24"/>
          <w:lang w:eastAsia="en-PH"/>
        </w:rPr>
      </w:pPr>
    </w:p>
    <w:p w:rsidR="006D3B15" w:rsidRDefault="006D3B15" w:rsidP="00EC4929">
      <w:pPr>
        <w:spacing w:after="0" w:line="240" w:lineRule="auto"/>
        <w:rPr>
          <w:rFonts w:ascii="Arial" w:eastAsia="Times New Roman" w:hAnsi="Arial" w:cs="Arial"/>
          <w:sz w:val="24"/>
          <w:szCs w:val="24"/>
          <w:lang w:eastAsia="en-PH"/>
        </w:rPr>
      </w:pPr>
    </w:p>
    <w:p w:rsidR="00546195" w:rsidRPr="00EC4929" w:rsidRDefault="00546195" w:rsidP="00EC4929">
      <w:pPr>
        <w:spacing w:after="0" w:line="240" w:lineRule="auto"/>
        <w:rPr>
          <w:rFonts w:ascii="Arial" w:eastAsia="Times New Roman" w:hAnsi="Arial" w:cs="Arial"/>
          <w:sz w:val="24"/>
          <w:szCs w:val="24"/>
          <w:lang w:eastAsia="en-PH"/>
        </w:rPr>
      </w:pPr>
    </w:p>
    <w:p w:rsidR="00EC4929" w:rsidRPr="00EC4929" w:rsidRDefault="00EC4929" w:rsidP="00EC4929">
      <w:pPr>
        <w:spacing w:line="240" w:lineRule="auto"/>
        <w:rPr>
          <w:rFonts w:ascii="Arial" w:eastAsia="Times New Roman" w:hAnsi="Arial" w:cs="Arial"/>
          <w:b/>
          <w:sz w:val="24"/>
          <w:szCs w:val="24"/>
          <w:lang w:eastAsia="en-PH"/>
        </w:rPr>
      </w:pPr>
      <w:r w:rsidRPr="00EC4929">
        <w:rPr>
          <w:rFonts w:ascii="Arial" w:eastAsia="Times New Roman" w:hAnsi="Arial" w:cs="Arial"/>
          <w:b/>
          <w:color w:val="000000"/>
          <w:sz w:val="24"/>
          <w:szCs w:val="24"/>
          <w:lang w:eastAsia="en-PH"/>
        </w:rPr>
        <w:lastRenderedPageBreak/>
        <w:t>Limitations</w:t>
      </w:r>
    </w:p>
    <w:p w:rsidR="00EC4929" w:rsidRPr="006D3B15" w:rsidRDefault="00EC4929" w:rsidP="00581FBC">
      <w:pPr>
        <w:pStyle w:val="ListParagraph"/>
        <w:numPr>
          <w:ilvl w:val="0"/>
          <w:numId w:val="10"/>
        </w:numPr>
        <w:spacing w:line="240" w:lineRule="auto"/>
        <w:rPr>
          <w:rFonts w:ascii="Arial" w:eastAsia="Times New Roman" w:hAnsi="Arial" w:cs="Arial"/>
          <w:sz w:val="24"/>
          <w:szCs w:val="24"/>
          <w:lang w:eastAsia="en-PH"/>
        </w:rPr>
      </w:pPr>
      <w:r w:rsidRPr="006D3B15">
        <w:rPr>
          <w:rFonts w:ascii="Arial" w:eastAsia="Times New Roman" w:hAnsi="Arial" w:cs="Arial"/>
          <w:color w:val="000000"/>
          <w:sz w:val="24"/>
          <w:szCs w:val="24"/>
          <w:lang w:eastAsia="en-PH"/>
        </w:rPr>
        <w:t>Problem of Rapid Change</w:t>
      </w:r>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r w:rsidR="00581FBC" w:rsidRPr="006D3B15">
        <w:rPr>
          <w:rFonts w:ascii="Arial" w:eastAsia="Times New Roman" w:hAnsi="Arial" w:cs="Arial"/>
          <w:color w:val="000000"/>
          <w:sz w:val="24"/>
          <w:szCs w:val="24"/>
          <w:lang w:eastAsia="en-PH"/>
        </w:rPr>
        <w:tab/>
      </w:r>
      <w:r w:rsidR="00581FBC" w:rsidRPr="006D3B15">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The current market is characterized by rapid changes. Whatever is useful or relevant today will be obsolete tomorrow. Marketing research can't keep up with the pace of change. The research findings or outcomes that are available after a certain time period appear to be irrelevant or meaningless.</w:t>
      </w:r>
    </w:p>
    <w:p w:rsidR="00EC4929" w:rsidRPr="006D3B15" w:rsidRDefault="00EC4929" w:rsidP="00581FBC">
      <w:pPr>
        <w:pStyle w:val="ListParagraph"/>
        <w:numPr>
          <w:ilvl w:val="0"/>
          <w:numId w:val="10"/>
        </w:numPr>
        <w:spacing w:line="240" w:lineRule="auto"/>
        <w:rPr>
          <w:rFonts w:ascii="Arial" w:eastAsia="Times New Roman" w:hAnsi="Arial" w:cs="Arial"/>
          <w:sz w:val="24"/>
          <w:szCs w:val="24"/>
          <w:lang w:eastAsia="en-PH"/>
        </w:rPr>
      </w:pPr>
      <w:r w:rsidRPr="006D3B15">
        <w:rPr>
          <w:rFonts w:ascii="Arial" w:eastAsia="Times New Roman" w:hAnsi="Arial" w:cs="Arial"/>
          <w:color w:val="000000"/>
          <w:sz w:val="24"/>
          <w:szCs w:val="24"/>
          <w:lang w:eastAsia="en-PH"/>
        </w:rPr>
        <w:t>Cost Consideration</w:t>
      </w:r>
      <w:bookmarkStart w:id="0" w:name="_GoBack"/>
      <w:bookmarkEnd w:id="0"/>
    </w:p>
    <w:p w:rsidR="00EC4929" w:rsidRPr="00EC4929" w:rsidRDefault="00EC4929" w:rsidP="00EC4929">
      <w:pPr>
        <w:spacing w:line="240" w:lineRule="auto"/>
        <w:rPr>
          <w:rFonts w:ascii="Arial" w:eastAsia="Times New Roman" w:hAnsi="Arial" w:cs="Arial"/>
          <w:sz w:val="24"/>
          <w:szCs w:val="24"/>
          <w:lang w:eastAsia="en-PH"/>
        </w:rPr>
      </w:pPr>
      <w:r w:rsidRPr="00EC4929">
        <w:rPr>
          <w:rFonts w:ascii="Arial" w:eastAsia="Times New Roman" w:hAnsi="Arial" w:cs="Arial"/>
          <w:color w:val="000000"/>
          <w:sz w:val="24"/>
          <w:szCs w:val="24"/>
          <w:lang w:eastAsia="en-PH"/>
        </w:rPr>
        <w:t>           </w:t>
      </w:r>
      <w:r w:rsidR="00581FBC" w:rsidRPr="006D3B15">
        <w:rPr>
          <w:rFonts w:ascii="Arial" w:eastAsia="Times New Roman" w:hAnsi="Arial" w:cs="Arial"/>
          <w:color w:val="000000"/>
          <w:sz w:val="24"/>
          <w:szCs w:val="24"/>
          <w:lang w:eastAsia="en-PH"/>
        </w:rPr>
        <w:tab/>
      </w:r>
      <w:r w:rsidR="00581FBC" w:rsidRPr="006D3B15">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 It is a luxury to undertake systematic marketing research. For study design, data collecting, data analysis, interpretation, and report creation, a company requires funds. Fees for statisticians and computer professionals are high. When market research is undertaken on a regular basis, a company must have its own well-equipped marketing research department. Market research has gotten more expensive. As a result, medium and small businesses find it difficult to afford.</w:t>
      </w:r>
    </w:p>
    <w:p w:rsidR="00EC4929" w:rsidRPr="006D3B15" w:rsidRDefault="00EC4929" w:rsidP="00581FBC">
      <w:pPr>
        <w:pStyle w:val="ListParagraph"/>
        <w:numPr>
          <w:ilvl w:val="0"/>
          <w:numId w:val="10"/>
        </w:numPr>
        <w:spacing w:line="240" w:lineRule="auto"/>
        <w:rPr>
          <w:rFonts w:ascii="Arial" w:eastAsia="Times New Roman" w:hAnsi="Arial" w:cs="Arial"/>
          <w:sz w:val="24"/>
          <w:szCs w:val="24"/>
          <w:lang w:eastAsia="en-PH"/>
        </w:rPr>
      </w:pPr>
      <w:r w:rsidRPr="006D3B15">
        <w:rPr>
          <w:rFonts w:ascii="Arial" w:eastAsia="Times New Roman" w:hAnsi="Arial" w:cs="Arial"/>
          <w:color w:val="000000"/>
          <w:sz w:val="24"/>
          <w:szCs w:val="24"/>
          <w:lang w:eastAsia="en-PH"/>
        </w:rPr>
        <w:t>It cannot Eliminate Risks Inherent in Decision-making</w:t>
      </w:r>
    </w:p>
    <w:p w:rsidR="006D3B15" w:rsidRPr="006D3B15" w:rsidRDefault="00EC4929" w:rsidP="00EC4929">
      <w:pPr>
        <w:spacing w:line="240" w:lineRule="auto"/>
        <w:rPr>
          <w:rFonts w:ascii="Arial" w:eastAsia="Times New Roman" w:hAnsi="Arial" w:cs="Arial"/>
          <w:color w:val="000000"/>
          <w:sz w:val="24"/>
          <w:szCs w:val="24"/>
          <w:lang w:eastAsia="en-PH"/>
        </w:rPr>
      </w:pPr>
      <w:r w:rsidRPr="00EC4929">
        <w:rPr>
          <w:rFonts w:ascii="Arial" w:eastAsia="Times New Roman" w:hAnsi="Arial" w:cs="Arial"/>
          <w:color w:val="000000"/>
          <w:sz w:val="24"/>
          <w:szCs w:val="24"/>
          <w:lang w:eastAsia="en-PH"/>
        </w:rPr>
        <w:t>         </w:t>
      </w:r>
      <w:r w:rsidR="00581FBC" w:rsidRPr="006D3B15">
        <w:rPr>
          <w:rFonts w:ascii="Arial" w:eastAsia="Times New Roman" w:hAnsi="Arial" w:cs="Arial"/>
          <w:color w:val="000000"/>
          <w:sz w:val="24"/>
          <w:szCs w:val="24"/>
          <w:lang w:eastAsia="en-PH"/>
        </w:rPr>
        <w:tab/>
      </w:r>
      <w:r w:rsidR="00581FBC" w:rsidRPr="006D3B15">
        <w:rPr>
          <w:rFonts w:ascii="Arial" w:eastAsia="Times New Roman" w:hAnsi="Arial" w:cs="Arial"/>
          <w:color w:val="000000"/>
          <w:sz w:val="24"/>
          <w:szCs w:val="24"/>
          <w:lang w:eastAsia="en-PH"/>
        </w:rPr>
        <w:tab/>
      </w:r>
      <w:r w:rsidRPr="00EC4929">
        <w:rPr>
          <w:rFonts w:ascii="Arial" w:eastAsia="Times New Roman" w:hAnsi="Arial" w:cs="Arial"/>
          <w:color w:val="000000"/>
          <w:sz w:val="24"/>
          <w:szCs w:val="24"/>
          <w:lang w:eastAsia="en-PH"/>
        </w:rPr>
        <w:t>  There is risk and uncertainty in every economic decision. Risk and uncertainty are inherent in marketing research. It is an attempt to reduce the amount of danger. As a result, high marketing research costs do</w:t>
      </w:r>
      <w:r w:rsidR="006D3B15">
        <w:rPr>
          <w:rFonts w:ascii="Arial" w:eastAsia="Times New Roman" w:hAnsi="Arial" w:cs="Arial"/>
          <w:color w:val="000000"/>
          <w:sz w:val="24"/>
          <w:szCs w:val="24"/>
          <w:lang w:eastAsia="en-PH"/>
        </w:rPr>
        <w:t xml:space="preserve"> not ensure safety or certainty</w:t>
      </w:r>
    </w:p>
    <w:p w:rsidR="00890772" w:rsidRPr="006D3B15" w:rsidRDefault="00890772" w:rsidP="00EC4929">
      <w:pPr>
        <w:spacing w:line="240" w:lineRule="auto"/>
        <w:rPr>
          <w:rFonts w:ascii="Arial" w:eastAsia="Times New Roman" w:hAnsi="Arial" w:cs="Arial"/>
          <w:b/>
          <w:color w:val="000000"/>
          <w:sz w:val="24"/>
          <w:szCs w:val="24"/>
          <w:lang w:eastAsia="en-PH"/>
        </w:rPr>
      </w:pPr>
    </w:p>
    <w:p w:rsidR="00EC4929" w:rsidRPr="00EC4929" w:rsidRDefault="00EC4929" w:rsidP="00EC4929">
      <w:pPr>
        <w:spacing w:line="240" w:lineRule="auto"/>
        <w:rPr>
          <w:rFonts w:ascii="Arial" w:eastAsia="Times New Roman" w:hAnsi="Arial" w:cs="Arial"/>
          <w:b/>
          <w:sz w:val="24"/>
          <w:szCs w:val="24"/>
          <w:lang w:eastAsia="en-PH"/>
        </w:rPr>
      </w:pPr>
      <w:r w:rsidRPr="00EC4929">
        <w:rPr>
          <w:rFonts w:ascii="Arial" w:eastAsia="Times New Roman" w:hAnsi="Arial" w:cs="Arial"/>
          <w:b/>
          <w:color w:val="000000"/>
          <w:sz w:val="24"/>
          <w:szCs w:val="24"/>
          <w:lang w:eastAsia="en-PH"/>
        </w:rPr>
        <w:t>Appendix </w:t>
      </w:r>
    </w:p>
    <w:p w:rsidR="00102FB8" w:rsidRPr="006D3B15" w:rsidRDefault="00EC4929" w:rsidP="00EC4929">
      <w:pPr>
        <w:spacing w:after="240" w:line="240" w:lineRule="auto"/>
        <w:rPr>
          <w:rFonts w:ascii="Arial" w:eastAsia="Times New Roman" w:hAnsi="Arial" w:cs="Arial"/>
          <w:sz w:val="24"/>
          <w:szCs w:val="24"/>
          <w:lang w:eastAsia="en-PH"/>
        </w:rPr>
      </w:pPr>
      <w:r w:rsidRPr="00EC4929">
        <w:rPr>
          <w:rFonts w:ascii="Arial" w:eastAsia="Times New Roman" w:hAnsi="Arial" w:cs="Arial"/>
          <w:sz w:val="24"/>
          <w:szCs w:val="24"/>
          <w:lang w:eastAsia="en-PH"/>
        </w:rPr>
        <w:br/>
      </w:r>
      <w:r w:rsidR="00102FB8" w:rsidRPr="006D3B15">
        <w:rPr>
          <w:rFonts w:ascii="Arial" w:eastAsia="Times New Roman" w:hAnsi="Arial" w:cs="Arial"/>
          <w:sz w:val="24"/>
          <w:szCs w:val="24"/>
          <w:lang w:eastAsia="en-PH"/>
        </w:rPr>
        <w:t xml:space="preserve">1.1 Popularly recognized by this product mainly for PWD sectors. </w:t>
      </w:r>
    </w:p>
    <w:p w:rsidR="00EC4929" w:rsidRPr="006D3B15" w:rsidRDefault="00102FB8" w:rsidP="00102FB8">
      <w:pPr>
        <w:pStyle w:val="ListParagraph"/>
        <w:numPr>
          <w:ilvl w:val="0"/>
          <w:numId w:val="10"/>
        </w:numPr>
        <w:spacing w:after="240" w:line="240" w:lineRule="auto"/>
        <w:rPr>
          <w:rFonts w:ascii="Arial" w:eastAsia="Times New Roman" w:hAnsi="Arial" w:cs="Arial"/>
          <w:sz w:val="24"/>
          <w:szCs w:val="24"/>
          <w:lang w:eastAsia="en-PH"/>
        </w:rPr>
      </w:pPr>
      <w:r w:rsidRPr="006D3B15">
        <w:rPr>
          <w:rFonts w:ascii="Arial" w:hAnsi="Arial" w:cs="Arial"/>
          <w:noProof/>
          <w:sz w:val="24"/>
          <w:szCs w:val="24"/>
          <w:lang w:eastAsia="en-PH"/>
        </w:rPr>
        <w:drawing>
          <wp:anchor distT="0" distB="0" distL="114300" distR="114300" simplePos="0" relativeHeight="251660288" behindDoc="0" locked="0" layoutInCell="1" allowOverlap="1" wp14:anchorId="4445E5BE" wp14:editId="488B88F5">
            <wp:simplePos x="0" y="0"/>
            <wp:positionH relativeFrom="column">
              <wp:posOffset>85725</wp:posOffset>
            </wp:positionH>
            <wp:positionV relativeFrom="paragraph">
              <wp:posOffset>361950</wp:posOffset>
            </wp:positionV>
            <wp:extent cx="5943600" cy="3344545"/>
            <wp:effectExtent l="0" t="0" r="0" b="8255"/>
            <wp:wrapNone/>
            <wp:docPr id="5" name="Picture 5" descr="D:\3RD-YR 2ND SEM\Technopreneurship\portfolio\img\eyeg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3RD-YR 2ND SEM\Technopreneurship\portfolio\img\eyeglass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3B15">
        <w:rPr>
          <w:rFonts w:ascii="Arial" w:eastAsia="Times New Roman" w:hAnsi="Arial" w:cs="Arial"/>
          <w:sz w:val="24"/>
          <w:szCs w:val="24"/>
          <w:lang w:eastAsia="en-PH"/>
        </w:rPr>
        <w:t>Wearable AI vision eyeglasses</w:t>
      </w:r>
      <w:r w:rsidR="00EC4929" w:rsidRPr="006D3B15">
        <w:rPr>
          <w:rFonts w:ascii="Arial" w:eastAsia="Times New Roman" w:hAnsi="Arial" w:cs="Arial"/>
          <w:sz w:val="24"/>
          <w:szCs w:val="24"/>
          <w:lang w:eastAsia="en-PH"/>
        </w:rPr>
        <w:br/>
      </w:r>
      <w:r w:rsidR="00EC4929" w:rsidRPr="006D3B15">
        <w:rPr>
          <w:rFonts w:ascii="Arial" w:eastAsia="Times New Roman" w:hAnsi="Arial" w:cs="Arial"/>
          <w:sz w:val="24"/>
          <w:szCs w:val="24"/>
          <w:lang w:eastAsia="en-PH"/>
        </w:rPr>
        <w:br/>
      </w:r>
      <w:r w:rsidR="00EC4929" w:rsidRPr="006D3B15">
        <w:rPr>
          <w:rFonts w:ascii="Arial" w:eastAsia="Times New Roman" w:hAnsi="Arial" w:cs="Arial"/>
          <w:sz w:val="24"/>
          <w:szCs w:val="24"/>
          <w:lang w:eastAsia="en-PH"/>
        </w:rPr>
        <w:br/>
      </w:r>
      <w:r w:rsidR="00EC4929" w:rsidRPr="006D3B15">
        <w:rPr>
          <w:rFonts w:ascii="Arial" w:eastAsia="Times New Roman" w:hAnsi="Arial" w:cs="Arial"/>
          <w:sz w:val="24"/>
          <w:szCs w:val="24"/>
          <w:lang w:eastAsia="en-PH"/>
        </w:rPr>
        <w:br/>
      </w:r>
      <w:r w:rsidR="00EC4929" w:rsidRPr="006D3B15">
        <w:rPr>
          <w:rFonts w:ascii="Arial" w:eastAsia="Times New Roman" w:hAnsi="Arial" w:cs="Arial"/>
          <w:sz w:val="24"/>
          <w:szCs w:val="24"/>
          <w:lang w:eastAsia="en-PH"/>
        </w:rPr>
        <w:br/>
      </w:r>
      <w:r w:rsidR="00EC4929" w:rsidRPr="006D3B15">
        <w:rPr>
          <w:rFonts w:ascii="Arial" w:eastAsia="Times New Roman" w:hAnsi="Arial" w:cs="Arial"/>
          <w:sz w:val="24"/>
          <w:szCs w:val="24"/>
          <w:lang w:eastAsia="en-PH"/>
        </w:rPr>
        <w:br/>
      </w:r>
      <w:r w:rsidR="00EC4929" w:rsidRPr="006D3B15">
        <w:rPr>
          <w:rFonts w:ascii="Arial" w:eastAsia="Times New Roman" w:hAnsi="Arial" w:cs="Arial"/>
          <w:sz w:val="24"/>
          <w:szCs w:val="24"/>
          <w:lang w:eastAsia="en-PH"/>
        </w:rPr>
        <w:br/>
      </w:r>
      <w:r w:rsidR="00EC4929" w:rsidRPr="006D3B15">
        <w:rPr>
          <w:rFonts w:ascii="Arial" w:eastAsia="Times New Roman" w:hAnsi="Arial" w:cs="Arial"/>
          <w:sz w:val="24"/>
          <w:szCs w:val="24"/>
          <w:lang w:eastAsia="en-PH"/>
        </w:rPr>
        <w:br/>
      </w:r>
      <w:r w:rsidR="00EC4929" w:rsidRPr="006D3B15">
        <w:rPr>
          <w:rFonts w:ascii="Arial" w:eastAsia="Times New Roman" w:hAnsi="Arial" w:cs="Arial"/>
          <w:sz w:val="24"/>
          <w:szCs w:val="24"/>
          <w:lang w:eastAsia="en-PH"/>
        </w:rPr>
        <w:br/>
      </w:r>
    </w:p>
    <w:p w:rsidR="00853F1F" w:rsidRPr="006D3B15" w:rsidRDefault="00853F1F" w:rsidP="00F36BDF">
      <w:pPr>
        <w:rPr>
          <w:rFonts w:ascii="Arial" w:hAnsi="Arial" w:cs="Arial"/>
          <w:sz w:val="24"/>
          <w:szCs w:val="24"/>
          <w:lang w:val="en-US"/>
        </w:rPr>
      </w:pPr>
    </w:p>
    <w:p w:rsidR="00853F1F" w:rsidRPr="006D3B15" w:rsidRDefault="00853F1F" w:rsidP="00F36BDF">
      <w:pPr>
        <w:rPr>
          <w:rFonts w:ascii="Arial" w:hAnsi="Arial" w:cs="Arial"/>
          <w:sz w:val="24"/>
          <w:szCs w:val="24"/>
          <w:lang w:val="en-US"/>
        </w:rPr>
      </w:pPr>
    </w:p>
    <w:p w:rsidR="00890772" w:rsidRPr="006D3B15" w:rsidRDefault="00890772" w:rsidP="00F36BDF">
      <w:pPr>
        <w:rPr>
          <w:rFonts w:ascii="Arial" w:hAnsi="Arial" w:cs="Arial"/>
          <w:sz w:val="24"/>
          <w:szCs w:val="24"/>
          <w:lang w:val="en-US"/>
        </w:rPr>
      </w:pPr>
    </w:p>
    <w:p w:rsidR="006D3B15" w:rsidRDefault="006D3B15" w:rsidP="00F36BDF">
      <w:pPr>
        <w:rPr>
          <w:rFonts w:ascii="Arial" w:hAnsi="Arial" w:cs="Arial"/>
          <w:sz w:val="24"/>
          <w:szCs w:val="24"/>
          <w:lang w:val="en-US"/>
        </w:rPr>
      </w:pPr>
    </w:p>
    <w:p w:rsidR="006D3B15" w:rsidRPr="006D3B15" w:rsidRDefault="006D3B15" w:rsidP="00F36BDF">
      <w:pPr>
        <w:rPr>
          <w:rFonts w:ascii="Arial" w:hAnsi="Arial" w:cs="Arial"/>
          <w:sz w:val="24"/>
          <w:szCs w:val="24"/>
          <w:lang w:val="en-US"/>
        </w:rPr>
      </w:pPr>
    </w:p>
    <w:p w:rsidR="006D3B15" w:rsidRDefault="006D3B15" w:rsidP="00F36BDF">
      <w:pPr>
        <w:rPr>
          <w:rFonts w:ascii="Arial" w:hAnsi="Arial" w:cs="Arial"/>
          <w:sz w:val="24"/>
          <w:szCs w:val="24"/>
          <w:lang w:val="en-US"/>
        </w:rPr>
      </w:pPr>
    </w:p>
    <w:p w:rsidR="00890772" w:rsidRPr="006D3B15" w:rsidRDefault="00890772" w:rsidP="00F36BDF">
      <w:pPr>
        <w:rPr>
          <w:rFonts w:ascii="Arial" w:hAnsi="Arial" w:cs="Arial"/>
          <w:sz w:val="24"/>
          <w:szCs w:val="24"/>
          <w:lang w:val="en-US"/>
        </w:rPr>
      </w:pPr>
      <w:r w:rsidRPr="006D3B15">
        <w:rPr>
          <w:rFonts w:ascii="Arial" w:hAnsi="Arial" w:cs="Arial"/>
          <w:sz w:val="24"/>
          <w:szCs w:val="24"/>
          <w:lang w:val="en-US"/>
        </w:rPr>
        <w:t xml:space="preserve">1.2 Infographic </w:t>
      </w:r>
      <w:r w:rsidRPr="006D3B15">
        <w:rPr>
          <w:rFonts w:ascii="Arial" w:hAnsi="Arial" w:cs="Arial"/>
          <w:noProof/>
          <w:sz w:val="24"/>
          <w:szCs w:val="24"/>
          <w:lang w:eastAsia="en-PH"/>
        </w:rPr>
        <w:drawing>
          <wp:anchor distT="0" distB="0" distL="114300" distR="114300" simplePos="0" relativeHeight="251662336" behindDoc="0" locked="0" layoutInCell="1" allowOverlap="1" wp14:anchorId="1F7CD255" wp14:editId="129DCE37">
            <wp:simplePos x="0" y="0"/>
            <wp:positionH relativeFrom="column">
              <wp:posOffset>-695325</wp:posOffset>
            </wp:positionH>
            <wp:positionV relativeFrom="paragraph">
              <wp:posOffset>319405</wp:posOffset>
            </wp:positionV>
            <wp:extent cx="3446780" cy="822960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6780" cy="8229600"/>
                    </a:xfrm>
                    <a:prstGeom prst="rect">
                      <a:avLst/>
                    </a:prstGeom>
                  </pic:spPr>
                </pic:pic>
              </a:graphicData>
            </a:graphic>
            <wp14:sizeRelH relativeFrom="page">
              <wp14:pctWidth>0</wp14:pctWidth>
            </wp14:sizeRelH>
            <wp14:sizeRelV relativeFrom="page">
              <wp14:pctHeight>0</wp14:pctHeight>
            </wp14:sizeRelV>
          </wp:anchor>
        </w:drawing>
      </w:r>
      <w:r w:rsidR="006D3B15">
        <w:rPr>
          <w:rFonts w:ascii="Arial" w:hAnsi="Arial" w:cs="Arial"/>
          <w:sz w:val="24"/>
          <w:szCs w:val="24"/>
          <w:lang w:val="en-US"/>
        </w:rPr>
        <w:t>Chart</w:t>
      </w:r>
    </w:p>
    <w:p w:rsidR="00890772" w:rsidRDefault="00890772" w:rsidP="00F36BDF">
      <w:pPr>
        <w:rPr>
          <w:sz w:val="24"/>
          <w:lang w:val="en-US"/>
        </w:rPr>
      </w:pPr>
    </w:p>
    <w:p w:rsidR="00890772" w:rsidRDefault="00890772" w:rsidP="00F36BDF">
      <w:pPr>
        <w:rPr>
          <w:sz w:val="24"/>
          <w:lang w:val="en-US"/>
        </w:rPr>
      </w:pPr>
    </w:p>
    <w:p w:rsidR="00890772" w:rsidRDefault="00890772" w:rsidP="00F36BDF">
      <w:pPr>
        <w:rPr>
          <w:sz w:val="24"/>
          <w:lang w:val="en-US"/>
        </w:rPr>
      </w:pPr>
      <w:r w:rsidRPr="00890772">
        <w:rPr>
          <w:noProof/>
          <w:lang w:eastAsia="en-PH"/>
        </w:rPr>
        <w:t xml:space="preserve"> </w:t>
      </w:r>
    </w:p>
    <w:p w:rsidR="00890772" w:rsidRDefault="00890772" w:rsidP="00F36BDF">
      <w:pPr>
        <w:rPr>
          <w:sz w:val="24"/>
          <w:lang w:val="en-US"/>
        </w:rPr>
      </w:pPr>
      <w:r>
        <w:rPr>
          <w:noProof/>
          <w:lang w:eastAsia="en-PH"/>
        </w:rPr>
        <w:drawing>
          <wp:anchor distT="0" distB="0" distL="114300" distR="114300" simplePos="0" relativeHeight="251661312" behindDoc="0" locked="0" layoutInCell="1" allowOverlap="1" wp14:anchorId="04E1C023" wp14:editId="6394B93B">
            <wp:simplePos x="0" y="0"/>
            <wp:positionH relativeFrom="column">
              <wp:posOffset>2799080</wp:posOffset>
            </wp:positionH>
            <wp:positionV relativeFrom="paragraph">
              <wp:posOffset>97790</wp:posOffset>
            </wp:positionV>
            <wp:extent cx="3771900" cy="7086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1900" cy="7086600"/>
                    </a:xfrm>
                    <a:prstGeom prst="rect">
                      <a:avLst/>
                    </a:prstGeom>
                  </pic:spPr>
                </pic:pic>
              </a:graphicData>
            </a:graphic>
            <wp14:sizeRelH relativeFrom="page">
              <wp14:pctWidth>0</wp14:pctWidth>
            </wp14:sizeRelH>
            <wp14:sizeRelV relativeFrom="page">
              <wp14:pctHeight>0</wp14:pctHeight>
            </wp14:sizeRelV>
          </wp:anchor>
        </w:drawing>
      </w:r>
    </w:p>
    <w:p w:rsidR="00890772" w:rsidRDefault="00890772" w:rsidP="00F36BDF">
      <w:pPr>
        <w:rPr>
          <w:sz w:val="24"/>
          <w:lang w:val="en-US"/>
        </w:rPr>
      </w:pPr>
    </w:p>
    <w:p w:rsidR="00890772" w:rsidRPr="002F32AA" w:rsidRDefault="00890772" w:rsidP="00F36BDF">
      <w:pPr>
        <w:rPr>
          <w:sz w:val="24"/>
          <w:lang w:val="en-US"/>
        </w:rPr>
      </w:pPr>
    </w:p>
    <w:sectPr w:rsidR="00890772" w:rsidRPr="002F32AA" w:rsidSect="00EC4929">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003" w:rsidRDefault="003B0003" w:rsidP="00546195">
      <w:pPr>
        <w:spacing w:after="0" w:line="240" w:lineRule="auto"/>
      </w:pPr>
      <w:r>
        <w:separator/>
      </w:r>
    </w:p>
  </w:endnote>
  <w:endnote w:type="continuationSeparator" w:id="0">
    <w:p w:rsidR="003B0003" w:rsidRDefault="003B0003" w:rsidP="0054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01783"/>
      <w:docPartObj>
        <w:docPartGallery w:val="Page Numbers (Bottom of Page)"/>
        <w:docPartUnique/>
      </w:docPartObj>
    </w:sdtPr>
    <w:sdtEndPr>
      <w:rPr>
        <w:noProof/>
      </w:rPr>
    </w:sdtEndPr>
    <w:sdtContent>
      <w:p w:rsidR="00546195" w:rsidRDefault="00546195">
        <w:pPr>
          <w:pStyle w:val="Footer"/>
          <w:jc w:val="right"/>
        </w:pPr>
        <w:r>
          <w:fldChar w:fldCharType="begin"/>
        </w:r>
        <w:r>
          <w:instrText xml:space="preserve"> PAGE   \* MERGEFORMAT </w:instrText>
        </w:r>
        <w:r>
          <w:fldChar w:fldCharType="separate"/>
        </w:r>
        <w:r w:rsidR="00DB1E46">
          <w:rPr>
            <w:noProof/>
          </w:rPr>
          <w:t>9</w:t>
        </w:r>
        <w:r>
          <w:rPr>
            <w:noProof/>
          </w:rPr>
          <w:fldChar w:fldCharType="end"/>
        </w:r>
      </w:p>
    </w:sdtContent>
  </w:sdt>
  <w:p w:rsidR="00546195" w:rsidRDefault="005461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003" w:rsidRDefault="003B0003" w:rsidP="00546195">
      <w:pPr>
        <w:spacing w:after="0" w:line="240" w:lineRule="auto"/>
      </w:pPr>
      <w:r>
        <w:separator/>
      </w:r>
    </w:p>
  </w:footnote>
  <w:footnote w:type="continuationSeparator" w:id="0">
    <w:p w:rsidR="003B0003" w:rsidRDefault="003B0003" w:rsidP="00546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0FEF"/>
    <w:multiLevelType w:val="multilevel"/>
    <w:tmpl w:val="0BA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B5957"/>
    <w:multiLevelType w:val="multilevel"/>
    <w:tmpl w:val="731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70118"/>
    <w:multiLevelType w:val="multilevel"/>
    <w:tmpl w:val="2B720248"/>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B1B5FD1"/>
    <w:multiLevelType w:val="hybridMultilevel"/>
    <w:tmpl w:val="5016AD0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E257D69"/>
    <w:multiLevelType w:val="hybridMultilevel"/>
    <w:tmpl w:val="4432ABD6"/>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2E497144"/>
    <w:multiLevelType w:val="hybridMultilevel"/>
    <w:tmpl w:val="1E46B75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34C4049C"/>
    <w:multiLevelType w:val="hybridMultilevel"/>
    <w:tmpl w:val="23C0EE8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9070D1E"/>
    <w:multiLevelType w:val="hybridMultilevel"/>
    <w:tmpl w:val="DDCA4BE0"/>
    <w:lvl w:ilvl="0" w:tplc="34090001">
      <w:start w:val="1"/>
      <w:numFmt w:val="bullet"/>
      <w:lvlText w:val=""/>
      <w:lvlJc w:val="left"/>
      <w:pPr>
        <w:ind w:left="1050" w:hanging="360"/>
      </w:pPr>
      <w:rPr>
        <w:rFonts w:ascii="Symbol" w:hAnsi="Symbol" w:hint="default"/>
      </w:rPr>
    </w:lvl>
    <w:lvl w:ilvl="1" w:tplc="34090003" w:tentative="1">
      <w:start w:val="1"/>
      <w:numFmt w:val="bullet"/>
      <w:lvlText w:val="o"/>
      <w:lvlJc w:val="left"/>
      <w:pPr>
        <w:ind w:left="1770" w:hanging="360"/>
      </w:pPr>
      <w:rPr>
        <w:rFonts w:ascii="Courier New" w:hAnsi="Courier New" w:cs="Courier New" w:hint="default"/>
      </w:rPr>
    </w:lvl>
    <w:lvl w:ilvl="2" w:tplc="34090005" w:tentative="1">
      <w:start w:val="1"/>
      <w:numFmt w:val="bullet"/>
      <w:lvlText w:val=""/>
      <w:lvlJc w:val="left"/>
      <w:pPr>
        <w:ind w:left="2490" w:hanging="360"/>
      </w:pPr>
      <w:rPr>
        <w:rFonts w:ascii="Wingdings" w:hAnsi="Wingdings" w:hint="default"/>
      </w:rPr>
    </w:lvl>
    <w:lvl w:ilvl="3" w:tplc="34090001" w:tentative="1">
      <w:start w:val="1"/>
      <w:numFmt w:val="bullet"/>
      <w:lvlText w:val=""/>
      <w:lvlJc w:val="left"/>
      <w:pPr>
        <w:ind w:left="3210" w:hanging="360"/>
      </w:pPr>
      <w:rPr>
        <w:rFonts w:ascii="Symbol" w:hAnsi="Symbol" w:hint="default"/>
      </w:rPr>
    </w:lvl>
    <w:lvl w:ilvl="4" w:tplc="34090003" w:tentative="1">
      <w:start w:val="1"/>
      <w:numFmt w:val="bullet"/>
      <w:lvlText w:val="o"/>
      <w:lvlJc w:val="left"/>
      <w:pPr>
        <w:ind w:left="3930" w:hanging="360"/>
      </w:pPr>
      <w:rPr>
        <w:rFonts w:ascii="Courier New" w:hAnsi="Courier New" w:cs="Courier New" w:hint="default"/>
      </w:rPr>
    </w:lvl>
    <w:lvl w:ilvl="5" w:tplc="34090005" w:tentative="1">
      <w:start w:val="1"/>
      <w:numFmt w:val="bullet"/>
      <w:lvlText w:val=""/>
      <w:lvlJc w:val="left"/>
      <w:pPr>
        <w:ind w:left="4650" w:hanging="360"/>
      </w:pPr>
      <w:rPr>
        <w:rFonts w:ascii="Wingdings" w:hAnsi="Wingdings" w:hint="default"/>
      </w:rPr>
    </w:lvl>
    <w:lvl w:ilvl="6" w:tplc="34090001" w:tentative="1">
      <w:start w:val="1"/>
      <w:numFmt w:val="bullet"/>
      <w:lvlText w:val=""/>
      <w:lvlJc w:val="left"/>
      <w:pPr>
        <w:ind w:left="5370" w:hanging="360"/>
      </w:pPr>
      <w:rPr>
        <w:rFonts w:ascii="Symbol" w:hAnsi="Symbol" w:hint="default"/>
      </w:rPr>
    </w:lvl>
    <w:lvl w:ilvl="7" w:tplc="34090003" w:tentative="1">
      <w:start w:val="1"/>
      <w:numFmt w:val="bullet"/>
      <w:lvlText w:val="o"/>
      <w:lvlJc w:val="left"/>
      <w:pPr>
        <w:ind w:left="6090" w:hanging="360"/>
      </w:pPr>
      <w:rPr>
        <w:rFonts w:ascii="Courier New" w:hAnsi="Courier New" w:cs="Courier New" w:hint="default"/>
      </w:rPr>
    </w:lvl>
    <w:lvl w:ilvl="8" w:tplc="34090005" w:tentative="1">
      <w:start w:val="1"/>
      <w:numFmt w:val="bullet"/>
      <w:lvlText w:val=""/>
      <w:lvlJc w:val="left"/>
      <w:pPr>
        <w:ind w:left="6810" w:hanging="360"/>
      </w:pPr>
      <w:rPr>
        <w:rFonts w:ascii="Wingdings" w:hAnsi="Wingdings" w:hint="default"/>
      </w:rPr>
    </w:lvl>
  </w:abstractNum>
  <w:abstractNum w:abstractNumId="8" w15:restartNumberingAfterBreak="0">
    <w:nsid w:val="5F5E6CB4"/>
    <w:multiLevelType w:val="hybridMultilevel"/>
    <w:tmpl w:val="87E25A3A"/>
    <w:lvl w:ilvl="0" w:tplc="99586950">
      <w:start w:val="1"/>
      <w:numFmt w:val="bullet"/>
      <w:lvlText w:val="-"/>
      <w:lvlJc w:val="left"/>
      <w:pPr>
        <w:ind w:left="1800" w:hanging="360"/>
      </w:pPr>
      <w:rPr>
        <w:rFonts w:ascii="Calibri" w:eastAsiaTheme="minorHAnsi"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6EED4604"/>
    <w:multiLevelType w:val="hybridMultilevel"/>
    <w:tmpl w:val="917E053C"/>
    <w:lvl w:ilvl="0" w:tplc="68002220">
      <w:start w:val="6"/>
      <w:numFmt w:val="bullet"/>
      <w:lvlText w:val="-"/>
      <w:lvlJc w:val="left"/>
      <w:pPr>
        <w:ind w:left="360" w:hanging="360"/>
      </w:pPr>
      <w:rPr>
        <w:rFonts w:ascii="Calibri" w:eastAsiaTheme="minorHAnsi" w:hAnsi="Calibri" w:cstheme="minorBid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7EFA20E1"/>
    <w:multiLevelType w:val="multilevel"/>
    <w:tmpl w:val="1AFA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4"/>
  </w:num>
  <w:num w:numId="4">
    <w:abstractNumId w:val="8"/>
  </w:num>
  <w:num w:numId="5">
    <w:abstractNumId w:val="1"/>
  </w:num>
  <w:num w:numId="6">
    <w:abstractNumId w:val="6"/>
  </w:num>
  <w:num w:numId="7">
    <w:abstractNumId w:val="10"/>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95"/>
    <w:rsid w:val="000833D8"/>
    <w:rsid w:val="000A3295"/>
    <w:rsid w:val="000C0D1A"/>
    <w:rsid w:val="00102FB8"/>
    <w:rsid w:val="0014305B"/>
    <w:rsid w:val="00157B56"/>
    <w:rsid w:val="002F32AA"/>
    <w:rsid w:val="003134C3"/>
    <w:rsid w:val="003B0003"/>
    <w:rsid w:val="00500870"/>
    <w:rsid w:val="00546195"/>
    <w:rsid w:val="00581FBC"/>
    <w:rsid w:val="00694865"/>
    <w:rsid w:val="006D34B3"/>
    <w:rsid w:val="006D3B15"/>
    <w:rsid w:val="007536A8"/>
    <w:rsid w:val="00853F1F"/>
    <w:rsid w:val="00890772"/>
    <w:rsid w:val="008F2A73"/>
    <w:rsid w:val="00913B67"/>
    <w:rsid w:val="009214C6"/>
    <w:rsid w:val="00921B54"/>
    <w:rsid w:val="00B117D8"/>
    <w:rsid w:val="00B35293"/>
    <w:rsid w:val="00C96156"/>
    <w:rsid w:val="00CB4C2E"/>
    <w:rsid w:val="00D331AF"/>
    <w:rsid w:val="00D93E9D"/>
    <w:rsid w:val="00DB1E46"/>
    <w:rsid w:val="00E22DCC"/>
    <w:rsid w:val="00E930A1"/>
    <w:rsid w:val="00EC4929"/>
    <w:rsid w:val="00F36BDF"/>
    <w:rsid w:val="00FC6130"/>
    <w:rsid w:val="00FF05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A0FEF"/>
  <w15:chartTrackingRefBased/>
  <w15:docId w15:val="{37A5A0C0-354F-4483-857F-7EAF7D21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90772"/>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95"/>
    <w:pPr>
      <w:ind w:left="720"/>
      <w:contextualSpacing/>
    </w:pPr>
    <w:rPr>
      <w:lang w:val="en-US"/>
    </w:rPr>
  </w:style>
  <w:style w:type="character" w:styleId="Strong">
    <w:name w:val="Strong"/>
    <w:basedOn w:val="DefaultParagraphFont"/>
    <w:uiPriority w:val="22"/>
    <w:qFormat/>
    <w:rsid w:val="00C96156"/>
    <w:rPr>
      <w:b/>
      <w:bCs/>
    </w:rPr>
  </w:style>
  <w:style w:type="character" w:styleId="Hyperlink">
    <w:name w:val="Hyperlink"/>
    <w:basedOn w:val="DefaultParagraphFont"/>
    <w:uiPriority w:val="99"/>
    <w:unhideWhenUsed/>
    <w:rsid w:val="00FC6130"/>
    <w:rPr>
      <w:color w:val="0563C1" w:themeColor="hyperlink"/>
      <w:u w:val="single"/>
    </w:rPr>
  </w:style>
  <w:style w:type="paragraph" w:styleId="NormalWeb">
    <w:name w:val="Normal (Web)"/>
    <w:basedOn w:val="Normal"/>
    <w:uiPriority w:val="99"/>
    <w:semiHidden/>
    <w:unhideWhenUsed/>
    <w:rsid w:val="002F32A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FollowedHyperlink">
    <w:name w:val="FollowedHyperlink"/>
    <w:basedOn w:val="DefaultParagraphFont"/>
    <w:uiPriority w:val="99"/>
    <w:semiHidden/>
    <w:unhideWhenUsed/>
    <w:rsid w:val="002F32AA"/>
    <w:rPr>
      <w:color w:val="954F72" w:themeColor="followedHyperlink"/>
      <w:u w:val="single"/>
    </w:rPr>
  </w:style>
  <w:style w:type="character" w:customStyle="1" w:styleId="apple-tab-span">
    <w:name w:val="apple-tab-span"/>
    <w:basedOn w:val="DefaultParagraphFont"/>
    <w:rsid w:val="00EC4929"/>
  </w:style>
  <w:style w:type="character" w:customStyle="1" w:styleId="Heading3Char">
    <w:name w:val="Heading 3 Char"/>
    <w:basedOn w:val="DefaultParagraphFont"/>
    <w:link w:val="Heading3"/>
    <w:uiPriority w:val="9"/>
    <w:rsid w:val="00890772"/>
    <w:rPr>
      <w:rFonts w:asciiTheme="majorHAnsi" w:eastAsiaTheme="majorEastAsia" w:hAnsiTheme="majorHAnsi" w:cstheme="majorBidi"/>
      <w:color w:val="1F4D78" w:themeColor="accent1" w:themeShade="7F"/>
      <w:sz w:val="24"/>
      <w:szCs w:val="24"/>
      <w:lang w:val="en-US"/>
    </w:rPr>
  </w:style>
  <w:style w:type="character" w:customStyle="1" w:styleId="TitleChar">
    <w:name w:val="Title Char"/>
    <w:basedOn w:val="DefaultParagraphFont"/>
    <w:link w:val="Title"/>
    <w:uiPriority w:val="10"/>
    <w:rsid w:val="0089077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8907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890772"/>
    <w:rPr>
      <w:rFonts w:asciiTheme="majorHAnsi" w:eastAsiaTheme="majorEastAsia" w:hAnsiTheme="majorHAnsi" w:cstheme="majorBidi"/>
      <w:spacing w:val="-10"/>
      <w:kern w:val="28"/>
      <w:sz w:val="56"/>
      <w:szCs w:val="56"/>
    </w:rPr>
  </w:style>
  <w:style w:type="character" w:customStyle="1" w:styleId="none">
    <w:name w:val="none"/>
    <w:basedOn w:val="DefaultParagraphFont"/>
    <w:rsid w:val="00890772"/>
  </w:style>
  <w:style w:type="character" w:customStyle="1" w:styleId="hyperlink10">
    <w:name w:val="hyperlink10"/>
    <w:basedOn w:val="DefaultParagraphFont"/>
    <w:rsid w:val="000833D8"/>
  </w:style>
  <w:style w:type="paragraph" w:styleId="Header">
    <w:name w:val="header"/>
    <w:basedOn w:val="Normal"/>
    <w:link w:val="HeaderChar"/>
    <w:uiPriority w:val="99"/>
    <w:unhideWhenUsed/>
    <w:rsid w:val="00546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195"/>
  </w:style>
  <w:style w:type="paragraph" w:styleId="Footer">
    <w:name w:val="footer"/>
    <w:basedOn w:val="Normal"/>
    <w:link w:val="FooterChar"/>
    <w:uiPriority w:val="99"/>
    <w:unhideWhenUsed/>
    <w:rsid w:val="00546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246">
      <w:bodyDiv w:val="1"/>
      <w:marLeft w:val="0"/>
      <w:marRight w:val="0"/>
      <w:marTop w:val="0"/>
      <w:marBottom w:val="0"/>
      <w:divBdr>
        <w:top w:val="none" w:sz="0" w:space="0" w:color="auto"/>
        <w:left w:val="none" w:sz="0" w:space="0" w:color="auto"/>
        <w:bottom w:val="none" w:sz="0" w:space="0" w:color="auto"/>
        <w:right w:val="none" w:sz="0" w:space="0" w:color="auto"/>
      </w:divBdr>
    </w:div>
    <w:div w:id="757799057">
      <w:bodyDiv w:val="1"/>
      <w:marLeft w:val="0"/>
      <w:marRight w:val="0"/>
      <w:marTop w:val="0"/>
      <w:marBottom w:val="0"/>
      <w:divBdr>
        <w:top w:val="none" w:sz="0" w:space="0" w:color="auto"/>
        <w:left w:val="none" w:sz="0" w:space="0" w:color="auto"/>
        <w:bottom w:val="none" w:sz="0" w:space="0" w:color="auto"/>
        <w:right w:val="none" w:sz="0" w:space="0" w:color="auto"/>
      </w:divBdr>
    </w:div>
    <w:div w:id="1231422079">
      <w:bodyDiv w:val="1"/>
      <w:marLeft w:val="0"/>
      <w:marRight w:val="0"/>
      <w:marTop w:val="0"/>
      <w:marBottom w:val="0"/>
      <w:divBdr>
        <w:top w:val="none" w:sz="0" w:space="0" w:color="auto"/>
        <w:left w:val="none" w:sz="0" w:space="0" w:color="auto"/>
        <w:bottom w:val="none" w:sz="0" w:space="0" w:color="auto"/>
        <w:right w:val="none" w:sz="0" w:space="0" w:color="auto"/>
      </w:divBdr>
    </w:div>
    <w:div w:id="16507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9</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101</cp:revision>
  <cp:lastPrinted>2022-06-06T06:55:00Z</cp:lastPrinted>
  <dcterms:created xsi:type="dcterms:W3CDTF">2022-06-02T05:55:00Z</dcterms:created>
  <dcterms:modified xsi:type="dcterms:W3CDTF">2022-06-06T06:57:00Z</dcterms:modified>
</cp:coreProperties>
</file>